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3579" w14:textId="77777777" w:rsidR="008E5787" w:rsidRDefault="006A09F9">
      <w:pPr>
        <w:pStyle w:val="Title"/>
      </w:pPr>
      <w:r>
        <w:rPr>
          <w:color w:val="4D4D4D"/>
        </w:rPr>
        <w:t>2023-2024</w:t>
      </w:r>
      <w:r>
        <w:rPr>
          <w:color w:val="4D4D4D"/>
          <w:spacing w:val="-3"/>
        </w:rPr>
        <w:t xml:space="preserve"> </w:t>
      </w:r>
      <w:r>
        <w:rPr>
          <w:color w:val="4D4D4D"/>
        </w:rPr>
        <w:t>Initial</w:t>
      </w:r>
      <w:r>
        <w:rPr>
          <w:color w:val="4D4D4D"/>
          <w:spacing w:val="-3"/>
        </w:rPr>
        <w:t xml:space="preserve"> </w:t>
      </w:r>
      <w:r>
        <w:rPr>
          <w:color w:val="4D4D4D"/>
        </w:rPr>
        <w:t>Level</w:t>
      </w:r>
      <w:r>
        <w:rPr>
          <w:color w:val="4D4D4D"/>
          <w:spacing w:val="-3"/>
        </w:rPr>
        <w:t xml:space="preserve"> </w:t>
      </w:r>
      <w:r>
        <w:rPr>
          <w:color w:val="4D4D4D"/>
        </w:rPr>
        <w:t>Employer</w:t>
      </w:r>
      <w:r>
        <w:rPr>
          <w:color w:val="4D4D4D"/>
          <w:spacing w:val="-1"/>
        </w:rPr>
        <w:t xml:space="preserve"> </w:t>
      </w:r>
      <w:r>
        <w:rPr>
          <w:color w:val="4D4D4D"/>
          <w:spacing w:val="-2"/>
        </w:rPr>
        <w:t>Survey</w:t>
      </w:r>
    </w:p>
    <w:p w14:paraId="6796357A" w14:textId="77777777" w:rsidR="008E5787" w:rsidRDefault="006A09F9">
      <w:pPr>
        <w:spacing w:before="91"/>
        <w:ind w:left="220"/>
        <w:rPr>
          <w:i/>
          <w:sz w:val="28"/>
        </w:rPr>
      </w:pPr>
      <w:r w:rsidRPr="003E4A93">
        <w:rPr>
          <w:i/>
          <w:sz w:val="28"/>
        </w:rPr>
        <w:t>IUP</w:t>
      </w:r>
      <w:r w:rsidRPr="003E4A93">
        <w:rPr>
          <w:i/>
          <w:spacing w:val="-7"/>
          <w:sz w:val="28"/>
        </w:rPr>
        <w:t xml:space="preserve"> </w:t>
      </w:r>
      <w:r w:rsidRPr="003E4A93">
        <w:rPr>
          <w:i/>
          <w:sz w:val="28"/>
        </w:rPr>
        <w:t>Completer</w:t>
      </w:r>
      <w:r w:rsidRPr="003E4A93">
        <w:rPr>
          <w:i/>
          <w:spacing w:val="-6"/>
          <w:sz w:val="28"/>
        </w:rPr>
        <w:t xml:space="preserve"> </w:t>
      </w:r>
      <w:r w:rsidRPr="003E4A93">
        <w:rPr>
          <w:i/>
          <w:sz w:val="28"/>
        </w:rPr>
        <w:t>Employer</w:t>
      </w:r>
      <w:r w:rsidRPr="003E4A93">
        <w:rPr>
          <w:i/>
          <w:spacing w:val="-6"/>
          <w:sz w:val="28"/>
        </w:rPr>
        <w:t xml:space="preserve"> </w:t>
      </w:r>
      <w:r w:rsidRPr="003E4A93">
        <w:rPr>
          <w:i/>
          <w:sz w:val="28"/>
        </w:rPr>
        <w:t>Survey</w:t>
      </w:r>
      <w:r w:rsidRPr="003E4A93">
        <w:rPr>
          <w:i/>
          <w:spacing w:val="-6"/>
          <w:sz w:val="28"/>
        </w:rPr>
        <w:t xml:space="preserve"> </w:t>
      </w:r>
      <w:r w:rsidRPr="003E4A93">
        <w:rPr>
          <w:i/>
          <w:sz w:val="28"/>
        </w:rPr>
        <w:t>2023-</w:t>
      </w:r>
      <w:r w:rsidRPr="003E4A93">
        <w:rPr>
          <w:i/>
          <w:spacing w:val="-4"/>
          <w:sz w:val="28"/>
        </w:rPr>
        <w:t>2024</w:t>
      </w:r>
    </w:p>
    <w:p w14:paraId="6796357B" w14:textId="77777777" w:rsidR="008E5787" w:rsidRDefault="006A09F9">
      <w:pPr>
        <w:spacing w:before="49"/>
        <w:ind w:left="220"/>
        <w:rPr>
          <w:b/>
          <w:sz w:val="24"/>
        </w:rPr>
      </w:pPr>
      <w:r w:rsidRPr="003E4A93">
        <w:rPr>
          <w:b/>
          <w:sz w:val="24"/>
        </w:rPr>
        <w:t>April</w:t>
      </w:r>
      <w:r w:rsidRPr="003E4A93">
        <w:rPr>
          <w:b/>
          <w:spacing w:val="-5"/>
          <w:sz w:val="24"/>
        </w:rPr>
        <w:t xml:space="preserve"> </w:t>
      </w:r>
      <w:r w:rsidRPr="003E4A93">
        <w:rPr>
          <w:b/>
          <w:sz w:val="24"/>
        </w:rPr>
        <w:t>17th</w:t>
      </w:r>
      <w:r w:rsidRPr="003E4A93">
        <w:rPr>
          <w:b/>
          <w:spacing w:val="-1"/>
          <w:sz w:val="24"/>
        </w:rPr>
        <w:t xml:space="preserve"> </w:t>
      </w:r>
      <w:r w:rsidRPr="003E4A93">
        <w:rPr>
          <w:b/>
          <w:sz w:val="24"/>
        </w:rPr>
        <w:t>2026,</w:t>
      </w:r>
      <w:r w:rsidRPr="003E4A93">
        <w:rPr>
          <w:b/>
          <w:spacing w:val="-2"/>
          <w:sz w:val="24"/>
        </w:rPr>
        <w:t xml:space="preserve"> </w:t>
      </w:r>
      <w:r w:rsidRPr="003E4A93">
        <w:rPr>
          <w:b/>
          <w:sz w:val="24"/>
        </w:rPr>
        <w:t>8:39</w:t>
      </w:r>
      <w:r w:rsidRPr="003E4A93">
        <w:rPr>
          <w:b/>
          <w:spacing w:val="-2"/>
          <w:sz w:val="24"/>
        </w:rPr>
        <w:t xml:space="preserve"> </w:t>
      </w:r>
      <w:r w:rsidRPr="003E4A93">
        <w:rPr>
          <w:b/>
          <w:sz w:val="24"/>
        </w:rPr>
        <w:t>am</w:t>
      </w:r>
      <w:r w:rsidRPr="003E4A93">
        <w:rPr>
          <w:b/>
          <w:spacing w:val="-2"/>
          <w:sz w:val="24"/>
        </w:rPr>
        <w:t xml:space="preserve"> </w:t>
      </w:r>
      <w:r w:rsidRPr="003E4A93">
        <w:rPr>
          <w:b/>
          <w:spacing w:val="-5"/>
          <w:sz w:val="24"/>
        </w:rPr>
        <w:t>MDT</w:t>
      </w:r>
    </w:p>
    <w:p w14:paraId="6796357C" w14:textId="77777777" w:rsidR="008E5787" w:rsidRDefault="008E5787">
      <w:pPr>
        <w:spacing w:before="259"/>
        <w:rPr>
          <w:b/>
          <w:sz w:val="24"/>
        </w:rPr>
      </w:pPr>
    </w:p>
    <w:p w14:paraId="6796357D" w14:textId="77777777" w:rsidR="008E5787" w:rsidRDefault="006A09F9">
      <w:pPr>
        <w:pStyle w:val="BodyText"/>
        <w:spacing w:before="1"/>
        <w:ind w:left="220"/>
      </w:pPr>
      <w:r>
        <w:rPr>
          <w:color w:val="4D4D4D"/>
        </w:rPr>
        <w:t>Q3</w:t>
      </w:r>
      <w:r>
        <w:rPr>
          <w:color w:val="4D4D4D"/>
          <w:spacing w:val="-5"/>
        </w:rPr>
        <w:t xml:space="preserve"> </w:t>
      </w:r>
      <w:r>
        <w:rPr>
          <w:color w:val="4D4D4D"/>
        </w:rPr>
        <w:t>-</w:t>
      </w:r>
      <w:r>
        <w:rPr>
          <w:color w:val="4D4D4D"/>
          <w:spacing w:val="-3"/>
        </w:rPr>
        <w:t xml:space="preserve"> </w:t>
      </w:r>
      <w:r>
        <w:rPr>
          <w:color w:val="4D4D4D"/>
        </w:rPr>
        <w:t>Select</w:t>
      </w:r>
      <w:r>
        <w:rPr>
          <w:color w:val="4D4D4D"/>
          <w:spacing w:val="-3"/>
        </w:rPr>
        <w:t xml:space="preserve"> </w:t>
      </w:r>
      <w:r>
        <w:rPr>
          <w:color w:val="4D4D4D"/>
        </w:rPr>
        <w:t>the</w:t>
      </w:r>
      <w:r>
        <w:rPr>
          <w:color w:val="4D4D4D"/>
          <w:spacing w:val="-3"/>
        </w:rPr>
        <w:t xml:space="preserve"> </w:t>
      </w:r>
      <w:r>
        <w:rPr>
          <w:color w:val="4D4D4D"/>
        </w:rPr>
        <w:t>choice</w:t>
      </w:r>
      <w:r>
        <w:rPr>
          <w:color w:val="4D4D4D"/>
          <w:spacing w:val="-4"/>
        </w:rPr>
        <w:t xml:space="preserve"> </w:t>
      </w:r>
      <w:r>
        <w:rPr>
          <w:color w:val="4D4D4D"/>
        </w:rPr>
        <w:t>that</w:t>
      </w:r>
      <w:r>
        <w:rPr>
          <w:color w:val="4D4D4D"/>
          <w:spacing w:val="-2"/>
        </w:rPr>
        <w:t xml:space="preserve"> </w:t>
      </w:r>
      <w:r>
        <w:rPr>
          <w:color w:val="4D4D4D"/>
        </w:rPr>
        <w:t>best</w:t>
      </w:r>
      <w:r>
        <w:rPr>
          <w:color w:val="4D4D4D"/>
          <w:spacing w:val="-3"/>
        </w:rPr>
        <w:t xml:space="preserve"> </w:t>
      </w:r>
      <w:r>
        <w:rPr>
          <w:color w:val="4D4D4D"/>
        </w:rPr>
        <w:t>describes</w:t>
      </w:r>
      <w:r>
        <w:rPr>
          <w:color w:val="4D4D4D"/>
          <w:spacing w:val="-5"/>
        </w:rPr>
        <w:t xml:space="preserve"> </w:t>
      </w:r>
      <w:r>
        <w:rPr>
          <w:color w:val="4D4D4D"/>
        </w:rPr>
        <w:t>your</w:t>
      </w:r>
      <w:r>
        <w:rPr>
          <w:color w:val="4D4D4D"/>
          <w:spacing w:val="-2"/>
        </w:rPr>
        <w:t xml:space="preserve"> role:</w:t>
      </w:r>
    </w:p>
    <w:p w14:paraId="6796357E" w14:textId="77777777" w:rsidR="008E5787" w:rsidRDefault="006A09F9">
      <w:pPr>
        <w:spacing w:before="77"/>
        <w:rPr>
          <w:b/>
          <w:sz w:val="20"/>
        </w:rPr>
      </w:pPr>
      <w:r>
        <w:rPr>
          <w:noProof/>
        </w:rPr>
        <w:drawing>
          <wp:anchor distT="0" distB="0" distL="0" distR="0" simplePos="0" relativeHeight="487587840" behindDoc="1" locked="0" layoutInCell="1" allowOverlap="1" wp14:anchorId="67963AAC" wp14:editId="0EC5E44D">
            <wp:simplePos x="0" y="0"/>
            <wp:positionH relativeFrom="page">
              <wp:posOffset>961410</wp:posOffset>
            </wp:positionH>
            <wp:positionV relativeFrom="paragraph">
              <wp:posOffset>219550</wp:posOffset>
            </wp:positionV>
            <wp:extent cx="5620700" cy="2510313"/>
            <wp:effectExtent l="0" t="0" r="0" b="0"/>
            <wp:wrapTopAndBottom/>
            <wp:docPr id="1" name="Image 1" descr="Select the choice that best describes your ro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elect the choice that best describes your role:"/>
                    <pic:cNvPicPr/>
                  </pic:nvPicPr>
                  <pic:blipFill>
                    <a:blip r:embed="rId7" cstate="print"/>
                    <a:stretch>
                      <a:fillRect/>
                    </a:stretch>
                  </pic:blipFill>
                  <pic:spPr>
                    <a:xfrm>
                      <a:off x="0" y="0"/>
                      <a:ext cx="5620700" cy="2510313"/>
                    </a:xfrm>
                    <a:prstGeom prst="rect">
                      <a:avLst/>
                    </a:prstGeom>
                  </pic:spPr>
                </pic:pic>
              </a:graphicData>
            </a:graphic>
          </wp:anchor>
        </w:drawing>
      </w:r>
    </w:p>
    <w:p w14:paraId="6796357F" w14:textId="77777777" w:rsidR="008E5787" w:rsidRDefault="008E5787">
      <w:pPr>
        <w:rPr>
          <w:b/>
          <w:sz w:val="20"/>
        </w:rPr>
      </w:pPr>
    </w:p>
    <w:p w14:paraId="67963580" w14:textId="77777777" w:rsidR="008E5787" w:rsidRDefault="008E5787">
      <w:pPr>
        <w:rPr>
          <w:b/>
          <w:sz w:val="20"/>
        </w:rPr>
      </w:pPr>
    </w:p>
    <w:p w14:paraId="67963581" w14:textId="77777777" w:rsidR="008E5787" w:rsidRDefault="008E5787">
      <w:pPr>
        <w:spacing w:before="218" w:after="1"/>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329"/>
        <w:gridCol w:w="4234"/>
        <w:gridCol w:w="1088"/>
        <w:gridCol w:w="1124"/>
        <w:gridCol w:w="735"/>
        <w:gridCol w:w="1397"/>
        <w:gridCol w:w="996"/>
        <w:gridCol w:w="756"/>
      </w:tblGrid>
      <w:tr w:rsidR="008E5787" w14:paraId="6796358A" w14:textId="77777777">
        <w:trPr>
          <w:trHeight w:val="575"/>
        </w:trPr>
        <w:tc>
          <w:tcPr>
            <w:tcW w:w="329" w:type="dxa"/>
            <w:tcBorders>
              <w:top w:val="nil"/>
              <w:left w:val="nil"/>
              <w:right w:val="single" w:sz="4" w:space="0" w:color="CCCCCC"/>
            </w:tcBorders>
          </w:tcPr>
          <w:p w14:paraId="67963582" w14:textId="77777777" w:rsidR="008E5787" w:rsidRDefault="006A09F9">
            <w:pPr>
              <w:pStyle w:val="TableParagraph"/>
              <w:spacing w:before="153"/>
              <w:ind w:left="3" w:right="2"/>
              <w:jc w:val="center"/>
            </w:pPr>
            <w:r>
              <w:rPr>
                <w:spacing w:val="-10"/>
              </w:rPr>
              <w:t>#</w:t>
            </w:r>
          </w:p>
        </w:tc>
        <w:tc>
          <w:tcPr>
            <w:tcW w:w="4234" w:type="dxa"/>
            <w:tcBorders>
              <w:top w:val="nil"/>
              <w:left w:val="single" w:sz="4" w:space="0" w:color="CCCCCC"/>
              <w:right w:val="single" w:sz="4" w:space="0" w:color="CCCCCC"/>
            </w:tcBorders>
          </w:tcPr>
          <w:p w14:paraId="67963583" w14:textId="77777777" w:rsidR="008E5787" w:rsidRDefault="006A09F9">
            <w:pPr>
              <w:pStyle w:val="TableParagraph"/>
              <w:spacing w:before="153"/>
              <w:ind w:right="101"/>
              <w:jc w:val="right"/>
            </w:pPr>
            <w:r>
              <w:rPr>
                <w:spacing w:val="-2"/>
              </w:rPr>
              <w:t>Field</w:t>
            </w:r>
          </w:p>
        </w:tc>
        <w:tc>
          <w:tcPr>
            <w:tcW w:w="1088" w:type="dxa"/>
            <w:tcBorders>
              <w:top w:val="nil"/>
              <w:left w:val="single" w:sz="4" w:space="0" w:color="CCCCCC"/>
              <w:right w:val="single" w:sz="4" w:space="0" w:color="CCCCCC"/>
            </w:tcBorders>
          </w:tcPr>
          <w:p w14:paraId="67963584" w14:textId="77777777" w:rsidR="008E5787" w:rsidRDefault="006A09F9">
            <w:pPr>
              <w:pStyle w:val="TableParagraph"/>
              <w:spacing w:before="153"/>
              <w:ind w:right="101"/>
              <w:jc w:val="right"/>
            </w:pPr>
            <w:r>
              <w:rPr>
                <w:spacing w:val="-2"/>
              </w:rPr>
              <w:t>Minimum</w:t>
            </w:r>
          </w:p>
        </w:tc>
        <w:tc>
          <w:tcPr>
            <w:tcW w:w="1124" w:type="dxa"/>
            <w:tcBorders>
              <w:top w:val="nil"/>
              <w:left w:val="single" w:sz="4" w:space="0" w:color="CCCCCC"/>
              <w:right w:val="single" w:sz="4" w:space="0" w:color="CCCCCC"/>
            </w:tcBorders>
          </w:tcPr>
          <w:p w14:paraId="67963585" w14:textId="77777777" w:rsidR="008E5787" w:rsidRDefault="006A09F9">
            <w:pPr>
              <w:pStyle w:val="TableParagraph"/>
              <w:spacing w:before="153"/>
              <w:ind w:right="101"/>
              <w:jc w:val="right"/>
            </w:pPr>
            <w:r>
              <w:rPr>
                <w:spacing w:val="-2"/>
              </w:rPr>
              <w:t>Maximum</w:t>
            </w:r>
          </w:p>
        </w:tc>
        <w:tc>
          <w:tcPr>
            <w:tcW w:w="735" w:type="dxa"/>
            <w:tcBorders>
              <w:top w:val="nil"/>
              <w:left w:val="single" w:sz="4" w:space="0" w:color="CCCCCC"/>
              <w:right w:val="single" w:sz="4" w:space="0" w:color="CCCCCC"/>
            </w:tcBorders>
          </w:tcPr>
          <w:p w14:paraId="67963586" w14:textId="77777777" w:rsidR="008E5787" w:rsidRDefault="006A09F9">
            <w:pPr>
              <w:pStyle w:val="TableParagraph"/>
              <w:spacing w:before="153"/>
              <w:jc w:val="center"/>
            </w:pPr>
            <w:r>
              <w:rPr>
                <w:spacing w:val="-4"/>
              </w:rPr>
              <w:t>Mean</w:t>
            </w:r>
          </w:p>
        </w:tc>
        <w:tc>
          <w:tcPr>
            <w:tcW w:w="1397" w:type="dxa"/>
            <w:tcBorders>
              <w:top w:val="nil"/>
              <w:left w:val="single" w:sz="4" w:space="0" w:color="CCCCCC"/>
              <w:right w:val="single" w:sz="4" w:space="0" w:color="CCCCCC"/>
            </w:tcBorders>
          </w:tcPr>
          <w:p w14:paraId="67963587" w14:textId="77777777" w:rsidR="008E5787" w:rsidRDefault="006A09F9">
            <w:pPr>
              <w:pStyle w:val="TableParagraph"/>
              <w:spacing w:before="18"/>
              <w:ind w:left="424" w:right="98" w:firstLine="566"/>
            </w:pPr>
            <w:r>
              <w:rPr>
                <w:spacing w:val="-4"/>
              </w:rPr>
              <w:t xml:space="preserve">Std </w:t>
            </w:r>
            <w:r>
              <w:rPr>
                <w:spacing w:val="-2"/>
              </w:rPr>
              <w:t>Deviation</w:t>
            </w:r>
          </w:p>
        </w:tc>
        <w:tc>
          <w:tcPr>
            <w:tcW w:w="996" w:type="dxa"/>
            <w:tcBorders>
              <w:top w:val="nil"/>
              <w:left w:val="single" w:sz="4" w:space="0" w:color="CCCCCC"/>
              <w:right w:val="single" w:sz="4" w:space="0" w:color="CCCCCC"/>
            </w:tcBorders>
          </w:tcPr>
          <w:p w14:paraId="67963588" w14:textId="77777777" w:rsidR="008E5787" w:rsidRDefault="006A09F9">
            <w:pPr>
              <w:pStyle w:val="TableParagraph"/>
              <w:spacing w:before="153"/>
              <w:ind w:right="102"/>
              <w:jc w:val="right"/>
            </w:pPr>
            <w:r>
              <w:rPr>
                <w:spacing w:val="-2"/>
              </w:rPr>
              <w:t>Variance</w:t>
            </w:r>
          </w:p>
        </w:tc>
        <w:tc>
          <w:tcPr>
            <w:tcW w:w="756" w:type="dxa"/>
            <w:tcBorders>
              <w:top w:val="nil"/>
              <w:left w:val="single" w:sz="4" w:space="0" w:color="CCCCCC"/>
              <w:right w:val="nil"/>
            </w:tcBorders>
          </w:tcPr>
          <w:p w14:paraId="67963589" w14:textId="77777777" w:rsidR="008E5787" w:rsidRDefault="006A09F9">
            <w:pPr>
              <w:pStyle w:val="TableParagraph"/>
              <w:spacing w:before="153"/>
              <w:ind w:right="106"/>
              <w:jc w:val="right"/>
            </w:pPr>
            <w:r>
              <w:rPr>
                <w:spacing w:val="-2"/>
              </w:rPr>
              <w:t>Count</w:t>
            </w:r>
          </w:p>
        </w:tc>
      </w:tr>
      <w:tr w:rsidR="008E5787" w14:paraId="67963594" w14:textId="77777777">
        <w:trPr>
          <w:trHeight w:val="559"/>
        </w:trPr>
        <w:tc>
          <w:tcPr>
            <w:tcW w:w="329" w:type="dxa"/>
            <w:tcBorders>
              <w:left w:val="nil"/>
              <w:bottom w:val="nil"/>
              <w:right w:val="single" w:sz="4" w:space="0" w:color="CCCCCC"/>
            </w:tcBorders>
          </w:tcPr>
          <w:p w14:paraId="6796358B" w14:textId="77777777" w:rsidR="008E5787" w:rsidRDefault="006A09F9">
            <w:pPr>
              <w:pStyle w:val="TableParagraph"/>
              <w:spacing w:before="155"/>
              <w:ind w:left="3"/>
              <w:jc w:val="center"/>
            </w:pPr>
            <w:r>
              <w:rPr>
                <w:spacing w:val="-10"/>
              </w:rPr>
              <w:t>1</w:t>
            </w:r>
          </w:p>
        </w:tc>
        <w:tc>
          <w:tcPr>
            <w:tcW w:w="4234" w:type="dxa"/>
            <w:tcBorders>
              <w:left w:val="single" w:sz="4" w:space="0" w:color="CCCCCC"/>
              <w:bottom w:val="nil"/>
              <w:right w:val="single" w:sz="4" w:space="0" w:color="CCCCCC"/>
            </w:tcBorders>
          </w:tcPr>
          <w:p w14:paraId="6796358C" w14:textId="77777777" w:rsidR="008E5787" w:rsidRDefault="006A09F9">
            <w:pPr>
              <w:pStyle w:val="TableParagraph"/>
              <w:spacing w:before="21"/>
              <w:ind w:right="100"/>
              <w:jc w:val="right"/>
            </w:pPr>
            <w:r>
              <w:t>Select</w:t>
            </w:r>
            <w:r>
              <w:rPr>
                <w:spacing w:val="-5"/>
              </w:rPr>
              <w:t xml:space="preserve"> </w:t>
            </w:r>
            <w:r>
              <w:t>the</w:t>
            </w:r>
            <w:r>
              <w:rPr>
                <w:spacing w:val="-2"/>
              </w:rPr>
              <w:t xml:space="preserve"> </w:t>
            </w:r>
            <w:r>
              <w:t>choice</w:t>
            </w:r>
            <w:r>
              <w:rPr>
                <w:spacing w:val="-2"/>
              </w:rPr>
              <w:t xml:space="preserve"> </w:t>
            </w:r>
            <w:r>
              <w:t>that</w:t>
            </w:r>
            <w:r>
              <w:rPr>
                <w:spacing w:val="-5"/>
              </w:rPr>
              <w:t xml:space="preserve"> </w:t>
            </w:r>
            <w:r>
              <w:t>best</w:t>
            </w:r>
            <w:r>
              <w:rPr>
                <w:spacing w:val="-7"/>
              </w:rPr>
              <w:t xml:space="preserve"> </w:t>
            </w:r>
            <w:r>
              <w:t>describes</w:t>
            </w:r>
            <w:r>
              <w:rPr>
                <w:spacing w:val="-4"/>
              </w:rPr>
              <w:t xml:space="preserve"> your</w:t>
            </w:r>
          </w:p>
          <w:p w14:paraId="6796358D" w14:textId="77777777" w:rsidR="008E5787" w:rsidRDefault="006A09F9">
            <w:pPr>
              <w:pStyle w:val="TableParagraph"/>
              <w:spacing w:line="249" w:lineRule="exact"/>
              <w:ind w:right="100"/>
              <w:jc w:val="right"/>
            </w:pPr>
            <w:r>
              <w:rPr>
                <w:spacing w:val="-2"/>
              </w:rPr>
              <w:t>role:</w:t>
            </w:r>
          </w:p>
        </w:tc>
        <w:tc>
          <w:tcPr>
            <w:tcW w:w="1088" w:type="dxa"/>
            <w:tcBorders>
              <w:left w:val="single" w:sz="4" w:space="0" w:color="CCCCCC"/>
              <w:bottom w:val="nil"/>
              <w:right w:val="single" w:sz="4" w:space="0" w:color="CCCCCC"/>
            </w:tcBorders>
          </w:tcPr>
          <w:p w14:paraId="6796358E" w14:textId="77777777" w:rsidR="008E5787" w:rsidRDefault="006A09F9">
            <w:pPr>
              <w:pStyle w:val="TableParagraph"/>
              <w:spacing w:before="155"/>
              <w:ind w:right="100"/>
              <w:jc w:val="right"/>
            </w:pPr>
            <w:r>
              <w:rPr>
                <w:spacing w:val="-4"/>
              </w:rPr>
              <w:t>4.00</w:t>
            </w:r>
          </w:p>
        </w:tc>
        <w:tc>
          <w:tcPr>
            <w:tcW w:w="1124" w:type="dxa"/>
            <w:tcBorders>
              <w:left w:val="single" w:sz="4" w:space="0" w:color="CCCCCC"/>
              <w:bottom w:val="nil"/>
              <w:right w:val="single" w:sz="4" w:space="0" w:color="CCCCCC"/>
            </w:tcBorders>
          </w:tcPr>
          <w:p w14:paraId="6796358F" w14:textId="77777777" w:rsidR="008E5787" w:rsidRDefault="006A09F9">
            <w:pPr>
              <w:pStyle w:val="TableParagraph"/>
              <w:spacing w:before="155"/>
              <w:ind w:right="100"/>
              <w:jc w:val="right"/>
            </w:pPr>
            <w:r>
              <w:rPr>
                <w:spacing w:val="-4"/>
              </w:rPr>
              <w:t>5.00</w:t>
            </w:r>
          </w:p>
        </w:tc>
        <w:tc>
          <w:tcPr>
            <w:tcW w:w="735" w:type="dxa"/>
            <w:tcBorders>
              <w:left w:val="single" w:sz="4" w:space="0" w:color="CCCCCC"/>
              <w:bottom w:val="nil"/>
              <w:right w:val="single" w:sz="4" w:space="0" w:color="CCCCCC"/>
            </w:tcBorders>
          </w:tcPr>
          <w:p w14:paraId="67963590" w14:textId="77777777" w:rsidR="008E5787" w:rsidRDefault="006A09F9">
            <w:pPr>
              <w:pStyle w:val="TableParagraph"/>
              <w:spacing w:before="155"/>
              <w:ind w:left="124"/>
              <w:jc w:val="center"/>
            </w:pPr>
            <w:r>
              <w:rPr>
                <w:spacing w:val="-4"/>
              </w:rPr>
              <w:t>4.67</w:t>
            </w:r>
          </w:p>
        </w:tc>
        <w:tc>
          <w:tcPr>
            <w:tcW w:w="1397" w:type="dxa"/>
            <w:tcBorders>
              <w:left w:val="single" w:sz="4" w:space="0" w:color="CCCCCC"/>
              <w:bottom w:val="nil"/>
              <w:right w:val="single" w:sz="4" w:space="0" w:color="CCCCCC"/>
            </w:tcBorders>
          </w:tcPr>
          <w:p w14:paraId="67963591" w14:textId="77777777" w:rsidR="008E5787" w:rsidRDefault="006A09F9">
            <w:pPr>
              <w:pStyle w:val="TableParagraph"/>
              <w:spacing w:before="155"/>
              <w:ind w:left="889"/>
            </w:pPr>
            <w:r>
              <w:rPr>
                <w:spacing w:val="-4"/>
              </w:rPr>
              <w:t>0.47</w:t>
            </w:r>
          </w:p>
        </w:tc>
        <w:tc>
          <w:tcPr>
            <w:tcW w:w="996" w:type="dxa"/>
            <w:tcBorders>
              <w:left w:val="single" w:sz="4" w:space="0" w:color="CCCCCC"/>
              <w:bottom w:val="nil"/>
              <w:right w:val="single" w:sz="4" w:space="0" w:color="CCCCCC"/>
            </w:tcBorders>
          </w:tcPr>
          <w:p w14:paraId="67963592" w14:textId="77777777" w:rsidR="008E5787" w:rsidRDefault="006A09F9">
            <w:pPr>
              <w:pStyle w:val="TableParagraph"/>
              <w:spacing w:before="155"/>
              <w:ind w:right="101"/>
              <w:jc w:val="right"/>
            </w:pPr>
            <w:r>
              <w:rPr>
                <w:spacing w:val="-4"/>
              </w:rPr>
              <w:t>0.22</w:t>
            </w:r>
          </w:p>
        </w:tc>
        <w:tc>
          <w:tcPr>
            <w:tcW w:w="756" w:type="dxa"/>
            <w:tcBorders>
              <w:left w:val="single" w:sz="4" w:space="0" w:color="CCCCCC"/>
              <w:bottom w:val="nil"/>
              <w:right w:val="nil"/>
            </w:tcBorders>
          </w:tcPr>
          <w:p w14:paraId="67963593" w14:textId="77777777" w:rsidR="008E5787" w:rsidRDefault="006A09F9">
            <w:pPr>
              <w:pStyle w:val="TableParagraph"/>
              <w:spacing w:before="155"/>
              <w:ind w:right="107"/>
              <w:jc w:val="right"/>
            </w:pPr>
            <w:r>
              <w:rPr>
                <w:spacing w:val="-10"/>
              </w:rPr>
              <w:t>9</w:t>
            </w:r>
          </w:p>
        </w:tc>
      </w:tr>
    </w:tbl>
    <w:p w14:paraId="67963595" w14:textId="77777777" w:rsidR="008E5787" w:rsidRDefault="008E5787">
      <w:pPr>
        <w:rPr>
          <w:b/>
          <w:sz w:val="20"/>
        </w:rPr>
      </w:pPr>
    </w:p>
    <w:p w14:paraId="67963596" w14:textId="77777777" w:rsidR="008E5787" w:rsidRDefault="008E5787">
      <w:pPr>
        <w:rPr>
          <w:b/>
          <w:sz w:val="20"/>
        </w:rPr>
      </w:pPr>
    </w:p>
    <w:p w14:paraId="67963597" w14:textId="77777777" w:rsidR="008E5787" w:rsidRDefault="008E5787">
      <w:pPr>
        <w:rPr>
          <w:b/>
          <w:sz w:val="20"/>
        </w:rPr>
      </w:pPr>
    </w:p>
    <w:p w14:paraId="67963598" w14:textId="77777777" w:rsidR="008E5787" w:rsidRDefault="008E5787">
      <w:pPr>
        <w:rPr>
          <w:b/>
          <w:sz w:val="20"/>
        </w:rPr>
      </w:pPr>
    </w:p>
    <w:p w14:paraId="67963599" w14:textId="77777777" w:rsidR="008E5787" w:rsidRDefault="008E5787">
      <w:pPr>
        <w:spacing w:before="105"/>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742"/>
        <w:gridCol w:w="6228"/>
        <w:gridCol w:w="1980"/>
        <w:gridCol w:w="1706"/>
      </w:tblGrid>
      <w:tr w:rsidR="008E5787" w14:paraId="6796359E" w14:textId="77777777">
        <w:trPr>
          <w:trHeight w:val="575"/>
        </w:trPr>
        <w:tc>
          <w:tcPr>
            <w:tcW w:w="742" w:type="dxa"/>
            <w:tcBorders>
              <w:top w:val="nil"/>
              <w:left w:val="nil"/>
              <w:right w:val="single" w:sz="4" w:space="0" w:color="CCCCCC"/>
            </w:tcBorders>
          </w:tcPr>
          <w:p w14:paraId="6796359A" w14:textId="77777777" w:rsidR="008E5787" w:rsidRDefault="006A09F9">
            <w:pPr>
              <w:pStyle w:val="TableParagraph"/>
              <w:spacing w:before="152"/>
              <w:ind w:left="107"/>
            </w:pPr>
            <w:r>
              <w:rPr>
                <w:spacing w:val="-10"/>
              </w:rPr>
              <w:t>#</w:t>
            </w:r>
          </w:p>
        </w:tc>
        <w:tc>
          <w:tcPr>
            <w:tcW w:w="6228" w:type="dxa"/>
            <w:tcBorders>
              <w:top w:val="nil"/>
              <w:left w:val="single" w:sz="4" w:space="0" w:color="CCCCCC"/>
              <w:right w:val="single" w:sz="4" w:space="0" w:color="CCCCCC"/>
            </w:tcBorders>
          </w:tcPr>
          <w:p w14:paraId="6796359B" w14:textId="77777777" w:rsidR="008E5787" w:rsidRDefault="006A09F9">
            <w:pPr>
              <w:pStyle w:val="TableParagraph"/>
              <w:spacing w:before="152"/>
              <w:ind w:right="98"/>
              <w:jc w:val="right"/>
            </w:pPr>
            <w:r>
              <w:rPr>
                <w:spacing w:val="-2"/>
              </w:rPr>
              <w:t>Answer</w:t>
            </w:r>
          </w:p>
        </w:tc>
        <w:tc>
          <w:tcPr>
            <w:tcW w:w="1980" w:type="dxa"/>
            <w:tcBorders>
              <w:top w:val="nil"/>
              <w:left w:val="single" w:sz="4" w:space="0" w:color="CCCCCC"/>
              <w:right w:val="single" w:sz="4" w:space="0" w:color="CCCCCC"/>
            </w:tcBorders>
          </w:tcPr>
          <w:p w14:paraId="6796359C" w14:textId="77777777" w:rsidR="008E5787" w:rsidRDefault="006A09F9">
            <w:pPr>
              <w:pStyle w:val="TableParagraph"/>
              <w:spacing w:before="152"/>
              <w:ind w:right="102"/>
              <w:jc w:val="right"/>
            </w:pPr>
            <w:r>
              <w:rPr>
                <w:spacing w:val="-10"/>
              </w:rPr>
              <w:t>%</w:t>
            </w:r>
          </w:p>
        </w:tc>
        <w:tc>
          <w:tcPr>
            <w:tcW w:w="1706" w:type="dxa"/>
            <w:tcBorders>
              <w:top w:val="nil"/>
              <w:left w:val="single" w:sz="4" w:space="0" w:color="CCCCCC"/>
              <w:right w:val="nil"/>
            </w:tcBorders>
          </w:tcPr>
          <w:p w14:paraId="6796359D" w14:textId="77777777" w:rsidR="008E5787" w:rsidRDefault="006A09F9">
            <w:pPr>
              <w:pStyle w:val="TableParagraph"/>
              <w:spacing w:before="152"/>
              <w:ind w:right="104"/>
              <w:jc w:val="right"/>
            </w:pPr>
            <w:r>
              <w:rPr>
                <w:spacing w:val="-2"/>
              </w:rPr>
              <w:t>Count</w:t>
            </w:r>
          </w:p>
        </w:tc>
      </w:tr>
      <w:tr w:rsidR="008E5787" w14:paraId="679635A3" w14:textId="77777777">
        <w:trPr>
          <w:trHeight w:val="453"/>
        </w:trPr>
        <w:tc>
          <w:tcPr>
            <w:tcW w:w="742" w:type="dxa"/>
            <w:tcBorders>
              <w:left w:val="nil"/>
              <w:right w:val="single" w:sz="4" w:space="0" w:color="CCCCCC"/>
            </w:tcBorders>
          </w:tcPr>
          <w:p w14:paraId="6796359F" w14:textId="77777777" w:rsidR="008E5787" w:rsidRDefault="006A09F9">
            <w:pPr>
              <w:pStyle w:val="TableParagraph"/>
              <w:spacing w:before="102"/>
              <w:ind w:left="107"/>
            </w:pPr>
            <w:r>
              <w:rPr>
                <w:spacing w:val="-10"/>
              </w:rPr>
              <w:t>4</w:t>
            </w:r>
          </w:p>
        </w:tc>
        <w:tc>
          <w:tcPr>
            <w:tcW w:w="6228" w:type="dxa"/>
            <w:tcBorders>
              <w:left w:val="single" w:sz="4" w:space="0" w:color="CCCCCC"/>
              <w:right w:val="single" w:sz="4" w:space="0" w:color="CCCCCC"/>
            </w:tcBorders>
          </w:tcPr>
          <w:p w14:paraId="679635A0" w14:textId="77777777" w:rsidR="008E5787" w:rsidRDefault="006A09F9">
            <w:pPr>
              <w:pStyle w:val="TableParagraph"/>
              <w:spacing w:before="102"/>
              <w:ind w:right="101"/>
              <w:jc w:val="right"/>
            </w:pPr>
            <w:r>
              <w:t>I</w:t>
            </w:r>
            <w:r>
              <w:rPr>
                <w:spacing w:val="-2"/>
              </w:rPr>
              <w:t xml:space="preserve"> </w:t>
            </w:r>
            <w:r>
              <w:t>am a</w:t>
            </w:r>
            <w:r>
              <w:rPr>
                <w:spacing w:val="-3"/>
              </w:rPr>
              <w:t xml:space="preserve"> </w:t>
            </w:r>
            <w:r>
              <w:t>district</w:t>
            </w:r>
            <w:r>
              <w:rPr>
                <w:spacing w:val="-3"/>
              </w:rPr>
              <w:t xml:space="preserve"> </w:t>
            </w:r>
            <w:r>
              <w:rPr>
                <w:spacing w:val="-2"/>
              </w:rPr>
              <w:t>administrator.</w:t>
            </w:r>
          </w:p>
        </w:tc>
        <w:tc>
          <w:tcPr>
            <w:tcW w:w="1980" w:type="dxa"/>
            <w:tcBorders>
              <w:left w:val="single" w:sz="4" w:space="0" w:color="CCCCCC"/>
              <w:right w:val="single" w:sz="4" w:space="0" w:color="CCCCCC"/>
            </w:tcBorders>
          </w:tcPr>
          <w:p w14:paraId="679635A1" w14:textId="77777777" w:rsidR="008E5787" w:rsidRDefault="006A09F9">
            <w:pPr>
              <w:pStyle w:val="TableParagraph"/>
              <w:spacing w:before="102"/>
              <w:ind w:right="98"/>
              <w:jc w:val="right"/>
            </w:pPr>
            <w:r>
              <w:rPr>
                <w:spacing w:val="-2"/>
              </w:rPr>
              <w:t>33.33%</w:t>
            </w:r>
          </w:p>
        </w:tc>
        <w:tc>
          <w:tcPr>
            <w:tcW w:w="1706" w:type="dxa"/>
            <w:tcBorders>
              <w:left w:val="single" w:sz="4" w:space="0" w:color="CCCCCC"/>
              <w:right w:val="nil"/>
            </w:tcBorders>
          </w:tcPr>
          <w:p w14:paraId="679635A2" w14:textId="77777777" w:rsidR="008E5787" w:rsidRDefault="006A09F9">
            <w:pPr>
              <w:pStyle w:val="TableParagraph"/>
              <w:spacing w:before="102"/>
              <w:ind w:right="104"/>
              <w:jc w:val="right"/>
            </w:pPr>
            <w:r>
              <w:rPr>
                <w:spacing w:val="-10"/>
              </w:rPr>
              <w:t>3</w:t>
            </w:r>
          </w:p>
        </w:tc>
      </w:tr>
      <w:tr w:rsidR="008E5787" w14:paraId="679635A8" w14:textId="77777777">
        <w:trPr>
          <w:trHeight w:val="451"/>
        </w:trPr>
        <w:tc>
          <w:tcPr>
            <w:tcW w:w="742" w:type="dxa"/>
            <w:tcBorders>
              <w:left w:val="nil"/>
              <w:right w:val="single" w:sz="4" w:space="0" w:color="CCCCCC"/>
            </w:tcBorders>
          </w:tcPr>
          <w:p w14:paraId="679635A4" w14:textId="77777777" w:rsidR="008E5787" w:rsidRDefault="006A09F9">
            <w:pPr>
              <w:pStyle w:val="TableParagraph"/>
              <w:spacing w:before="100"/>
              <w:ind w:left="107"/>
            </w:pPr>
            <w:r>
              <w:rPr>
                <w:spacing w:val="-10"/>
              </w:rPr>
              <w:t>5</w:t>
            </w:r>
          </w:p>
        </w:tc>
        <w:tc>
          <w:tcPr>
            <w:tcW w:w="6228" w:type="dxa"/>
            <w:tcBorders>
              <w:left w:val="single" w:sz="4" w:space="0" w:color="CCCCCC"/>
              <w:right w:val="single" w:sz="4" w:space="0" w:color="CCCCCC"/>
            </w:tcBorders>
          </w:tcPr>
          <w:p w14:paraId="679635A5" w14:textId="77777777" w:rsidR="008E5787" w:rsidRDefault="006A09F9">
            <w:pPr>
              <w:pStyle w:val="TableParagraph"/>
              <w:spacing w:before="100"/>
              <w:ind w:right="101"/>
              <w:jc w:val="right"/>
            </w:pPr>
            <w:r>
              <w:t>I</w:t>
            </w:r>
            <w:r>
              <w:rPr>
                <w:spacing w:val="-1"/>
              </w:rPr>
              <w:t xml:space="preserve"> </w:t>
            </w:r>
            <w:r>
              <w:t>am a</w:t>
            </w:r>
            <w:r>
              <w:rPr>
                <w:spacing w:val="-3"/>
              </w:rPr>
              <w:t xml:space="preserve"> </w:t>
            </w:r>
            <w:r>
              <w:t>school</w:t>
            </w:r>
            <w:r>
              <w:rPr>
                <w:spacing w:val="-3"/>
              </w:rPr>
              <w:t xml:space="preserve"> </w:t>
            </w:r>
            <w:r>
              <w:rPr>
                <w:spacing w:val="-2"/>
              </w:rPr>
              <w:t>administrator.</w:t>
            </w:r>
          </w:p>
        </w:tc>
        <w:tc>
          <w:tcPr>
            <w:tcW w:w="1980" w:type="dxa"/>
            <w:tcBorders>
              <w:left w:val="single" w:sz="4" w:space="0" w:color="CCCCCC"/>
              <w:right w:val="single" w:sz="4" w:space="0" w:color="CCCCCC"/>
            </w:tcBorders>
          </w:tcPr>
          <w:p w14:paraId="679635A6" w14:textId="77777777" w:rsidR="008E5787" w:rsidRDefault="006A09F9">
            <w:pPr>
              <w:pStyle w:val="TableParagraph"/>
              <w:spacing w:before="100"/>
              <w:ind w:right="98"/>
              <w:jc w:val="right"/>
            </w:pPr>
            <w:r>
              <w:rPr>
                <w:spacing w:val="-2"/>
              </w:rPr>
              <w:t>66.67%</w:t>
            </w:r>
          </w:p>
        </w:tc>
        <w:tc>
          <w:tcPr>
            <w:tcW w:w="1706" w:type="dxa"/>
            <w:tcBorders>
              <w:left w:val="single" w:sz="4" w:space="0" w:color="CCCCCC"/>
              <w:right w:val="nil"/>
            </w:tcBorders>
          </w:tcPr>
          <w:p w14:paraId="679635A7" w14:textId="77777777" w:rsidR="008E5787" w:rsidRDefault="006A09F9">
            <w:pPr>
              <w:pStyle w:val="TableParagraph"/>
              <w:spacing w:before="100"/>
              <w:ind w:right="104"/>
              <w:jc w:val="right"/>
            </w:pPr>
            <w:r>
              <w:rPr>
                <w:spacing w:val="-10"/>
              </w:rPr>
              <w:t>6</w:t>
            </w:r>
          </w:p>
        </w:tc>
      </w:tr>
      <w:tr w:rsidR="008E5787" w14:paraId="679635AD" w14:textId="77777777">
        <w:trPr>
          <w:trHeight w:val="453"/>
        </w:trPr>
        <w:tc>
          <w:tcPr>
            <w:tcW w:w="742" w:type="dxa"/>
            <w:tcBorders>
              <w:left w:val="nil"/>
              <w:right w:val="single" w:sz="4" w:space="0" w:color="CCCCCC"/>
            </w:tcBorders>
          </w:tcPr>
          <w:p w14:paraId="679635A9" w14:textId="77777777" w:rsidR="008E5787" w:rsidRDefault="006A09F9">
            <w:pPr>
              <w:pStyle w:val="TableParagraph"/>
              <w:spacing w:before="102"/>
              <w:ind w:left="107"/>
            </w:pPr>
            <w:r>
              <w:rPr>
                <w:spacing w:val="-10"/>
              </w:rPr>
              <w:t>6</w:t>
            </w:r>
          </w:p>
        </w:tc>
        <w:tc>
          <w:tcPr>
            <w:tcW w:w="6228" w:type="dxa"/>
            <w:tcBorders>
              <w:left w:val="single" w:sz="4" w:space="0" w:color="CCCCCC"/>
              <w:right w:val="single" w:sz="4" w:space="0" w:color="CCCCCC"/>
            </w:tcBorders>
          </w:tcPr>
          <w:p w14:paraId="679635AA" w14:textId="77777777" w:rsidR="008E5787" w:rsidRDefault="006A09F9">
            <w:pPr>
              <w:pStyle w:val="TableParagraph"/>
              <w:spacing w:before="102"/>
              <w:ind w:right="98"/>
              <w:jc w:val="right"/>
            </w:pPr>
            <w:r>
              <w:t>I</w:t>
            </w:r>
            <w:r>
              <w:rPr>
                <w:spacing w:val="-2"/>
              </w:rPr>
              <w:t xml:space="preserve"> </w:t>
            </w:r>
            <w:r>
              <w:t>am</w:t>
            </w:r>
            <w:r>
              <w:rPr>
                <w:spacing w:val="-1"/>
              </w:rPr>
              <w:t xml:space="preserve"> </w:t>
            </w:r>
            <w:r>
              <w:t>in</w:t>
            </w:r>
            <w:r>
              <w:rPr>
                <w:spacing w:val="-3"/>
              </w:rPr>
              <w:t xml:space="preserve"> </w:t>
            </w:r>
            <w:r>
              <w:t>human</w:t>
            </w:r>
            <w:r>
              <w:rPr>
                <w:spacing w:val="-2"/>
              </w:rPr>
              <w:t xml:space="preserve"> resources.</w:t>
            </w:r>
          </w:p>
        </w:tc>
        <w:tc>
          <w:tcPr>
            <w:tcW w:w="1980" w:type="dxa"/>
            <w:tcBorders>
              <w:left w:val="single" w:sz="4" w:space="0" w:color="CCCCCC"/>
              <w:right w:val="single" w:sz="4" w:space="0" w:color="CCCCCC"/>
            </w:tcBorders>
          </w:tcPr>
          <w:p w14:paraId="679635AB" w14:textId="77777777" w:rsidR="008E5787" w:rsidRDefault="006A09F9">
            <w:pPr>
              <w:pStyle w:val="TableParagraph"/>
              <w:spacing w:before="102"/>
              <w:ind w:right="99"/>
              <w:jc w:val="right"/>
            </w:pPr>
            <w:r>
              <w:rPr>
                <w:spacing w:val="-2"/>
              </w:rPr>
              <w:t>0.00%</w:t>
            </w:r>
          </w:p>
        </w:tc>
        <w:tc>
          <w:tcPr>
            <w:tcW w:w="1706" w:type="dxa"/>
            <w:tcBorders>
              <w:left w:val="single" w:sz="4" w:space="0" w:color="CCCCCC"/>
              <w:right w:val="nil"/>
            </w:tcBorders>
          </w:tcPr>
          <w:p w14:paraId="679635AC" w14:textId="77777777" w:rsidR="008E5787" w:rsidRDefault="006A09F9">
            <w:pPr>
              <w:pStyle w:val="TableParagraph"/>
              <w:spacing w:before="102"/>
              <w:ind w:right="104"/>
              <w:jc w:val="right"/>
            </w:pPr>
            <w:r>
              <w:rPr>
                <w:spacing w:val="-10"/>
              </w:rPr>
              <w:t>0</w:t>
            </w:r>
          </w:p>
        </w:tc>
      </w:tr>
      <w:tr w:rsidR="008E5787" w14:paraId="679635B2" w14:textId="77777777">
        <w:trPr>
          <w:trHeight w:val="451"/>
        </w:trPr>
        <w:tc>
          <w:tcPr>
            <w:tcW w:w="742" w:type="dxa"/>
            <w:tcBorders>
              <w:left w:val="nil"/>
              <w:right w:val="single" w:sz="4" w:space="0" w:color="CCCCCC"/>
            </w:tcBorders>
          </w:tcPr>
          <w:p w14:paraId="679635AE" w14:textId="77777777" w:rsidR="008E5787" w:rsidRDefault="006A09F9">
            <w:pPr>
              <w:pStyle w:val="TableParagraph"/>
              <w:spacing w:before="100"/>
              <w:ind w:left="107"/>
            </w:pPr>
            <w:r>
              <w:rPr>
                <w:spacing w:val="-10"/>
              </w:rPr>
              <w:t>7</w:t>
            </w:r>
          </w:p>
        </w:tc>
        <w:tc>
          <w:tcPr>
            <w:tcW w:w="6228" w:type="dxa"/>
            <w:tcBorders>
              <w:left w:val="single" w:sz="4" w:space="0" w:color="CCCCCC"/>
              <w:right w:val="single" w:sz="4" w:space="0" w:color="CCCCCC"/>
            </w:tcBorders>
          </w:tcPr>
          <w:p w14:paraId="679635AF" w14:textId="77777777" w:rsidR="008E5787" w:rsidRDefault="006A09F9">
            <w:pPr>
              <w:pStyle w:val="TableParagraph"/>
              <w:spacing w:before="100"/>
              <w:ind w:right="98"/>
              <w:jc w:val="right"/>
            </w:pPr>
            <w:r>
              <w:rPr>
                <w:spacing w:val="-2"/>
              </w:rPr>
              <w:t>Other.</w:t>
            </w:r>
          </w:p>
        </w:tc>
        <w:tc>
          <w:tcPr>
            <w:tcW w:w="1980" w:type="dxa"/>
            <w:tcBorders>
              <w:left w:val="single" w:sz="4" w:space="0" w:color="CCCCCC"/>
              <w:right w:val="single" w:sz="4" w:space="0" w:color="CCCCCC"/>
            </w:tcBorders>
          </w:tcPr>
          <w:p w14:paraId="679635B0" w14:textId="77777777" w:rsidR="008E5787" w:rsidRDefault="006A09F9">
            <w:pPr>
              <w:pStyle w:val="TableParagraph"/>
              <w:spacing w:before="100"/>
              <w:ind w:right="99"/>
              <w:jc w:val="right"/>
            </w:pPr>
            <w:r>
              <w:rPr>
                <w:spacing w:val="-2"/>
              </w:rPr>
              <w:t>0.00%</w:t>
            </w:r>
          </w:p>
        </w:tc>
        <w:tc>
          <w:tcPr>
            <w:tcW w:w="1706" w:type="dxa"/>
            <w:tcBorders>
              <w:left w:val="single" w:sz="4" w:space="0" w:color="CCCCCC"/>
              <w:right w:val="nil"/>
            </w:tcBorders>
          </w:tcPr>
          <w:p w14:paraId="679635B1" w14:textId="77777777" w:rsidR="008E5787" w:rsidRDefault="006A09F9">
            <w:pPr>
              <w:pStyle w:val="TableParagraph"/>
              <w:spacing w:before="100"/>
              <w:ind w:right="104"/>
              <w:jc w:val="right"/>
            </w:pPr>
            <w:r>
              <w:rPr>
                <w:spacing w:val="-10"/>
              </w:rPr>
              <w:t>0</w:t>
            </w:r>
          </w:p>
        </w:tc>
      </w:tr>
      <w:tr w:rsidR="008E5787" w14:paraId="679635B7" w14:textId="77777777">
        <w:trPr>
          <w:trHeight w:val="451"/>
        </w:trPr>
        <w:tc>
          <w:tcPr>
            <w:tcW w:w="742" w:type="dxa"/>
            <w:tcBorders>
              <w:left w:val="nil"/>
              <w:bottom w:val="nil"/>
              <w:right w:val="single" w:sz="4" w:space="0" w:color="CCCCCC"/>
            </w:tcBorders>
          </w:tcPr>
          <w:p w14:paraId="679635B3" w14:textId="77777777" w:rsidR="008E5787" w:rsidRDefault="008E5787">
            <w:pPr>
              <w:pStyle w:val="TableParagraph"/>
              <w:rPr>
                <w:rFonts w:ascii="Times New Roman"/>
                <w:sz w:val="24"/>
              </w:rPr>
            </w:pPr>
          </w:p>
        </w:tc>
        <w:tc>
          <w:tcPr>
            <w:tcW w:w="6228" w:type="dxa"/>
            <w:tcBorders>
              <w:left w:val="single" w:sz="4" w:space="0" w:color="CCCCCC"/>
              <w:bottom w:val="nil"/>
              <w:right w:val="single" w:sz="4" w:space="0" w:color="CCCCCC"/>
            </w:tcBorders>
          </w:tcPr>
          <w:p w14:paraId="679635B4" w14:textId="77777777" w:rsidR="008E5787" w:rsidRDefault="006A09F9">
            <w:pPr>
              <w:pStyle w:val="TableParagraph"/>
              <w:spacing w:before="100"/>
              <w:ind w:right="98"/>
              <w:jc w:val="right"/>
            </w:pPr>
            <w:r>
              <w:rPr>
                <w:spacing w:val="-2"/>
              </w:rPr>
              <w:t>Total</w:t>
            </w:r>
          </w:p>
        </w:tc>
        <w:tc>
          <w:tcPr>
            <w:tcW w:w="1980" w:type="dxa"/>
            <w:tcBorders>
              <w:left w:val="single" w:sz="4" w:space="0" w:color="CCCCCC"/>
              <w:bottom w:val="nil"/>
              <w:right w:val="single" w:sz="4" w:space="0" w:color="CCCCCC"/>
            </w:tcBorders>
          </w:tcPr>
          <w:p w14:paraId="679635B5" w14:textId="77777777" w:rsidR="008E5787" w:rsidRDefault="006A09F9">
            <w:pPr>
              <w:pStyle w:val="TableParagraph"/>
              <w:spacing w:before="100"/>
              <w:ind w:right="98"/>
              <w:jc w:val="right"/>
            </w:pPr>
            <w:r>
              <w:rPr>
                <w:spacing w:val="-4"/>
              </w:rPr>
              <w:t>100%</w:t>
            </w:r>
          </w:p>
        </w:tc>
        <w:tc>
          <w:tcPr>
            <w:tcW w:w="1706" w:type="dxa"/>
            <w:tcBorders>
              <w:left w:val="single" w:sz="4" w:space="0" w:color="CCCCCC"/>
              <w:bottom w:val="nil"/>
              <w:right w:val="nil"/>
            </w:tcBorders>
          </w:tcPr>
          <w:p w14:paraId="679635B6" w14:textId="77777777" w:rsidR="008E5787" w:rsidRDefault="006A09F9">
            <w:pPr>
              <w:pStyle w:val="TableParagraph"/>
              <w:spacing w:before="100"/>
              <w:ind w:right="104"/>
              <w:jc w:val="right"/>
            </w:pPr>
            <w:r>
              <w:rPr>
                <w:spacing w:val="-10"/>
              </w:rPr>
              <w:t>9</w:t>
            </w:r>
          </w:p>
        </w:tc>
      </w:tr>
    </w:tbl>
    <w:p w14:paraId="679635B8" w14:textId="77777777" w:rsidR="008E5787" w:rsidRDefault="008E5787">
      <w:pPr>
        <w:jc w:val="right"/>
        <w:sectPr w:rsidR="008E5787">
          <w:type w:val="continuous"/>
          <w:pgSz w:w="12240" w:h="15840"/>
          <w:pgMar w:top="920" w:right="680" w:bottom="280" w:left="680" w:header="720" w:footer="720" w:gutter="0"/>
          <w:cols w:space="720"/>
        </w:sectPr>
      </w:pPr>
    </w:p>
    <w:p w14:paraId="679635B9" w14:textId="77777777" w:rsidR="008E5787" w:rsidRDefault="006A09F9">
      <w:pPr>
        <w:pStyle w:val="BodyText"/>
        <w:spacing w:before="22" w:line="273" w:lineRule="auto"/>
        <w:ind w:left="220"/>
      </w:pPr>
      <w:r>
        <w:rPr>
          <w:color w:val="4D4D4D"/>
        </w:rPr>
        <w:lastRenderedPageBreak/>
        <w:t>Q4</w:t>
      </w:r>
      <w:r>
        <w:rPr>
          <w:color w:val="4D4D4D"/>
          <w:spacing w:val="-3"/>
        </w:rPr>
        <w:t xml:space="preserve"> </w:t>
      </w:r>
      <w:r>
        <w:rPr>
          <w:color w:val="4D4D4D"/>
        </w:rPr>
        <w:t>-</w:t>
      </w:r>
      <w:r>
        <w:rPr>
          <w:color w:val="4D4D4D"/>
          <w:spacing w:val="-2"/>
        </w:rPr>
        <w:t xml:space="preserve"> </w:t>
      </w:r>
      <w:r>
        <w:rPr>
          <w:color w:val="4D4D4D"/>
        </w:rPr>
        <w:t>In</w:t>
      </w:r>
      <w:r>
        <w:rPr>
          <w:color w:val="4D4D4D"/>
          <w:spacing w:val="-2"/>
        </w:rPr>
        <w:t xml:space="preserve"> </w:t>
      </w:r>
      <w:r>
        <w:rPr>
          <w:color w:val="4D4D4D"/>
        </w:rPr>
        <w:t>what</w:t>
      </w:r>
      <w:r>
        <w:rPr>
          <w:color w:val="4D4D4D"/>
          <w:spacing w:val="-1"/>
        </w:rPr>
        <w:t xml:space="preserve"> </w:t>
      </w:r>
      <w:r>
        <w:rPr>
          <w:color w:val="4D4D4D"/>
        </w:rPr>
        <w:t>area(s)</w:t>
      </w:r>
      <w:r>
        <w:rPr>
          <w:color w:val="4D4D4D"/>
          <w:spacing w:val="-4"/>
        </w:rPr>
        <w:t xml:space="preserve"> </w:t>
      </w:r>
      <w:r>
        <w:rPr>
          <w:color w:val="4D4D4D"/>
        </w:rPr>
        <w:t>are</w:t>
      </w:r>
      <w:r>
        <w:rPr>
          <w:color w:val="4D4D4D"/>
          <w:spacing w:val="-2"/>
        </w:rPr>
        <w:t xml:space="preserve"> </w:t>
      </w:r>
      <w:r>
        <w:rPr>
          <w:color w:val="4D4D4D"/>
        </w:rPr>
        <w:t>recent</w:t>
      </w:r>
      <w:r>
        <w:rPr>
          <w:color w:val="4D4D4D"/>
          <w:spacing w:val="-1"/>
        </w:rPr>
        <w:t xml:space="preserve"> </w:t>
      </w:r>
      <w:r>
        <w:rPr>
          <w:color w:val="4D4D4D"/>
        </w:rPr>
        <w:t>(within</w:t>
      </w:r>
      <w:r>
        <w:rPr>
          <w:color w:val="4D4D4D"/>
          <w:spacing w:val="-4"/>
        </w:rPr>
        <w:t xml:space="preserve"> </w:t>
      </w:r>
      <w:r>
        <w:rPr>
          <w:color w:val="4D4D4D"/>
        </w:rPr>
        <w:t>the</w:t>
      </w:r>
      <w:r>
        <w:rPr>
          <w:color w:val="4D4D4D"/>
          <w:spacing w:val="-2"/>
        </w:rPr>
        <w:t xml:space="preserve"> </w:t>
      </w:r>
      <w:r>
        <w:rPr>
          <w:color w:val="4D4D4D"/>
        </w:rPr>
        <w:t>last</w:t>
      </w:r>
      <w:r>
        <w:rPr>
          <w:color w:val="4D4D4D"/>
          <w:spacing w:val="-1"/>
        </w:rPr>
        <w:t xml:space="preserve"> </w:t>
      </w:r>
      <w:r>
        <w:rPr>
          <w:color w:val="4D4D4D"/>
        </w:rPr>
        <w:t>three</w:t>
      </w:r>
      <w:r>
        <w:rPr>
          <w:color w:val="4D4D4D"/>
          <w:spacing w:val="-2"/>
        </w:rPr>
        <w:t xml:space="preserve"> </w:t>
      </w:r>
      <w:r>
        <w:rPr>
          <w:color w:val="4D4D4D"/>
        </w:rPr>
        <w:t>years)</w:t>
      </w:r>
      <w:r>
        <w:rPr>
          <w:color w:val="4D4D4D"/>
          <w:spacing w:val="-4"/>
        </w:rPr>
        <w:t xml:space="preserve"> </w:t>
      </w:r>
      <w:r>
        <w:rPr>
          <w:color w:val="4D4D4D"/>
        </w:rPr>
        <w:t>IUP</w:t>
      </w:r>
      <w:r>
        <w:rPr>
          <w:color w:val="4D4D4D"/>
          <w:spacing w:val="-3"/>
        </w:rPr>
        <w:t xml:space="preserve"> </w:t>
      </w:r>
      <w:r>
        <w:rPr>
          <w:color w:val="4D4D4D"/>
        </w:rPr>
        <w:t>graduate(s)</w:t>
      </w:r>
      <w:r>
        <w:rPr>
          <w:color w:val="4D4D4D"/>
          <w:spacing w:val="-4"/>
        </w:rPr>
        <w:t xml:space="preserve"> </w:t>
      </w:r>
      <w:r>
        <w:rPr>
          <w:color w:val="4D4D4D"/>
        </w:rPr>
        <w:t>employed</w:t>
      </w:r>
      <w:r>
        <w:rPr>
          <w:color w:val="4D4D4D"/>
          <w:spacing w:val="-2"/>
        </w:rPr>
        <w:t xml:space="preserve"> </w:t>
      </w:r>
      <w:r>
        <w:rPr>
          <w:color w:val="4D4D4D"/>
        </w:rPr>
        <w:t>full time in your school or district?</w:t>
      </w:r>
    </w:p>
    <w:p w14:paraId="679635BA" w14:textId="77777777" w:rsidR="008E5787" w:rsidRDefault="006A09F9">
      <w:pPr>
        <w:spacing w:before="31"/>
        <w:rPr>
          <w:b/>
          <w:sz w:val="20"/>
        </w:rPr>
      </w:pPr>
      <w:r>
        <w:rPr>
          <w:noProof/>
        </w:rPr>
        <w:drawing>
          <wp:anchor distT="0" distB="0" distL="0" distR="0" simplePos="0" relativeHeight="487588352" behindDoc="1" locked="0" layoutInCell="1" allowOverlap="1" wp14:anchorId="67963AAE" wp14:editId="6DE2AD72">
            <wp:simplePos x="0" y="0"/>
            <wp:positionH relativeFrom="page">
              <wp:posOffset>631494</wp:posOffset>
            </wp:positionH>
            <wp:positionV relativeFrom="paragraph">
              <wp:posOffset>190233</wp:posOffset>
            </wp:positionV>
            <wp:extent cx="5950911" cy="5850731"/>
            <wp:effectExtent l="0" t="0" r="0" b="0"/>
            <wp:wrapTopAndBottom/>
            <wp:docPr id="2" name="Image 2" descr="In what area(s) are recent (within the last three years) IUP graduate(s) employed full time in your school or distri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 what area(s) are recent (within the last three years) IUP graduate(s) employed full time in your school or district?"/>
                    <pic:cNvPicPr/>
                  </pic:nvPicPr>
                  <pic:blipFill>
                    <a:blip r:embed="rId8" cstate="print"/>
                    <a:stretch>
                      <a:fillRect/>
                    </a:stretch>
                  </pic:blipFill>
                  <pic:spPr>
                    <a:xfrm>
                      <a:off x="0" y="0"/>
                      <a:ext cx="5950911" cy="5850731"/>
                    </a:xfrm>
                    <a:prstGeom prst="rect">
                      <a:avLst/>
                    </a:prstGeom>
                  </pic:spPr>
                </pic:pic>
              </a:graphicData>
            </a:graphic>
          </wp:anchor>
        </w:drawing>
      </w:r>
    </w:p>
    <w:p w14:paraId="679635BB" w14:textId="77777777" w:rsidR="008E5787" w:rsidRDefault="008E5787">
      <w:pPr>
        <w:rPr>
          <w:b/>
          <w:sz w:val="20"/>
        </w:rPr>
      </w:pPr>
    </w:p>
    <w:p w14:paraId="679635BC" w14:textId="77777777" w:rsidR="008E5787" w:rsidRDefault="008E5787">
      <w:pPr>
        <w:rPr>
          <w:b/>
          <w:sz w:val="20"/>
        </w:rPr>
      </w:pPr>
    </w:p>
    <w:p w14:paraId="679635BD" w14:textId="77777777" w:rsidR="008E5787" w:rsidRDefault="008E5787">
      <w:pPr>
        <w:spacing w:before="156" w:after="1"/>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66"/>
        <w:gridCol w:w="8463"/>
        <w:gridCol w:w="929"/>
        <w:gridCol w:w="799"/>
      </w:tblGrid>
      <w:tr w:rsidR="008E5787" w14:paraId="679635C2" w14:textId="77777777">
        <w:trPr>
          <w:trHeight w:val="575"/>
        </w:trPr>
        <w:tc>
          <w:tcPr>
            <w:tcW w:w="466" w:type="dxa"/>
            <w:tcBorders>
              <w:top w:val="nil"/>
              <w:left w:val="nil"/>
              <w:right w:val="single" w:sz="4" w:space="0" w:color="CCCCCC"/>
            </w:tcBorders>
          </w:tcPr>
          <w:p w14:paraId="679635BE" w14:textId="77777777" w:rsidR="008E5787" w:rsidRDefault="006A09F9">
            <w:pPr>
              <w:pStyle w:val="TableParagraph"/>
              <w:spacing w:before="153"/>
              <w:ind w:left="108"/>
            </w:pPr>
            <w:r>
              <w:rPr>
                <w:spacing w:val="-10"/>
              </w:rPr>
              <w:t>#</w:t>
            </w:r>
          </w:p>
        </w:tc>
        <w:tc>
          <w:tcPr>
            <w:tcW w:w="8463" w:type="dxa"/>
            <w:tcBorders>
              <w:top w:val="nil"/>
              <w:left w:val="single" w:sz="4" w:space="0" w:color="CCCCCC"/>
              <w:right w:val="single" w:sz="4" w:space="0" w:color="CCCCCC"/>
            </w:tcBorders>
          </w:tcPr>
          <w:p w14:paraId="679635BF" w14:textId="77777777" w:rsidR="008E5787" w:rsidRDefault="006A09F9">
            <w:pPr>
              <w:pStyle w:val="TableParagraph"/>
              <w:spacing w:before="153"/>
              <w:ind w:right="96"/>
              <w:jc w:val="right"/>
            </w:pPr>
            <w:r>
              <w:rPr>
                <w:spacing w:val="-2"/>
              </w:rPr>
              <w:t>Answer</w:t>
            </w:r>
          </w:p>
        </w:tc>
        <w:tc>
          <w:tcPr>
            <w:tcW w:w="929" w:type="dxa"/>
            <w:tcBorders>
              <w:top w:val="nil"/>
              <w:left w:val="single" w:sz="4" w:space="0" w:color="CCCCCC"/>
              <w:right w:val="single" w:sz="4" w:space="0" w:color="CCCCCC"/>
            </w:tcBorders>
          </w:tcPr>
          <w:p w14:paraId="679635C0" w14:textId="77777777" w:rsidR="008E5787" w:rsidRDefault="006A09F9">
            <w:pPr>
              <w:pStyle w:val="TableParagraph"/>
              <w:spacing w:before="153"/>
              <w:ind w:right="105"/>
              <w:jc w:val="right"/>
            </w:pPr>
            <w:r>
              <w:rPr>
                <w:spacing w:val="-10"/>
              </w:rPr>
              <w:t>%</w:t>
            </w:r>
          </w:p>
        </w:tc>
        <w:tc>
          <w:tcPr>
            <w:tcW w:w="799" w:type="dxa"/>
            <w:tcBorders>
              <w:top w:val="nil"/>
              <w:left w:val="single" w:sz="4" w:space="0" w:color="CCCCCC"/>
              <w:right w:val="nil"/>
            </w:tcBorders>
          </w:tcPr>
          <w:p w14:paraId="679635C1" w14:textId="77777777" w:rsidR="008E5787" w:rsidRDefault="006A09F9">
            <w:pPr>
              <w:pStyle w:val="TableParagraph"/>
              <w:spacing w:before="153"/>
              <w:ind w:right="105"/>
              <w:jc w:val="right"/>
            </w:pPr>
            <w:r>
              <w:rPr>
                <w:spacing w:val="-2"/>
              </w:rPr>
              <w:t>Count</w:t>
            </w:r>
          </w:p>
        </w:tc>
      </w:tr>
      <w:tr w:rsidR="008E5787" w14:paraId="679635C7" w14:textId="77777777">
        <w:trPr>
          <w:trHeight w:val="451"/>
        </w:trPr>
        <w:tc>
          <w:tcPr>
            <w:tcW w:w="466" w:type="dxa"/>
            <w:tcBorders>
              <w:left w:val="nil"/>
              <w:right w:val="single" w:sz="4" w:space="0" w:color="CCCCCC"/>
            </w:tcBorders>
          </w:tcPr>
          <w:p w14:paraId="679635C3" w14:textId="77777777" w:rsidR="008E5787" w:rsidRDefault="006A09F9">
            <w:pPr>
              <w:pStyle w:val="TableParagraph"/>
              <w:spacing w:before="100"/>
              <w:ind w:left="107"/>
            </w:pPr>
            <w:r>
              <w:rPr>
                <w:spacing w:val="-10"/>
              </w:rPr>
              <w:t>1</w:t>
            </w:r>
          </w:p>
        </w:tc>
        <w:tc>
          <w:tcPr>
            <w:tcW w:w="8463" w:type="dxa"/>
            <w:tcBorders>
              <w:left w:val="single" w:sz="4" w:space="0" w:color="CCCCCC"/>
              <w:right w:val="single" w:sz="4" w:space="0" w:color="CCCCCC"/>
            </w:tcBorders>
          </w:tcPr>
          <w:p w14:paraId="679635C4" w14:textId="77777777" w:rsidR="008E5787" w:rsidRDefault="006A09F9">
            <w:pPr>
              <w:pStyle w:val="TableParagraph"/>
              <w:spacing w:before="100"/>
              <w:ind w:right="96"/>
              <w:jc w:val="right"/>
            </w:pPr>
            <w:r>
              <w:t>Art</w:t>
            </w:r>
            <w:r>
              <w:rPr>
                <w:spacing w:val="-1"/>
              </w:rPr>
              <w:t xml:space="preserve"> </w:t>
            </w:r>
            <w:r>
              <w:rPr>
                <w:spacing w:val="-2"/>
              </w:rPr>
              <w:t>Education</w:t>
            </w:r>
          </w:p>
        </w:tc>
        <w:tc>
          <w:tcPr>
            <w:tcW w:w="929" w:type="dxa"/>
            <w:tcBorders>
              <w:left w:val="single" w:sz="4" w:space="0" w:color="CCCCCC"/>
              <w:right w:val="single" w:sz="4" w:space="0" w:color="CCCCCC"/>
            </w:tcBorders>
          </w:tcPr>
          <w:p w14:paraId="679635C5" w14:textId="77777777" w:rsidR="008E5787" w:rsidRDefault="006A09F9">
            <w:pPr>
              <w:pStyle w:val="TableParagraph"/>
              <w:spacing w:before="100"/>
              <w:ind w:right="101"/>
              <w:jc w:val="right"/>
            </w:pPr>
            <w:r>
              <w:rPr>
                <w:spacing w:val="-2"/>
              </w:rPr>
              <w:t>15.00%</w:t>
            </w:r>
          </w:p>
        </w:tc>
        <w:tc>
          <w:tcPr>
            <w:tcW w:w="799" w:type="dxa"/>
            <w:tcBorders>
              <w:left w:val="single" w:sz="4" w:space="0" w:color="CCCCCC"/>
              <w:right w:val="nil"/>
            </w:tcBorders>
          </w:tcPr>
          <w:p w14:paraId="679635C6" w14:textId="77777777" w:rsidR="008E5787" w:rsidRDefault="006A09F9">
            <w:pPr>
              <w:pStyle w:val="TableParagraph"/>
              <w:spacing w:before="100"/>
              <w:ind w:right="105"/>
              <w:jc w:val="right"/>
            </w:pPr>
            <w:r>
              <w:rPr>
                <w:spacing w:val="-10"/>
              </w:rPr>
              <w:t>3</w:t>
            </w:r>
          </w:p>
        </w:tc>
      </w:tr>
      <w:tr w:rsidR="008E5787" w14:paraId="679635CC" w14:textId="77777777">
        <w:trPr>
          <w:trHeight w:val="453"/>
        </w:trPr>
        <w:tc>
          <w:tcPr>
            <w:tcW w:w="466" w:type="dxa"/>
            <w:tcBorders>
              <w:left w:val="nil"/>
              <w:right w:val="single" w:sz="4" w:space="0" w:color="CCCCCC"/>
            </w:tcBorders>
          </w:tcPr>
          <w:p w14:paraId="679635C8" w14:textId="77777777" w:rsidR="008E5787" w:rsidRDefault="006A09F9">
            <w:pPr>
              <w:pStyle w:val="TableParagraph"/>
              <w:spacing w:before="100"/>
              <w:ind w:left="107"/>
            </w:pPr>
            <w:r>
              <w:rPr>
                <w:spacing w:val="-10"/>
              </w:rPr>
              <w:t>2</w:t>
            </w:r>
          </w:p>
        </w:tc>
        <w:tc>
          <w:tcPr>
            <w:tcW w:w="8463" w:type="dxa"/>
            <w:tcBorders>
              <w:left w:val="single" w:sz="4" w:space="0" w:color="CCCCCC"/>
              <w:right w:val="single" w:sz="4" w:space="0" w:color="CCCCCC"/>
            </w:tcBorders>
          </w:tcPr>
          <w:p w14:paraId="679635C9" w14:textId="77777777" w:rsidR="008E5787" w:rsidRDefault="006A09F9">
            <w:pPr>
              <w:pStyle w:val="TableParagraph"/>
              <w:spacing w:before="100"/>
              <w:ind w:right="96"/>
              <w:jc w:val="right"/>
            </w:pPr>
            <w:r>
              <w:t>Biology</w:t>
            </w:r>
            <w:r>
              <w:rPr>
                <w:spacing w:val="-4"/>
              </w:rPr>
              <w:t xml:space="preserve"> </w:t>
            </w:r>
            <w:r>
              <w:rPr>
                <w:spacing w:val="-2"/>
              </w:rPr>
              <w:t>Education</w:t>
            </w:r>
          </w:p>
        </w:tc>
        <w:tc>
          <w:tcPr>
            <w:tcW w:w="929" w:type="dxa"/>
            <w:tcBorders>
              <w:left w:val="single" w:sz="4" w:space="0" w:color="CCCCCC"/>
              <w:right w:val="single" w:sz="4" w:space="0" w:color="CCCCCC"/>
            </w:tcBorders>
          </w:tcPr>
          <w:p w14:paraId="679635CA" w14:textId="77777777" w:rsidR="008E5787" w:rsidRDefault="006A09F9">
            <w:pPr>
              <w:pStyle w:val="TableParagraph"/>
              <w:spacing w:before="100"/>
              <w:ind w:right="102"/>
              <w:jc w:val="right"/>
            </w:pPr>
            <w:r>
              <w:rPr>
                <w:spacing w:val="-2"/>
              </w:rPr>
              <w:t>0.00%</w:t>
            </w:r>
          </w:p>
        </w:tc>
        <w:tc>
          <w:tcPr>
            <w:tcW w:w="799" w:type="dxa"/>
            <w:tcBorders>
              <w:left w:val="single" w:sz="4" w:space="0" w:color="CCCCCC"/>
              <w:right w:val="nil"/>
            </w:tcBorders>
          </w:tcPr>
          <w:p w14:paraId="679635CB" w14:textId="77777777" w:rsidR="008E5787" w:rsidRDefault="006A09F9">
            <w:pPr>
              <w:pStyle w:val="TableParagraph"/>
              <w:spacing w:before="100"/>
              <w:ind w:right="105"/>
              <w:jc w:val="right"/>
            </w:pPr>
            <w:r>
              <w:rPr>
                <w:spacing w:val="-10"/>
              </w:rPr>
              <w:t>0</w:t>
            </w:r>
          </w:p>
        </w:tc>
      </w:tr>
      <w:tr w:rsidR="008E5787" w14:paraId="679635D1" w14:textId="77777777">
        <w:trPr>
          <w:trHeight w:val="451"/>
        </w:trPr>
        <w:tc>
          <w:tcPr>
            <w:tcW w:w="466" w:type="dxa"/>
            <w:tcBorders>
              <w:left w:val="nil"/>
              <w:right w:val="single" w:sz="4" w:space="0" w:color="CCCCCC"/>
            </w:tcBorders>
          </w:tcPr>
          <w:p w14:paraId="679635CD" w14:textId="77777777" w:rsidR="008E5787" w:rsidRDefault="006A09F9">
            <w:pPr>
              <w:pStyle w:val="TableParagraph"/>
              <w:spacing w:before="100"/>
              <w:ind w:left="107"/>
            </w:pPr>
            <w:r>
              <w:rPr>
                <w:spacing w:val="-10"/>
              </w:rPr>
              <w:t>3</w:t>
            </w:r>
          </w:p>
        </w:tc>
        <w:tc>
          <w:tcPr>
            <w:tcW w:w="8463" w:type="dxa"/>
            <w:tcBorders>
              <w:left w:val="single" w:sz="4" w:space="0" w:color="CCCCCC"/>
              <w:right w:val="single" w:sz="4" w:space="0" w:color="CCCCCC"/>
            </w:tcBorders>
          </w:tcPr>
          <w:p w14:paraId="679635CE" w14:textId="77777777" w:rsidR="008E5787" w:rsidRDefault="006A09F9">
            <w:pPr>
              <w:pStyle w:val="TableParagraph"/>
              <w:spacing w:before="100"/>
              <w:ind w:right="96"/>
              <w:jc w:val="right"/>
            </w:pPr>
            <w:r>
              <w:t>Business</w:t>
            </w:r>
            <w:r>
              <w:rPr>
                <w:spacing w:val="-4"/>
              </w:rPr>
              <w:t xml:space="preserve"> </w:t>
            </w:r>
            <w:r>
              <w:rPr>
                <w:spacing w:val="-2"/>
              </w:rPr>
              <w:t>Education</w:t>
            </w:r>
          </w:p>
        </w:tc>
        <w:tc>
          <w:tcPr>
            <w:tcW w:w="929" w:type="dxa"/>
            <w:tcBorders>
              <w:left w:val="single" w:sz="4" w:space="0" w:color="CCCCCC"/>
              <w:right w:val="single" w:sz="4" w:space="0" w:color="CCCCCC"/>
            </w:tcBorders>
          </w:tcPr>
          <w:p w14:paraId="679635CF" w14:textId="77777777" w:rsidR="008E5787" w:rsidRDefault="006A09F9">
            <w:pPr>
              <w:pStyle w:val="TableParagraph"/>
              <w:spacing w:before="100"/>
              <w:ind w:right="102"/>
              <w:jc w:val="right"/>
            </w:pPr>
            <w:r>
              <w:rPr>
                <w:spacing w:val="-2"/>
              </w:rPr>
              <w:t>5.00%</w:t>
            </w:r>
          </w:p>
        </w:tc>
        <w:tc>
          <w:tcPr>
            <w:tcW w:w="799" w:type="dxa"/>
            <w:tcBorders>
              <w:left w:val="single" w:sz="4" w:space="0" w:color="CCCCCC"/>
              <w:right w:val="nil"/>
            </w:tcBorders>
          </w:tcPr>
          <w:p w14:paraId="679635D0" w14:textId="77777777" w:rsidR="008E5787" w:rsidRDefault="006A09F9">
            <w:pPr>
              <w:pStyle w:val="TableParagraph"/>
              <w:spacing w:before="100"/>
              <w:ind w:right="105"/>
              <w:jc w:val="right"/>
            </w:pPr>
            <w:r>
              <w:rPr>
                <w:spacing w:val="-10"/>
              </w:rPr>
              <w:t>1</w:t>
            </w:r>
          </w:p>
        </w:tc>
      </w:tr>
      <w:tr w:rsidR="008E5787" w14:paraId="679635D6" w14:textId="77777777">
        <w:trPr>
          <w:trHeight w:val="451"/>
        </w:trPr>
        <w:tc>
          <w:tcPr>
            <w:tcW w:w="466" w:type="dxa"/>
            <w:tcBorders>
              <w:left w:val="nil"/>
              <w:bottom w:val="nil"/>
              <w:right w:val="single" w:sz="4" w:space="0" w:color="CCCCCC"/>
            </w:tcBorders>
          </w:tcPr>
          <w:p w14:paraId="679635D2" w14:textId="77777777" w:rsidR="008E5787" w:rsidRDefault="006A09F9">
            <w:pPr>
              <w:pStyle w:val="TableParagraph"/>
              <w:spacing w:before="100"/>
              <w:ind w:left="107"/>
            </w:pPr>
            <w:r>
              <w:rPr>
                <w:spacing w:val="-10"/>
              </w:rPr>
              <w:t>4</w:t>
            </w:r>
          </w:p>
        </w:tc>
        <w:tc>
          <w:tcPr>
            <w:tcW w:w="8463" w:type="dxa"/>
            <w:tcBorders>
              <w:left w:val="single" w:sz="4" w:space="0" w:color="CCCCCC"/>
              <w:bottom w:val="nil"/>
              <w:right w:val="single" w:sz="4" w:space="0" w:color="CCCCCC"/>
            </w:tcBorders>
          </w:tcPr>
          <w:p w14:paraId="679635D3" w14:textId="77777777" w:rsidR="008E5787" w:rsidRDefault="006A09F9">
            <w:pPr>
              <w:pStyle w:val="TableParagraph"/>
              <w:spacing w:before="100"/>
              <w:ind w:right="96"/>
              <w:jc w:val="right"/>
            </w:pPr>
            <w:r>
              <w:t>Chemistry</w:t>
            </w:r>
            <w:r>
              <w:rPr>
                <w:spacing w:val="-7"/>
              </w:rPr>
              <w:t xml:space="preserve"> </w:t>
            </w:r>
            <w:r>
              <w:rPr>
                <w:spacing w:val="-2"/>
              </w:rPr>
              <w:t>Education</w:t>
            </w:r>
          </w:p>
        </w:tc>
        <w:tc>
          <w:tcPr>
            <w:tcW w:w="929" w:type="dxa"/>
            <w:tcBorders>
              <w:left w:val="single" w:sz="4" w:space="0" w:color="CCCCCC"/>
              <w:bottom w:val="nil"/>
              <w:right w:val="single" w:sz="4" w:space="0" w:color="CCCCCC"/>
            </w:tcBorders>
          </w:tcPr>
          <w:p w14:paraId="679635D4" w14:textId="77777777" w:rsidR="008E5787" w:rsidRDefault="006A09F9">
            <w:pPr>
              <w:pStyle w:val="TableParagraph"/>
              <w:spacing w:before="100"/>
              <w:ind w:right="102"/>
              <w:jc w:val="right"/>
            </w:pPr>
            <w:r>
              <w:rPr>
                <w:spacing w:val="-2"/>
              </w:rPr>
              <w:t>0.00%</w:t>
            </w:r>
          </w:p>
        </w:tc>
        <w:tc>
          <w:tcPr>
            <w:tcW w:w="799" w:type="dxa"/>
            <w:tcBorders>
              <w:left w:val="single" w:sz="4" w:space="0" w:color="CCCCCC"/>
              <w:bottom w:val="nil"/>
              <w:right w:val="nil"/>
            </w:tcBorders>
          </w:tcPr>
          <w:p w14:paraId="679635D5" w14:textId="77777777" w:rsidR="008E5787" w:rsidRDefault="006A09F9">
            <w:pPr>
              <w:pStyle w:val="TableParagraph"/>
              <w:spacing w:before="100"/>
              <w:ind w:right="105"/>
              <w:jc w:val="right"/>
            </w:pPr>
            <w:r>
              <w:rPr>
                <w:spacing w:val="-10"/>
              </w:rPr>
              <w:t>0</w:t>
            </w:r>
          </w:p>
        </w:tc>
      </w:tr>
    </w:tbl>
    <w:p w14:paraId="679635D7" w14:textId="77777777" w:rsidR="008E5787" w:rsidRDefault="008E5787">
      <w:pPr>
        <w:jc w:val="right"/>
        <w:sectPr w:rsidR="008E5787">
          <w:pgSz w:w="12240" w:h="15840"/>
          <w:pgMar w:top="880" w:right="680" w:bottom="1139"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66"/>
        <w:gridCol w:w="8463"/>
        <w:gridCol w:w="929"/>
        <w:gridCol w:w="799"/>
      </w:tblGrid>
      <w:tr w:rsidR="008E5787" w14:paraId="679635DC" w14:textId="77777777">
        <w:trPr>
          <w:trHeight w:val="431"/>
        </w:trPr>
        <w:tc>
          <w:tcPr>
            <w:tcW w:w="466" w:type="dxa"/>
            <w:tcBorders>
              <w:top w:val="nil"/>
              <w:left w:val="nil"/>
              <w:right w:val="single" w:sz="4" w:space="0" w:color="CCCCCC"/>
            </w:tcBorders>
          </w:tcPr>
          <w:p w14:paraId="679635D8" w14:textId="77777777" w:rsidR="008E5787" w:rsidRDefault="006A09F9">
            <w:pPr>
              <w:pStyle w:val="TableParagraph"/>
              <w:spacing w:before="81"/>
              <w:ind w:left="107"/>
            </w:pPr>
            <w:r>
              <w:rPr>
                <w:spacing w:val="-10"/>
              </w:rPr>
              <w:lastRenderedPageBreak/>
              <w:t>5</w:t>
            </w:r>
          </w:p>
        </w:tc>
        <w:tc>
          <w:tcPr>
            <w:tcW w:w="8463" w:type="dxa"/>
            <w:tcBorders>
              <w:top w:val="nil"/>
              <w:left w:val="single" w:sz="4" w:space="0" w:color="CCCCCC"/>
              <w:right w:val="single" w:sz="4" w:space="0" w:color="CCCCCC"/>
            </w:tcBorders>
          </w:tcPr>
          <w:p w14:paraId="679635D9" w14:textId="77777777" w:rsidR="008E5787" w:rsidRDefault="006A09F9">
            <w:pPr>
              <w:pStyle w:val="TableParagraph"/>
              <w:spacing w:before="81"/>
              <w:ind w:right="96"/>
              <w:jc w:val="right"/>
            </w:pPr>
            <w:r>
              <w:t>Driver's</w:t>
            </w:r>
            <w:r>
              <w:rPr>
                <w:spacing w:val="-6"/>
              </w:rPr>
              <w:t xml:space="preserve"> </w:t>
            </w:r>
            <w:r>
              <w:rPr>
                <w:spacing w:val="-2"/>
              </w:rPr>
              <w:t>Education</w:t>
            </w:r>
          </w:p>
        </w:tc>
        <w:tc>
          <w:tcPr>
            <w:tcW w:w="929" w:type="dxa"/>
            <w:tcBorders>
              <w:top w:val="nil"/>
              <w:left w:val="single" w:sz="4" w:space="0" w:color="CCCCCC"/>
              <w:right w:val="single" w:sz="4" w:space="0" w:color="CCCCCC"/>
            </w:tcBorders>
          </w:tcPr>
          <w:p w14:paraId="679635DA" w14:textId="77777777" w:rsidR="008E5787" w:rsidRDefault="006A09F9">
            <w:pPr>
              <w:pStyle w:val="TableParagraph"/>
              <w:spacing w:before="81"/>
              <w:ind w:left="216" w:right="56"/>
              <w:jc w:val="center"/>
            </w:pPr>
            <w:r>
              <w:rPr>
                <w:spacing w:val="-2"/>
              </w:rPr>
              <w:t>0.00%</w:t>
            </w:r>
          </w:p>
        </w:tc>
        <w:tc>
          <w:tcPr>
            <w:tcW w:w="799" w:type="dxa"/>
            <w:tcBorders>
              <w:top w:val="nil"/>
              <w:left w:val="single" w:sz="4" w:space="0" w:color="CCCCCC"/>
              <w:right w:val="nil"/>
            </w:tcBorders>
          </w:tcPr>
          <w:p w14:paraId="679635DB" w14:textId="77777777" w:rsidR="008E5787" w:rsidRDefault="006A09F9">
            <w:pPr>
              <w:pStyle w:val="TableParagraph"/>
              <w:spacing w:before="81"/>
              <w:ind w:right="105"/>
              <w:jc w:val="right"/>
            </w:pPr>
            <w:r>
              <w:rPr>
                <w:spacing w:val="-10"/>
              </w:rPr>
              <w:t>0</w:t>
            </w:r>
          </w:p>
        </w:tc>
      </w:tr>
      <w:tr w:rsidR="008E5787" w14:paraId="679635E1" w14:textId="77777777">
        <w:trPr>
          <w:trHeight w:val="450"/>
        </w:trPr>
        <w:tc>
          <w:tcPr>
            <w:tcW w:w="466" w:type="dxa"/>
            <w:tcBorders>
              <w:left w:val="nil"/>
              <w:right w:val="single" w:sz="4" w:space="0" w:color="CCCCCC"/>
            </w:tcBorders>
          </w:tcPr>
          <w:p w14:paraId="679635DD" w14:textId="77777777" w:rsidR="008E5787" w:rsidRDefault="006A09F9">
            <w:pPr>
              <w:pStyle w:val="TableParagraph"/>
              <w:spacing w:before="100"/>
              <w:ind w:left="107"/>
            </w:pPr>
            <w:r>
              <w:rPr>
                <w:spacing w:val="-10"/>
              </w:rPr>
              <w:t>6</w:t>
            </w:r>
          </w:p>
        </w:tc>
        <w:tc>
          <w:tcPr>
            <w:tcW w:w="8463" w:type="dxa"/>
            <w:tcBorders>
              <w:left w:val="single" w:sz="4" w:space="0" w:color="CCCCCC"/>
              <w:right w:val="single" w:sz="4" w:space="0" w:color="CCCCCC"/>
            </w:tcBorders>
          </w:tcPr>
          <w:p w14:paraId="679635DE" w14:textId="77777777" w:rsidR="008E5787" w:rsidRDefault="006A09F9">
            <w:pPr>
              <w:pStyle w:val="TableParagraph"/>
              <w:spacing w:before="100"/>
              <w:ind w:right="96"/>
              <w:jc w:val="right"/>
            </w:pPr>
            <w:r>
              <w:t>Earth</w:t>
            </w:r>
            <w:r>
              <w:rPr>
                <w:spacing w:val="-4"/>
              </w:rPr>
              <w:t xml:space="preserve"> </w:t>
            </w:r>
            <w:r>
              <w:t>and</w:t>
            </w:r>
            <w:r>
              <w:rPr>
                <w:spacing w:val="-4"/>
              </w:rPr>
              <w:t xml:space="preserve"> </w:t>
            </w:r>
            <w:r>
              <w:t>Space</w:t>
            </w:r>
            <w:r>
              <w:rPr>
                <w:spacing w:val="-4"/>
              </w:rPr>
              <w:t xml:space="preserve"> </w:t>
            </w:r>
            <w:r>
              <w:t>Science</w:t>
            </w:r>
            <w:r>
              <w:rPr>
                <w:spacing w:val="-4"/>
              </w:rPr>
              <w:t xml:space="preserve"> </w:t>
            </w:r>
            <w:r>
              <w:rPr>
                <w:spacing w:val="-2"/>
              </w:rPr>
              <w:t>Education</w:t>
            </w:r>
          </w:p>
        </w:tc>
        <w:tc>
          <w:tcPr>
            <w:tcW w:w="929" w:type="dxa"/>
            <w:tcBorders>
              <w:left w:val="single" w:sz="4" w:space="0" w:color="CCCCCC"/>
              <w:right w:val="single" w:sz="4" w:space="0" w:color="CCCCCC"/>
            </w:tcBorders>
          </w:tcPr>
          <w:p w14:paraId="679635DF" w14:textId="77777777" w:rsidR="008E5787" w:rsidRDefault="006A09F9">
            <w:pPr>
              <w:pStyle w:val="TableParagraph"/>
              <w:spacing w:before="100"/>
              <w:ind w:left="216" w:right="56"/>
              <w:jc w:val="center"/>
            </w:pPr>
            <w:r>
              <w:rPr>
                <w:spacing w:val="-2"/>
              </w:rPr>
              <w:t>0.00%</w:t>
            </w:r>
          </w:p>
        </w:tc>
        <w:tc>
          <w:tcPr>
            <w:tcW w:w="799" w:type="dxa"/>
            <w:tcBorders>
              <w:left w:val="single" w:sz="4" w:space="0" w:color="CCCCCC"/>
              <w:right w:val="nil"/>
            </w:tcBorders>
          </w:tcPr>
          <w:p w14:paraId="679635E0" w14:textId="77777777" w:rsidR="008E5787" w:rsidRDefault="006A09F9">
            <w:pPr>
              <w:pStyle w:val="TableParagraph"/>
              <w:spacing w:before="100"/>
              <w:ind w:right="105"/>
              <w:jc w:val="right"/>
            </w:pPr>
            <w:r>
              <w:rPr>
                <w:spacing w:val="-10"/>
              </w:rPr>
              <w:t>0</w:t>
            </w:r>
          </w:p>
        </w:tc>
      </w:tr>
      <w:tr w:rsidR="008E5787" w14:paraId="679635E6" w14:textId="77777777">
        <w:trPr>
          <w:trHeight w:val="453"/>
        </w:trPr>
        <w:tc>
          <w:tcPr>
            <w:tcW w:w="466" w:type="dxa"/>
            <w:tcBorders>
              <w:left w:val="nil"/>
              <w:right w:val="single" w:sz="4" w:space="0" w:color="CCCCCC"/>
            </w:tcBorders>
          </w:tcPr>
          <w:p w14:paraId="679635E2" w14:textId="77777777" w:rsidR="008E5787" w:rsidRDefault="006A09F9">
            <w:pPr>
              <w:pStyle w:val="TableParagraph"/>
              <w:spacing w:before="102"/>
              <w:ind w:left="107"/>
            </w:pPr>
            <w:r>
              <w:rPr>
                <w:spacing w:val="-10"/>
              </w:rPr>
              <w:t>7</w:t>
            </w:r>
          </w:p>
        </w:tc>
        <w:tc>
          <w:tcPr>
            <w:tcW w:w="8463" w:type="dxa"/>
            <w:tcBorders>
              <w:left w:val="single" w:sz="4" w:space="0" w:color="CCCCCC"/>
              <w:right w:val="single" w:sz="4" w:space="0" w:color="CCCCCC"/>
            </w:tcBorders>
          </w:tcPr>
          <w:p w14:paraId="679635E3" w14:textId="77777777" w:rsidR="008E5787" w:rsidRDefault="006A09F9">
            <w:pPr>
              <w:pStyle w:val="TableParagraph"/>
              <w:spacing w:before="102"/>
              <w:ind w:right="96"/>
              <w:jc w:val="right"/>
            </w:pPr>
            <w:r>
              <w:t>Early</w:t>
            </w:r>
            <w:r>
              <w:rPr>
                <w:spacing w:val="-8"/>
              </w:rPr>
              <w:t xml:space="preserve"> </w:t>
            </w:r>
            <w:r>
              <w:t>Childhood/Special</w:t>
            </w:r>
            <w:r>
              <w:rPr>
                <w:spacing w:val="-7"/>
              </w:rPr>
              <w:t xml:space="preserve"> </w:t>
            </w:r>
            <w:r>
              <w:rPr>
                <w:spacing w:val="-2"/>
              </w:rPr>
              <w:t>Education</w:t>
            </w:r>
          </w:p>
        </w:tc>
        <w:tc>
          <w:tcPr>
            <w:tcW w:w="929" w:type="dxa"/>
            <w:tcBorders>
              <w:left w:val="single" w:sz="4" w:space="0" w:color="CCCCCC"/>
              <w:right w:val="single" w:sz="4" w:space="0" w:color="CCCCCC"/>
            </w:tcBorders>
          </w:tcPr>
          <w:p w14:paraId="679635E4" w14:textId="77777777" w:rsidR="008E5787" w:rsidRDefault="006A09F9">
            <w:pPr>
              <w:pStyle w:val="TableParagraph"/>
              <w:spacing w:before="102"/>
              <w:ind w:left="48"/>
              <w:jc w:val="center"/>
            </w:pPr>
            <w:r>
              <w:rPr>
                <w:spacing w:val="-2"/>
              </w:rPr>
              <w:t>10.00%</w:t>
            </w:r>
          </w:p>
        </w:tc>
        <w:tc>
          <w:tcPr>
            <w:tcW w:w="799" w:type="dxa"/>
            <w:tcBorders>
              <w:left w:val="single" w:sz="4" w:space="0" w:color="CCCCCC"/>
              <w:right w:val="nil"/>
            </w:tcBorders>
          </w:tcPr>
          <w:p w14:paraId="679635E5" w14:textId="77777777" w:rsidR="008E5787" w:rsidRDefault="006A09F9">
            <w:pPr>
              <w:pStyle w:val="TableParagraph"/>
              <w:spacing w:before="102"/>
              <w:ind w:right="105"/>
              <w:jc w:val="right"/>
            </w:pPr>
            <w:r>
              <w:rPr>
                <w:spacing w:val="-10"/>
              </w:rPr>
              <w:t>2</w:t>
            </w:r>
          </w:p>
        </w:tc>
      </w:tr>
      <w:tr w:rsidR="008E5787" w14:paraId="679635EB" w14:textId="77777777">
        <w:trPr>
          <w:trHeight w:val="451"/>
        </w:trPr>
        <w:tc>
          <w:tcPr>
            <w:tcW w:w="466" w:type="dxa"/>
            <w:tcBorders>
              <w:left w:val="nil"/>
              <w:right w:val="single" w:sz="4" w:space="0" w:color="CCCCCC"/>
            </w:tcBorders>
          </w:tcPr>
          <w:p w14:paraId="679635E7" w14:textId="77777777" w:rsidR="008E5787" w:rsidRDefault="006A09F9">
            <w:pPr>
              <w:pStyle w:val="TableParagraph"/>
              <w:spacing w:before="100"/>
              <w:ind w:left="107"/>
            </w:pPr>
            <w:r>
              <w:rPr>
                <w:spacing w:val="-10"/>
              </w:rPr>
              <w:t>8</w:t>
            </w:r>
          </w:p>
        </w:tc>
        <w:tc>
          <w:tcPr>
            <w:tcW w:w="8463" w:type="dxa"/>
            <w:tcBorders>
              <w:left w:val="single" w:sz="4" w:space="0" w:color="CCCCCC"/>
              <w:right w:val="single" w:sz="4" w:space="0" w:color="CCCCCC"/>
            </w:tcBorders>
          </w:tcPr>
          <w:p w14:paraId="679635E8" w14:textId="77777777" w:rsidR="008E5787" w:rsidRDefault="006A09F9">
            <w:pPr>
              <w:pStyle w:val="TableParagraph"/>
              <w:spacing w:before="100"/>
              <w:ind w:right="96"/>
              <w:jc w:val="right"/>
            </w:pPr>
            <w:r>
              <w:t>Early</w:t>
            </w:r>
            <w:r>
              <w:rPr>
                <w:spacing w:val="-5"/>
              </w:rPr>
              <w:t xml:space="preserve"> </w:t>
            </w:r>
            <w:r>
              <w:t>Childhood</w:t>
            </w:r>
            <w:r>
              <w:rPr>
                <w:spacing w:val="-5"/>
              </w:rPr>
              <w:t xml:space="preserve"> </w:t>
            </w:r>
            <w:r>
              <w:rPr>
                <w:spacing w:val="-2"/>
              </w:rPr>
              <w:t>Education</w:t>
            </w:r>
          </w:p>
        </w:tc>
        <w:tc>
          <w:tcPr>
            <w:tcW w:w="929" w:type="dxa"/>
            <w:tcBorders>
              <w:left w:val="single" w:sz="4" w:space="0" w:color="CCCCCC"/>
              <w:right w:val="single" w:sz="4" w:space="0" w:color="CCCCCC"/>
            </w:tcBorders>
          </w:tcPr>
          <w:p w14:paraId="679635E9" w14:textId="77777777" w:rsidR="008E5787" w:rsidRDefault="006A09F9">
            <w:pPr>
              <w:pStyle w:val="TableParagraph"/>
              <w:spacing w:before="100"/>
              <w:ind w:left="48"/>
              <w:jc w:val="center"/>
            </w:pPr>
            <w:r>
              <w:rPr>
                <w:spacing w:val="-2"/>
              </w:rPr>
              <w:t>10.00%</w:t>
            </w:r>
          </w:p>
        </w:tc>
        <w:tc>
          <w:tcPr>
            <w:tcW w:w="799" w:type="dxa"/>
            <w:tcBorders>
              <w:left w:val="single" w:sz="4" w:space="0" w:color="CCCCCC"/>
              <w:right w:val="nil"/>
            </w:tcBorders>
          </w:tcPr>
          <w:p w14:paraId="679635EA" w14:textId="77777777" w:rsidR="008E5787" w:rsidRDefault="006A09F9">
            <w:pPr>
              <w:pStyle w:val="TableParagraph"/>
              <w:spacing w:before="100"/>
              <w:ind w:right="105"/>
              <w:jc w:val="right"/>
            </w:pPr>
            <w:r>
              <w:rPr>
                <w:spacing w:val="-10"/>
              </w:rPr>
              <w:t>2</w:t>
            </w:r>
          </w:p>
        </w:tc>
      </w:tr>
      <w:tr w:rsidR="008E5787" w14:paraId="679635F0" w14:textId="77777777">
        <w:trPr>
          <w:trHeight w:val="453"/>
        </w:trPr>
        <w:tc>
          <w:tcPr>
            <w:tcW w:w="466" w:type="dxa"/>
            <w:tcBorders>
              <w:left w:val="nil"/>
              <w:right w:val="single" w:sz="4" w:space="0" w:color="CCCCCC"/>
            </w:tcBorders>
          </w:tcPr>
          <w:p w14:paraId="679635EC" w14:textId="77777777" w:rsidR="008E5787" w:rsidRDefault="006A09F9">
            <w:pPr>
              <w:pStyle w:val="TableParagraph"/>
              <w:spacing w:before="102"/>
              <w:ind w:left="107"/>
            </w:pPr>
            <w:r>
              <w:rPr>
                <w:spacing w:val="-10"/>
              </w:rPr>
              <w:t>9</w:t>
            </w:r>
          </w:p>
        </w:tc>
        <w:tc>
          <w:tcPr>
            <w:tcW w:w="8463" w:type="dxa"/>
            <w:tcBorders>
              <w:left w:val="single" w:sz="4" w:space="0" w:color="CCCCCC"/>
              <w:right w:val="single" w:sz="4" w:space="0" w:color="CCCCCC"/>
            </w:tcBorders>
          </w:tcPr>
          <w:p w14:paraId="679635ED" w14:textId="77777777" w:rsidR="008E5787" w:rsidRDefault="006A09F9">
            <w:pPr>
              <w:pStyle w:val="TableParagraph"/>
              <w:spacing w:before="102"/>
              <w:ind w:right="96"/>
              <w:jc w:val="right"/>
            </w:pPr>
            <w:r>
              <w:t>Early</w:t>
            </w:r>
            <w:r>
              <w:rPr>
                <w:spacing w:val="-8"/>
              </w:rPr>
              <w:t xml:space="preserve"> </w:t>
            </w:r>
            <w:r>
              <w:t>Childhood/Reading</w:t>
            </w:r>
            <w:r>
              <w:rPr>
                <w:spacing w:val="-10"/>
              </w:rPr>
              <w:t xml:space="preserve"> </w:t>
            </w:r>
            <w:r>
              <w:t>Specialist</w:t>
            </w:r>
            <w:r>
              <w:rPr>
                <w:spacing w:val="-7"/>
              </w:rPr>
              <w:t xml:space="preserve"> </w:t>
            </w:r>
            <w:r>
              <w:rPr>
                <w:spacing w:val="-2"/>
              </w:rPr>
              <w:t>Certification</w:t>
            </w:r>
          </w:p>
        </w:tc>
        <w:tc>
          <w:tcPr>
            <w:tcW w:w="929" w:type="dxa"/>
            <w:tcBorders>
              <w:left w:val="single" w:sz="4" w:space="0" w:color="CCCCCC"/>
              <w:right w:val="single" w:sz="4" w:space="0" w:color="CCCCCC"/>
            </w:tcBorders>
          </w:tcPr>
          <w:p w14:paraId="679635EE" w14:textId="77777777" w:rsidR="008E5787" w:rsidRDefault="006A09F9">
            <w:pPr>
              <w:pStyle w:val="TableParagraph"/>
              <w:spacing w:before="102"/>
              <w:ind w:left="216" w:right="56"/>
              <w:jc w:val="center"/>
            </w:pPr>
            <w:r>
              <w:rPr>
                <w:spacing w:val="-2"/>
              </w:rPr>
              <w:t>0.00%</w:t>
            </w:r>
          </w:p>
        </w:tc>
        <w:tc>
          <w:tcPr>
            <w:tcW w:w="799" w:type="dxa"/>
            <w:tcBorders>
              <w:left w:val="single" w:sz="4" w:space="0" w:color="CCCCCC"/>
              <w:right w:val="nil"/>
            </w:tcBorders>
          </w:tcPr>
          <w:p w14:paraId="679635EF" w14:textId="77777777" w:rsidR="008E5787" w:rsidRDefault="006A09F9">
            <w:pPr>
              <w:pStyle w:val="TableParagraph"/>
              <w:spacing w:before="102"/>
              <w:ind w:right="105"/>
              <w:jc w:val="right"/>
            </w:pPr>
            <w:r>
              <w:rPr>
                <w:spacing w:val="-10"/>
              </w:rPr>
              <w:t>0</w:t>
            </w:r>
          </w:p>
        </w:tc>
      </w:tr>
      <w:tr w:rsidR="008E5787" w14:paraId="679635F5" w14:textId="77777777">
        <w:trPr>
          <w:trHeight w:val="451"/>
        </w:trPr>
        <w:tc>
          <w:tcPr>
            <w:tcW w:w="466" w:type="dxa"/>
            <w:tcBorders>
              <w:left w:val="nil"/>
              <w:right w:val="single" w:sz="4" w:space="0" w:color="CCCCCC"/>
            </w:tcBorders>
          </w:tcPr>
          <w:p w14:paraId="679635F1" w14:textId="77777777" w:rsidR="008E5787" w:rsidRDefault="006A09F9">
            <w:pPr>
              <w:pStyle w:val="TableParagraph"/>
              <w:spacing w:before="100"/>
              <w:ind w:left="107"/>
            </w:pPr>
            <w:r>
              <w:rPr>
                <w:spacing w:val="-5"/>
              </w:rPr>
              <w:t>10</w:t>
            </w:r>
          </w:p>
        </w:tc>
        <w:tc>
          <w:tcPr>
            <w:tcW w:w="8463" w:type="dxa"/>
            <w:tcBorders>
              <w:left w:val="single" w:sz="4" w:space="0" w:color="CCCCCC"/>
              <w:right w:val="single" w:sz="4" w:space="0" w:color="CCCCCC"/>
            </w:tcBorders>
          </w:tcPr>
          <w:p w14:paraId="679635F2" w14:textId="77777777" w:rsidR="008E5787" w:rsidRDefault="006A09F9">
            <w:pPr>
              <w:pStyle w:val="TableParagraph"/>
              <w:spacing w:before="100"/>
              <w:ind w:right="96"/>
              <w:jc w:val="right"/>
            </w:pPr>
            <w:r>
              <w:t>English</w:t>
            </w:r>
            <w:r>
              <w:rPr>
                <w:spacing w:val="-5"/>
              </w:rPr>
              <w:t xml:space="preserve"> </w:t>
            </w:r>
            <w:r>
              <w:rPr>
                <w:spacing w:val="-2"/>
              </w:rPr>
              <w:t>Education</w:t>
            </w:r>
          </w:p>
        </w:tc>
        <w:tc>
          <w:tcPr>
            <w:tcW w:w="929" w:type="dxa"/>
            <w:tcBorders>
              <w:left w:val="single" w:sz="4" w:space="0" w:color="CCCCCC"/>
              <w:right w:val="single" w:sz="4" w:space="0" w:color="CCCCCC"/>
            </w:tcBorders>
          </w:tcPr>
          <w:p w14:paraId="679635F3" w14:textId="77777777" w:rsidR="008E5787" w:rsidRDefault="006A09F9">
            <w:pPr>
              <w:pStyle w:val="TableParagraph"/>
              <w:spacing w:before="100"/>
              <w:ind w:left="48"/>
              <w:jc w:val="center"/>
            </w:pPr>
            <w:r>
              <w:rPr>
                <w:spacing w:val="-2"/>
              </w:rPr>
              <w:t>15.00%</w:t>
            </w:r>
          </w:p>
        </w:tc>
        <w:tc>
          <w:tcPr>
            <w:tcW w:w="799" w:type="dxa"/>
            <w:tcBorders>
              <w:left w:val="single" w:sz="4" w:space="0" w:color="CCCCCC"/>
              <w:right w:val="nil"/>
            </w:tcBorders>
          </w:tcPr>
          <w:p w14:paraId="679635F4" w14:textId="77777777" w:rsidR="008E5787" w:rsidRDefault="006A09F9">
            <w:pPr>
              <w:pStyle w:val="TableParagraph"/>
              <w:spacing w:before="100"/>
              <w:ind w:right="105"/>
              <w:jc w:val="right"/>
            </w:pPr>
            <w:r>
              <w:rPr>
                <w:spacing w:val="-10"/>
              </w:rPr>
              <w:t>3</w:t>
            </w:r>
          </w:p>
        </w:tc>
      </w:tr>
      <w:tr w:rsidR="008E5787" w14:paraId="679635FA" w14:textId="77777777">
        <w:trPr>
          <w:trHeight w:val="453"/>
        </w:trPr>
        <w:tc>
          <w:tcPr>
            <w:tcW w:w="466" w:type="dxa"/>
            <w:tcBorders>
              <w:left w:val="nil"/>
              <w:right w:val="single" w:sz="4" w:space="0" w:color="CCCCCC"/>
            </w:tcBorders>
          </w:tcPr>
          <w:p w14:paraId="679635F6" w14:textId="77777777" w:rsidR="008E5787" w:rsidRDefault="006A09F9">
            <w:pPr>
              <w:pStyle w:val="TableParagraph"/>
              <w:spacing w:before="100"/>
              <w:ind w:left="107"/>
            </w:pPr>
            <w:r>
              <w:rPr>
                <w:spacing w:val="-5"/>
              </w:rPr>
              <w:t>11</w:t>
            </w:r>
          </w:p>
        </w:tc>
        <w:tc>
          <w:tcPr>
            <w:tcW w:w="8463" w:type="dxa"/>
            <w:tcBorders>
              <w:left w:val="single" w:sz="4" w:space="0" w:color="CCCCCC"/>
              <w:right w:val="single" w:sz="4" w:space="0" w:color="CCCCCC"/>
            </w:tcBorders>
          </w:tcPr>
          <w:p w14:paraId="679635F7" w14:textId="77777777" w:rsidR="008E5787" w:rsidRDefault="006A09F9">
            <w:pPr>
              <w:pStyle w:val="TableParagraph"/>
              <w:spacing w:before="100"/>
              <w:ind w:right="96"/>
              <w:jc w:val="right"/>
            </w:pPr>
            <w:r>
              <w:t>Family</w:t>
            </w:r>
            <w:r>
              <w:rPr>
                <w:spacing w:val="-5"/>
              </w:rPr>
              <w:t xml:space="preserve"> </w:t>
            </w:r>
            <w:r>
              <w:t>and</w:t>
            </w:r>
            <w:r>
              <w:rPr>
                <w:spacing w:val="-5"/>
              </w:rPr>
              <w:t xml:space="preserve"> </w:t>
            </w:r>
            <w:r>
              <w:t>Consumer</w:t>
            </w:r>
            <w:r>
              <w:rPr>
                <w:spacing w:val="-6"/>
              </w:rPr>
              <w:t xml:space="preserve"> </w:t>
            </w:r>
            <w:r>
              <w:t>Science</w:t>
            </w:r>
            <w:r>
              <w:rPr>
                <w:spacing w:val="-2"/>
              </w:rPr>
              <w:t xml:space="preserve"> Education</w:t>
            </w:r>
          </w:p>
        </w:tc>
        <w:tc>
          <w:tcPr>
            <w:tcW w:w="929" w:type="dxa"/>
            <w:tcBorders>
              <w:left w:val="single" w:sz="4" w:space="0" w:color="CCCCCC"/>
              <w:right w:val="single" w:sz="4" w:space="0" w:color="CCCCCC"/>
            </w:tcBorders>
          </w:tcPr>
          <w:p w14:paraId="679635F8" w14:textId="77777777" w:rsidR="008E5787" w:rsidRDefault="006A09F9">
            <w:pPr>
              <w:pStyle w:val="TableParagraph"/>
              <w:spacing w:before="100"/>
              <w:ind w:left="216" w:right="56"/>
              <w:jc w:val="center"/>
            </w:pPr>
            <w:r>
              <w:rPr>
                <w:spacing w:val="-2"/>
              </w:rPr>
              <w:t>0.00%</w:t>
            </w:r>
          </w:p>
        </w:tc>
        <w:tc>
          <w:tcPr>
            <w:tcW w:w="799" w:type="dxa"/>
            <w:tcBorders>
              <w:left w:val="single" w:sz="4" w:space="0" w:color="CCCCCC"/>
              <w:right w:val="nil"/>
            </w:tcBorders>
          </w:tcPr>
          <w:p w14:paraId="679635F9" w14:textId="77777777" w:rsidR="008E5787" w:rsidRDefault="006A09F9">
            <w:pPr>
              <w:pStyle w:val="TableParagraph"/>
              <w:spacing w:before="100"/>
              <w:ind w:right="105"/>
              <w:jc w:val="right"/>
            </w:pPr>
            <w:r>
              <w:rPr>
                <w:spacing w:val="-10"/>
              </w:rPr>
              <w:t>0</w:t>
            </w:r>
          </w:p>
        </w:tc>
      </w:tr>
      <w:tr w:rsidR="008E5787" w14:paraId="679635FF" w14:textId="77777777">
        <w:trPr>
          <w:trHeight w:val="450"/>
        </w:trPr>
        <w:tc>
          <w:tcPr>
            <w:tcW w:w="466" w:type="dxa"/>
            <w:tcBorders>
              <w:left w:val="nil"/>
              <w:right w:val="single" w:sz="4" w:space="0" w:color="CCCCCC"/>
            </w:tcBorders>
          </w:tcPr>
          <w:p w14:paraId="679635FB" w14:textId="77777777" w:rsidR="008E5787" w:rsidRDefault="006A09F9">
            <w:pPr>
              <w:pStyle w:val="TableParagraph"/>
              <w:spacing w:before="100"/>
              <w:ind w:left="107"/>
            </w:pPr>
            <w:r>
              <w:rPr>
                <w:spacing w:val="-5"/>
              </w:rPr>
              <w:t>12</w:t>
            </w:r>
          </w:p>
        </w:tc>
        <w:tc>
          <w:tcPr>
            <w:tcW w:w="8463" w:type="dxa"/>
            <w:tcBorders>
              <w:left w:val="single" w:sz="4" w:space="0" w:color="CCCCCC"/>
              <w:right w:val="single" w:sz="4" w:space="0" w:color="CCCCCC"/>
            </w:tcBorders>
          </w:tcPr>
          <w:p w14:paraId="679635FC" w14:textId="77777777" w:rsidR="008E5787" w:rsidRDefault="006A09F9">
            <w:pPr>
              <w:pStyle w:val="TableParagraph"/>
              <w:spacing w:before="100"/>
              <w:ind w:right="99"/>
              <w:jc w:val="right"/>
            </w:pPr>
            <w:r>
              <w:t>Health</w:t>
            </w:r>
            <w:r>
              <w:rPr>
                <w:spacing w:val="-5"/>
              </w:rPr>
              <w:t xml:space="preserve"> </w:t>
            </w:r>
            <w:r>
              <w:t>and</w:t>
            </w:r>
            <w:r>
              <w:rPr>
                <w:spacing w:val="-4"/>
              </w:rPr>
              <w:t xml:space="preserve"> </w:t>
            </w:r>
            <w:r>
              <w:t>Physical</w:t>
            </w:r>
            <w:r>
              <w:rPr>
                <w:spacing w:val="-6"/>
              </w:rPr>
              <w:t xml:space="preserve"> </w:t>
            </w:r>
            <w:r>
              <w:rPr>
                <w:spacing w:val="-2"/>
              </w:rPr>
              <w:t>Education</w:t>
            </w:r>
          </w:p>
        </w:tc>
        <w:tc>
          <w:tcPr>
            <w:tcW w:w="929" w:type="dxa"/>
            <w:tcBorders>
              <w:left w:val="single" w:sz="4" w:space="0" w:color="CCCCCC"/>
              <w:right w:val="single" w:sz="4" w:space="0" w:color="CCCCCC"/>
            </w:tcBorders>
          </w:tcPr>
          <w:p w14:paraId="679635FD" w14:textId="77777777" w:rsidR="008E5787" w:rsidRDefault="006A09F9">
            <w:pPr>
              <w:pStyle w:val="TableParagraph"/>
              <w:spacing w:before="100"/>
              <w:ind w:left="216" w:right="56"/>
              <w:jc w:val="center"/>
            </w:pPr>
            <w:r>
              <w:rPr>
                <w:spacing w:val="-2"/>
              </w:rPr>
              <w:t>5.00%</w:t>
            </w:r>
          </w:p>
        </w:tc>
        <w:tc>
          <w:tcPr>
            <w:tcW w:w="799" w:type="dxa"/>
            <w:tcBorders>
              <w:left w:val="single" w:sz="4" w:space="0" w:color="CCCCCC"/>
              <w:right w:val="nil"/>
            </w:tcBorders>
          </w:tcPr>
          <w:p w14:paraId="679635FE" w14:textId="77777777" w:rsidR="008E5787" w:rsidRDefault="006A09F9">
            <w:pPr>
              <w:pStyle w:val="TableParagraph"/>
              <w:spacing w:before="100"/>
              <w:ind w:right="105"/>
              <w:jc w:val="right"/>
            </w:pPr>
            <w:r>
              <w:rPr>
                <w:spacing w:val="-10"/>
              </w:rPr>
              <w:t>1</w:t>
            </w:r>
          </w:p>
        </w:tc>
      </w:tr>
      <w:tr w:rsidR="008E5787" w14:paraId="67963604" w14:textId="77777777">
        <w:trPr>
          <w:trHeight w:val="451"/>
        </w:trPr>
        <w:tc>
          <w:tcPr>
            <w:tcW w:w="466" w:type="dxa"/>
            <w:tcBorders>
              <w:left w:val="nil"/>
              <w:right w:val="single" w:sz="4" w:space="0" w:color="CCCCCC"/>
            </w:tcBorders>
          </w:tcPr>
          <w:p w14:paraId="67963600" w14:textId="77777777" w:rsidR="008E5787" w:rsidRDefault="006A09F9">
            <w:pPr>
              <w:pStyle w:val="TableParagraph"/>
              <w:spacing w:before="100"/>
              <w:ind w:left="107"/>
            </w:pPr>
            <w:r>
              <w:rPr>
                <w:spacing w:val="-5"/>
              </w:rPr>
              <w:t>13</w:t>
            </w:r>
          </w:p>
        </w:tc>
        <w:tc>
          <w:tcPr>
            <w:tcW w:w="8463" w:type="dxa"/>
            <w:tcBorders>
              <w:left w:val="single" w:sz="4" w:space="0" w:color="CCCCCC"/>
              <w:right w:val="single" w:sz="4" w:space="0" w:color="CCCCCC"/>
            </w:tcBorders>
          </w:tcPr>
          <w:p w14:paraId="67963601" w14:textId="77777777" w:rsidR="008E5787" w:rsidRDefault="006A09F9">
            <w:pPr>
              <w:pStyle w:val="TableParagraph"/>
              <w:spacing w:before="100"/>
              <w:ind w:right="96"/>
              <w:jc w:val="right"/>
            </w:pPr>
            <w:r>
              <w:t>Mathematics</w:t>
            </w:r>
            <w:r>
              <w:rPr>
                <w:spacing w:val="-7"/>
              </w:rPr>
              <w:t xml:space="preserve"> </w:t>
            </w:r>
            <w:r>
              <w:rPr>
                <w:spacing w:val="-2"/>
              </w:rPr>
              <w:t>Education</w:t>
            </w:r>
          </w:p>
        </w:tc>
        <w:tc>
          <w:tcPr>
            <w:tcW w:w="929" w:type="dxa"/>
            <w:tcBorders>
              <w:left w:val="single" w:sz="4" w:space="0" w:color="CCCCCC"/>
              <w:right w:val="single" w:sz="4" w:space="0" w:color="CCCCCC"/>
            </w:tcBorders>
          </w:tcPr>
          <w:p w14:paraId="67963602" w14:textId="77777777" w:rsidR="008E5787" w:rsidRDefault="006A09F9">
            <w:pPr>
              <w:pStyle w:val="TableParagraph"/>
              <w:spacing w:before="100"/>
              <w:ind w:left="216" w:right="56"/>
              <w:jc w:val="center"/>
            </w:pPr>
            <w:r>
              <w:rPr>
                <w:spacing w:val="-2"/>
              </w:rPr>
              <w:t>5.00%</w:t>
            </w:r>
          </w:p>
        </w:tc>
        <w:tc>
          <w:tcPr>
            <w:tcW w:w="799" w:type="dxa"/>
            <w:tcBorders>
              <w:left w:val="single" w:sz="4" w:space="0" w:color="CCCCCC"/>
              <w:right w:val="nil"/>
            </w:tcBorders>
          </w:tcPr>
          <w:p w14:paraId="67963603" w14:textId="77777777" w:rsidR="008E5787" w:rsidRDefault="006A09F9">
            <w:pPr>
              <w:pStyle w:val="TableParagraph"/>
              <w:spacing w:before="100"/>
              <w:ind w:right="105"/>
              <w:jc w:val="right"/>
            </w:pPr>
            <w:r>
              <w:rPr>
                <w:spacing w:val="-10"/>
              </w:rPr>
              <w:t>1</w:t>
            </w:r>
          </w:p>
        </w:tc>
      </w:tr>
      <w:tr w:rsidR="008E5787" w14:paraId="67963609" w14:textId="77777777">
        <w:trPr>
          <w:trHeight w:val="453"/>
        </w:trPr>
        <w:tc>
          <w:tcPr>
            <w:tcW w:w="466" w:type="dxa"/>
            <w:tcBorders>
              <w:left w:val="nil"/>
              <w:right w:val="single" w:sz="4" w:space="0" w:color="CCCCCC"/>
            </w:tcBorders>
          </w:tcPr>
          <w:p w14:paraId="67963605" w14:textId="77777777" w:rsidR="008E5787" w:rsidRDefault="006A09F9">
            <w:pPr>
              <w:pStyle w:val="TableParagraph"/>
              <w:spacing w:before="102"/>
              <w:ind w:left="107"/>
            </w:pPr>
            <w:r>
              <w:rPr>
                <w:spacing w:val="-5"/>
              </w:rPr>
              <w:t>14</w:t>
            </w:r>
          </w:p>
        </w:tc>
        <w:tc>
          <w:tcPr>
            <w:tcW w:w="8463" w:type="dxa"/>
            <w:tcBorders>
              <w:left w:val="single" w:sz="4" w:space="0" w:color="CCCCCC"/>
              <w:right w:val="single" w:sz="4" w:space="0" w:color="CCCCCC"/>
            </w:tcBorders>
          </w:tcPr>
          <w:p w14:paraId="67963606" w14:textId="77777777" w:rsidR="008E5787" w:rsidRDefault="006A09F9">
            <w:pPr>
              <w:pStyle w:val="TableParagraph"/>
              <w:spacing w:before="102"/>
              <w:ind w:right="97"/>
              <w:jc w:val="right"/>
            </w:pPr>
            <w:r>
              <w:t>Middle</w:t>
            </w:r>
            <w:r>
              <w:rPr>
                <w:spacing w:val="-4"/>
              </w:rPr>
              <w:t xml:space="preserve"> </w:t>
            </w:r>
            <w:r>
              <w:t>Level</w:t>
            </w:r>
            <w:r>
              <w:rPr>
                <w:spacing w:val="-4"/>
              </w:rPr>
              <w:t xml:space="preserve"> </w:t>
            </w:r>
            <w:r>
              <w:t>Education</w:t>
            </w:r>
            <w:r>
              <w:rPr>
                <w:spacing w:val="-6"/>
              </w:rPr>
              <w:t xml:space="preserve"> </w:t>
            </w:r>
            <w:r>
              <w:t>-</w:t>
            </w:r>
            <w:r>
              <w:rPr>
                <w:spacing w:val="-7"/>
              </w:rPr>
              <w:t xml:space="preserve"> </w:t>
            </w:r>
            <w:r>
              <w:t>English</w:t>
            </w:r>
            <w:r>
              <w:rPr>
                <w:spacing w:val="-5"/>
              </w:rPr>
              <w:t xml:space="preserve"> </w:t>
            </w:r>
            <w:r>
              <w:t>Language</w:t>
            </w:r>
            <w:r>
              <w:rPr>
                <w:spacing w:val="-3"/>
              </w:rPr>
              <w:t xml:space="preserve"> </w:t>
            </w:r>
            <w:r>
              <w:rPr>
                <w:spacing w:val="-4"/>
              </w:rPr>
              <w:t>Arts</w:t>
            </w:r>
          </w:p>
        </w:tc>
        <w:tc>
          <w:tcPr>
            <w:tcW w:w="929" w:type="dxa"/>
            <w:tcBorders>
              <w:left w:val="single" w:sz="4" w:space="0" w:color="CCCCCC"/>
              <w:right w:val="single" w:sz="4" w:space="0" w:color="CCCCCC"/>
            </w:tcBorders>
          </w:tcPr>
          <w:p w14:paraId="67963607" w14:textId="77777777" w:rsidR="008E5787" w:rsidRDefault="006A09F9">
            <w:pPr>
              <w:pStyle w:val="TableParagraph"/>
              <w:spacing w:before="102"/>
              <w:ind w:left="216" w:right="57"/>
              <w:jc w:val="center"/>
            </w:pPr>
            <w:r>
              <w:rPr>
                <w:spacing w:val="-2"/>
              </w:rPr>
              <w:t>5.00%</w:t>
            </w:r>
          </w:p>
        </w:tc>
        <w:tc>
          <w:tcPr>
            <w:tcW w:w="799" w:type="dxa"/>
            <w:tcBorders>
              <w:left w:val="single" w:sz="4" w:space="0" w:color="CCCCCC"/>
              <w:right w:val="nil"/>
            </w:tcBorders>
          </w:tcPr>
          <w:p w14:paraId="67963608" w14:textId="77777777" w:rsidR="008E5787" w:rsidRDefault="006A09F9">
            <w:pPr>
              <w:pStyle w:val="TableParagraph"/>
              <w:spacing w:before="102"/>
              <w:ind w:right="105"/>
              <w:jc w:val="right"/>
            </w:pPr>
            <w:r>
              <w:rPr>
                <w:spacing w:val="-10"/>
              </w:rPr>
              <w:t>1</w:t>
            </w:r>
          </w:p>
        </w:tc>
      </w:tr>
      <w:tr w:rsidR="008E5787" w14:paraId="6796360E" w14:textId="77777777">
        <w:trPr>
          <w:trHeight w:val="451"/>
        </w:trPr>
        <w:tc>
          <w:tcPr>
            <w:tcW w:w="466" w:type="dxa"/>
            <w:tcBorders>
              <w:left w:val="nil"/>
              <w:right w:val="single" w:sz="4" w:space="0" w:color="CCCCCC"/>
            </w:tcBorders>
          </w:tcPr>
          <w:p w14:paraId="6796360A" w14:textId="77777777" w:rsidR="008E5787" w:rsidRDefault="006A09F9">
            <w:pPr>
              <w:pStyle w:val="TableParagraph"/>
              <w:spacing w:before="100"/>
              <w:ind w:left="107"/>
            </w:pPr>
            <w:r>
              <w:rPr>
                <w:spacing w:val="-5"/>
              </w:rPr>
              <w:t>15</w:t>
            </w:r>
          </w:p>
        </w:tc>
        <w:tc>
          <w:tcPr>
            <w:tcW w:w="8463" w:type="dxa"/>
            <w:tcBorders>
              <w:left w:val="single" w:sz="4" w:space="0" w:color="CCCCCC"/>
              <w:right w:val="single" w:sz="4" w:space="0" w:color="CCCCCC"/>
            </w:tcBorders>
          </w:tcPr>
          <w:p w14:paraId="6796360B" w14:textId="77777777" w:rsidR="008E5787" w:rsidRDefault="006A09F9">
            <w:pPr>
              <w:pStyle w:val="TableParagraph"/>
              <w:spacing w:before="100"/>
              <w:ind w:right="98"/>
              <w:jc w:val="right"/>
            </w:pPr>
            <w:r>
              <w:t>Middle</w:t>
            </w:r>
            <w:r>
              <w:rPr>
                <w:spacing w:val="-5"/>
              </w:rPr>
              <w:t xml:space="preserve"> </w:t>
            </w:r>
            <w:r>
              <w:t>Level</w:t>
            </w:r>
            <w:r>
              <w:rPr>
                <w:spacing w:val="-3"/>
              </w:rPr>
              <w:t xml:space="preserve"> </w:t>
            </w:r>
            <w:r>
              <w:t>Education</w:t>
            </w:r>
            <w:r>
              <w:rPr>
                <w:spacing w:val="-4"/>
              </w:rPr>
              <w:t xml:space="preserve"> </w:t>
            </w:r>
            <w:r>
              <w:t>-</w:t>
            </w:r>
            <w:r>
              <w:rPr>
                <w:spacing w:val="-6"/>
              </w:rPr>
              <w:t xml:space="preserve"> </w:t>
            </w:r>
            <w:r>
              <w:rPr>
                <w:spacing w:val="-4"/>
              </w:rPr>
              <w:t>Math</w:t>
            </w:r>
          </w:p>
        </w:tc>
        <w:tc>
          <w:tcPr>
            <w:tcW w:w="929" w:type="dxa"/>
            <w:tcBorders>
              <w:left w:val="single" w:sz="4" w:space="0" w:color="CCCCCC"/>
              <w:right w:val="single" w:sz="4" w:space="0" w:color="CCCCCC"/>
            </w:tcBorders>
          </w:tcPr>
          <w:p w14:paraId="6796360C" w14:textId="77777777" w:rsidR="008E5787" w:rsidRDefault="006A09F9">
            <w:pPr>
              <w:pStyle w:val="TableParagraph"/>
              <w:spacing w:before="100"/>
              <w:ind w:left="216" w:right="56"/>
              <w:jc w:val="center"/>
            </w:pPr>
            <w:r>
              <w:rPr>
                <w:spacing w:val="-2"/>
              </w:rPr>
              <w:t>0.00%</w:t>
            </w:r>
          </w:p>
        </w:tc>
        <w:tc>
          <w:tcPr>
            <w:tcW w:w="799" w:type="dxa"/>
            <w:tcBorders>
              <w:left w:val="single" w:sz="4" w:space="0" w:color="CCCCCC"/>
              <w:right w:val="nil"/>
            </w:tcBorders>
          </w:tcPr>
          <w:p w14:paraId="6796360D" w14:textId="77777777" w:rsidR="008E5787" w:rsidRDefault="006A09F9">
            <w:pPr>
              <w:pStyle w:val="TableParagraph"/>
              <w:spacing w:before="100"/>
              <w:ind w:right="105"/>
              <w:jc w:val="right"/>
            </w:pPr>
            <w:r>
              <w:rPr>
                <w:spacing w:val="-10"/>
              </w:rPr>
              <w:t>0</w:t>
            </w:r>
          </w:p>
        </w:tc>
      </w:tr>
      <w:tr w:rsidR="008E5787" w14:paraId="67963613" w14:textId="77777777">
        <w:trPr>
          <w:trHeight w:val="453"/>
        </w:trPr>
        <w:tc>
          <w:tcPr>
            <w:tcW w:w="466" w:type="dxa"/>
            <w:tcBorders>
              <w:left w:val="nil"/>
              <w:right w:val="single" w:sz="4" w:space="0" w:color="CCCCCC"/>
            </w:tcBorders>
          </w:tcPr>
          <w:p w14:paraId="6796360F" w14:textId="77777777" w:rsidR="008E5787" w:rsidRDefault="006A09F9">
            <w:pPr>
              <w:pStyle w:val="TableParagraph"/>
              <w:spacing w:before="102"/>
              <w:ind w:left="107"/>
            </w:pPr>
            <w:r>
              <w:rPr>
                <w:spacing w:val="-5"/>
              </w:rPr>
              <w:t>16</w:t>
            </w:r>
          </w:p>
        </w:tc>
        <w:tc>
          <w:tcPr>
            <w:tcW w:w="8463" w:type="dxa"/>
            <w:tcBorders>
              <w:left w:val="single" w:sz="4" w:space="0" w:color="CCCCCC"/>
              <w:right w:val="single" w:sz="4" w:space="0" w:color="CCCCCC"/>
            </w:tcBorders>
          </w:tcPr>
          <w:p w14:paraId="67963610" w14:textId="77777777" w:rsidR="008E5787" w:rsidRDefault="006A09F9">
            <w:pPr>
              <w:pStyle w:val="TableParagraph"/>
              <w:spacing w:before="102"/>
              <w:ind w:right="97"/>
              <w:jc w:val="right"/>
            </w:pPr>
            <w:r>
              <w:t>Middle</w:t>
            </w:r>
            <w:r>
              <w:rPr>
                <w:spacing w:val="-3"/>
              </w:rPr>
              <w:t xml:space="preserve"> </w:t>
            </w:r>
            <w:r>
              <w:t>Level</w:t>
            </w:r>
            <w:r>
              <w:rPr>
                <w:spacing w:val="-4"/>
              </w:rPr>
              <w:t xml:space="preserve"> </w:t>
            </w:r>
            <w:r>
              <w:t>Education</w:t>
            </w:r>
            <w:r>
              <w:rPr>
                <w:spacing w:val="-4"/>
              </w:rPr>
              <w:t xml:space="preserve"> </w:t>
            </w:r>
            <w:r>
              <w:t>-</w:t>
            </w:r>
            <w:r>
              <w:rPr>
                <w:spacing w:val="-4"/>
              </w:rPr>
              <w:t xml:space="preserve"> </w:t>
            </w:r>
            <w:r>
              <w:t>Social</w:t>
            </w:r>
            <w:r>
              <w:rPr>
                <w:spacing w:val="-3"/>
              </w:rPr>
              <w:t xml:space="preserve"> </w:t>
            </w:r>
            <w:r>
              <w:rPr>
                <w:spacing w:val="-2"/>
              </w:rPr>
              <w:t>Studies</w:t>
            </w:r>
          </w:p>
        </w:tc>
        <w:tc>
          <w:tcPr>
            <w:tcW w:w="929" w:type="dxa"/>
            <w:tcBorders>
              <w:left w:val="single" w:sz="4" w:space="0" w:color="CCCCCC"/>
              <w:right w:val="single" w:sz="4" w:space="0" w:color="CCCCCC"/>
            </w:tcBorders>
          </w:tcPr>
          <w:p w14:paraId="67963611" w14:textId="77777777" w:rsidR="008E5787" w:rsidRDefault="006A09F9">
            <w:pPr>
              <w:pStyle w:val="TableParagraph"/>
              <w:spacing w:before="102"/>
              <w:ind w:left="216" w:right="56"/>
              <w:jc w:val="center"/>
            </w:pPr>
            <w:r>
              <w:rPr>
                <w:spacing w:val="-2"/>
              </w:rPr>
              <w:t>0.00%</w:t>
            </w:r>
          </w:p>
        </w:tc>
        <w:tc>
          <w:tcPr>
            <w:tcW w:w="799" w:type="dxa"/>
            <w:tcBorders>
              <w:left w:val="single" w:sz="4" w:space="0" w:color="CCCCCC"/>
              <w:right w:val="nil"/>
            </w:tcBorders>
          </w:tcPr>
          <w:p w14:paraId="67963612" w14:textId="77777777" w:rsidR="008E5787" w:rsidRDefault="006A09F9">
            <w:pPr>
              <w:pStyle w:val="TableParagraph"/>
              <w:spacing w:before="102"/>
              <w:ind w:right="105"/>
              <w:jc w:val="right"/>
            </w:pPr>
            <w:r>
              <w:rPr>
                <w:spacing w:val="-10"/>
              </w:rPr>
              <w:t>0</w:t>
            </w:r>
          </w:p>
        </w:tc>
      </w:tr>
      <w:tr w:rsidR="008E5787" w14:paraId="67963618" w14:textId="77777777">
        <w:trPr>
          <w:trHeight w:val="451"/>
        </w:trPr>
        <w:tc>
          <w:tcPr>
            <w:tcW w:w="466" w:type="dxa"/>
            <w:tcBorders>
              <w:left w:val="nil"/>
              <w:right w:val="single" w:sz="4" w:space="0" w:color="CCCCCC"/>
            </w:tcBorders>
          </w:tcPr>
          <w:p w14:paraId="67963614" w14:textId="77777777" w:rsidR="008E5787" w:rsidRDefault="006A09F9">
            <w:pPr>
              <w:pStyle w:val="TableParagraph"/>
              <w:spacing w:before="100"/>
              <w:ind w:left="107"/>
            </w:pPr>
            <w:r>
              <w:rPr>
                <w:spacing w:val="-5"/>
              </w:rPr>
              <w:t>17</w:t>
            </w:r>
          </w:p>
        </w:tc>
        <w:tc>
          <w:tcPr>
            <w:tcW w:w="8463" w:type="dxa"/>
            <w:tcBorders>
              <w:left w:val="single" w:sz="4" w:space="0" w:color="CCCCCC"/>
              <w:right w:val="single" w:sz="4" w:space="0" w:color="CCCCCC"/>
            </w:tcBorders>
          </w:tcPr>
          <w:p w14:paraId="67963615" w14:textId="77777777" w:rsidR="008E5787" w:rsidRDefault="006A09F9">
            <w:pPr>
              <w:pStyle w:val="TableParagraph"/>
              <w:spacing w:before="100"/>
              <w:ind w:right="97"/>
              <w:jc w:val="right"/>
            </w:pPr>
            <w:r>
              <w:t>Middle</w:t>
            </w:r>
            <w:r>
              <w:rPr>
                <w:spacing w:val="-3"/>
              </w:rPr>
              <w:t xml:space="preserve"> </w:t>
            </w:r>
            <w:r>
              <w:t>Level</w:t>
            </w:r>
            <w:r>
              <w:rPr>
                <w:spacing w:val="-3"/>
              </w:rPr>
              <w:t xml:space="preserve"> </w:t>
            </w:r>
            <w:r>
              <w:t>Education</w:t>
            </w:r>
            <w:r>
              <w:rPr>
                <w:spacing w:val="-4"/>
              </w:rPr>
              <w:t xml:space="preserve"> </w:t>
            </w:r>
            <w:r>
              <w:t>-</w:t>
            </w:r>
            <w:r>
              <w:rPr>
                <w:spacing w:val="-3"/>
              </w:rPr>
              <w:t xml:space="preserve"> </w:t>
            </w:r>
            <w:r>
              <w:rPr>
                <w:spacing w:val="-2"/>
              </w:rPr>
              <w:t>Science</w:t>
            </w:r>
          </w:p>
        </w:tc>
        <w:tc>
          <w:tcPr>
            <w:tcW w:w="929" w:type="dxa"/>
            <w:tcBorders>
              <w:left w:val="single" w:sz="4" w:space="0" w:color="CCCCCC"/>
              <w:right w:val="single" w:sz="4" w:space="0" w:color="CCCCCC"/>
            </w:tcBorders>
          </w:tcPr>
          <w:p w14:paraId="67963616" w14:textId="77777777" w:rsidR="008E5787" w:rsidRDefault="006A09F9">
            <w:pPr>
              <w:pStyle w:val="TableParagraph"/>
              <w:spacing w:before="100"/>
              <w:ind w:left="216" w:right="56"/>
              <w:jc w:val="center"/>
            </w:pPr>
            <w:r>
              <w:rPr>
                <w:spacing w:val="-2"/>
              </w:rPr>
              <w:t>0.00%</w:t>
            </w:r>
          </w:p>
        </w:tc>
        <w:tc>
          <w:tcPr>
            <w:tcW w:w="799" w:type="dxa"/>
            <w:tcBorders>
              <w:left w:val="single" w:sz="4" w:space="0" w:color="CCCCCC"/>
              <w:right w:val="nil"/>
            </w:tcBorders>
          </w:tcPr>
          <w:p w14:paraId="67963617" w14:textId="77777777" w:rsidR="008E5787" w:rsidRDefault="006A09F9">
            <w:pPr>
              <w:pStyle w:val="TableParagraph"/>
              <w:spacing w:before="100"/>
              <w:ind w:right="105"/>
              <w:jc w:val="right"/>
            </w:pPr>
            <w:r>
              <w:rPr>
                <w:spacing w:val="-10"/>
              </w:rPr>
              <w:t>0</w:t>
            </w:r>
          </w:p>
        </w:tc>
      </w:tr>
      <w:tr w:rsidR="008E5787" w14:paraId="6796361D" w14:textId="77777777">
        <w:trPr>
          <w:trHeight w:val="450"/>
        </w:trPr>
        <w:tc>
          <w:tcPr>
            <w:tcW w:w="466" w:type="dxa"/>
            <w:tcBorders>
              <w:left w:val="nil"/>
              <w:right w:val="single" w:sz="4" w:space="0" w:color="CCCCCC"/>
            </w:tcBorders>
          </w:tcPr>
          <w:p w14:paraId="67963619" w14:textId="77777777" w:rsidR="008E5787" w:rsidRDefault="006A09F9">
            <w:pPr>
              <w:pStyle w:val="TableParagraph"/>
              <w:spacing w:before="100"/>
              <w:ind w:left="107"/>
            </w:pPr>
            <w:r>
              <w:rPr>
                <w:spacing w:val="-5"/>
              </w:rPr>
              <w:t>18</w:t>
            </w:r>
          </w:p>
        </w:tc>
        <w:tc>
          <w:tcPr>
            <w:tcW w:w="8463" w:type="dxa"/>
            <w:tcBorders>
              <w:left w:val="single" w:sz="4" w:space="0" w:color="CCCCCC"/>
              <w:right w:val="single" w:sz="4" w:space="0" w:color="CCCCCC"/>
            </w:tcBorders>
          </w:tcPr>
          <w:p w14:paraId="6796361A" w14:textId="77777777" w:rsidR="008E5787" w:rsidRDefault="006A09F9">
            <w:pPr>
              <w:pStyle w:val="TableParagraph"/>
              <w:spacing w:before="100"/>
              <w:ind w:right="96"/>
              <w:jc w:val="right"/>
            </w:pPr>
            <w:r>
              <w:t>Music</w:t>
            </w:r>
            <w:r>
              <w:rPr>
                <w:spacing w:val="-2"/>
              </w:rPr>
              <w:t xml:space="preserve"> Education</w:t>
            </w:r>
          </w:p>
        </w:tc>
        <w:tc>
          <w:tcPr>
            <w:tcW w:w="929" w:type="dxa"/>
            <w:tcBorders>
              <w:left w:val="single" w:sz="4" w:space="0" w:color="CCCCCC"/>
              <w:right w:val="single" w:sz="4" w:space="0" w:color="CCCCCC"/>
            </w:tcBorders>
          </w:tcPr>
          <w:p w14:paraId="6796361B" w14:textId="77777777" w:rsidR="008E5787" w:rsidRDefault="006A09F9">
            <w:pPr>
              <w:pStyle w:val="TableParagraph"/>
              <w:spacing w:before="100"/>
              <w:ind w:left="216" w:right="56"/>
              <w:jc w:val="center"/>
            </w:pPr>
            <w:r>
              <w:rPr>
                <w:spacing w:val="-2"/>
              </w:rPr>
              <w:t>5.00%</w:t>
            </w:r>
          </w:p>
        </w:tc>
        <w:tc>
          <w:tcPr>
            <w:tcW w:w="799" w:type="dxa"/>
            <w:tcBorders>
              <w:left w:val="single" w:sz="4" w:space="0" w:color="CCCCCC"/>
              <w:right w:val="nil"/>
            </w:tcBorders>
          </w:tcPr>
          <w:p w14:paraId="6796361C" w14:textId="77777777" w:rsidR="008E5787" w:rsidRDefault="006A09F9">
            <w:pPr>
              <w:pStyle w:val="TableParagraph"/>
              <w:spacing w:before="100"/>
              <w:ind w:right="105"/>
              <w:jc w:val="right"/>
            </w:pPr>
            <w:r>
              <w:rPr>
                <w:spacing w:val="-10"/>
              </w:rPr>
              <w:t>1</w:t>
            </w:r>
          </w:p>
        </w:tc>
      </w:tr>
      <w:tr w:rsidR="008E5787" w14:paraId="67963622" w14:textId="77777777">
        <w:trPr>
          <w:trHeight w:val="453"/>
        </w:trPr>
        <w:tc>
          <w:tcPr>
            <w:tcW w:w="466" w:type="dxa"/>
            <w:tcBorders>
              <w:left w:val="nil"/>
              <w:right w:val="single" w:sz="4" w:space="0" w:color="CCCCCC"/>
            </w:tcBorders>
          </w:tcPr>
          <w:p w14:paraId="6796361E" w14:textId="77777777" w:rsidR="008E5787" w:rsidRDefault="006A09F9">
            <w:pPr>
              <w:pStyle w:val="TableParagraph"/>
              <w:spacing w:before="102"/>
              <w:ind w:left="107"/>
            </w:pPr>
            <w:r>
              <w:rPr>
                <w:spacing w:val="-5"/>
              </w:rPr>
              <w:t>19</w:t>
            </w:r>
          </w:p>
        </w:tc>
        <w:tc>
          <w:tcPr>
            <w:tcW w:w="8463" w:type="dxa"/>
            <w:tcBorders>
              <w:left w:val="single" w:sz="4" w:space="0" w:color="CCCCCC"/>
              <w:right w:val="single" w:sz="4" w:space="0" w:color="CCCCCC"/>
            </w:tcBorders>
          </w:tcPr>
          <w:p w14:paraId="6796361F" w14:textId="77777777" w:rsidR="008E5787" w:rsidRDefault="006A09F9">
            <w:pPr>
              <w:pStyle w:val="TableParagraph"/>
              <w:spacing w:before="102"/>
              <w:ind w:right="96"/>
              <w:jc w:val="right"/>
            </w:pPr>
            <w:r>
              <w:t>Physics</w:t>
            </w:r>
            <w:r>
              <w:rPr>
                <w:spacing w:val="-3"/>
              </w:rPr>
              <w:t xml:space="preserve"> </w:t>
            </w:r>
            <w:r>
              <w:rPr>
                <w:spacing w:val="-2"/>
              </w:rPr>
              <w:t>Education</w:t>
            </w:r>
          </w:p>
        </w:tc>
        <w:tc>
          <w:tcPr>
            <w:tcW w:w="929" w:type="dxa"/>
            <w:tcBorders>
              <w:left w:val="single" w:sz="4" w:space="0" w:color="CCCCCC"/>
              <w:right w:val="single" w:sz="4" w:space="0" w:color="CCCCCC"/>
            </w:tcBorders>
          </w:tcPr>
          <w:p w14:paraId="67963620" w14:textId="77777777" w:rsidR="008E5787" w:rsidRDefault="006A09F9">
            <w:pPr>
              <w:pStyle w:val="TableParagraph"/>
              <w:spacing w:before="102"/>
              <w:ind w:left="216" w:right="56"/>
              <w:jc w:val="center"/>
            </w:pPr>
            <w:r>
              <w:rPr>
                <w:spacing w:val="-2"/>
              </w:rPr>
              <w:t>0.00%</w:t>
            </w:r>
          </w:p>
        </w:tc>
        <w:tc>
          <w:tcPr>
            <w:tcW w:w="799" w:type="dxa"/>
            <w:tcBorders>
              <w:left w:val="single" w:sz="4" w:space="0" w:color="CCCCCC"/>
              <w:right w:val="nil"/>
            </w:tcBorders>
          </w:tcPr>
          <w:p w14:paraId="67963621" w14:textId="77777777" w:rsidR="008E5787" w:rsidRDefault="006A09F9">
            <w:pPr>
              <w:pStyle w:val="TableParagraph"/>
              <w:spacing w:before="102"/>
              <w:ind w:right="105"/>
              <w:jc w:val="right"/>
            </w:pPr>
            <w:r>
              <w:rPr>
                <w:spacing w:val="-10"/>
              </w:rPr>
              <w:t>0</w:t>
            </w:r>
          </w:p>
        </w:tc>
      </w:tr>
      <w:tr w:rsidR="008E5787" w14:paraId="67963627" w14:textId="77777777">
        <w:trPr>
          <w:trHeight w:val="450"/>
        </w:trPr>
        <w:tc>
          <w:tcPr>
            <w:tcW w:w="466" w:type="dxa"/>
            <w:tcBorders>
              <w:left w:val="nil"/>
              <w:right w:val="single" w:sz="4" w:space="0" w:color="CCCCCC"/>
            </w:tcBorders>
          </w:tcPr>
          <w:p w14:paraId="67963623" w14:textId="77777777" w:rsidR="008E5787" w:rsidRDefault="006A09F9">
            <w:pPr>
              <w:pStyle w:val="TableParagraph"/>
              <w:spacing w:before="100"/>
              <w:ind w:left="107"/>
            </w:pPr>
            <w:r>
              <w:rPr>
                <w:spacing w:val="-5"/>
              </w:rPr>
              <w:t>22</w:t>
            </w:r>
          </w:p>
        </w:tc>
        <w:tc>
          <w:tcPr>
            <w:tcW w:w="8463" w:type="dxa"/>
            <w:tcBorders>
              <w:left w:val="single" w:sz="4" w:space="0" w:color="CCCCCC"/>
              <w:right w:val="single" w:sz="4" w:space="0" w:color="CCCCCC"/>
            </w:tcBorders>
          </w:tcPr>
          <w:p w14:paraId="67963624" w14:textId="77777777" w:rsidR="008E5787" w:rsidRDefault="006A09F9">
            <w:pPr>
              <w:pStyle w:val="TableParagraph"/>
              <w:spacing w:before="100"/>
              <w:ind w:right="96"/>
              <w:jc w:val="right"/>
            </w:pPr>
            <w:r>
              <w:t>Social</w:t>
            </w:r>
            <w:r>
              <w:rPr>
                <w:spacing w:val="-4"/>
              </w:rPr>
              <w:t xml:space="preserve"> </w:t>
            </w:r>
            <w:r>
              <w:t>Studies</w:t>
            </w:r>
            <w:r>
              <w:rPr>
                <w:spacing w:val="-4"/>
              </w:rPr>
              <w:t xml:space="preserve"> </w:t>
            </w:r>
            <w:r>
              <w:rPr>
                <w:spacing w:val="-2"/>
              </w:rPr>
              <w:t>Education</w:t>
            </w:r>
          </w:p>
        </w:tc>
        <w:tc>
          <w:tcPr>
            <w:tcW w:w="929" w:type="dxa"/>
            <w:tcBorders>
              <w:left w:val="single" w:sz="4" w:space="0" w:color="CCCCCC"/>
              <w:right w:val="single" w:sz="4" w:space="0" w:color="CCCCCC"/>
            </w:tcBorders>
          </w:tcPr>
          <w:p w14:paraId="67963625" w14:textId="77777777" w:rsidR="008E5787" w:rsidRDefault="006A09F9">
            <w:pPr>
              <w:pStyle w:val="TableParagraph"/>
              <w:spacing w:before="100"/>
              <w:ind w:left="216" w:right="56"/>
              <w:jc w:val="center"/>
            </w:pPr>
            <w:r>
              <w:rPr>
                <w:spacing w:val="-2"/>
              </w:rPr>
              <w:t>0.00%</w:t>
            </w:r>
          </w:p>
        </w:tc>
        <w:tc>
          <w:tcPr>
            <w:tcW w:w="799" w:type="dxa"/>
            <w:tcBorders>
              <w:left w:val="single" w:sz="4" w:space="0" w:color="CCCCCC"/>
              <w:right w:val="nil"/>
            </w:tcBorders>
          </w:tcPr>
          <w:p w14:paraId="67963626" w14:textId="77777777" w:rsidR="008E5787" w:rsidRDefault="006A09F9">
            <w:pPr>
              <w:pStyle w:val="TableParagraph"/>
              <w:spacing w:before="100"/>
              <w:ind w:right="105"/>
              <w:jc w:val="right"/>
            </w:pPr>
            <w:r>
              <w:rPr>
                <w:spacing w:val="-10"/>
              </w:rPr>
              <w:t>0</w:t>
            </w:r>
          </w:p>
        </w:tc>
      </w:tr>
      <w:tr w:rsidR="008E5787" w14:paraId="6796362C" w14:textId="77777777">
        <w:trPr>
          <w:trHeight w:val="453"/>
        </w:trPr>
        <w:tc>
          <w:tcPr>
            <w:tcW w:w="466" w:type="dxa"/>
            <w:tcBorders>
              <w:left w:val="nil"/>
              <w:right w:val="single" w:sz="4" w:space="0" w:color="CCCCCC"/>
            </w:tcBorders>
          </w:tcPr>
          <w:p w14:paraId="67963628" w14:textId="77777777" w:rsidR="008E5787" w:rsidRDefault="006A09F9">
            <w:pPr>
              <w:pStyle w:val="TableParagraph"/>
              <w:spacing w:before="102"/>
              <w:ind w:left="107"/>
            </w:pPr>
            <w:r>
              <w:rPr>
                <w:spacing w:val="-5"/>
              </w:rPr>
              <w:t>24</w:t>
            </w:r>
          </w:p>
        </w:tc>
        <w:tc>
          <w:tcPr>
            <w:tcW w:w="8463" w:type="dxa"/>
            <w:tcBorders>
              <w:left w:val="single" w:sz="4" w:space="0" w:color="CCCCCC"/>
              <w:right w:val="single" w:sz="4" w:space="0" w:color="CCCCCC"/>
            </w:tcBorders>
          </w:tcPr>
          <w:p w14:paraId="67963629" w14:textId="77777777" w:rsidR="008E5787" w:rsidRDefault="006A09F9">
            <w:pPr>
              <w:pStyle w:val="TableParagraph"/>
              <w:spacing w:before="102"/>
              <w:ind w:right="96"/>
              <w:jc w:val="right"/>
            </w:pPr>
            <w:r>
              <w:t>Spanish</w:t>
            </w:r>
            <w:r>
              <w:rPr>
                <w:spacing w:val="-6"/>
              </w:rPr>
              <w:t xml:space="preserve"> </w:t>
            </w:r>
            <w:r>
              <w:rPr>
                <w:spacing w:val="-2"/>
              </w:rPr>
              <w:t>Education</w:t>
            </w:r>
          </w:p>
        </w:tc>
        <w:tc>
          <w:tcPr>
            <w:tcW w:w="929" w:type="dxa"/>
            <w:tcBorders>
              <w:left w:val="single" w:sz="4" w:space="0" w:color="CCCCCC"/>
              <w:right w:val="single" w:sz="4" w:space="0" w:color="CCCCCC"/>
            </w:tcBorders>
          </w:tcPr>
          <w:p w14:paraId="6796362A" w14:textId="77777777" w:rsidR="008E5787" w:rsidRDefault="006A09F9">
            <w:pPr>
              <w:pStyle w:val="TableParagraph"/>
              <w:spacing w:before="102"/>
              <w:ind w:left="216" w:right="56"/>
              <w:jc w:val="center"/>
            </w:pPr>
            <w:r>
              <w:rPr>
                <w:spacing w:val="-2"/>
              </w:rPr>
              <w:t>0.00%</w:t>
            </w:r>
          </w:p>
        </w:tc>
        <w:tc>
          <w:tcPr>
            <w:tcW w:w="799" w:type="dxa"/>
            <w:tcBorders>
              <w:left w:val="single" w:sz="4" w:space="0" w:color="CCCCCC"/>
              <w:right w:val="nil"/>
            </w:tcBorders>
          </w:tcPr>
          <w:p w14:paraId="6796362B" w14:textId="77777777" w:rsidR="008E5787" w:rsidRDefault="006A09F9">
            <w:pPr>
              <w:pStyle w:val="TableParagraph"/>
              <w:spacing w:before="102"/>
              <w:ind w:right="105"/>
              <w:jc w:val="right"/>
            </w:pPr>
            <w:r>
              <w:rPr>
                <w:spacing w:val="-10"/>
              </w:rPr>
              <w:t>0</w:t>
            </w:r>
          </w:p>
        </w:tc>
      </w:tr>
      <w:tr w:rsidR="008E5787" w14:paraId="67963631" w14:textId="77777777">
        <w:trPr>
          <w:trHeight w:val="450"/>
        </w:trPr>
        <w:tc>
          <w:tcPr>
            <w:tcW w:w="466" w:type="dxa"/>
            <w:tcBorders>
              <w:left w:val="nil"/>
              <w:right w:val="single" w:sz="4" w:space="0" w:color="CCCCCC"/>
            </w:tcBorders>
          </w:tcPr>
          <w:p w14:paraId="6796362D" w14:textId="77777777" w:rsidR="008E5787" w:rsidRDefault="006A09F9">
            <w:pPr>
              <w:pStyle w:val="TableParagraph"/>
              <w:spacing w:before="100"/>
              <w:ind w:left="107"/>
            </w:pPr>
            <w:r>
              <w:rPr>
                <w:spacing w:val="-5"/>
              </w:rPr>
              <w:t>25</w:t>
            </w:r>
          </w:p>
        </w:tc>
        <w:tc>
          <w:tcPr>
            <w:tcW w:w="8463" w:type="dxa"/>
            <w:tcBorders>
              <w:left w:val="single" w:sz="4" w:space="0" w:color="CCCCCC"/>
              <w:right w:val="single" w:sz="4" w:space="0" w:color="CCCCCC"/>
            </w:tcBorders>
          </w:tcPr>
          <w:p w14:paraId="6796362E" w14:textId="77777777" w:rsidR="008E5787" w:rsidRDefault="006A09F9">
            <w:pPr>
              <w:pStyle w:val="TableParagraph"/>
              <w:spacing w:before="100"/>
              <w:ind w:right="96"/>
              <w:jc w:val="right"/>
            </w:pPr>
            <w:r>
              <w:t>Special</w:t>
            </w:r>
            <w:r>
              <w:rPr>
                <w:spacing w:val="-4"/>
              </w:rPr>
              <w:t xml:space="preserve"> </w:t>
            </w:r>
            <w:r>
              <w:rPr>
                <w:spacing w:val="-2"/>
              </w:rPr>
              <w:t>Education</w:t>
            </w:r>
          </w:p>
        </w:tc>
        <w:tc>
          <w:tcPr>
            <w:tcW w:w="929" w:type="dxa"/>
            <w:tcBorders>
              <w:left w:val="single" w:sz="4" w:space="0" w:color="CCCCCC"/>
              <w:right w:val="single" w:sz="4" w:space="0" w:color="CCCCCC"/>
            </w:tcBorders>
          </w:tcPr>
          <w:p w14:paraId="6796362F" w14:textId="77777777" w:rsidR="008E5787" w:rsidRDefault="006A09F9">
            <w:pPr>
              <w:pStyle w:val="TableParagraph"/>
              <w:spacing w:before="100"/>
              <w:ind w:left="216" w:right="56"/>
              <w:jc w:val="center"/>
            </w:pPr>
            <w:r>
              <w:rPr>
                <w:spacing w:val="-2"/>
              </w:rPr>
              <w:t>5.00%</w:t>
            </w:r>
          </w:p>
        </w:tc>
        <w:tc>
          <w:tcPr>
            <w:tcW w:w="799" w:type="dxa"/>
            <w:tcBorders>
              <w:left w:val="single" w:sz="4" w:space="0" w:color="CCCCCC"/>
              <w:right w:val="nil"/>
            </w:tcBorders>
          </w:tcPr>
          <w:p w14:paraId="67963630" w14:textId="77777777" w:rsidR="008E5787" w:rsidRDefault="006A09F9">
            <w:pPr>
              <w:pStyle w:val="TableParagraph"/>
              <w:spacing w:before="100"/>
              <w:ind w:right="105"/>
              <w:jc w:val="right"/>
            </w:pPr>
            <w:r>
              <w:rPr>
                <w:spacing w:val="-10"/>
              </w:rPr>
              <w:t>1</w:t>
            </w:r>
          </w:p>
        </w:tc>
      </w:tr>
      <w:tr w:rsidR="008E5787" w14:paraId="67963636" w14:textId="77777777">
        <w:trPr>
          <w:trHeight w:val="453"/>
        </w:trPr>
        <w:tc>
          <w:tcPr>
            <w:tcW w:w="466" w:type="dxa"/>
            <w:tcBorders>
              <w:left w:val="nil"/>
              <w:right w:val="single" w:sz="4" w:space="0" w:color="CCCCCC"/>
            </w:tcBorders>
          </w:tcPr>
          <w:p w14:paraId="67963632" w14:textId="77777777" w:rsidR="008E5787" w:rsidRDefault="006A09F9">
            <w:pPr>
              <w:pStyle w:val="TableParagraph"/>
              <w:spacing w:before="100"/>
              <w:ind w:left="107"/>
            </w:pPr>
            <w:r>
              <w:rPr>
                <w:spacing w:val="-5"/>
              </w:rPr>
              <w:t>27</w:t>
            </w:r>
          </w:p>
        </w:tc>
        <w:tc>
          <w:tcPr>
            <w:tcW w:w="8463" w:type="dxa"/>
            <w:tcBorders>
              <w:left w:val="single" w:sz="4" w:space="0" w:color="CCCCCC"/>
              <w:right w:val="single" w:sz="4" w:space="0" w:color="CCCCCC"/>
            </w:tcBorders>
          </w:tcPr>
          <w:p w14:paraId="67963633" w14:textId="77777777" w:rsidR="008E5787" w:rsidRDefault="006A09F9">
            <w:pPr>
              <w:pStyle w:val="TableParagraph"/>
              <w:spacing w:before="100"/>
              <w:ind w:right="97"/>
              <w:jc w:val="right"/>
            </w:pPr>
            <w:r>
              <w:rPr>
                <w:spacing w:val="-2"/>
              </w:rPr>
              <w:t>Administrator</w:t>
            </w:r>
          </w:p>
        </w:tc>
        <w:tc>
          <w:tcPr>
            <w:tcW w:w="929" w:type="dxa"/>
            <w:tcBorders>
              <w:left w:val="single" w:sz="4" w:space="0" w:color="CCCCCC"/>
              <w:right w:val="single" w:sz="4" w:space="0" w:color="CCCCCC"/>
            </w:tcBorders>
          </w:tcPr>
          <w:p w14:paraId="67963634" w14:textId="77777777" w:rsidR="008E5787" w:rsidRDefault="006A09F9">
            <w:pPr>
              <w:pStyle w:val="TableParagraph"/>
              <w:spacing w:before="100"/>
              <w:ind w:left="216" w:right="56"/>
              <w:jc w:val="center"/>
            </w:pPr>
            <w:r>
              <w:rPr>
                <w:spacing w:val="-2"/>
              </w:rPr>
              <w:t>0.00%</w:t>
            </w:r>
          </w:p>
        </w:tc>
        <w:tc>
          <w:tcPr>
            <w:tcW w:w="799" w:type="dxa"/>
            <w:tcBorders>
              <w:left w:val="single" w:sz="4" w:space="0" w:color="CCCCCC"/>
              <w:right w:val="nil"/>
            </w:tcBorders>
          </w:tcPr>
          <w:p w14:paraId="67963635" w14:textId="77777777" w:rsidR="008E5787" w:rsidRDefault="006A09F9">
            <w:pPr>
              <w:pStyle w:val="TableParagraph"/>
              <w:spacing w:before="100"/>
              <w:ind w:right="105"/>
              <w:jc w:val="right"/>
            </w:pPr>
            <w:r>
              <w:rPr>
                <w:spacing w:val="-10"/>
              </w:rPr>
              <w:t>0</w:t>
            </w:r>
          </w:p>
        </w:tc>
      </w:tr>
      <w:tr w:rsidR="008E5787" w14:paraId="6796363B" w14:textId="77777777">
        <w:trPr>
          <w:trHeight w:val="450"/>
        </w:trPr>
        <w:tc>
          <w:tcPr>
            <w:tcW w:w="466" w:type="dxa"/>
            <w:tcBorders>
              <w:left w:val="nil"/>
              <w:right w:val="single" w:sz="4" w:space="0" w:color="CCCCCC"/>
            </w:tcBorders>
          </w:tcPr>
          <w:p w14:paraId="67963637" w14:textId="77777777" w:rsidR="008E5787" w:rsidRDefault="006A09F9">
            <w:pPr>
              <w:pStyle w:val="TableParagraph"/>
              <w:spacing w:before="100"/>
              <w:ind w:left="107"/>
            </w:pPr>
            <w:r>
              <w:rPr>
                <w:spacing w:val="-5"/>
              </w:rPr>
              <w:t>28</w:t>
            </w:r>
          </w:p>
        </w:tc>
        <w:tc>
          <w:tcPr>
            <w:tcW w:w="8463" w:type="dxa"/>
            <w:tcBorders>
              <w:left w:val="single" w:sz="4" w:space="0" w:color="CCCCCC"/>
              <w:right w:val="single" w:sz="4" w:space="0" w:color="CCCCCC"/>
            </w:tcBorders>
          </w:tcPr>
          <w:p w14:paraId="67963638" w14:textId="77777777" w:rsidR="008E5787" w:rsidRDefault="006A09F9">
            <w:pPr>
              <w:pStyle w:val="TableParagraph"/>
              <w:spacing w:before="100"/>
              <w:ind w:right="97"/>
              <w:jc w:val="right"/>
            </w:pPr>
            <w:r>
              <w:t>School</w:t>
            </w:r>
            <w:r>
              <w:rPr>
                <w:spacing w:val="-5"/>
              </w:rPr>
              <w:t xml:space="preserve"> </w:t>
            </w:r>
            <w:r>
              <w:t>Specialist</w:t>
            </w:r>
            <w:r>
              <w:rPr>
                <w:spacing w:val="-6"/>
              </w:rPr>
              <w:t xml:space="preserve"> </w:t>
            </w:r>
            <w:r>
              <w:t>(Speech,</w:t>
            </w:r>
            <w:r>
              <w:rPr>
                <w:spacing w:val="-9"/>
              </w:rPr>
              <w:t xml:space="preserve"> </w:t>
            </w:r>
            <w:r>
              <w:t>Counselor,</w:t>
            </w:r>
            <w:r>
              <w:rPr>
                <w:spacing w:val="-6"/>
              </w:rPr>
              <w:t xml:space="preserve"> </w:t>
            </w:r>
            <w:r>
              <w:rPr>
                <w:spacing w:val="-2"/>
              </w:rPr>
              <w:t>Psychologist)</w:t>
            </w:r>
          </w:p>
        </w:tc>
        <w:tc>
          <w:tcPr>
            <w:tcW w:w="929" w:type="dxa"/>
            <w:tcBorders>
              <w:left w:val="single" w:sz="4" w:space="0" w:color="CCCCCC"/>
              <w:right w:val="single" w:sz="4" w:space="0" w:color="CCCCCC"/>
            </w:tcBorders>
          </w:tcPr>
          <w:p w14:paraId="67963639" w14:textId="77777777" w:rsidR="008E5787" w:rsidRDefault="006A09F9">
            <w:pPr>
              <w:pStyle w:val="TableParagraph"/>
              <w:spacing w:before="100"/>
              <w:ind w:left="216" w:right="56"/>
              <w:jc w:val="center"/>
            </w:pPr>
            <w:r>
              <w:rPr>
                <w:spacing w:val="-2"/>
              </w:rPr>
              <w:t>5.00%</w:t>
            </w:r>
          </w:p>
        </w:tc>
        <w:tc>
          <w:tcPr>
            <w:tcW w:w="799" w:type="dxa"/>
            <w:tcBorders>
              <w:left w:val="single" w:sz="4" w:space="0" w:color="CCCCCC"/>
              <w:right w:val="nil"/>
            </w:tcBorders>
          </w:tcPr>
          <w:p w14:paraId="6796363A" w14:textId="77777777" w:rsidR="008E5787" w:rsidRDefault="006A09F9">
            <w:pPr>
              <w:pStyle w:val="TableParagraph"/>
              <w:spacing w:before="100"/>
              <w:ind w:right="105"/>
              <w:jc w:val="right"/>
            </w:pPr>
            <w:r>
              <w:rPr>
                <w:spacing w:val="-10"/>
              </w:rPr>
              <w:t>1</w:t>
            </w:r>
          </w:p>
        </w:tc>
      </w:tr>
      <w:tr w:rsidR="008E5787" w14:paraId="67963640" w14:textId="77777777">
        <w:trPr>
          <w:trHeight w:val="451"/>
        </w:trPr>
        <w:tc>
          <w:tcPr>
            <w:tcW w:w="466" w:type="dxa"/>
            <w:tcBorders>
              <w:left w:val="nil"/>
              <w:right w:val="single" w:sz="4" w:space="0" w:color="CCCCCC"/>
            </w:tcBorders>
          </w:tcPr>
          <w:p w14:paraId="6796363C" w14:textId="77777777" w:rsidR="008E5787" w:rsidRDefault="006A09F9">
            <w:pPr>
              <w:pStyle w:val="TableParagraph"/>
              <w:spacing w:before="100"/>
              <w:ind w:left="107"/>
            </w:pPr>
            <w:r>
              <w:rPr>
                <w:spacing w:val="-5"/>
              </w:rPr>
              <w:t>29</w:t>
            </w:r>
          </w:p>
        </w:tc>
        <w:tc>
          <w:tcPr>
            <w:tcW w:w="8463" w:type="dxa"/>
            <w:tcBorders>
              <w:left w:val="single" w:sz="4" w:space="0" w:color="CCCCCC"/>
              <w:right w:val="single" w:sz="4" w:space="0" w:color="CCCCCC"/>
            </w:tcBorders>
          </w:tcPr>
          <w:p w14:paraId="6796363D" w14:textId="77777777" w:rsidR="008E5787" w:rsidRDefault="006A09F9">
            <w:pPr>
              <w:pStyle w:val="TableParagraph"/>
              <w:spacing w:before="100"/>
              <w:ind w:right="98"/>
              <w:jc w:val="right"/>
            </w:pPr>
            <w:r>
              <w:t>No</w:t>
            </w:r>
            <w:r>
              <w:rPr>
                <w:spacing w:val="-6"/>
              </w:rPr>
              <w:t xml:space="preserve"> </w:t>
            </w:r>
            <w:r>
              <w:t>recent</w:t>
            </w:r>
            <w:r>
              <w:rPr>
                <w:spacing w:val="-3"/>
              </w:rPr>
              <w:t xml:space="preserve"> </w:t>
            </w:r>
            <w:r>
              <w:t>graduates</w:t>
            </w:r>
            <w:r>
              <w:rPr>
                <w:spacing w:val="-4"/>
              </w:rPr>
              <w:t xml:space="preserve"> </w:t>
            </w:r>
            <w:r>
              <w:t>are</w:t>
            </w:r>
            <w:r>
              <w:rPr>
                <w:spacing w:val="-3"/>
              </w:rPr>
              <w:t xml:space="preserve"> </w:t>
            </w:r>
            <w:r>
              <w:t>employed</w:t>
            </w:r>
            <w:r>
              <w:rPr>
                <w:spacing w:val="-6"/>
              </w:rPr>
              <w:t xml:space="preserve"> </w:t>
            </w:r>
            <w:r>
              <w:t>in</w:t>
            </w:r>
            <w:r>
              <w:rPr>
                <w:spacing w:val="-6"/>
              </w:rPr>
              <w:t xml:space="preserve"> </w:t>
            </w:r>
            <w:r>
              <w:t>my</w:t>
            </w:r>
            <w:r>
              <w:rPr>
                <w:spacing w:val="-4"/>
              </w:rPr>
              <w:t xml:space="preserve"> </w:t>
            </w:r>
            <w:r>
              <w:t>district,</w:t>
            </w:r>
            <w:r>
              <w:rPr>
                <w:spacing w:val="-4"/>
              </w:rPr>
              <w:t xml:space="preserve"> </w:t>
            </w:r>
            <w:r>
              <w:t>but</w:t>
            </w:r>
            <w:r>
              <w:rPr>
                <w:spacing w:val="-6"/>
              </w:rPr>
              <w:t xml:space="preserve"> </w:t>
            </w:r>
            <w:r>
              <w:t>IUP</w:t>
            </w:r>
            <w:r>
              <w:rPr>
                <w:spacing w:val="-3"/>
              </w:rPr>
              <w:t xml:space="preserve"> </w:t>
            </w:r>
            <w:r>
              <w:t>graduates</w:t>
            </w:r>
            <w:r>
              <w:rPr>
                <w:spacing w:val="-4"/>
              </w:rPr>
              <w:t xml:space="preserve"> </w:t>
            </w:r>
            <w:r>
              <w:t>are</w:t>
            </w:r>
            <w:r>
              <w:rPr>
                <w:spacing w:val="-6"/>
              </w:rPr>
              <w:t xml:space="preserve"> </w:t>
            </w:r>
            <w:r>
              <w:t>employed</w:t>
            </w:r>
            <w:r>
              <w:rPr>
                <w:spacing w:val="-5"/>
              </w:rPr>
              <w:t xml:space="preserve"> </w:t>
            </w:r>
            <w:r>
              <w:rPr>
                <w:spacing w:val="-4"/>
              </w:rPr>
              <w:t>here</w:t>
            </w:r>
          </w:p>
        </w:tc>
        <w:tc>
          <w:tcPr>
            <w:tcW w:w="929" w:type="dxa"/>
            <w:tcBorders>
              <w:left w:val="single" w:sz="4" w:space="0" w:color="CCCCCC"/>
              <w:right w:val="single" w:sz="4" w:space="0" w:color="CCCCCC"/>
            </w:tcBorders>
          </w:tcPr>
          <w:p w14:paraId="6796363E" w14:textId="77777777" w:rsidR="008E5787" w:rsidRDefault="006A09F9">
            <w:pPr>
              <w:pStyle w:val="TableParagraph"/>
              <w:spacing w:before="100"/>
              <w:ind w:left="48"/>
              <w:jc w:val="center"/>
            </w:pPr>
            <w:r>
              <w:rPr>
                <w:spacing w:val="-2"/>
              </w:rPr>
              <w:t>15.00%</w:t>
            </w:r>
          </w:p>
        </w:tc>
        <w:tc>
          <w:tcPr>
            <w:tcW w:w="799" w:type="dxa"/>
            <w:tcBorders>
              <w:left w:val="single" w:sz="4" w:space="0" w:color="CCCCCC"/>
              <w:right w:val="nil"/>
            </w:tcBorders>
          </w:tcPr>
          <w:p w14:paraId="6796363F" w14:textId="77777777" w:rsidR="008E5787" w:rsidRDefault="006A09F9">
            <w:pPr>
              <w:pStyle w:val="TableParagraph"/>
              <w:spacing w:before="100"/>
              <w:ind w:right="105"/>
              <w:jc w:val="right"/>
            </w:pPr>
            <w:r>
              <w:rPr>
                <w:spacing w:val="-10"/>
              </w:rPr>
              <w:t>3</w:t>
            </w:r>
          </w:p>
        </w:tc>
      </w:tr>
      <w:tr w:rsidR="008E5787" w14:paraId="67963645" w14:textId="77777777">
        <w:trPr>
          <w:trHeight w:val="453"/>
        </w:trPr>
        <w:tc>
          <w:tcPr>
            <w:tcW w:w="466" w:type="dxa"/>
            <w:tcBorders>
              <w:left w:val="nil"/>
              <w:bottom w:val="nil"/>
              <w:right w:val="single" w:sz="4" w:space="0" w:color="CCCCCC"/>
            </w:tcBorders>
          </w:tcPr>
          <w:p w14:paraId="67963641" w14:textId="77777777" w:rsidR="008E5787" w:rsidRDefault="008E5787">
            <w:pPr>
              <w:pStyle w:val="TableParagraph"/>
              <w:rPr>
                <w:rFonts w:ascii="Times New Roman"/>
              </w:rPr>
            </w:pPr>
          </w:p>
        </w:tc>
        <w:tc>
          <w:tcPr>
            <w:tcW w:w="8463" w:type="dxa"/>
            <w:tcBorders>
              <w:left w:val="single" w:sz="4" w:space="0" w:color="CCCCCC"/>
              <w:bottom w:val="nil"/>
              <w:right w:val="single" w:sz="4" w:space="0" w:color="CCCCCC"/>
            </w:tcBorders>
          </w:tcPr>
          <w:p w14:paraId="67963642" w14:textId="77777777" w:rsidR="008E5787" w:rsidRDefault="006A09F9">
            <w:pPr>
              <w:pStyle w:val="TableParagraph"/>
              <w:spacing w:before="102"/>
              <w:ind w:right="96"/>
              <w:jc w:val="right"/>
            </w:pPr>
            <w:r>
              <w:rPr>
                <w:spacing w:val="-2"/>
              </w:rPr>
              <w:t>Total</w:t>
            </w:r>
          </w:p>
        </w:tc>
        <w:tc>
          <w:tcPr>
            <w:tcW w:w="929" w:type="dxa"/>
            <w:tcBorders>
              <w:left w:val="single" w:sz="4" w:space="0" w:color="CCCCCC"/>
              <w:bottom w:val="nil"/>
              <w:right w:val="single" w:sz="4" w:space="0" w:color="CCCCCC"/>
            </w:tcBorders>
          </w:tcPr>
          <w:p w14:paraId="67963643" w14:textId="77777777" w:rsidR="008E5787" w:rsidRDefault="006A09F9">
            <w:pPr>
              <w:pStyle w:val="TableParagraph"/>
              <w:spacing w:before="102"/>
              <w:ind w:left="216"/>
              <w:jc w:val="center"/>
            </w:pPr>
            <w:r>
              <w:rPr>
                <w:spacing w:val="-4"/>
              </w:rPr>
              <w:t>100%</w:t>
            </w:r>
          </w:p>
        </w:tc>
        <w:tc>
          <w:tcPr>
            <w:tcW w:w="799" w:type="dxa"/>
            <w:tcBorders>
              <w:left w:val="single" w:sz="4" w:space="0" w:color="CCCCCC"/>
              <w:bottom w:val="nil"/>
              <w:right w:val="nil"/>
            </w:tcBorders>
          </w:tcPr>
          <w:p w14:paraId="67963644" w14:textId="77777777" w:rsidR="008E5787" w:rsidRDefault="006A09F9">
            <w:pPr>
              <w:pStyle w:val="TableParagraph"/>
              <w:spacing w:before="102"/>
              <w:ind w:right="104"/>
              <w:jc w:val="right"/>
            </w:pPr>
            <w:r>
              <w:rPr>
                <w:spacing w:val="-5"/>
              </w:rPr>
              <w:t>20</w:t>
            </w:r>
          </w:p>
        </w:tc>
      </w:tr>
    </w:tbl>
    <w:p w14:paraId="67963646" w14:textId="77777777" w:rsidR="008E5787" w:rsidRDefault="008E5787">
      <w:pPr>
        <w:jc w:val="right"/>
        <w:sectPr w:rsidR="008E5787">
          <w:type w:val="continuous"/>
          <w:pgSz w:w="12240" w:h="15840"/>
          <w:pgMar w:top="880" w:right="680" w:bottom="280" w:left="680" w:header="720" w:footer="720" w:gutter="0"/>
          <w:cols w:space="720"/>
        </w:sectPr>
      </w:pPr>
    </w:p>
    <w:p w14:paraId="67963647" w14:textId="77777777" w:rsidR="008E5787" w:rsidRDefault="006A09F9">
      <w:pPr>
        <w:pStyle w:val="BodyText"/>
        <w:spacing w:before="22" w:line="273" w:lineRule="auto"/>
        <w:ind w:left="220" w:right="332"/>
      </w:pPr>
      <w:r>
        <w:rPr>
          <w:color w:val="4D4D4D"/>
        </w:rPr>
        <w:lastRenderedPageBreak/>
        <w:t>Q5</w:t>
      </w:r>
      <w:r>
        <w:rPr>
          <w:color w:val="4D4D4D"/>
          <w:spacing w:val="-4"/>
        </w:rPr>
        <w:t xml:space="preserve"> </w:t>
      </w:r>
      <w:r>
        <w:rPr>
          <w:color w:val="4D4D4D"/>
        </w:rPr>
        <w:t>-</w:t>
      </w:r>
      <w:r>
        <w:rPr>
          <w:color w:val="4D4D4D"/>
          <w:spacing w:val="-3"/>
        </w:rPr>
        <w:t xml:space="preserve"> </w:t>
      </w:r>
      <w:r>
        <w:rPr>
          <w:color w:val="4D4D4D"/>
        </w:rPr>
        <w:t>How</w:t>
      </w:r>
      <w:r>
        <w:rPr>
          <w:color w:val="4D4D4D"/>
          <w:spacing w:val="-4"/>
        </w:rPr>
        <w:t xml:space="preserve"> </w:t>
      </w:r>
      <w:r>
        <w:rPr>
          <w:color w:val="4D4D4D"/>
        </w:rPr>
        <w:t>well</w:t>
      </w:r>
      <w:r>
        <w:rPr>
          <w:color w:val="4D4D4D"/>
          <w:spacing w:val="-3"/>
        </w:rPr>
        <w:t xml:space="preserve"> </w:t>
      </w:r>
      <w:r>
        <w:rPr>
          <w:color w:val="4D4D4D"/>
        </w:rPr>
        <w:t>do</w:t>
      </w:r>
      <w:r>
        <w:rPr>
          <w:color w:val="4D4D4D"/>
          <w:spacing w:val="-3"/>
        </w:rPr>
        <w:t xml:space="preserve"> </w:t>
      </w:r>
      <w:r>
        <w:rPr>
          <w:color w:val="4D4D4D"/>
        </w:rPr>
        <w:t>you</w:t>
      </w:r>
      <w:r>
        <w:rPr>
          <w:color w:val="4D4D4D"/>
          <w:spacing w:val="-3"/>
        </w:rPr>
        <w:t xml:space="preserve"> </w:t>
      </w:r>
      <w:r>
        <w:rPr>
          <w:color w:val="4D4D4D"/>
        </w:rPr>
        <w:t>believe</w:t>
      </w:r>
      <w:r>
        <w:rPr>
          <w:color w:val="4D4D4D"/>
          <w:spacing w:val="-3"/>
        </w:rPr>
        <w:t xml:space="preserve"> </w:t>
      </w:r>
      <w:r>
        <w:rPr>
          <w:color w:val="4D4D4D"/>
        </w:rPr>
        <w:t>your</w:t>
      </w:r>
      <w:r>
        <w:rPr>
          <w:color w:val="4D4D4D"/>
          <w:spacing w:val="-2"/>
        </w:rPr>
        <w:t xml:space="preserve"> </w:t>
      </w:r>
      <w:r>
        <w:rPr>
          <w:color w:val="4D4D4D"/>
        </w:rPr>
        <w:t>teacher(s)</w:t>
      </w:r>
      <w:r>
        <w:rPr>
          <w:color w:val="4D4D4D"/>
          <w:spacing w:val="-5"/>
        </w:rPr>
        <w:t xml:space="preserve"> </w:t>
      </w:r>
      <w:r>
        <w:rPr>
          <w:color w:val="4D4D4D"/>
        </w:rPr>
        <w:t>who</w:t>
      </w:r>
      <w:r>
        <w:rPr>
          <w:color w:val="4D4D4D"/>
          <w:spacing w:val="-3"/>
        </w:rPr>
        <w:t xml:space="preserve"> </w:t>
      </w:r>
      <w:r>
        <w:rPr>
          <w:color w:val="4D4D4D"/>
        </w:rPr>
        <w:t>graduated</w:t>
      </w:r>
      <w:r>
        <w:rPr>
          <w:color w:val="4D4D4D"/>
          <w:spacing w:val="-3"/>
        </w:rPr>
        <w:t xml:space="preserve"> </w:t>
      </w:r>
      <w:r>
        <w:rPr>
          <w:color w:val="4D4D4D"/>
        </w:rPr>
        <w:t>from</w:t>
      </w:r>
      <w:r>
        <w:rPr>
          <w:color w:val="4D4D4D"/>
          <w:spacing w:val="-4"/>
        </w:rPr>
        <w:t xml:space="preserve"> </w:t>
      </w:r>
      <w:r>
        <w:rPr>
          <w:color w:val="4D4D4D"/>
        </w:rPr>
        <w:t>IUP</w:t>
      </w:r>
      <w:r>
        <w:rPr>
          <w:color w:val="4D4D4D"/>
          <w:spacing w:val="-4"/>
        </w:rPr>
        <w:t xml:space="preserve"> </w:t>
      </w:r>
      <w:r>
        <w:rPr>
          <w:color w:val="4D4D4D"/>
        </w:rPr>
        <w:t>is</w:t>
      </w:r>
      <w:r>
        <w:rPr>
          <w:color w:val="4D4D4D"/>
          <w:spacing w:val="-3"/>
        </w:rPr>
        <w:t xml:space="preserve"> </w:t>
      </w:r>
      <w:r>
        <w:rPr>
          <w:color w:val="4D4D4D"/>
        </w:rPr>
        <w:t>(are)</w:t>
      </w:r>
      <w:r>
        <w:rPr>
          <w:color w:val="4D4D4D"/>
          <w:spacing w:val="-5"/>
        </w:rPr>
        <w:t xml:space="preserve"> </w:t>
      </w:r>
      <w:r>
        <w:rPr>
          <w:color w:val="4D4D4D"/>
        </w:rPr>
        <w:t xml:space="preserve">prepared </w:t>
      </w:r>
      <w:r>
        <w:rPr>
          <w:color w:val="4D4D4D"/>
          <w:spacing w:val="-4"/>
        </w:rPr>
        <w:t>to:</w:t>
      </w:r>
    </w:p>
    <w:p w14:paraId="67963648" w14:textId="77777777" w:rsidR="008E5787" w:rsidRDefault="006A09F9">
      <w:pPr>
        <w:spacing w:before="31"/>
        <w:rPr>
          <w:b/>
          <w:sz w:val="20"/>
        </w:rPr>
      </w:pPr>
      <w:r>
        <w:rPr>
          <w:noProof/>
        </w:rPr>
        <w:drawing>
          <wp:anchor distT="0" distB="0" distL="0" distR="0" simplePos="0" relativeHeight="487588864" behindDoc="1" locked="0" layoutInCell="1" allowOverlap="1" wp14:anchorId="67963AB0" wp14:editId="442DBDC7">
            <wp:simplePos x="0" y="0"/>
            <wp:positionH relativeFrom="page">
              <wp:posOffset>811479</wp:posOffset>
            </wp:positionH>
            <wp:positionV relativeFrom="paragraph">
              <wp:posOffset>190233</wp:posOffset>
            </wp:positionV>
            <wp:extent cx="5940909" cy="5810726"/>
            <wp:effectExtent l="0" t="0" r="0" b="0"/>
            <wp:wrapTopAndBottom/>
            <wp:docPr id="3" name="Image 3" descr="How well do you believe your teacher(s) who graduated from IUP is (are) prepared 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ow well do you believe your teacher(s) who graduated from IUP is (are) prepared to:"/>
                    <pic:cNvPicPr/>
                  </pic:nvPicPr>
                  <pic:blipFill>
                    <a:blip r:embed="rId9" cstate="print"/>
                    <a:stretch>
                      <a:fillRect/>
                    </a:stretch>
                  </pic:blipFill>
                  <pic:spPr>
                    <a:xfrm>
                      <a:off x="0" y="0"/>
                      <a:ext cx="5940909" cy="5810726"/>
                    </a:xfrm>
                    <a:prstGeom prst="rect">
                      <a:avLst/>
                    </a:prstGeom>
                  </pic:spPr>
                </pic:pic>
              </a:graphicData>
            </a:graphic>
          </wp:anchor>
        </w:drawing>
      </w:r>
    </w:p>
    <w:p w14:paraId="67963649" w14:textId="77777777" w:rsidR="008E5787" w:rsidRDefault="008E5787">
      <w:pPr>
        <w:rPr>
          <w:b/>
          <w:sz w:val="20"/>
        </w:rPr>
      </w:pPr>
    </w:p>
    <w:p w14:paraId="6796364A" w14:textId="77777777" w:rsidR="008E5787" w:rsidRDefault="008E5787">
      <w:pPr>
        <w:rPr>
          <w:b/>
          <w:sz w:val="20"/>
        </w:rPr>
      </w:pPr>
    </w:p>
    <w:p w14:paraId="6796364B" w14:textId="77777777" w:rsidR="008E5787" w:rsidRDefault="008E5787">
      <w:pPr>
        <w:spacing w:before="219" w:after="1"/>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409"/>
        <w:gridCol w:w="1087"/>
        <w:gridCol w:w="1123"/>
        <w:gridCol w:w="737"/>
        <w:gridCol w:w="1109"/>
        <w:gridCol w:w="996"/>
        <w:gridCol w:w="756"/>
      </w:tblGrid>
      <w:tr w:rsidR="008E5787" w14:paraId="67963654" w14:textId="77777777">
        <w:trPr>
          <w:trHeight w:val="575"/>
        </w:trPr>
        <w:tc>
          <w:tcPr>
            <w:tcW w:w="439" w:type="dxa"/>
            <w:tcBorders>
              <w:top w:val="nil"/>
              <w:left w:val="nil"/>
              <w:right w:val="single" w:sz="4" w:space="0" w:color="CCCCCC"/>
            </w:tcBorders>
          </w:tcPr>
          <w:p w14:paraId="6796364C" w14:textId="77777777" w:rsidR="008E5787" w:rsidRDefault="006A09F9">
            <w:pPr>
              <w:pStyle w:val="TableParagraph"/>
              <w:spacing w:before="153"/>
              <w:ind w:left="7" w:right="112"/>
              <w:jc w:val="center"/>
            </w:pPr>
            <w:r>
              <w:rPr>
                <w:spacing w:val="-10"/>
              </w:rPr>
              <w:t>#</w:t>
            </w:r>
          </w:p>
        </w:tc>
        <w:tc>
          <w:tcPr>
            <w:tcW w:w="4409" w:type="dxa"/>
            <w:tcBorders>
              <w:top w:val="nil"/>
              <w:left w:val="single" w:sz="4" w:space="0" w:color="CCCCCC"/>
              <w:right w:val="single" w:sz="4" w:space="0" w:color="CCCCCC"/>
            </w:tcBorders>
          </w:tcPr>
          <w:p w14:paraId="6796364D" w14:textId="77777777" w:rsidR="008E5787" w:rsidRDefault="006A09F9">
            <w:pPr>
              <w:pStyle w:val="TableParagraph"/>
              <w:spacing w:before="153"/>
              <w:ind w:right="100"/>
              <w:jc w:val="right"/>
            </w:pPr>
            <w:r>
              <w:rPr>
                <w:spacing w:val="-2"/>
              </w:rPr>
              <w:t>Field</w:t>
            </w:r>
          </w:p>
        </w:tc>
        <w:tc>
          <w:tcPr>
            <w:tcW w:w="1087" w:type="dxa"/>
            <w:tcBorders>
              <w:top w:val="nil"/>
              <w:left w:val="single" w:sz="4" w:space="0" w:color="CCCCCC"/>
              <w:right w:val="single" w:sz="4" w:space="0" w:color="CCCCCC"/>
            </w:tcBorders>
          </w:tcPr>
          <w:p w14:paraId="6796364E" w14:textId="77777777" w:rsidR="008E5787" w:rsidRDefault="006A09F9">
            <w:pPr>
              <w:pStyle w:val="TableParagraph"/>
              <w:spacing w:before="153"/>
              <w:ind w:right="99"/>
              <w:jc w:val="right"/>
            </w:pPr>
            <w:r>
              <w:rPr>
                <w:spacing w:val="-2"/>
              </w:rPr>
              <w:t>Minimum</w:t>
            </w:r>
          </w:p>
        </w:tc>
        <w:tc>
          <w:tcPr>
            <w:tcW w:w="1123" w:type="dxa"/>
            <w:tcBorders>
              <w:top w:val="nil"/>
              <w:left w:val="single" w:sz="4" w:space="0" w:color="CCCCCC"/>
              <w:right w:val="single" w:sz="4" w:space="0" w:color="CCCCCC"/>
            </w:tcBorders>
          </w:tcPr>
          <w:p w14:paraId="6796364F" w14:textId="77777777" w:rsidR="008E5787" w:rsidRDefault="006A09F9">
            <w:pPr>
              <w:pStyle w:val="TableParagraph"/>
              <w:spacing w:before="153"/>
              <w:ind w:right="99"/>
              <w:jc w:val="right"/>
            </w:pPr>
            <w:r>
              <w:rPr>
                <w:spacing w:val="-2"/>
              </w:rPr>
              <w:t>Maximum</w:t>
            </w:r>
          </w:p>
        </w:tc>
        <w:tc>
          <w:tcPr>
            <w:tcW w:w="737" w:type="dxa"/>
            <w:tcBorders>
              <w:top w:val="nil"/>
              <w:left w:val="single" w:sz="4" w:space="0" w:color="CCCCCC"/>
              <w:right w:val="single" w:sz="4" w:space="0" w:color="CCCCCC"/>
            </w:tcBorders>
          </w:tcPr>
          <w:p w14:paraId="67963650" w14:textId="77777777" w:rsidR="008E5787" w:rsidRDefault="006A09F9">
            <w:pPr>
              <w:pStyle w:val="TableParagraph"/>
              <w:spacing w:before="153"/>
              <w:ind w:right="100"/>
              <w:jc w:val="right"/>
            </w:pPr>
            <w:r>
              <w:rPr>
                <w:spacing w:val="-4"/>
              </w:rPr>
              <w:t>Mean</w:t>
            </w:r>
          </w:p>
        </w:tc>
        <w:tc>
          <w:tcPr>
            <w:tcW w:w="1109" w:type="dxa"/>
            <w:tcBorders>
              <w:top w:val="nil"/>
              <w:left w:val="single" w:sz="4" w:space="0" w:color="CCCCCC"/>
              <w:right w:val="single" w:sz="4" w:space="0" w:color="CCCCCC"/>
            </w:tcBorders>
          </w:tcPr>
          <w:p w14:paraId="67963651" w14:textId="77777777" w:rsidR="008E5787" w:rsidRDefault="006A09F9">
            <w:pPr>
              <w:pStyle w:val="TableParagraph"/>
              <w:spacing w:before="18"/>
              <w:ind w:left="136" w:right="98" w:firstLine="566"/>
            </w:pPr>
            <w:r>
              <w:rPr>
                <w:spacing w:val="-4"/>
              </w:rPr>
              <w:t xml:space="preserve">Std </w:t>
            </w:r>
            <w:r>
              <w:rPr>
                <w:spacing w:val="-2"/>
              </w:rPr>
              <w:t>Deviation</w:t>
            </w:r>
          </w:p>
        </w:tc>
        <w:tc>
          <w:tcPr>
            <w:tcW w:w="996" w:type="dxa"/>
            <w:tcBorders>
              <w:top w:val="nil"/>
              <w:left w:val="single" w:sz="4" w:space="0" w:color="CCCCCC"/>
              <w:right w:val="single" w:sz="4" w:space="0" w:color="CCCCCC"/>
            </w:tcBorders>
          </w:tcPr>
          <w:p w14:paraId="67963652" w14:textId="77777777" w:rsidR="008E5787" w:rsidRDefault="006A09F9">
            <w:pPr>
              <w:pStyle w:val="TableParagraph"/>
              <w:spacing w:before="153"/>
              <w:ind w:right="99"/>
              <w:jc w:val="right"/>
            </w:pPr>
            <w:r>
              <w:rPr>
                <w:spacing w:val="-2"/>
              </w:rPr>
              <w:t>Variance</w:t>
            </w:r>
          </w:p>
        </w:tc>
        <w:tc>
          <w:tcPr>
            <w:tcW w:w="756" w:type="dxa"/>
            <w:tcBorders>
              <w:top w:val="nil"/>
              <w:left w:val="single" w:sz="4" w:space="0" w:color="CCCCCC"/>
              <w:right w:val="nil"/>
            </w:tcBorders>
          </w:tcPr>
          <w:p w14:paraId="67963653" w14:textId="77777777" w:rsidR="008E5787" w:rsidRDefault="006A09F9">
            <w:pPr>
              <w:pStyle w:val="TableParagraph"/>
              <w:spacing w:before="153"/>
              <w:ind w:right="103"/>
              <w:jc w:val="right"/>
            </w:pPr>
            <w:r>
              <w:rPr>
                <w:spacing w:val="-2"/>
              </w:rPr>
              <w:t>Count</w:t>
            </w:r>
          </w:p>
        </w:tc>
      </w:tr>
      <w:tr w:rsidR="008E5787" w14:paraId="6796366C" w14:textId="77777777">
        <w:trPr>
          <w:trHeight w:val="1629"/>
        </w:trPr>
        <w:tc>
          <w:tcPr>
            <w:tcW w:w="439" w:type="dxa"/>
            <w:tcBorders>
              <w:left w:val="nil"/>
              <w:right w:val="single" w:sz="4" w:space="0" w:color="CCCCCC"/>
            </w:tcBorders>
          </w:tcPr>
          <w:p w14:paraId="67963655" w14:textId="77777777" w:rsidR="008E5787" w:rsidRDefault="008E5787">
            <w:pPr>
              <w:pStyle w:val="TableParagraph"/>
              <w:rPr>
                <w:b/>
              </w:rPr>
            </w:pPr>
          </w:p>
          <w:p w14:paraId="67963656" w14:textId="77777777" w:rsidR="008E5787" w:rsidRDefault="008E5787">
            <w:pPr>
              <w:pStyle w:val="TableParagraph"/>
              <w:spacing w:before="153"/>
              <w:rPr>
                <w:b/>
              </w:rPr>
            </w:pPr>
          </w:p>
          <w:p w14:paraId="67963657" w14:textId="77777777" w:rsidR="008E5787" w:rsidRDefault="006A09F9">
            <w:pPr>
              <w:pStyle w:val="TableParagraph"/>
              <w:ind w:left="7" w:right="111"/>
              <w:jc w:val="center"/>
            </w:pPr>
            <w:r>
              <w:rPr>
                <w:spacing w:val="-10"/>
              </w:rPr>
              <w:t>1</w:t>
            </w:r>
          </w:p>
        </w:tc>
        <w:tc>
          <w:tcPr>
            <w:tcW w:w="4409" w:type="dxa"/>
            <w:tcBorders>
              <w:left w:val="single" w:sz="4" w:space="0" w:color="CCCCCC"/>
              <w:right w:val="single" w:sz="4" w:space="0" w:color="CCCCCC"/>
            </w:tcBorders>
          </w:tcPr>
          <w:p w14:paraId="67963658" w14:textId="77777777" w:rsidR="008E5787" w:rsidRDefault="006A09F9">
            <w:pPr>
              <w:pStyle w:val="TableParagraph"/>
              <w:spacing w:before="18"/>
              <w:ind w:left="508" w:right="99" w:firstLine="225"/>
              <w:jc w:val="right"/>
            </w:pPr>
            <w:r>
              <w:t>Design</w:t>
            </w:r>
            <w:r>
              <w:rPr>
                <w:spacing w:val="-11"/>
              </w:rPr>
              <w:t xml:space="preserve"> </w:t>
            </w:r>
            <w:r>
              <w:t>and</w:t>
            </w:r>
            <w:r>
              <w:rPr>
                <w:spacing w:val="-11"/>
              </w:rPr>
              <w:t xml:space="preserve"> </w:t>
            </w:r>
            <w:r>
              <w:t>implement</w:t>
            </w:r>
            <w:r>
              <w:rPr>
                <w:spacing w:val="-12"/>
              </w:rPr>
              <w:t xml:space="preserve"> </w:t>
            </w:r>
            <w:r>
              <w:t>developmentally appropriate and challenging learning experiences</w:t>
            </w:r>
            <w:r>
              <w:rPr>
                <w:spacing w:val="-6"/>
              </w:rPr>
              <w:t xml:space="preserve"> </w:t>
            </w:r>
            <w:r>
              <w:t>based</w:t>
            </w:r>
            <w:r>
              <w:rPr>
                <w:spacing w:val="-7"/>
              </w:rPr>
              <w:t xml:space="preserve"> </w:t>
            </w:r>
            <w:r>
              <w:t>on</w:t>
            </w:r>
            <w:r>
              <w:rPr>
                <w:spacing w:val="-9"/>
              </w:rPr>
              <w:t xml:space="preserve"> </w:t>
            </w:r>
            <w:r>
              <w:t>an</w:t>
            </w:r>
            <w:r>
              <w:rPr>
                <w:spacing w:val="-7"/>
              </w:rPr>
              <w:t xml:space="preserve"> </w:t>
            </w:r>
            <w:r>
              <w:t>understanding</w:t>
            </w:r>
            <w:r>
              <w:rPr>
                <w:spacing w:val="-7"/>
              </w:rPr>
              <w:t xml:space="preserve"> </w:t>
            </w:r>
            <w:r>
              <w:t>of how learners grow and develop across cognitive,</w:t>
            </w:r>
            <w:r>
              <w:rPr>
                <w:spacing w:val="-6"/>
              </w:rPr>
              <w:t xml:space="preserve"> </w:t>
            </w:r>
            <w:r>
              <w:t>linguistic,</w:t>
            </w:r>
            <w:r>
              <w:rPr>
                <w:spacing w:val="-8"/>
              </w:rPr>
              <w:t xml:space="preserve"> </w:t>
            </w:r>
            <w:r>
              <w:t>social,</w:t>
            </w:r>
            <w:r>
              <w:rPr>
                <w:spacing w:val="-8"/>
              </w:rPr>
              <w:t xml:space="preserve"> </w:t>
            </w:r>
            <w:r>
              <w:t>emotional,</w:t>
            </w:r>
            <w:r>
              <w:rPr>
                <w:spacing w:val="-5"/>
              </w:rPr>
              <w:t xml:space="preserve"> and</w:t>
            </w:r>
          </w:p>
          <w:p w14:paraId="67963659" w14:textId="77777777" w:rsidR="008E5787" w:rsidRDefault="006A09F9">
            <w:pPr>
              <w:pStyle w:val="TableParagraph"/>
              <w:spacing w:line="248" w:lineRule="exact"/>
              <w:ind w:right="99"/>
              <w:jc w:val="right"/>
            </w:pPr>
            <w:r>
              <w:t>physical</w:t>
            </w:r>
            <w:r>
              <w:rPr>
                <w:spacing w:val="-5"/>
              </w:rPr>
              <w:t xml:space="preserve"> </w:t>
            </w:r>
            <w:r>
              <w:t>domains.</w:t>
            </w:r>
            <w:r>
              <w:rPr>
                <w:spacing w:val="-4"/>
              </w:rPr>
              <w:t xml:space="preserve"> </w:t>
            </w:r>
            <w:r>
              <w:t>(InTASC</w:t>
            </w:r>
            <w:r>
              <w:rPr>
                <w:spacing w:val="-5"/>
              </w:rPr>
              <w:t xml:space="preserve"> </w:t>
            </w:r>
            <w:r>
              <w:t>1;</w:t>
            </w:r>
            <w:r>
              <w:rPr>
                <w:spacing w:val="-4"/>
              </w:rPr>
              <w:t xml:space="preserve"> </w:t>
            </w:r>
            <w:r>
              <w:t>CAEP</w:t>
            </w:r>
            <w:r>
              <w:rPr>
                <w:spacing w:val="-4"/>
              </w:rPr>
              <w:t xml:space="preserve"> R1.1)</w:t>
            </w:r>
          </w:p>
        </w:tc>
        <w:tc>
          <w:tcPr>
            <w:tcW w:w="1087" w:type="dxa"/>
            <w:tcBorders>
              <w:left w:val="single" w:sz="4" w:space="0" w:color="CCCCCC"/>
              <w:right w:val="single" w:sz="4" w:space="0" w:color="CCCCCC"/>
            </w:tcBorders>
          </w:tcPr>
          <w:p w14:paraId="6796365A" w14:textId="77777777" w:rsidR="008E5787" w:rsidRDefault="008E5787">
            <w:pPr>
              <w:pStyle w:val="TableParagraph"/>
              <w:rPr>
                <w:b/>
              </w:rPr>
            </w:pPr>
          </w:p>
          <w:p w14:paraId="6796365B" w14:textId="77777777" w:rsidR="008E5787" w:rsidRDefault="008E5787">
            <w:pPr>
              <w:pStyle w:val="TableParagraph"/>
              <w:spacing w:before="153"/>
              <w:rPr>
                <w:b/>
              </w:rPr>
            </w:pPr>
          </w:p>
          <w:p w14:paraId="6796365C" w14:textId="77777777" w:rsidR="008E5787" w:rsidRDefault="006A09F9">
            <w:pPr>
              <w:pStyle w:val="TableParagraph"/>
              <w:ind w:right="98"/>
              <w:jc w:val="right"/>
            </w:pPr>
            <w:r>
              <w:rPr>
                <w:spacing w:val="-4"/>
              </w:rPr>
              <w:t>3.00</w:t>
            </w:r>
          </w:p>
        </w:tc>
        <w:tc>
          <w:tcPr>
            <w:tcW w:w="1123" w:type="dxa"/>
            <w:tcBorders>
              <w:left w:val="single" w:sz="4" w:space="0" w:color="CCCCCC"/>
              <w:right w:val="single" w:sz="4" w:space="0" w:color="CCCCCC"/>
            </w:tcBorders>
          </w:tcPr>
          <w:p w14:paraId="6796365D" w14:textId="77777777" w:rsidR="008E5787" w:rsidRDefault="008E5787">
            <w:pPr>
              <w:pStyle w:val="TableParagraph"/>
              <w:rPr>
                <w:b/>
              </w:rPr>
            </w:pPr>
          </w:p>
          <w:p w14:paraId="6796365E" w14:textId="77777777" w:rsidR="008E5787" w:rsidRDefault="008E5787">
            <w:pPr>
              <w:pStyle w:val="TableParagraph"/>
              <w:spacing w:before="153"/>
              <w:rPr>
                <w:b/>
              </w:rPr>
            </w:pPr>
          </w:p>
          <w:p w14:paraId="6796365F" w14:textId="77777777" w:rsidR="008E5787" w:rsidRDefault="006A09F9">
            <w:pPr>
              <w:pStyle w:val="TableParagraph"/>
              <w:ind w:right="98"/>
              <w:jc w:val="right"/>
            </w:pPr>
            <w:r>
              <w:rPr>
                <w:spacing w:val="-4"/>
              </w:rPr>
              <w:t>3.00</w:t>
            </w:r>
          </w:p>
        </w:tc>
        <w:tc>
          <w:tcPr>
            <w:tcW w:w="737" w:type="dxa"/>
            <w:tcBorders>
              <w:left w:val="single" w:sz="4" w:space="0" w:color="CCCCCC"/>
              <w:right w:val="single" w:sz="4" w:space="0" w:color="CCCCCC"/>
            </w:tcBorders>
          </w:tcPr>
          <w:p w14:paraId="67963660" w14:textId="77777777" w:rsidR="008E5787" w:rsidRDefault="008E5787">
            <w:pPr>
              <w:pStyle w:val="TableParagraph"/>
              <w:rPr>
                <w:b/>
              </w:rPr>
            </w:pPr>
          </w:p>
          <w:p w14:paraId="67963661" w14:textId="77777777" w:rsidR="008E5787" w:rsidRDefault="008E5787">
            <w:pPr>
              <w:pStyle w:val="TableParagraph"/>
              <w:spacing w:before="153"/>
              <w:rPr>
                <w:b/>
              </w:rPr>
            </w:pPr>
          </w:p>
          <w:p w14:paraId="67963662" w14:textId="77777777" w:rsidR="008E5787" w:rsidRDefault="006A09F9">
            <w:pPr>
              <w:pStyle w:val="TableParagraph"/>
              <w:ind w:right="100"/>
              <w:jc w:val="right"/>
            </w:pPr>
            <w:r>
              <w:rPr>
                <w:spacing w:val="-4"/>
              </w:rPr>
              <w:t>3.00</w:t>
            </w:r>
          </w:p>
        </w:tc>
        <w:tc>
          <w:tcPr>
            <w:tcW w:w="1109" w:type="dxa"/>
            <w:tcBorders>
              <w:left w:val="single" w:sz="4" w:space="0" w:color="CCCCCC"/>
              <w:right w:val="single" w:sz="4" w:space="0" w:color="CCCCCC"/>
            </w:tcBorders>
          </w:tcPr>
          <w:p w14:paraId="67963663" w14:textId="77777777" w:rsidR="008E5787" w:rsidRDefault="008E5787">
            <w:pPr>
              <w:pStyle w:val="TableParagraph"/>
              <w:rPr>
                <w:b/>
              </w:rPr>
            </w:pPr>
          </w:p>
          <w:p w14:paraId="67963664" w14:textId="77777777" w:rsidR="008E5787" w:rsidRDefault="008E5787">
            <w:pPr>
              <w:pStyle w:val="TableParagraph"/>
              <w:spacing w:before="153"/>
              <w:rPr>
                <w:b/>
              </w:rPr>
            </w:pPr>
          </w:p>
          <w:p w14:paraId="67963665" w14:textId="77777777" w:rsidR="008E5787" w:rsidRDefault="006A09F9">
            <w:pPr>
              <w:pStyle w:val="TableParagraph"/>
              <w:ind w:right="102"/>
              <w:jc w:val="right"/>
            </w:pPr>
            <w:r>
              <w:rPr>
                <w:spacing w:val="-4"/>
              </w:rPr>
              <w:t>0.00</w:t>
            </w:r>
          </w:p>
        </w:tc>
        <w:tc>
          <w:tcPr>
            <w:tcW w:w="996" w:type="dxa"/>
            <w:tcBorders>
              <w:left w:val="single" w:sz="4" w:space="0" w:color="CCCCCC"/>
              <w:right w:val="single" w:sz="4" w:space="0" w:color="CCCCCC"/>
            </w:tcBorders>
          </w:tcPr>
          <w:p w14:paraId="67963666" w14:textId="77777777" w:rsidR="008E5787" w:rsidRDefault="008E5787">
            <w:pPr>
              <w:pStyle w:val="TableParagraph"/>
              <w:rPr>
                <w:b/>
              </w:rPr>
            </w:pPr>
          </w:p>
          <w:p w14:paraId="67963667" w14:textId="77777777" w:rsidR="008E5787" w:rsidRDefault="008E5787">
            <w:pPr>
              <w:pStyle w:val="TableParagraph"/>
              <w:spacing w:before="153"/>
              <w:rPr>
                <w:b/>
              </w:rPr>
            </w:pPr>
          </w:p>
          <w:p w14:paraId="67963668" w14:textId="77777777" w:rsidR="008E5787" w:rsidRDefault="006A09F9">
            <w:pPr>
              <w:pStyle w:val="TableParagraph"/>
              <w:ind w:right="98"/>
              <w:jc w:val="right"/>
            </w:pPr>
            <w:r>
              <w:rPr>
                <w:spacing w:val="-4"/>
              </w:rPr>
              <w:t>0.00</w:t>
            </w:r>
          </w:p>
        </w:tc>
        <w:tc>
          <w:tcPr>
            <w:tcW w:w="756" w:type="dxa"/>
            <w:tcBorders>
              <w:left w:val="single" w:sz="4" w:space="0" w:color="CCCCCC"/>
              <w:right w:val="nil"/>
            </w:tcBorders>
          </w:tcPr>
          <w:p w14:paraId="67963669" w14:textId="77777777" w:rsidR="008E5787" w:rsidRDefault="008E5787">
            <w:pPr>
              <w:pStyle w:val="TableParagraph"/>
              <w:rPr>
                <w:b/>
              </w:rPr>
            </w:pPr>
          </w:p>
          <w:p w14:paraId="6796366A" w14:textId="77777777" w:rsidR="008E5787" w:rsidRDefault="008E5787">
            <w:pPr>
              <w:pStyle w:val="TableParagraph"/>
              <w:spacing w:before="153"/>
              <w:rPr>
                <w:b/>
              </w:rPr>
            </w:pPr>
          </w:p>
          <w:p w14:paraId="6796366B" w14:textId="77777777" w:rsidR="008E5787" w:rsidRDefault="006A09F9">
            <w:pPr>
              <w:pStyle w:val="TableParagraph"/>
              <w:ind w:right="104"/>
              <w:jc w:val="right"/>
            </w:pPr>
            <w:r>
              <w:rPr>
                <w:spacing w:val="-10"/>
              </w:rPr>
              <w:t>7</w:t>
            </w:r>
          </w:p>
        </w:tc>
      </w:tr>
      <w:tr w:rsidR="008E5787" w14:paraId="67963675" w14:textId="77777777">
        <w:trPr>
          <w:trHeight w:val="559"/>
        </w:trPr>
        <w:tc>
          <w:tcPr>
            <w:tcW w:w="439" w:type="dxa"/>
            <w:tcBorders>
              <w:left w:val="nil"/>
              <w:bottom w:val="nil"/>
              <w:right w:val="single" w:sz="4" w:space="0" w:color="CCCCCC"/>
            </w:tcBorders>
          </w:tcPr>
          <w:p w14:paraId="6796366D" w14:textId="77777777" w:rsidR="008E5787" w:rsidRDefault="006A09F9">
            <w:pPr>
              <w:pStyle w:val="TableParagraph"/>
              <w:spacing w:before="155"/>
              <w:ind w:left="7" w:right="111"/>
              <w:jc w:val="center"/>
            </w:pPr>
            <w:r>
              <w:rPr>
                <w:spacing w:val="-10"/>
              </w:rPr>
              <w:t>2</w:t>
            </w:r>
          </w:p>
        </w:tc>
        <w:tc>
          <w:tcPr>
            <w:tcW w:w="4409" w:type="dxa"/>
            <w:tcBorders>
              <w:left w:val="single" w:sz="4" w:space="0" w:color="CCCCCC"/>
              <w:bottom w:val="nil"/>
              <w:right w:val="single" w:sz="4" w:space="0" w:color="CCCCCC"/>
            </w:tcBorders>
          </w:tcPr>
          <w:p w14:paraId="6796366E" w14:textId="77777777" w:rsidR="008E5787" w:rsidRDefault="006A09F9">
            <w:pPr>
              <w:pStyle w:val="TableParagraph"/>
              <w:spacing w:line="270" w:lineRule="atLeast"/>
              <w:ind w:left="343" w:firstLine="31"/>
            </w:pPr>
            <w:r>
              <w:t>Ensure</w:t>
            </w:r>
            <w:r>
              <w:rPr>
                <w:spacing w:val="-8"/>
              </w:rPr>
              <w:t xml:space="preserve"> </w:t>
            </w:r>
            <w:r>
              <w:t>inclusive</w:t>
            </w:r>
            <w:r>
              <w:rPr>
                <w:spacing w:val="-8"/>
              </w:rPr>
              <w:t xml:space="preserve"> </w:t>
            </w:r>
            <w:r>
              <w:t>learning</w:t>
            </w:r>
            <w:r>
              <w:rPr>
                <w:spacing w:val="-11"/>
              </w:rPr>
              <w:t xml:space="preserve"> </w:t>
            </w:r>
            <w:r>
              <w:t>environments</w:t>
            </w:r>
            <w:r>
              <w:rPr>
                <w:spacing w:val="-10"/>
              </w:rPr>
              <w:t xml:space="preserve"> </w:t>
            </w:r>
            <w:r>
              <w:t>that enable</w:t>
            </w:r>
            <w:r>
              <w:rPr>
                <w:spacing w:val="-2"/>
              </w:rPr>
              <w:t xml:space="preserve"> </w:t>
            </w:r>
            <w:r>
              <w:t>each</w:t>
            </w:r>
            <w:r>
              <w:rPr>
                <w:spacing w:val="-5"/>
              </w:rPr>
              <w:t xml:space="preserve"> </w:t>
            </w:r>
            <w:r>
              <w:t>learner</w:t>
            </w:r>
            <w:r>
              <w:rPr>
                <w:spacing w:val="-5"/>
              </w:rPr>
              <w:t xml:space="preserve"> </w:t>
            </w:r>
            <w:r>
              <w:t>to</w:t>
            </w:r>
            <w:r>
              <w:rPr>
                <w:spacing w:val="-3"/>
              </w:rPr>
              <w:t xml:space="preserve"> </w:t>
            </w:r>
            <w:r>
              <w:t>meet</w:t>
            </w:r>
            <w:r>
              <w:rPr>
                <w:spacing w:val="-2"/>
              </w:rPr>
              <w:t xml:space="preserve"> </w:t>
            </w:r>
            <w:r>
              <w:t>high</w:t>
            </w:r>
            <w:r>
              <w:rPr>
                <w:spacing w:val="-3"/>
              </w:rPr>
              <w:t xml:space="preserve"> </w:t>
            </w:r>
            <w:r>
              <w:rPr>
                <w:spacing w:val="-2"/>
              </w:rPr>
              <w:t>standards.</w:t>
            </w:r>
          </w:p>
        </w:tc>
        <w:tc>
          <w:tcPr>
            <w:tcW w:w="1087" w:type="dxa"/>
            <w:tcBorders>
              <w:left w:val="single" w:sz="4" w:space="0" w:color="CCCCCC"/>
              <w:bottom w:val="nil"/>
              <w:right w:val="single" w:sz="4" w:space="0" w:color="CCCCCC"/>
            </w:tcBorders>
          </w:tcPr>
          <w:p w14:paraId="6796366F" w14:textId="77777777" w:rsidR="008E5787" w:rsidRDefault="006A09F9">
            <w:pPr>
              <w:pStyle w:val="TableParagraph"/>
              <w:spacing w:before="155"/>
              <w:ind w:right="98"/>
              <w:jc w:val="right"/>
            </w:pPr>
            <w:r>
              <w:rPr>
                <w:spacing w:val="-4"/>
              </w:rPr>
              <w:t>3.00</w:t>
            </w:r>
          </w:p>
        </w:tc>
        <w:tc>
          <w:tcPr>
            <w:tcW w:w="1123" w:type="dxa"/>
            <w:tcBorders>
              <w:left w:val="single" w:sz="4" w:space="0" w:color="CCCCCC"/>
              <w:bottom w:val="nil"/>
              <w:right w:val="single" w:sz="4" w:space="0" w:color="CCCCCC"/>
            </w:tcBorders>
          </w:tcPr>
          <w:p w14:paraId="67963670" w14:textId="77777777" w:rsidR="008E5787" w:rsidRDefault="006A09F9">
            <w:pPr>
              <w:pStyle w:val="TableParagraph"/>
              <w:spacing w:before="155"/>
              <w:ind w:right="98"/>
              <w:jc w:val="right"/>
            </w:pPr>
            <w:r>
              <w:rPr>
                <w:spacing w:val="-4"/>
              </w:rPr>
              <w:t>4.00</w:t>
            </w:r>
          </w:p>
        </w:tc>
        <w:tc>
          <w:tcPr>
            <w:tcW w:w="737" w:type="dxa"/>
            <w:tcBorders>
              <w:left w:val="single" w:sz="4" w:space="0" w:color="CCCCCC"/>
              <w:bottom w:val="nil"/>
              <w:right w:val="single" w:sz="4" w:space="0" w:color="CCCCCC"/>
            </w:tcBorders>
          </w:tcPr>
          <w:p w14:paraId="67963671" w14:textId="77777777" w:rsidR="008E5787" w:rsidRDefault="006A09F9">
            <w:pPr>
              <w:pStyle w:val="TableParagraph"/>
              <w:spacing w:before="155"/>
              <w:ind w:right="100"/>
              <w:jc w:val="right"/>
            </w:pPr>
            <w:r>
              <w:rPr>
                <w:spacing w:val="-4"/>
              </w:rPr>
              <w:t>3.14</w:t>
            </w:r>
          </w:p>
        </w:tc>
        <w:tc>
          <w:tcPr>
            <w:tcW w:w="1109" w:type="dxa"/>
            <w:tcBorders>
              <w:left w:val="single" w:sz="4" w:space="0" w:color="CCCCCC"/>
              <w:bottom w:val="nil"/>
              <w:right w:val="single" w:sz="4" w:space="0" w:color="CCCCCC"/>
            </w:tcBorders>
          </w:tcPr>
          <w:p w14:paraId="67963672" w14:textId="77777777" w:rsidR="008E5787" w:rsidRDefault="006A09F9">
            <w:pPr>
              <w:pStyle w:val="TableParagraph"/>
              <w:spacing w:before="155"/>
              <w:ind w:right="102"/>
              <w:jc w:val="right"/>
            </w:pPr>
            <w:r>
              <w:rPr>
                <w:spacing w:val="-4"/>
              </w:rPr>
              <w:t>0.35</w:t>
            </w:r>
          </w:p>
        </w:tc>
        <w:tc>
          <w:tcPr>
            <w:tcW w:w="996" w:type="dxa"/>
            <w:tcBorders>
              <w:left w:val="single" w:sz="4" w:space="0" w:color="CCCCCC"/>
              <w:bottom w:val="nil"/>
              <w:right w:val="single" w:sz="4" w:space="0" w:color="CCCCCC"/>
            </w:tcBorders>
          </w:tcPr>
          <w:p w14:paraId="67963673" w14:textId="77777777" w:rsidR="008E5787" w:rsidRDefault="006A09F9">
            <w:pPr>
              <w:pStyle w:val="TableParagraph"/>
              <w:spacing w:before="155"/>
              <w:ind w:right="98"/>
              <w:jc w:val="right"/>
            </w:pPr>
            <w:r>
              <w:rPr>
                <w:spacing w:val="-4"/>
              </w:rPr>
              <w:t>0.12</w:t>
            </w:r>
          </w:p>
        </w:tc>
        <w:tc>
          <w:tcPr>
            <w:tcW w:w="756" w:type="dxa"/>
            <w:tcBorders>
              <w:left w:val="single" w:sz="4" w:space="0" w:color="CCCCCC"/>
              <w:bottom w:val="nil"/>
              <w:right w:val="nil"/>
            </w:tcBorders>
          </w:tcPr>
          <w:p w14:paraId="67963674" w14:textId="77777777" w:rsidR="008E5787" w:rsidRDefault="006A09F9">
            <w:pPr>
              <w:pStyle w:val="TableParagraph"/>
              <w:spacing w:before="155"/>
              <w:ind w:right="104"/>
              <w:jc w:val="right"/>
            </w:pPr>
            <w:r>
              <w:rPr>
                <w:spacing w:val="-10"/>
              </w:rPr>
              <w:t>7</w:t>
            </w:r>
          </w:p>
        </w:tc>
      </w:tr>
    </w:tbl>
    <w:p w14:paraId="67963676" w14:textId="77777777" w:rsidR="008E5787" w:rsidRDefault="008E5787">
      <w:pPr>
        <w:jc w:val="right"/>
        <w:sectPr w:rsidR="008E5787">
          <w:pgSz w:w="12240" w:h="15840"/>
          <w:pgMar w:top="880" w:right="680" w:bottom="767"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409"/>
        <w:gridCol w:w="1087"/>
        <w:gridCol w:w="1123"/>
        <w:gridCol w:w="737"/>
        <w:gridCol w:w="1109"/>
        <w:gridCol w:w="996"/>
        <w:gridCol w:w="756"/>
      </w:tblGrid>
      <w:tr w:rsidR="008E5787" w14:paraId="6796367F" w14:textId="77777777">
        <w:trPr>
          <w:trHeight w:val="431"/>
        </w:trPr>
        <w:tc>
          <w:tcPr>
            <w:tcW w:w="439" w:type="dxa"/>
            <w:tcBorders>
              <w:top w:val="nil"/>
              <w:left w:val="nil"/>
              <w:right w:val="single" w:sz="4" w:space="0" w:color="CCCCCC"/>
            </w:tcBorders>
          </w:tcPr>
          <w:p w14:paraId="67963677" w14:textId="77777777" w:rsidR="008E5787" w:rsidRDefault="008E5787">
            <w:pPr>
              <w:pStyle w:val="TableParagraph"/>
              <w:rPr>
                <w:rFonts w:ascii="Times New Roman"/>
              </w:rPr>
            </w:pPr>
          </w:p>
        </w:tc>
        <w:tc>
          <w:tcPr>
            <w:tcW w:w="4409" w:type="dxa"/>
            <w:tcBorders>
              <w:top w:val="nil"/>
              <w:left w:val="single" w:sz="4" w:space="0" w:color="CCCCCC"/>
              <w:right w:val="single" w:sz="4" w:space="0" w:color="CCCCCC"/>
            </w:tcBorders>
          </w:tcPr>
          <w:p w14:paraId="67963678" w14:textId="77777777" w:rsidR="008E5787" w:rsidRDefault="006A09F9">
            <w:pPr>
              <w:pStyle w:val="TableParagraph"/>
              <w:spacing w:line="268" w:lineRule="exact"/>
              <w:ind w:right="98"/>
              <w:jc w:val="right"/>
            </w:pPr>
            <w:r>
              <w:t>(InTASC</w:t>
            </w:r>
            <w:r>
              <w:rPr>
                <w:spacing w:val="-6"/>
              </w:rPr>
              <w:t xml:space="preserve"> </w:t>
            </w:r>
            <w:r>
              <w:t>2;</w:t>
            </w:r>
            <w:r>
              <w:rPr>
                <w:spacing w:val="-3"/>
              </w:rPr>
              <w:t xml:space="preserve"> </w:t>
            </w:r>
            <w:r>
              <w:t>CAEP</w:t>
            </w:r>
            <w:r>
              <w:rPr>
                <w:spacing w:val="-2"/>
              </w:rPr>
              <w:t xml:space="preserve"> </w:t>
            </w:r>
            <w:r>
              <w:rPr>
                <w:spacing w:val="-4"/>
              </w:rPr>
              <w:t>R1.1)</w:t>
            </w:r>
          </w:p>
        </w:tc>
        <w:tc>
          <w:tcPr>
            <w:tcW w:w="1087" w:type="dxa"/>
            <w:tcBorders>
              <w:top w:val="nil"/>
              <w:left w:val="single" w:sz="4" w:space="0" w:color="CCCCCC"/>
              <w:right w:val="single" w:sz="4" w:space="0" w:color="CCCCCC"/>
            </w:tcBorders>
          </w:tcPr>
          <w:p w14:paraId="67963679" w14:textId="77777777" w:rsidR="008E5787" w:rsidRDefault="008E5787">
            <w:pPr>
              <w:pStyle w:val="TableParagraph"/>
              <w:rPr>
                <w:rFonts w:ascii="Times New Roman"/>
              </w:rPr>
            </w:pPr>
          </w:p>
        </w:tc>
        <w:tc>
          <w:tcPr>
            <w:tcW w:w="1123" w:type="dxa"/>
            <w:tcBorders>
              <w:top w:val="nil"/>
              <w:left w:val="single" w:sz="4" w:space="0" w:color="CCCCCC"/>
              <w:right w:val="single" w:sz="4" w:space="0" w:color="CCCCCC"/>
            </w:tcBorders>
          </w:tcPr>
          <w:p w14:paraId="6796367A" w14:textId="77777777" w:rsidR="008E5787" w:rsidRDefault="008E5787">
            <w:pPr>
              <w:pStyle w:val="TableParagraph"/>
              <w:rPr>
                <w:rFonts w:ascii="Times New Roman"/>
              </w:rPr>
            </w:pPr>
          </w:p>
        </w:tc>
        <w:tc>
          <w:tcPr>
            <w:tcW w:w="737" w:type="dxa"/>
            <w:tcBorders>
              <w:top w:val="nil"/>
              <w:left w:val="single" w:sz="4" w:space="0" w:color="CCCCCC"/>
              <w:right w:val="single" w:sz="4" w:space="0" w:color="CCCCCC"/>
            </w:tcBorders>
          </w:tcPr>
          <w:p w14:paraId="6796367B" w14:textId="77777777" w:rsidR="008E5787" w:rsidRDefault="008E5787">
            <w:pPr>
              <w:pStyle w:val="TableParagraph"/>
              <w:rPr>
                <w:rFonts w:ascii="Times New Roman"/>
              </w:rPr>
            </w:pPr>
          </w:p>
        </w:tc>
        <w:tc>
          <w:tcPr>
            <w:tcW w:w="1109" w:type="dxa"/>
            <w:tcBorders>
              <w:top w:val="nil"/>
              <w:left w:val="single" w:sz="4" w:space="0" w:color="CCCCCC"/>
              <w:right w:val="single" w:sz="4" w:space="0" w:color="CCCCCC"/>
            </w:tcBorders>
          </w:tcPr>
          <w:p w14:paraId="6796367C" w14:textId="77777777" w:rsidR="008E5787" w:rsidRDefault="008E5787">
            <w:pPr>
              <w:pStyle w:val="TableParagraph"/>
              <w:rPr>
                <w:rFonts w:ascii="Times New Roman"/>
              </w:rPr>
            </w:pPr>
          </w:p>
        </w:tc>
        <w:tc>
          <w:tcPr>
            <w:tcW w:w="996" w:type="dxa"/>
            <w:tcBorders>
              <w:top w:val="nil"/>
              <w:left w:val="single" w:sz="4" w:space="0" w:color="CCCCCC"/>
              <w:right w:val="single" w:sz="4" w:space="0" w:color="CCCCCC"/>
            </w:tcBorders>
          </w:tcPr>
          <w:p w14:paraId="6796367D" w14:textId="77777777" w:rsidR="008E5787" w:rsidRDefault="008E5787">
            <w:pPr>
              <w:pStyle w:val="TableParagraph"/>
              <w:rPr>
                <w:rFonts w:ascii="Times New Roman"/>
              </w:rPr>
            </w:pPr>
          </w:p>
        </w:tc>
        <w:tc>
          <w:tcPr>
            <w:tcW w:w="756" w:type="dxa"/>
            <w:tcBorders>
              <w:top w:val="nil"/>
              <w:left w:val="single" w:sz="4" w:space="0" w:color="CCCCCC"/>
              <w:right w:val="nil"/>
            </w:tcBorders>
          </w:tcPr>
          <w:p w14:paraId="6796367E" w14:textId="77777777" w:rsidR="008E5787" w:rsidRDefault="008E5787">
            <w:pPr>
              <w:pStyle w:val="TableParagraph"/>
              <w:rPr>
                <w:rFonts w:ascii="Times New Roman"/>
              </w:rPr>
            </w:pPr>
          </w:p>
        </w:tc>
      </w:tr>
      <w:tr w:rsidR="008E5787" w14:paraId="67963696" w14:textId="77777777">
        <w:trPr>
          <w:trHeight w:val="1362"/>
        </w:trPr>
        <w:tc>
          <w:tcPr>
            <w:tcW w:w="439" w:type="dxa"/>
            <w:tcBorders>
              <w:left w:val="nil"/>
              <w:right w:val="single" w:sz="4" w:space="0" w:color="CCCCCC"/>
            </w:tcBorders>
          </w:tcPr>
          <w:p w14:paraId="67963680" w14:textId="77777777" w:rsidR="008E5787" w:rsidRDefault="008E5787">
            <w:pPr>
              <w:pStyle w:val="TableParagraph"/>
              <w:rPr>
                <w:b/>
              </w:rPr>
            </w:pPr>
          </w:p>
          <w:p w14:paraId="67963681" w14:textId="77777777" w:rsidR="008E5787" w:rsidRDefault="008E5787">
            <w:pPr>
              <w:pStyle w:val="TableParagraph"/>
              <w:spacing w:before="18"/>
              <w:rPr>
                <w:b/>
              </w:rPr>
            </w:pPr>
          </w:p>
          <w:p w14:paraId="67963682" w14:textId="77777777" w:rsidR="008E5787" w:rsidRDefault="006A09F9">
            <w:pPr>
              <w:pStyle w:val="TableParagraph"/>
              <w:spacing w:before="1"/>
              <w:ind w:left="107"/>
            </w:pPr>
            <w:r>
              <w:rPr>
                <w:spacing w:val="-10"/>
              </w:rPr>
              <w:t>3</w:t>
            </w:r>
          </w:p>
        </w:tc>
        <w:tc>
          <w:tcPr>
            <w:tcW w:w="4409" w:type="dxa"/>
            <w:tcBorders>
              <w:left w:val="single" w:sz="4" w:space="0" w:color="CCCCCC"/>
              <w:right w:val="single" w:sz="4" w:space="0" w:color="CCCCCC"/>
            </w:tcBorders>
          </w:tcPr>
          <w:p w14:paraId="67963683" w14:textId="77777777" w:rsidR="008E5787" w:rsidRDefault="006A09F9">
            <w:pPr>
              <w:pStyle w:val="TableParagraph"/>
              <w:spacing w:before="3" w:line="268" w:lineRule="exact"/>
              <w:ind w:left="158" w:right="98" w:firstLine="4"/>
              <w:jc w:val="right"/>
            </w:pPr>
            <w:r>
              <w:t>Work</w:t>
            </w:r>
            <w:r>
              <w:rPr>
                <w:spacing w:val="-6"/>
              </w:rPr>
              <w:t xml:space="preserve"> </w:t>
            </w:r>
            <w:r>
              <w:t>with</w:t>
            </w:r>
            <w:r>
              <w:rPr>
                <w:spacing w:val="-7"/>
              </w:rPr>
              <w:t xml:space="preserve"> </w:t>
            </w:r>
            <w:r>
              <w:t>others</w:t>
            </w:r>
            <w:r>
              <w:rPr>
                <w:spacing w:val="-4"/>
              </w:rPr>
              <w:t xml:space="preserve"> </w:t>
            </w:r>
            <w:r>
              <w:t>to</w:t>
            </w:r>
            <w:r>
              <w:rPr>
                <w:spacing w:val="-5"/>
              </w:rPr>
              <w:t xml:space="preserve"> </w:t>
            </w:r>
            <w:r>
              <w:t>create</w:t>
            </w:r>
            <w:r>
              <w:rPr>
                <w:spacing w:val="-6"/>
              </w:rPr>
              <w:t xml:space="preserve"> </w:t>
            </w:r>
            <w:r>
              <w:t>environments</w:t>
            </w:r>
            <w:r>
              <w:rPr>
                <w:spacing w:val="-6"/>
              </w:rPr>
              <w:t xml:space="preserve"> </w:t>
            </w:r>
            <w:r>
              <w:t>that support individual and collaborative learning, and</w:t>
            </w:r>
            <w:r>
              <w:rPr>
                <w:spacing w:val="-8"/>
              </w:rPr>
              <w:t xml:space="preserve"> </w:t>
            </w:r>
            <w:r>
              <w:t>that</w:t>
            </w:r>
            <w:r>
              <w:rPr>
                <w:spacing w:val="-7"/>
              </w:rPr>
              <w:t xml:space="preserve"> </w:t>
            </w:r>
            <w:r>
              <w:t>encourage</w:t>
            </w:r>
            <w:r>
              <w:rPr>
                <w:spacing w:val="-7"/>
              </w:rPr>
              <w:t xml:space="preserve"> </w:t>
            </w:r>
            <w:r>
              <w:t>positive</w:t>
            </w:r>
            <w:r>
              <w:rPr>
                <w:spacing w:val="-7"/>
              </w:rPr>
              <w:t xml:space="preserve"> </w:t>
            </w:r>
            <w:r>
              <w:t>social</w:t>
            </w:r>
            <w:r>
              <w:rPr>
                <w:spacing w:val="-7"/>
              </w:rPr>
              <w:t xml:space="preserve"> </w:t>
            </w:r>
            <w:r>
              <w:t>interaction, active engagement in learning, and self- motivation. (InTASC 3; CAEP R1.1)</w:t>
            </w:r>
          </w:p>
        </w:tc>
        <w:tc>
          <w:tcPr>
            <w:tcW w:w="1087" w:type="dxa"/>
            <w:tcBorders>
              <w:left w:val="single" w:sz="4" w:space="0" w:color="CCCCCC"/>
              <w:right w:val="single" w:sz="4" w:space="0" w:color="CCCCCC"/>
            </w:tcBorders>
          </w:tcPr>
          <w:p w14:paraId="67963684" w14:textId="77777777" w:rsidR="008E5787" w:rsidRDefault="008E5787">
            <w:pPr>
              <w:pStyle w:val="TableParagraph"/>
              <w:rPr>
                <w:b/>
              </w:rPr>
            </w:pPr>
          </w:p>
          <w:p w14:paraId="67963685" w14:textId="77777777" w:rsidR="008E5787" w:rsidRDefault="008E5787">
            <w:pPr>
              <w:pStyle w:val="TableParagraph"/>
              <w:spacing w:before="18"/>
              <w:rPr>
                <w:b/>
              </w:rPr>
            </w:pPr>
          </w:p>
          <w:p w14:paraId="67963686" w14:textId="77777777" w:rsidR="008E5787" w:rsidRDefault="006A09F9">
            <w:pPr>
              <w:pStyle w:val="TableParagraph"/>
              <w:spacing w:before="1"/>
              <w:ind w:right="98"/>
              <w:jc w:val="right"/>
            </w:pPr>
            <w:r>
              <w:rPr>
                <w:spacing w:val="-4"/>
              </w:rPr>
              <w:t>3.00</w:t>
            </w:r>
          </w:p>
        </w:tc>
        <w:tc>
          <w:tcPr>
            <w:tcW w:w="1123" w:type="dxa"/>
            <w:tcBorders>
              <w:left w:val="single" w:sz="4" w:space="0" w:color="CCCCCC"/>
              <w:right w:val="single" w:sz="4" w:space="0" w:color="CCCCCC"/>
            </w:tcBorders>
          </w:tcPr>
          <w:p w14:paraId="67963687" w14:textId="77777777" w:rsidR="008E5787" w:rsidRDefault="008E5787">
            <w:pPr>
              <w:pStyle w:val="TableParagraph"/>
              <w:rPr>
                <w:b/>
              </w:rPr>
            </w:pPr>
          </w:p>
          <w:p w14:paraId="67963688" w14:textId="77777777" w:rsidR="008E5787" w:rsidRDefault="008E5787">
            <w:pPr>
              <w:pStyle w:val="TableParagraph"/>
              <w:spacing w:before="18"/>
              <w:rPr>
                <w:b/>
              </w:rPr>
            </w:pPr>
          </w:p>
          <w:p w14:paraId="67963689" w14:textId="77777777" w:rsidR="008E5787" w:rsidRDefault="006A09F9">
            <w:pPr>
              <w:pStyle w:val="TableParagraph"/>
              <w:spacing w:before="1"/>
              <w:ind w:right="98"/>
              <w:jc w:val="right"/>
            </w:pPr>
            <w:r>
              <w:rPr>
                <w:spacing w:val="-4"/>
              </w:rPr>
              <w:t>4.00</w:t>
            </w:r>
          </w:p>
        </w:tc>
        <w:tc>
          <w:tcPr>
            <w:tcW w:w="737" w:type="dxa"/>
            <w:tcBorders>
              <w:left w:val="single" w:sz="4" w:space="0" w:color="CCCCCC"/>
              <w:right w:val="single" w:sz="4" w:space="0" w:color="CCCCCC"/>
            </w:tcBorders>
          </w:tcPr>
          <w:p w14:paraId="6796368A" w14:textId="77777777" w:rsidR="008E5787" w:rsidRDefault="008E5787">
            <w:pPr>
              <w:pStyle w:val="TableParagraph"/>
              <w:rPr>
                <w:b/>
              </w:rPr>
            </w:pPr>
          </w:p>
          <w:p w14:paraId="6796368B" w14:textId="77777777" w:rsidR="008E5787" w:rsidRDefault="008E5787">
            <w:pPr>
              <w:pStyle w:val="TableParagraph"/>
              <w:spacing w:before="18"/>
              <w:rPr>
                <w:b/>
              </w:rPr>
            </w:pPr>
          </w:p>
          <w:p w14:paraId="6796368C" w14:textId="77777777" w:rsidR="008E5787" w:rsidRDefault="006A09F9">
            <w:pPr>
              <w:pStyle w:val="TableParagraph"/>
              <w:spacing w:before="1"/>
              <w:ind w:right="100"/>
              <w:jc w:val="right"/>
            </w:pPr>
            <w:r>
              <w:rPr>
                <w:spacing w:val="-4"/>
              </w:rPr>
              <w:t>3.14</w:t>
            </w:r>
          </w:p>
        </w:tc>
        <w:tc>
          <w:tcPr>
            <w:tcW w:w="1109" w:type="dxa"/>
            <w:tcBorders>
              <w:left w:val="single" w:sz="4" w:space="0" w:color="CCCCCC"/>
              <w:right w:val="single" w:sz="4" w:space="0" w:color="CCCCCC"/>
            </w:tcBorders>
          </w:tcPr>
          <w:p w14:paraId="6796368D" w14:textId="77777777" w:rsidR="008E5787" w:rsidRDefault="008E5787">
            <w:pPr>
              <w:pStyle w:val="TableParagraph"/>
              <w:rPr>
                <w:b/>
              </w:rPr>
            </w:pPr>
          </w:p>
          <w:p w14:paraId="6796368E" w14:textId="77777777" w:rsidR="008E5787" w:rsidRDefault="008E5787">
            <w:pPr>
              <w:pStyle w:val="TableParagraph"/>
              <w:spacing w:before="18"/>
              <w:rPr>
                <w:b/>
              </w:rPr>
            </w:pPr>
          </w:p>
          <w:p w14:paraId="6796368F" w14:textId="77777777" w:rsidR="008E5787" w:rsidRDefault="006A09F9">
            <w:pPr>
              <w:pStyle w:val="TableParagraph"/>
              <w:spacing w:before="1"/>
              <w:ind w:right="102"/>
              <w:jc w:val="right"/>
            </w:pPr>
            <w:r>
              <w:rPr>
                <w:spacing w:val="-4"/>
              </w:rPr>
              <w:t>0.35</w:t>
            </w:r>
          </w:p>
        </w:tc>
        <w:tc>
          <w:tcPr>
            <w:tcW w:w="996" w:type="dxa"/>
            <w:tcBorders>
              <w:left w:val="single" w:sz="4" w:space="0" w:color="CCCCCC"/>
              <w:right w:val="single" w:sz="4" w:space="0" w:color="CCCCCC"/>
            </w:tcBorders>
          </w:tcPr>
          <w:p w14:paraId="67963690" w14:textId="77777777" w:rsidR="008E5787" w:rsidRDefault="008E5787">
            <w:pPr>
              <w:pStyle w:val="TableParagraph"/>
              <w:rPr>
                <w:b/>
              </w:rPr>
            </w:pPr>
          </w:p>
          <w:p w14:paraId="67963691" w14:textId="77777777" w:rsidR="008E5787" w:rsidRDefault="008E5787">
            <w:pPr>
              <w:pStyle w:val="TableParagraph"/>
              <w:spacing w:before="18"/>
              <w:rPr>
                <w:b/>
              </w:rPr>
            </w:pPr>
          </w:p>
          <w:p w14:paraId="67963692" w14:textId="77777777" w:rsidR="008E5787" w:rsidRDefault="006A09F9">
            <w:pPr>
              <w:pStyle w:val="TableParagraph"/>
              <w:spacing w:before="1"/>
              <w:ind w:right="98"/>
              <w:jc w:val="right"/>
            </w:pPr>
            <w:r>
              <w:rPr>
                <w:spacing w:val="-4"/>
              </w:rPr>
              <w:t>0.12</w:t>
            </w:r>
          </w:p>
        </w:tc>
        <w:tc>
          <w:tcPr>
            <w:tcW w:w="756" w:type="dxa"/>
            <w:tcBorders>
              <w:left w:val="single" w:sz="4" w:space="0" w:color="CCCCCC"/>
              <w:right w:val="nil"/>
            </w:tcBorders>
          </w:tcPr>
          <w:p w14:paraId="67963693" w14:textId="77777777" w:rsidR="008E5787" w:rsidRDefault="008E5787">
            <w:pPr>
              <w:pStyle w:val="TableParagraph"/>
              <w:rPr>
                <w:b/>
              </w:rPr>
            </w:pPr>
          </w:p>
          <w:p w14:paraId="67963694" w14:textId="77777777" w:rsidR="008E5787" w:rsidRDefault="008E5787">
            <w:pPr>
              <w:pStyle w:val="TableParagraph"/>
              <w:spacing w:before="18"/>
              <w:rPr>
                <w:b/>
              </w:rPr>
            </w:pPr>
          </w:p>
          <w:p w14:paraId="67963695" w14:textId="77777777" w:rsidR="008E5787" w:rsidRDefault="006A09F9">
            <w:pPr>
              <w:pStyle w:val="TableParagraph"/>
              <w:spacing w:before="1"/>
              <w:ind w:right="104"/>
              <w:jc w:val="right"/>
            </w:pPr>
            <w:r>
              <w:rPr>
                <w:spacing w:val="-10"/>
              </w:rPr>
              <w:t>7</w:t>
            </w:r>
          </w:p>
        </w:tc>
      </w:tr>
      <w:tr w:rsidR="008E5787" w14:paraId="679636A7" w14:textId="77777777">
        <w:trPr>
          <w:trHeight w:val="1094"/>
        </w:trPr>
        <w:tc>
          <w:tcPr>
            <w:tcW w:w="439" w:type="dxa"/>
            <w:tcBorders>
              <w:left w:val="nil"/>
              <w:right w:val="single" w:sz="4" w:space="0" w:color="CCCCCC"/>
            </w:tcBorders>
          </w:tcPr>
          <w:p w14:paraId="67963697" w14:textId="77777777" w:rsidR="008E5787" w:rsidRDefault="008E5787">
            <w:pPr>
              <w:pStyle w:val="TableParagraph"/>
              <w:spacing w:before="153"/>
              <w:rPr>
                <w:b/>
              </w:rPr>
            </w:pPr>
          </w:p>
          <w:p w14:paraId="67963698" w14:textId="77777777" w:rsidR="008E5787" w:rsidRDefault="006A09F9">
            <w:pPr>
              <w:pStyle w:val="TableParagraph"/>
              <w:ind w:left="107"/>
            </w:pPr>
            <w:r>
              <w:rPr>
                <w:spacing w:val="-10"/>
              </w:rPr>
              <w:t>4</w:t>
            </w:r>
          </w:p>
        </w:tc>
        <w:tc>
          <w:tcPr>
            <w:tcW w:w="4409" w:type="dxa"/>
            <w:tcBorders>
              <w:left w:val="single" w:sz="4" w:space="0" w:color="CCCCCC"/>
              <w:right w:val="single" w:sz="4" w:space="0" w:color="CCCCCC"/>
            </w:tcBorders>
          </w:tcPr>
          <w:p w14:paraId="67963699" w14:textId="77777777" w:rsidR="008E5787" w:rsidRDefault="006A09F9">
            <w:pPr>
              <w:pStyle w:val="TableParagraph"/>
              <w:spacing w:before="18"/>
              <w:ind w:left="535" w:right="100" w:hanging="37"/>
              <w:jc w:val="right"/>
            </w:pPr>
            <w:r>
              <w:t>Create</w:t>
            </w:r>
            <w:r>
              <w:rPr>
                <w:spacing w:val="-9"/>
              </w:rPr>
              <w:t xml:space="preserve"> </w:t>
            </w:r>
            <w:r>
              <w:t>learning</w:t>
            </w:r>
            <w:r>
              <w:rPr>
                <w:spacing w:val="-8"/>
              </w:rPr>
              <w:t xml:space="preserve"> </w:t>
            </w:r>
            <w:r>
              <w:t>experiences</w:t>
            </w:r>
            <w:r>
              <w:rPr>
                <w:spacing w:val="-7"/>
              </w:rPr>
              <w:t xml:space="preserve"> </w:t>
            </w:r>
            <w:r>
              <w:t>that</w:t>
            </w:r>
            <w:r>
              <w:rPr>
                <w:spacing w:val="-9"/>
              </w:rPr>
              <w:t xml:space="preserve"> </w:t>
            </w:r>
            <w:r>
              <w:t>make</w:t>
            </w:r>
            <w:r>
              <w:rPr>
                <w:spacing w:val="-6"/>
              </w:rPr>
              <w:t xml:space="preserve"> </w:t>
            </w:r>
            <w:r>
              <w:t>the discipline accessible and meaningful for learners</w:t>
            </w:r>
            <w:r>
              <w:rPr>
                <w:spacing w:val="-4"/>
              </w:rPr>
              <w:t xml:space="preserve"> </w:t>
            </w:r>
            <w:r>
              <w:t>to</w:t>
            </w:r>
            <w:r>
              <w:rPr>
                <w:spacing w:val="-2"/>
              </w:rPr>
              <w:t xml:space="preserve"> </w:t>
            </w:r>
            <w:r>
              <w:t>assure</w:t>
            </w:r>
            <w:r>
              <w:rPr>
                <w:spacing w:val="-5"/>
              </w:rPr>
              <w:t xml:space="preserve"> </w:t>
            </w:r>
            <w:r>
              <w:t>mastery</w:t>
            </w:r>
            <w:r>
              <w:rPr>
                <w:spacing w:val="-4"/>
              </w:rPr>
              <w:t xml:space="preserve"> </w:t>
            </w:r>
            <w:r>
              <w:t>of</w:t>
            </w:r>
            <w:r>
              <w:rPr>
                <w:spacing w:val="-3"/>
              </w:rPr>
              <w:t xml:space="preserve"> </w:t>
            </w:r>
            <w:r>
              <w:t>the</w:t>
            </w:r>
            <w:r>
              <w:rPr>
                <w:spacing w:val="-4"/>
              </w:rPr>
              <w:t xml:space="preserve"> </w:t>
            </w:r>
            <w:r>
              <w:rPr>
                <w:spacing w:val="-2"/>
              </w:rPr>
              <w:t>content.</w:t>
            </w:r>
          </w:p>
          <w:p w14:paraId="6796369A" w14:textId="77777777" w:rsidR="008E5787" w:rsidRDefault="006A09F9">
            <w:pPr>
              <w:pStyle w:val="TableParagraph"/>
              <w:spacing w:before="1" w:line="249" w:lineRule="exact"/>
              <w:ind w:left="2354"/>
            </w:pPr>
            <w:r>
              <w:t>(InTASC</w:t>
            </w:r>
            <w:r>
              <w:rPr>
                <w:spacing w:val="-6"/>
              </w:rPr>
              <w:t xml:space="preserve"> </w:t>
            </w:r>
            <w:r>
              <w:t>4;</w:t>
            </w:r>
            <w:r>
              <w:rPr>
                <w:spacing w:val="-3"/>
              </w:rPr>
              <w:t xml:space="preserve"> </w:t>
            </w:r>
            <w:r>
              <w:t>CAEP</w:t>
            </w:r>
            <w:r>
              <w:rPr>
                <w:spacing w:val="-2"/>
              </w:rPr>
              <w:t xml:space="preserve"> </w:t>
            </w:r>
            <w:r>
              <w:rPr>
                <w:spacing w:val="-4"/>
              </w:rPr>
              <w:t>R1.2)</w:t>
            </w:r>
          </w:p>
        </w:tc>
        <w:tc>
          <w:tcPr>
            <w:tcW w:w="1087" w:type="dxa"/>
            <w:tcBorders>
              <w:left w:val="single" w:sz="4" w:space="0" w:color="CCCCCC"/>
              <w:right w:val="single" w:sz="4" w:space="0" w:color="CCCCCC"/>
            </w:tcBorders>
          </w:tcPr>
          <w:p w14:paraId="6796369B" w14:textId="77777777" w:rsidR="008E5787" w:rsidRDefault="008E5787">
            <w:pPr>
              <w:pStyle w:val="TableParagraph"/>
              <w:spacing w:before="153"/>
              <w:rPr>
                <w:b/>
              </w:rPr>
            </w:pPr>
          </w:p>
          <w:p w14:paraId="6796369C" w14:textId="77777777" w:rsidR="008E5787" w:rsidRDefault="006A09F9">
            <w:pPr>
              <w:pStyle w:val="TableParagraph"/>
              <w:ind w:right="98"/>
              <w:jc w:val="right"/>
            </w:pPr>
            <w:r>
              <w:rPr>
                <w:spacing w:val="-4"/>
              </w:rPr>
              <w:t>2.00</w:t>
            </w:r>
          </w:p>
        </w:tc>
        <w:tc>
          <w:tcPr>
            <w:tcW w:w="1123" w:type="dxa"/>
            <w:tcBorders>
              <w:left w:val="single" w:sz="4" w:space="0" w:color="CCCCCC"/>
              <w:right w:val="single" w:sz="4" w:space="0" w:color="CCCCCC"/>
            </w:tcBorders>
          </w:tcPr>
          <w:p w14:paraId="6796369D" w14:textId="77777777" w:rsidR="008E5787" w:rsidRDefault="008E5787">
            <w:pPr>
              <w:pStyle w:val="TableParagraph"/>
              <w:spacing w:before="153"/>
              <w:rPr>
                <w:b/>
              </w:rPr>
            </w:pPr>
          </w:p>
          <w:p w14:paraId="6796369E" w14:textId="77777777" w:rsidR="008E5787" w:rsidRDefault="006A09F9">
            <w:pPr>
              <w:pStyle w:val="TableParagraph"/>
              <w:ind w:right="98"/>
              <w:jc w:val="right"/>
            </w:pPr>
            <w:r>
              <w:rPr>
                <w:spacing w:val="-4"/>
              </w:rPr>
              <w:t>3.00</w:t>
            </w:r>
          </w:p>
        </w:tc>
        <w:tc>
          <w:tcPr>
            <w:tcW w:w="737" w:type="dxa"/>
            <w:tcBorders>
              <w:left w:val="single" w:sz="4" w:space="0" w:color="CCCCCC"/>
              <w:right w:val="single" w:sz="4" w:space="0" w:color="CCCCCC"/>
            </w:tcBorders>
          </w:tcPr>
          <w:p w14:paraId="6796369F" w14:textId="77777777" w:rsidR="008E5787" w:rsidRDefault="008E5787">
            <w:pPr>
              <w:pStyle w:val="TableParagraph"/>
              <w:spacing w:before="153"/>
              <w:rPr>
                <w:b/>
              </w:rPr>
            </w:pPr>
          </w:p>
          <w:p w14:paraId="679636A0" w14:textId="77777777" w:rsidR="008E5787" w:rsidRDefault="006A09F9">
            <w:pPr>
              <w:pStyle w:val="TableParagraph"/>
              <w:ind w:right="100"/>
              <w:jc w:val="right"/>
            </w:pPr>
            <w:r>
              <w:rPr>
                <w:spacing w:val="-4"/>
              </w:rPr>
              <w:t>2.86</w:t>
            </w:r>
          </w:p>
        </w:tc>
        <w:tc>
          <w:tcPr>
            <w:tcW w:w="1109" w:type="dxa"/>
            <w:tcBorders>
              <w:left w:val="single" w:sz="4" w:space="0" w:color="CCCCCC"/>
              <w:right w:val="single" w:sz="4" w:space="0" w:color="CCCCCC"/>
            </w:tcBorders>
          </w:tcPr>
          <w:p w14:paraId="679636A1" w14:textId="77777777" w:rsidR="008E5787" w:rsidRDefault="008E5787">
            <w:pPr>
              <w:pStyle w:val="TableParagraph"/>
              <w:spacing w:before="153"/>
              <w:rPr>
                <w:b/>
              </w:rPr>
            </w:pPr>
          </w:p>
          <w:p w14:paraId="679636A2" w14:textId="77777777" w:rsidR="008E5787" w:rsidRDefault="006A09F9">
            <w:pPr>
              <w:pStyle w:val="TableParagraph"/>
              <w:ind w:right="102"/>
              <w:jc w:val="right"/>
            </w:pPr>
            <w:r>
              <w:rPr>
                <w:spacing w:val="-4"/>
              </w:rPr>
              <w:t>0.35</w:t>
            </w:r>
          </w:p>
        </w:tc>
        <w:tc>
          <w:tcPr>
            <w:tcW w:w="996" w:type="dxa"/>
            <w:tcBorders>
              <w:left w:val="single" w:sz="4" w:space="0" w:color="CCCCCC"/>
              <w:right w:val="single" w:sz="4" w:space="0" w:color="CCCCCC"/>
            </w:tcBorders>
          </w:tcPr>
          <w:p w14:paraId="679636A3" w14:textId="77777777" w:rsidR="008E5787" w:rsidRDefault="008E5787">
            <w:pPr>
              <w:pStyle w:val="TableParagraph"/>
              <w:spacing w:before="153"/>
              <w:rPr>
                <w:b/>
              </w:rPr>
            </w:pPr>
          </w:p>
          <w:p w14:paraId="679636A4" w14:textId="77777777" w:rsidR="008E5787" w:rsidRDefault="006A09F9">
            <w:pPr>
              <w:pStyle w:val="TableParagraph"/>
              <w:ind w:right="98"/>
              <w:jc w:val="right"/>
            </w:pPr>
            <w:r>
              <w:rPr>
                <w:spacing w:val="-4"/>
              </w:rPr>
              <w:t>0.12</w:t>
            </w:r>
          </w:p>
        </w:tc>
        <w:tc>
          <w:tcPr>
            <w:tcW w:w="756" w:type="dxa"/>
            <w:tcBorders>
              <w:left w:val="single" w:sz="4" w:space="0" w:color="CCCCCC"/>
              <w:right w:val="nil"/>
            </w:tcBorders>
          </w:tcPr>
          <w:p w14:paraId="679636A5" w14:textId="77777777" w:rsidR="008E5787" w:rsidRDefault="008E5787">
            <w:pPr>
              <w:pStyle w:val="TableParagraph"/>
              <w:spacing w:before="153"/>
              <w:rPr>
                <w:b/>
              </w:rPr>
            </w:pPr>
          </w:p>
          <w:p w14:paraId="679636A6" w14:textId="77777777" w:rsidR="008E5787" w:rsidRDefault="006A09F9">
            <w:pPr>
              <w:pStyle w:val="TableParagraph"/>
              <w:ind w:right="104"/>
              <w:jc w:val="right"/>
            </w:pPr>
            <w:r>
              <w:rPr>
                <w:spacing w:val="-10"/>
              </w:rPr>
              <w:t>7</w:t>
            </w:r>
          </w:p>
        </w:tc>
      </w:tr>
      <w:tr w:rsidR="008E5787" w14:paraId="679636B8" w14:textId="77777777">
        <w:trPr>
          <w:trHeight w:val="1094"/>
        </w:trPr>
        <w:tc>
          <w:tcPr>
            <w:tcW w:w="439" w:type="dxa"/>
            <w:tcBorders>
              <w:left w:val="nil"/>
              <w:right w:val="single" w:sz="4" w:space="0" w:color="CCCCCC"/>
            </w:tcBorders>
          </w:tcPr>
          <w:p w14:paraId="679636A8" w14:textId="77777777" w:rsidR="008E5787" w:rsidRDefault="008E5787">
            <w:pPr>
              <w:pStyle w:val="TableParagraph"/>
              <w:spacing w:before="153"/>
              <w:rPr>
                <w:b/>
              </w:rPr>
            </w:pPr>
          </w:p>
          <w:p w14:paraId="679636A9" w14:textId="77777777" w:rsidR="008E5787" w:rsidRDefault="006A09F9">
            <w:pPr>
              <w:pStyle w:val="TableParagraph"/>
              <w:ind w:left="107"/>
            </w:pPr>
            <w:r>
              <w:rPr>
                <w:spacing w:val="-10"/>
              </w:rPr>
              <w:t>5</w:t>
            </w:r>
          </w:p>
        </w:tc>
        <w:tc>
          <w:tcPr>
            <w:tcW w:w="4409" w:type="dxa"/>
            <w:tcBorders>
              <w:left w:val="single" w:sz="4" w:space="0" w:color="CCCCCC"/>
              <w:right w:val="single" w:sz="4" w:space="0" w:color="CCCCCC"/>
            </w:tcBorders>
          </w:tcPr>
          <w:p w14:paraId="679636AA" w14:textId="77777777" w:rsidR="008E5787" w:rsidRDefault="006A09F9">
            <w:pPr>
              <w:pStyle w:val="TableParagraph"/>
              <w:spacing w:before="18"/>
              <w:ind w:left="335" w:right="99" w:hanging="92"/>
              <w:jc w:val="both"/>
            </w:pPr>
            <w:r>
              <w:t>Engage</w:t>
            </w:r>
            <w:r>
              <w:rPr>
                <w:spacing w:val="-6"/>
              </w:rPr>
              <w:t xml:space="preserve"> </w:t>
            </w:r>
            <w:r>
              <w:t>learners</w:t>
            </w:r>
            <w:r>
              <w:rPr>
                <w:spacing w:val="-8"/>
              </w:rPr>
              <w:t xml:space="preserve"> </w:t>
            </w:r>
            <w:r>
              <w:t>in</w:t>
            </w:r>
            <w:r>
              <w:rPr>
                <w:spacing w:val="-8"/>
              </w:rPr>
              <w:t xml:space="preserve"> </w:t>
            </w:r>
            <w:r>
              <w:t>critical</w:t>
            </w:r>
            <w:r>
              <w:rPr>
                <w:spacing w:val="-7"/>
              </w:rPr>
              <w:t xml:space="preserve"> </w:t>
            </w:r>
            <w:r>
              <w:t>thinking,</w:t>
            </w:r>
            <w:r>
              <w:rPr>
                <w:spacing w:val="-7"/>
              </w:rPr>
              <w:t xml:space="preserve"> </w:t>
            </w:r>
            <w:r>
              <w:t>creativity, and</w:t>
            </w:r>
            <w:r>
              <w:rPr>
                <w:spacing w:val="-7"/>
              </w:rPr>
              <w:t xml:space="preserve"> </w:t>
            </w:r>
            <w:r>
              <w:t>collaborative</w:t>
            </w:r>
            <w:r>
              <w:rPr>
                <w:spacing w:val="-6"/>
              </w:rPr>
              <w:t xml:space="preserve"> </w:t>
            </w:r>
            <w:r>
              <w:t>problem</w:t>
            </w:r>
            <w:r>
              <w:rPr>
                <w:spacing w:val="-7"/>
              </w:rPr>
              <w:t xml:space="preserve"> </w:t>
            </w:r>
            <w:r>
              <w:t>solving</w:t>
            </w:r>
            <w:r>
              <w:rPr>
                <w:spacing w:val="-7"/>
              </w:rPr>
              <w:t xml:space="preserve"> </w:t>
            </w:r>
            <w:r>
              <w:t>related</w:t>
            </w:r>
            <w:r>
              <w:rPr>
                <w:spacing w:val="-9"/>
              </w:rPr>
              <w:t xml:space="preserve"> </w:t>
            </w:r>
            <w:r>
              <w:t>to authentic local and global issues. (InTASC 5;</w:t>
            </w:r>
          </w:p>
          <w:p w14:paraId="679636AB" w14:textId="77777777" w:rsidR="008E5787" w:rsidRDefault="006A09F9">
            <w:pPr>
              <w:pStyle w:val="TableParagraph"/>
              <w:spacing w:before="1" w:line="249" w:lineRule="exact"/>
              <w:ind w:right="98"/>
              <w:jc w:val="right"/>
            </w:pPr>
            <w:r>
              <w:t>CAEP</w:t>
            </w:r>
            <w:r>
              <w:rPr>
                <w:spacing w:val="-3"/>
              </w:rPr>
              <w:t xml:space="preserve"> </w:t>
            </w:r>
            <w:r>
              <w:rPr>
                <w:spacing w:val="-2"/>
              </w:rPr>
              <w:t>R1.2)</w:t>
            </w:r>
          </w:p>
        </w:tc>
        <w:tc>
          <w:tcPr>
            <w:tcW w:w="1087" w:type="dxa"/>
            <w:tcBorders>
              <w:left w:val="single" w:sz="4" w:space="0" w:color="CCCCCC"/>
              <w:right w:val="single" w:sz="4" w:space="0" w:color="CCCCCC"/>
            </w:tcBorders>
          </w:tcPr>
          <w:p w14:paraId="679636AC" w14:textId="77777777" w:rsidR="008E5787" w:rsidRDefault="008E5787">
            <w:pPr>
              <w:pStyle w:val="TableParagraph"/>
              <w:spacing w:before="153"/>
              <w:rPr>
                <w:b/>
              </w:rPr>
            </w:pPr>
          </w:p>
          <w:p w14:paraId="679636AD" w14:textId="77777777" w:rsidR="008E5787" w:rsidRDefault="006A09F9">
            <w:pPr>
              <w:pStyle w:val="TableParagraph"/>
              <w:ind w:right="98"/>
              <w:jc w:val="right"/>
            </w:pPr>
            <w:r>
              <w:rPr>
                <w:spacing w:val="-4"/>
              </w:rPr>
              <w:t>2.00</w:t>
            </w:r>
          </w:p>
        </w:tc>
        <w:tc>
          <w:tcPr>
            <w:tcW w:w="1123" w:type="dxa"/>
            <w:tcBorders>
              <w:left w:val="single" w:sz="4" w:space="0" w:color="CCCCCC"/>
              <w:right w:val="single" w:sz="4" w:space="0" w:color="CCCCCC"/>
            </w:tcBorders>
          </w:tcPr>
          <w:p w14:paraId="679636AE" w14:textId="77777777" w:rsidR="008E5787" w:rsidRDefault="008E5787">
            <w:pPr>
              <w:pStyle w:val="TableParagraph"/>
              <w:spacing w:before="153"/>
              <w:rPr>
                <w:b/>
              </w:rPr>
            </w:pPr>
          </w:p>
          <w:p w14:paraId="679636AF" w14:textId="77777777" w:rsidR="008E5787" w:rsidRDefault="006A09F9">
            <w:pPr>
              <w:pStyle w:val="TableParagraph"/>
              <w:ind w:right="98"/>
              <w:jc w:val="right"/>
            </w:pPr>
            <w:r>
              <w:rPr>
                <w:spacing w:val="-4"/>
              </w:rPr>
              <w:t>3.00</w:t>
            </w:r>
          </w:p>
        </w:tc>
        <w:tc>
          <w:tcPr>
            <w:tcW w:w="737" w:type="dxa"/>
            <w:tcBorders>
              <w:left w:val="single" w:sz="4" w:space="0" w:color="CCCCCC"/>
              <w:right w:val="single" w:sz="4" w:space="0" w:color="CCCCCC"/>
            </w:tcBorders>
          </w:tcPr>
          <w:p w14:paraId="679636B0" w14:textId="77777777" w:rsidR="008E5787" w:rsidRDefault="008E5787">
            <w:pPr>
              <w:pStyle w:val="TableParagraph"/>
              <w:spacing w:before="153"/>
              <w:rPr>
                <w:b/>
              </w:rPr>
            </w:pPr>
          </w:p>
          <w:p w14:paraId="679636B1" w14:textId="77777777" w:rsidR="008E5787" w:rsidRDefault="006A09F9">
            <w:pPr>
              <w:pStyle w:val="TableParagraph"/>
              <w:ind w:right="100"/>
              <w:jc w:val="right"/>
            </w:pPr>
            <w:r>
              <w:rPr>
                <w:spacing w:val="-4"/>
              </w:rPr>
              <w:t>2.86</w:t>
            </w:r>
          </w:p>
        </w:tc>
        <w:tc>
          <w:tcPr>
            <w:tcW w:w="1109" w:type="dxa"/>
            <w:tcBorders>
              <w:left w:val="single" w:sz="4" w:space="0" w:color="CCCCCC"/>
              <w:right w:val="single" w:sz="4" w:space="0" w:color="CCCCCC"/>
            </w:tcBorders>
          </w:tcPr>
          <w:p w14:paraId="679636B2" w14:textId="77777777" w:rsidR="008E5787" w:rsidRDefault="008E5787">
            <w:pPr>
              <w:pStyle w:val="TableParagraph"/>
              <w:spacing w:before="153"/>
              <w:rPr>
                <w:b/>
              </w:rPr>
            </w:pPr>
          </w:p>
          <w:p w14:paraId="679636B3" w14:textId="77777777" w:rsidR="008E5787" w:rsidRDefault="006A09F9">
            <w:pPr>
              <w:pStyle w:val="TableParagraph"/>
              <w:ind w:right="102"/>
              <w:jc w:val="right"/>
            </w:pPr>
            <w:r>
              <w:rPr>
                <w:spacing w:val="-4"/>
              </w:rPr>
              <w:t>0.35</w:t>
            </w:r>
          </w:p>
        </w:tc>
        <w:tc>
          <w:tcPr>
            <w:tcW w:w="996" w:type="dxa"/>
            <w:tcBorders>
              <w:left w:val="single" w:sz="4" w:space="0" w:color="CCCCCC"/>
              <w:right w:val="single" w:sz="4" w:space="0" w:color="CCCCCC"/>
            </w:tcBorders>
          </w:tcPr>
          <w:p w14:paraId="679636B4" w14:textId="77777777" w:rsidR="008E5787" w:rsidRDefault="008E5787">
            <w:pPr>
              <w:pStyle w:val="TableParagraph"/>
              <w:spacing w:before="153"/>
              <w:rPr>
                <w:b/>
              </w:rPr>
            </w:pPr>
          </w:p>
          <w:p w14:paraId="679636B5" w14:textId="77777777" w:rsidR="008E5787" w:rsidRDefault="006A09F9">
            <w:pPr>
              <w:pStyle w:val="TableParagraph"/>
              <w:ind w:right="98"/>
              <w:jc w:val="right"/>
            </w:pPr>
            <w:r>
              <w:rPr>
                <w:spacing w:val="-4"/>
              </w:rPr>
              <w:t>0.12</w:t>
            </w:r>
          </w:p>
        </w:tc>
        <w:tc>
          <w:tcPr>
            <w:tcW w:w="756" w:type="dxa"/>
            <w:tcBorders>
              <w:left w:val="single" w:sz="4" w:space="0" w:color="CCCCCC"/>
              <w:right w:val="nil"/>
            </w:tcBorders>
          </w:tcPr>
          <w:p w14:paraId="679636B6" w14:textId="77777777" w:rsidR="008E5787" w:rsidRDefault="008E5787">
            <w:pPr>
              <w:pStyle w:val="TableParagraph"/>
              <w:spacing w:before="153"/>
              <w:rPr>
                <w:b/>
              </w:rPr>
            </w:pPr>
          </w:p>
          <w:p w14:paraId="679636B7" w14:textId="77777777" w:rsidR="008E5787" w:rsidRDefault="006A09F9">
            <w:pPr>
              <w:pStyle w:val="TableParagraph"/>
              <w:ind w:right="104"/>
              <w:jc w:val="right"/>
            </w:pPr>
            <w:r>
              <w:rPr>
                <w:spacing w:val="-10"/>
              </w:rPr>
              <w:t>7</w:t>
            </w:r>
          </w:p>
        </w:tc>
      </w:tr>
      <w:tr w:rsidR="008E5787" w14:paraId="679636D0" w14:textId="77777777">
        <w:trPr>
          <w:trHeight w:val="1363"/>
        </w:trPr>
        <w:tc>
          <w:tcPr>
            <w:tcW w:w="439" w:type="dxa"/>
            <w:tcBorders>
              <w:left w:val="nil"/>
              <w:right w:val="single" w:sz="4" w:space="0" w:color="CCCCCC"/>
            </w:tcBorders>
          </w:tcPr>
          <w:p w14:paraId="679636B9" w14:textId="77777777" w:rsidR="008E5787" w:rsidRDefault="008E5787">
            <w:pPr>
              <w:pStyle w:val="TableParagraph"/>
              <w:rPr>
                <w:b/>
              </w:rPr>
            </w:pPr>
          </w:p>
          <w:p w14:paraId="679636BA" w14:textId="77777777" w:rsidR="008E5787" w:rsidRDefault="008E5787">
            <w:pPr>
              <w:pStyle w:val="TableParagraph"/>
              <w:spacing w:before="18"/>
              <w:rPr>
                <w:b/>
              </w:rPr>
            </w:pPr>
          </w:p>
          <w:p w14:paraId="679636BB" w14:textId="77777777" w:rsidR="008E5787" w:rsidRDefault="006A09F9">
            <w:pPr>
              <w:pStyle w:val="TableParagraph"/>
              <w:spacing w:before="1"/>
              <w:ind w:left="107"/>
            </w:pPr>
            <w:r>
              <w:rPr>
                <w:spacing w:val="-10"/>
              </w:rPr>
              <w:t>6</w:t>
            </w:r>
          </w:p>
        </w:tc>
        <w:tc>
          <w:tcPr>
            <w:tcW w:w="4409" w:type="dxa"/>
            <w:tcBorders>
              <w:left w:val="single" w:sz="4" w:space="0" w:color="CCCCCC"/>
              <w:right w:val="single" w:sz="4" w:space="0" w:color="CCCCCC"/>
            </w:tcBorders>
          </w:tcPr>
          <w:p w14:paraId="679636BC" w14:textId="77777777" w:rsidR="008E5787" w:rsidRDefault="006A09F9">
            <w:pPr>
              <w:pStyle w:val="TableParagraph"/>
              <w:spacing w:before="18"/>
              <w:ind w:left="482" w:right="100" w:firstLine="287"/>
              <w:jc w:val="right"/>
            </w:pPr>
            <w:r>
              <w:t>Use</w:t>
            </w:r>
            <w:r>
              <w:rPr>
                <w:spacing w:val="-8"/>
              </w:rPr>
              <w:t xml:space="preserve"> </w:t>
            </w:r>
            <w:r>
              <w:t>multiple</w:t>
            </w:r>
            <w:r>
              <w:rPr>
                <w:spacing w:val="-8"/>
              </w:rPr>
              <w:t xml:space="preserve"> </w:t>
            </w:r>
            <w:r>
              <w:t>methods</w:t>
            </w:r>
            <w:r>
              <w:rPr>
                <w:spacing w:val="-8"/>
              </w:rPr>
              <w:t xml:space="preserve"> </w:t>
            </w:r>
            <w:r>
              <w:t>of</w:t>
            </w:r>
            <w:r>
              <w:rPr>
                <w:spacing w:val="-8"/>
              </w:rPr>
              <w:t xml:space="preserve"> </w:t>
            </w:r>
            <w:r>
              <w:t>assessment</w:t>
            </w:r>
            <w:r>
              <w:rPr>
                <w:spacing w:val="-8"/>
              </w:rPr>
              <w:t xml:space="preserve"> </w:t>
            </w:r>
            <w:r>
              <w:t>to engage learners in their own growth, to monitor</w:t>
            </w:r>
            <w:r>
              <w:rPr>
                <w:spacing w:val="-6"/>
              </w:rPr>
              <w:t xml:space="preserve"> </w:t>
            </w:r>
            <w:r>
              <w:t>learner</w:t>
            </w:r>
            <w:r>
              <w:rPr>
                <w:spacing w:val="-6"/>
              </w:rPr>
              <w:t xml:space="preserve"> </w:t>
            </w:r>
            <w:r>
              <w:t>progress,</w:t>
            </w:r>
            <w:r>
              <w:rPr>
                <w:spacing w:val="-6"/>
              </w:rPr>
              <w:t xml:space="preserve"> </w:t>
            </w:r>
            <w:r>
              <w:t>and</w:t>
            </w:r>
            <w:r>
              <w:rPr>
                <w:spacing w:val="-7"/>
              </w:rPr>
              <w:t xml:space="preserve"> </w:t>
            </w:r>
            <w:r>
              <w:t>to</w:t>
            </w:r>
            <w:r>
              <w:rPr>
                <w:spacing w:val="-5"/>
              </w:rPr>
              <w:t xml:space="preserve"> </w:t>
            </w:r>
            <w:r>
              <w:t>guide</w:t>
            </w:r>
            <w:r>
              <w:rPr>
                <w:spacing w:val="-8"/>
              </w:rPr>
              <w:t xml:space="preserve"> </w:t>
            </w:r>
            <w:r>
              <w:t>the teacher’s and learners’ decision making.</w:t>
            </w:r>
          </w:p>
          <w:p w14:paraId="679636BD" w14:textId="77777777" w:rsidR="008E5787" w:rsidRDefault="006A09F9">
            <w:pPr>
              <w:pStyle w:val="TableParagraph"/>
              <w:spacing w:before="1" w:line="249" w:lineRule="exact"/>
              <w:ind w:left="2354"/>
            </w:pPr>
            <w:r>
              <w:t>(InTASC</w:t>
            </w:r>
            <w:r>
              <w:rPr>
                <w:spacing w:val="-6"/>
              </w:rPr>
              <w:t xml:space="preserve"> </w:t>
            </w:r>
            <w:r>
              <w:t>6;</w:t>
            </w:r>
            <w:r>
              <w:rPr>
                <w:spacing w:val="-3"/>
              </w:rPr>
              <w:t xml:space="preserve"> </w:t>
            </w:r>
            <w:r>
              <w:t>CAEP</w:t>
            </w:r>
            <w:r>
              <w:rPr>
                <w:spacing w:val="-2"/>
              </w:rPr>
              <w:t xml:space="preserve"> </w:t>
            </w:r>
            <w:r>
              <w:rPr>
                <w:spacing w:val="-4"/>
              </w:rPr>
              <w:t>R1.3)</w:t>
            </w:r>
          </w:p>
        </w:tc>
        <w:tc>
          <w:tcPr>
            <w:tcW w:w="1087" w:type="dxa"/>
            <w:tcBorders>
              <w:left w:val="single" w:sz="4" w:space="0" w:color="CCCCCC"/>
              <w:right w:val="single" w:sz="4" w:space="0" w:color="CCCCCC"/>
            </w:tcBorders>
          </w:tcPr>
          <w:p w14:paraId="679636BE" w14:textId="77777777" w:rsidR="008E5787" w:rsidRDefault="008E5787">
            <w:pPr>
              <w:pStyle w:val="TableParagraph"/>
              <w:rPr>
                <w:b/>
              </w:rPr>
            </w:pPr>
          </w:p>
          <w:p w14:paraId="679636BF" w14:textId="77777777" w:rsidR="008E5787" w:rsidRDefault="008E5787">
            <w:pPr>
              <w:pStyle w:val="TableParagraph"/>
              <w:spacing w:before="18"/>
              <w:rPr>
                <w:b/>
              </w:rPr>
            </w:pPr>
          </w:p>
          <w:p w14:paraId="679636C0" w14:textId="77777777" w:rsidR="008E5787" w:rsidRDefault="006A09F9">
            <w:pPr>
              <w:pStyle w:val="TableParagraph"/>
              <w:spacing w:before="1"/>
              <w:ind w:right="98"/>
              <w:jc w:val="right"/>
            </w:pPr>
            <w:r>
              <w:rPr>
                <w:spacing w:val="-4"/>
              </w:rPr>
              <w:t>2.00</w:t>
            </w:r>
          </w:p>
        </w:tc>
        <w:tc>
          <w:tcPr>
            <w:tcW w:w="1123" w:type="dxa"/>
            <w:tcBorders>
              <w:left w:val="single" w:sz="4" w:space="0" w:color="CCCCCC"/>
              <w:right w:val="single" w:sz="4" w:space="0" w:color="CCCCCC"/>
            </w:tcBorders>
          </w:tcPr>
          <w:p w14:paraId="679636C1" w14:textId="77777777" w:rsidR="008E5787" w:rsidRDefault="008E5787">
            <w:pPr>
              <w:pStyle w:val="TableParagraph"/>
              <w:rPr>
                <w:b/>
              </w:rPr>
            </w:pPr>
          </w:p>
          <w:p w14:paraId="679636C2" w14:textId="77777777" w:rsidR="008E5787" w:rsidRDefault="008E5787">
            <w:pPr>
              <w:pStyle w:val="TableParagraph"/>
              <w:spacing w:before="18"/>
              <w:rPr>
                <w:b/>
              </w:rPr>
            </w:pPr>
          </w:p>
          <w:p w14:paraId="679636C3" w14:textId="77777777" w:rsidR="008E5787" w:rsidRDefault="006A09F9">
            <w:pPr>
              <w:pStyle w:val="TableParagraph"/>
              <w:spacing w:before="1"/>
              <w:ind w:right="98"/>
              <w:jc w:val="right"/>
            </w:pPr>
            <w:r>
              <w:rPr>
                <w:spacing w:val="-4"/>
              </w:rPr>
              <w:t>3.00</w:t>
            </w:r>
          </w:p>
        </w:tc>
        <w:tc>
          <w:tcPr>
            <w:tcW w:w="737" w:type="dxa"/>
            <w:tcBorders>
              <w:left w:val="single" w:sz="4" w:space="0" w:color="CCCCCC"/>
              <w:right w:val="single" w:sz="4" w:space="0" w:color="CCCCCC"/>
            </w:tcBorders>
          </w:tcPr>
          <w:p w14:paraId="679636C4" w14:textId="77777777" w:rsidR="008E5787" w:rsidRDefault="008E5787">
            <w:pPr>
              <w:pStyle w:val="TableParagraph"/>
              <w:rPr>
                <w:b/>
              </w:rPr>
            </w:pPr>
          </w:p>
          <w:p w14:paraId="679636C5" w14:textId="77777777" w:rsidR="008E5787" w:rsidRDefault="008E5787">
            <w:pPr>
              <w:pStyle w:val="TableParagraph"/>
              <w:spacing w:before="18"/>
              <w:rPr>
                <w:b/>
              </w:rPr>
            </w:pPr>
          </w:p>
          <w:p w14:paraId="679636C6" w14:textId="77777777" w:rsidR="008E5787" w:rsidRDefault="006A09F9">
            <w:pPr>
              <w:pStyle w:val="TableParagraph"/>
              <w:spacing w:before="1"/>
              <w:ind w:right="100"/>
              <w:jc w:val="right"/>
            </w:pPr>
            <w:r>
              <w:rPr>
                <w:spacing w:val="-4"/>
              </w:rPr>
              <w:t>2.86</w:t>
            </w:r>
          </w:p>
        </w:tc>
        <w:tc>
          <w:tcPr>
            <w:tcW w:w="1109" w:type="dxa"/>
            <w:tcBorders>
              <w:left w:val="single" w:sz="4" w:space="0" w:color="CCCCCC"/>
              <w:right w:val="single" w:sz="4" w:space="0" w:color="CCCCCC"/>
            </w:tcBorders>
          </w:tcPr>
          <w:p w14:paraId="679636C7" w14:textId="77777777" w:rsidR="008E5787" w:rsidRDefault="008E5787">
            <w:pPr>
              <w:pStyle w:val="TableParagraph"/>
              <w:rPr>
                <w:b/>
              </w:rPr>
            </w:pPr>
          </w:p>
          <w:p w14:paraId="679636C8" w14:textId="77777777" w:rsidR="008E5787" w:rsidRDefault="008E5787">
            <w:pPr>
              <w:pStyle w:val="TableParagraph"/>
              <w:spacing w:before="18"/>
              <w:rPr>
                <w:b/>
              </w:rPr>
            </w:pPr>
          </w:p>
          <w:p w14:paraId="679636C9" w14:textId="77777777" w:rsidR="008E5787" w:rsidRDefault="006A09F9">
            <w:pPr>
              <w:pStyle w:val="TableParagraph"/>
              <w:spacing w:before="1"/>
              <w:ind w:right="102"/>
              <w:jc w:val="right"/>
            </w:pPr>
            <w:r>
              <w:rPr>
                <w:spacing w:val="-4"/>
              </w:rPr>
              <w:t>0.35</w:t>
            </w:r>
          </w:p>
        </w:tc>
        <w:tc>
          <w:tcPr>
            <w:tcW w:w="996" w:type="dxa"/>
            <w:tcBorders>
              <w:left w:val="single" w:sz="4" w:space="0" w:color="CCCCCC"/>
              <w:right w:val="single" w:sz="4" w:space="0" w:color="CCCCCC"/>
            </w:tcBorders>
          </w:tcPr>
          <w:p w14:paraId="679636CA" w14:textId="77777777" w:rsidR="008E5787" w:rsidRDefault="008E5787">
            <w:pPr>
              <w:pStyle w:val="TableParagraph"/>
              <w:rPr>
                <w:b/>
              </w:rPr>
            </w:pPr>
          </w:p>
          <w:p w14:paraId="679636CB" w14:textId="77777777" w:rsidR="008E5787" w:rsidRDefault="008E5787">
            <w:pPr>
              <w:pStyle w:val="TableParagraph"/>
              <w:spacing w:before="18"/>
              <w:rPr>
                <w:b/>
              </w:rPr>
            </w:pPr>
          </w:p>
          <w:p w14:paraId="679636CC" w14:textId="77777777" w:rsidR="008E5787" w:rsidRDefault="006A09F9">
            <w:pPr>
              <w:pStyle w:val="TableParagraph"/>
              <w:spacing w:before="1"/>
              <w:ind w:right="98"/>
              <w:jc w:val="right"/>
            </w:pPr>
            <w:r>
              <w:rPr>
                <w:spacing w:val="-4"/>
              </w:rPr>
              <w:t>0.12</w:t>
            </w:r>
          </w:p>
        </w:tc>
        <w:tc>
          <w:tcPr>
            <w:tcW w:w="756" w:type="dxa"/>
            <w:tcBorders>
              <w:left w:val="single" w:sz="4" w:space="0" w:color="CCCCCC"/>
              <w:right w:val="nil"/>
            </w:tcBorders>
          </w:tcPr>
          <w:p w14:paraId="679636CD" w14:textId="77777777" w:rsidR="008E5787" w:rsidRDefault="008E5787">
            <w:pPr>
              <w:pStyle w:val="TableParagraph"/>
              <w:rPr>
                <w:b/>
              </w:rPr>
            </w:pPr>
          </w:p>
          <w:p w14:paraId="679636CE" w14:textId="77777777" w:rsidR="008E5787" w:rsidRDefault="008E5787">
            <w:pPr>
              <w:pStyle w:val="TableParagraph"/>
              <w:spacing w:before="18"/>
              <w:rPr>
                <w:b/>
              </w:rPr>
            </w:pPr>
          </w:p>
          <w:p w14:paraId="679636CF" w14:textId="77777777" w:rsidR="008E5787" w:rsidRDefault="006A09F9">
            <w:pPr>
              <w:pStyle w:val="TableParagraph"/>
              <w:spacing w:before="1"/>
              <w:ind w:right="104"/>
              <w:jc w:val="right"/>
            </w:pPr>
            <w:r>
              <w:rPr>
                <w:spacing w:val="-10"/>
              </w:rPr>
              <w:t>7</w:t>
            </w:r>
          </w:p>
        </w:tc>
      </w:tr>
      <w:tr w:rsidR="008E5787" w14:paraId="679636E8" w14:textId="77777777">
        <w:trPr>
          <w:trHeight w:val="1631"/>
        </w:trPr>
        <w:tc>
          <w:tcPr>
            <w:tcW w:w="439" w:type="dxa"/>
            <w:tcBorders>
              <w:left w:val="nil"/>
              <w:right w:val="single" w:sz="4" w:space="0" w:color="CCCCCC"/>
            </w:tcBorders>
          </w:tcPr>
          <w:p w14:paraId="679636D1" w14:textId="77777777" w:rsidR="008E5787" w:rsidRDefault="008E5787">
            <w:pPr>
              <w:pStyle w:val="TableParagraph"/>
              <w:rPr>
                <w:b/>
              </w:rPr>
            </w:pPr>
          </w:p>
          <w:p w14:paraId="679636D2" w14:textId="77777777" w:rsidR="008E5787" w:rsidRDefault="008E5787">
            <w:pPr>
              <w:pStyle w:val="TableParagraph"/>
              <w:spacing w:before="153"/>
              <w:rPr>
                <w:b/>
              </w:rPr>
            </w:pPr>
          </w:p>
          <w:p w14:paraId="679636D3" w14:textId="77777777" w:rsidR="008E5787" w:rsidRDefault="006A09F9">
            <w:pPr>
              <w:pStyle w:val="TableParagraph"/>
              <w:ind w:left="107"/>
            </w:pPr>
            <w:r>
              <w:rPr>
                <w:spacing w:val="-10"/>
              </w:rPr>
              <w:t>7</w:t>
            </w:r>
          </w:p>
        </w:tc>
        <w:tc>
          <w:tcPr>
            <w:tcW w:w="4409" w:type="dxa"/>
            <w:tcBorders>
              <w:left w:val="single" w:sz="4" w:space="0" w:color="CCCCCC"/>
              <w:right w:val="single" w:sz="4" w:space="0" w:color="CCCCCC"/>
            </w:tcBorders>
          </w:tcPr>
          <w:p w14:paraId="679636D4" w14:textId="77777777" w:rsidR="008E5787" w:rsidRDefault="006A09F9">
            <w:pPr>
              <w:pStyle w:val="TableParagraph"/>
              <w:spacing w:before="18"/>
              <w:ind w:left="170" w:right="100" w:hanging="32"/>
              <w:jc w:val="right"/>
            </w:pPr>
            <w:r>
              <w:t>Plan</w:t>
            </w:r>
            <w:r>
              <w:rPr>
                <w:spacing w:val="-7"/>
              </w:rPr>
              <w:t xml:space="preserve"> </w:t>
            </w:r>
            <w:r>
              <w:t>instruction</w:t>
            </w:r>
            <w:r>
              <w:rPr>
                <w:spacing w:val="-7"/>
              </w:rPr>
              <w:t xml:space="preserve"> </w:t>
            </w:r>
            <w:r>
              <w:t>that</w:t>
            </w:r>
            <w:r>
              <w:rPr>
                <w:spacing w:val="-5"/>
              </w:rPr>
              <w:t xml:space="preserve"> </w:t>
            </w:r>
            <w:r>
              <w:t>supports</w:t>
            </w:r>
            <w:r>
              <w:rPr>
                <w:spacing w:val="-6"/>
              </w:rPr>
              <w:t xml:space="preserve"> </w:t>
            </w:r>
            <w:r>
              <w:t>every</w:t>
            </w:r>
            <w:r>
              <w:rPr>
                <w:spacing w:val="-5"/>
              </w:rPr>
              <w:t xml:space="preserve"> </w:t>
            </w:r>
            <w:r>
              <w:t>student</w:t>
            </w:r>
            <w:r>
              <w:rPr>
                <w:spacing w:val="-5"/>
              </w:rPr>
              <w:t xml:space="preserve"> </w:t>
            </w:r>
            <w:r>
              <w:t>in meeting rigorous learning goals by drawing upon</w:t>
            </w:r>
            <w:r>
              <w:rPr>
                <w:spacing w:val="-8"/>
              </w:rPr>
              <w:t xml:space="preserve"> </w:t>
            </w:r>
            <w:r>
              <w:t>knowledge</w:t>
            </w:r>
            <w:r>
              <w:rPr>
                <w:spacing w:val="-8"/>
              </w:rPr>
              <w:t xml:space="preserve"> </w:t>
            </w:r>
            <w:r>
              <w:t>of</w:t>
            </w:r>
            <w:r>
              <w:rPr>
                <w:spacing w:val="-8"/>
              </w:rPr>
              <w:t xml:space="preserve"> </w:t>
            </w:r>
            <w:r>
              <w:t>content</w:t>
            </w:r>
            <w:r>
              <w:rPr>
                <w:spacing w:val="-6"/>
              </w:rPr>
              <w:t xml:space="preserve"> </w:t>
            </w:r>
            <w:r>
              <w:t>areas,</w:t>
            </w:r>
            <w:r>
              <w:rPr>
                <w:spacing w:val="-8"/>
              </w:rPr>
              <w:t xml:space="preserve"> </w:t>
            </w:r>
            <w:r>
              <w:t>curriculum, cross-disciplinary skills, and pedagogy, as well as knowledge of learners and the community</w:t>
            </w:r>
          </w:p>
          <w:p w14:paraId="679636D5" w14:textId="77777777" w:rsidR="008E5787" w:rsidRDefault="006A09F9">
            <w:pPr>
              <w:pStyle w:val="TableParagraph"/>
              <w:spacing w:before="1" w:line="249" w:lineRule="exact"/>
              <w:ind w:left="1572"/>
            </w:pPr>
            <w:r>
              <w:t>context.</w:t>
            </w:r>
            <w:r>
              <w:rPr>
                <w:spacing w:val="-4"/>
              </w:rPr>
              <w:t xml:space="preserve"> </w:t>
            </w:r>
            <w:r>
              <w:t>(InTASC</w:t>
            </w:r>
            <w:r>
              <w:rPr>
                <w:spacing w:val="-5"/>
              </w:rPr>
              <w:t xml:space="preserve"> </w:t>
            </w:r>
            <w:r>
              <w:t>7;</w:t>
            </w:r>
            <w:r>
              <w:rPr>
                <w:spacing w:val="-2"/>
              </w:rPr>
              <w:t xml:space="preserve"> </w:t>
            </w:r>
            <w:r>
              <w:t>CAEP</w:t>
            </w:r>
            <w:r>
              <w:rPr>
                <w:spacing w:val="-2"/>
              </w:rPr>
              <w:t xml:space="preserve"> R1.3)</w:t>
            </w:r>
          </w:p>
        </w:tc>
        <w:tc>
          <w:tcPr>
            <w:tcW w:w="1087" w:type="dxa"/>
            <w:tcBorders>
              <w:left w:val="single" w:sz="4" w:space="0" w:color="CCCCCC"/>
              <w:right w:val="single" w:sz="4" w:space="0" w:color="CCCCCC"/>
            </w:tcBorders>
          </w:tcPr>
          <w:p w14:paraId="679636D6" w14:textId="77777777" w:rsidR="008E5787" w:rsidRDefault="008E5787">
            <w:pPr>
              <w:pStyle w:val="TableParagraph"/>
              <w:rPr>
                <w:b/>
              </w:rPr>
            </w:pPr>
          </w:p>
          <w:p w14:paraId="679636D7" w14:textId="77777777" w:rsidR="008E5787" w:rsidRDefault="008E5787">
            <w:pPr>
              <w:pStyle w:val="TableParagraph"/>
              <w:spacing w:before="153"/>
              <w:rPr>
                <w:b/>
              </w:rPr>
            </w:pPr>
          </w:p>
          <w:p w14:paraId="679636D8" w14:textId="77777777" w:rsidR="008E5787" w:rsidRDefault="006A09F9">
            <w:pPr>
              <w:pStyle w:val="TableParagraph"/>
              <w:ind w:right="98"/>
              <w:jc w:val="right"/>
            </w:pPr>
            <w:r>
              <w:rPr>
                <w:spacing w:val="-4"/>
              </w:rPr>
              <w:t>2.00</w:t>
            </w:r>
          </w:p>
        </w:tc>
        <w:tc>
          <w:tcPr>
            <w:tcW w:w="1123" w:type="dxa"/>
            <w:tcBorders>
              <w:left w:val="single" w:sz="4" w:space="0" w:color="CCCCCC"/>
              <w:right w:val="single" w:sz="4" w:space="0" w:color="CCCCCC"/>
            </w:tcBorders>
          </w:tcPr>
          <w:p w14:paraId="679636D9" w14:textId="77777777" w:rsidR="008E5787" w:rsidRDefault="008E5787">
            <w:pPr>
              <w:pStyle w:val="TableParagraph"/>
              <w:rPr>
                <w:b/>
              </w:rPr>
            </w:pPr>
          </w:p>
          <w:p w14:paraId="679636DA" w14:textId="77777777" w:rsidR="008E5787" w:rsidRDefault="008E5787">
            <w:pPr>
              <w:pStyle w:val="TableParagraph"/>
              <w:spacing w:before="153"/>
              <w:rPr>
                <w:b/>
              </w:rPr>
            </w:pPr>
          </w:p>
          <w:p w14:paraId="679636DB" w14:textId="77777777" w:rsidR="008E5787" w:rsidRDefault="006A09F9">
            <w:pPr>
              <w:pStyle w:val="TableParagraph"/>
              <w:ind w:right="98"/>
              <w:jc w:val="right"/>
            </w:pPr>
            <w:r>
              <w:rPr>
                <w:spacing w:val="-4"/>
              </w:rPr>
              <w:t>3.00</w:t>
            </w:r>
          </w:p>
        </w:tc>
        <w:tc>
          <w:tcPr>
            <w:tcW w:w="737" w:type="dxa"/>
            <w:tcBorders>
              <w:left w:val="single" w:sz="4" w:space="0" w:color="CCCCCC"/>
              <w:right w:val="single" w:sz="4" w:space="0" w:color="CCCCCC"/>
            </w:tcBorders>
          </w:tcPr>
          <w:p w14:paraId="679636DC" w14:textId="77777777" w:rsidR="008E5787" w:rsidRDefault="008E5787">
            <w:pPr>
              <w:pStyle w:val="TableParagraph"/>
              <w:rPr>
                <w:b/>
              </w:rPr>
            </w:pPr>
          </w:p>
          <w:p w14:paraId="679636DD" w14:textId="77777777" w:rsidR="008E5787" w:rsidRDefault="008E5787">
            <w:pPr>
              <w:pStyle w:val="TableParagraph"/>
              <w:spacing w:before="153"/>
              <w:rPr>
                <w:b/>
              </w:rPr>
            </w:pPr>
          </w:p>
          <w:p w14:paraId="679636DE" w14:textId="77777777" w:rsidR="008E5787" w:rsidRDefault="006A09F9">
            <w:pPr>
              <w:pStyle w:val="TableParagraph"/>
              <w:ind w:right="100"/>
              <w:jc w:val="right"/>
            </w:pPr>
            <w:r>
              <w:rPr>
                <w:spacing w:val="-4"/>
              </w:rPr>
              <w:t>2.71</w:t>
            </w:r>
          </w:p>
        </w:tc>
        <w:tc>
          <w:tcPr>
            <w:tcW w:w="1109" w:type="dxa"/>
            <w:tcBorders>
              <w:left w:val="single" w:sz="4" w:space="0" w:color="CCCCCC"/>
              <w:right w:val="single" w:sz="4" w:space="0" w:color="CCCCCC"/>
            </w:tcBorders>
          </w:tcPr>
          <w:p w14:paraId="679636DF" w14:textId="77777777" w:rsidR="008E5787" w:rsidRDefault="008E5787">
            <w:pPr>
              <w:pStyle w:val="TableParagraph"/>
              <w:rPr>
                <w:b/>
              </w:rPr>
            </w:pPr>
          </w:p>
          <w:p w14:paraId="679636E0" w14:textId="77777777" w:rsidR="008E5787" w:rsidRDefault="008E5787">
            <w:pPr>
              <w:pStyle w:val="TableParagraph"/>
              <w:spacing w:before="153"/>
              <w:rPr>
                <w:b/>
              </w:rPr>
            </w:pPr>
          </w:p>
          <w:p w14:paraId="679636E1" w14:textId="77777777" w:rsidR="008E5787" w:rsidRDefault="006A09F9">
            <w:pPr>
              <w:pStyle w:val="TableParagraph"/>
              <w:ind w:right="102"/>
              <w:jc w:val="right"/>
            </w:pPr>
            <w:r>
              <w:rPr>
                <w:spacing w:val="-4"/>
              </w:rPr>
              <w:t>0.45</w:t>
            </w:r>
          </w:p>
        </w:tc>
        <w:tc>
          <w:tcPr>
            <w:tcW w:w="996" w:type="dxa"/>
            <w:tcBorders>
              <w:left w:val="single" w:sz="4" w:space="0" w:color="CCCCCC"/>
              <w:right w:val="single" w:sz="4" w:space="0" w:color="CCCCCC"/>
            </w:tcBorders>
          </w:tcPr>
          <w:p w14:paraId="679636E2" w14:textId="77777777" w:rsidR="008E5787" w:rsidRDefault="008E5787">
            <w:pPr>
              <w:pStyle w:val="TableParagraph"/>
              <w:rPr>
                <w:b/>
              </w:rPr>
            </w:pPr>
          </w:p>
          <w:p w14:paraId="679636E3" w14:textId="77777777" w:rsidR="008E5787" w:rsidRDefault="008E5787">
            <w:pPr>
              <w:pStyle w:val="TableParagraph"/>
              <w:spacing w:before="153"/>
              <w:rPr>
                <w:b/>
              </w:rPr>
            </w:pPr>
          </w:p>
          <w:p w14:paraId="679636E4" w14:textId="77777777" w:rsidR="008E5787" w:rsidRDefault="006A09F9">
            <w:pPr>
              <w:pStyle w:val="TableParagraph"/>
              <w:ind w:right="98"/>
              <w:jc w:val="right"/>
            </w:pPr>
            <w:r>
              <w:rPr>
                <w:spacing w:val="-4"/>
              </w:rPr>
              <w:t>0.20</w:t>
            </w:r>
          </w:p>
        </w:tc>
        <w:tc>
          <w:tcPr>
            <w:tcW w:w="756" w:type="dxa"/>
            <w:tcBorders>
              <w:left w:val="single" w:sz="4" w:space="0" w:color="CCCCCC"/>
              <w:right w:val="nil"/>
            </w:tcBorders>
          </w:tcPr>
          <w:p w14:paraId="679636E5" w14:textId="77777777" w:rsidR="008E5787" w:rsidRDefault="008E5787">
            <w:pPr>
              <w:pStyle w:val="TableParagraph"/>
              <w:rPr>
                <w:b/>
              </w:rPr>
            </w:pPr>
          </w:p>
          <w:p w14:paraId="679636E6" w14:textId="77777777" w:rsidR="008E5787" w:rsidRDefault="008E5787">
            <w:pPr>
              <w:pStyle w:val="TableParagraph"/>
              <w:spacing w:before="153"/>
              <w:rPr>
                <w:b/>
              </w:rPr>
            </w:pPr>
          </w:p>
          <w:p w14:paraId="679636E7" w14:textId="77777777" w:rsidR="008E5787" w:rsidRDefault="006A09F9">
            <w:pPr>
              <w:pStyle w:val="TableParagraph"/>
              <w:ind w:right="104"/>
              <w:jc w:val="right"/>
            </w:pPr>
            <w:r>
              <w:rPr>
                <w:spacing w:val="-10"/>
              </w:rPr>
              <w:t>7</w:t>
            </w:r>
          </w:p>
        </w:tc>
      </w:tr>
      <w:tr w:rsidR="008E5787" w14:paraId="67963700" w14:textId="77777777">
        <w:trPr>
          <w:trHeight w:val="1629"/>
        </w:trPr>
        <w:tc>
          <w:tcPr>
            <w:tcW w:w="439" w:type="dxa"/>
            <w:tcBorders>
              <w:left w:val="nil"/>
              <w:right w:val="single" w:sz="4" w:space="0" w:color="CCCCCC"/>
            </w:tcBorders>
          </w:tcPr>
          <w:p w14:paraId="679636E9" w14:textId="77777777" w:rsidR="008E5787" w:rsidRDefault="008E5787">
            <w:pPr>
              <w:pStyle w:val="TableParagraph"/>
              <w:rPr>
                <w:b/>
              </w:rPr>
            </w:pPr>
          </w:p>
          <w:p w14:paraId="679636EA" w14:textId="77777777" w:rsidR="008E5787" w:rsidRDefault="008E5787">
            <w:pPr>
              <w:pStyle w:val="TableParagraph"/>
              <w:spacing w:before="153"/>
              <w:rPr>
                <w:b/>
              </w:rPr>
            </w:pPr>
          </w:p>
          <w:p w14:paraId="679636EB" w14:textId="77777777" w:rsidR="008E5787" w:rsidRDefault="006A09F9">
            <w:pPr>
              <w:pStyle w:val="TableParagraph"/>
              <w:ind w:left="107"/>
            </w:pPr>
            <w:r>
              <w:rPr>
                <w:spacing w:val="-10"/>
              </w:rPr>
              <w:t>8</w:t>
            </w:r>
          </w:p>
        </w:tc>
        <w:tc>
          <w:tcPr>
            <w:tcW w:w="4409" w:type="dxa"/>
            <w:tcBorders>
              <w:left w:val="single" w:sz="4" w:space="0" w:color="CCCCCC"/>
              <w:right w:val="single" w:sz="4" w:space="0" w:color="CCCCCC"/>
            </w:tcBorders>
          </w:tcPr>
          <w:p w14:paraId="679636EC" w14:textId="77777777" w:rsidR="008E5787" w:rsidRDefault="006A09F9">
            <w:pPr>
              <w:pStyle w:val="TableParagraph"/>
              <w:spacing w:before="18"/>
              <w:ind w:left="527" w:right="98" w:firstLine="40"/>
              <w:jc w:val="right"/>
            </w:pPr>
            <w:r>
              <w:t>Use</w:t>
            </w:r>
            <w:r>
              <w:rPr>
                <w:spacing w:val="-5"/>
              </w:rPr>
              <w:t xml:space="preserve"> </w:t>
            </w:r>
            <w:r>
              <w:t>a</w:t>
            </w:r>
            <w:r>
              <w:rPr>
                <w:spacing w:val="-7"/>
              </w:rPr>
              <w:t xml:space="preserve"> </w:t>
            </w:r>
            <w:r>
              <w:t>variety</w:t>
            </w:r>
            <w:r>
              <w:rPr>
                <w:spacing w:val="-6"/>
              </w:rPr>
              <w:t xml:space="preserve"> </w:t>
            </w:r>
            <w:r>
              <w:t>of</w:t>
            </w:r>
            <w:r>
              <w:rPr>
                <w:spacing w:val="-5"/>
              </w:rPr>
              <w:t xml:space="preserve"> </w:t>
            </w:r>
            <w:r>
              <w:t>instructional</w:t>
            </w:r>
            <w:r>
              <w:rPr>
                <w:spacing w:val="-5"/>
              </w:rPr>
              <w:t xml:space="preserve"> </w:t>
            </w:r>
            <w:r>
              <w:t>strategies</w:t>
            </w:r>
            <w:r>
              <w:rPr>
                <w:spacing w:val="-5"/>
              </w:rPr>
              <w:t xml:space="preserve"> </w:t>
            </w:r>
            <w:r>
              <w:t>to encourage learners to develop deep understanding of content areas and their connections, and to build skills to apply knowledge</w:t>
            </w:r>
            <w:r>
              <w:rPr>
                <w:spacing w:val="-3"/>
              </w:rPr>
              <w:t xml:space="preserve"> </w:t>
            </w:r>
            <w:r>
              <w:t>in</w:t>
            </w:r>
            <w:r>
              <w:rPr>
                <w:spacing w:val="-6"/>
              </w:rPr>
              <w:t xml:space="preserve"> </w:t>
            </w:r>
            <w:r>
              <w:t>meaningful</w:t>
            </w:r>
            <w:r>
              <w:rPr>
                <w:spacing w:val="-7"/>
              </w:rPr>
              <w:t xml:space="preserve"> </w:t>
            </w:r>
            <w:r>
              <w:t>ways.</w:t>
            </w:r>
            <w:r>
              <w:rPr>
                <w:spacing w:val="-6"/>
              </w:rPr>
              <w:t xml:space="preserve"> </w:t>
            </w:r>
            <w:r>
              <w:t>(InTASC</w:t>
            </w:r>
            <w:r>
              <w:rPr>
                <w:spacing w:val="-3"/>
              </w:rPr>
              <w:t xml:space="preserve"> </w:t>
            </w:r>
            <w:r>
              <w:rPr>
                <w:spacing w:val="-5"/>
              </w:rPr>
              <w:t>8;</w:t>
            </w:r>
          </w:p>
          <w:p w14:paraId="679636ED" w14:textId="77777777" w:rsidR="008E5787" w:rsidRDefault="006A09F9">
            <w:pPr>
              <w:pStyle w:val="TableParagraph"/>
              <w:spacing w:line="248" w:lineRule="exact"/>
              <w:ind w:right="98"/>
              <w:jc w:val="right"/>
            </w:pPr>
            <w:r>
              <w:t>CAEP</w:t>
            </w:r>
            <w:r>
              <w:rPr>
                <w:spacing w:val="-3"/>
              </w:rPr>
              <w:t xml:space="preserve"> </w:t>
            </w:r>
            <w:r>
              <w:rPr>
                <w:spacing w:val="-2"/>
              </w:rPr>
              <w:t>R1.3)</w:t>
            </w:r>
          </w:p>
        </w:tc>
        <w:tc>
          <w:tcPr>
            <w:tcW w:w="1087" w:type="dxa"/>
            <w:tcBorders>
              <w:left w:val="single" w:sz="4" w:space="0" w:color="CCCCCC"/>
              <w:right w:val="single" w:sz="4" w:space="0" w:color="CCCCCC"/>
            </w:tcBorders>
          </w:tcPr>
          <w:p w14:paraId="679636EE" w14:textId="77777777" w:rsidR="008E5787" w:rsidRDefault="008E5787">
            <w:pPr>
              <w:pStyle w:val="TableParagraph"/>
              <w:rPr>
                <w:b/>
              </w:rPr>
            </w:pPr>
          </w:p>
          <w:p w14:paraId="679636EF" w14:textId="77777777" w:rsidR="008E5787" w:rsidRDefault="008E5787">
            <w:pPr>
              <w:pStyle w:val="TableParagraph"/>
              <w:spacing w:before="153"/>
              <w:rPr>
                <w:b/>
              </w:rPr>
            </w:pPr>
          </w:p>
          <w:p w14:paraId="679636F0" w14:textId="77777777" w:rsidR="008E5787" w:rsidRDefault="006A09F9">
            <w:pPr>
              <w:pStyle w:val="TableParagraph"/>
              <w:ind w:right="98"/>
              <w:jc w:val="right"/>
            </w:pPr>
            <w:r>
              <w:rPr>
                <w:spacing w:val="-4"/>
              </w:rPr>
              <w:t>2.00</w:t>
            </w:r>
          </w:p>
        </w:tc>
        <w:tc>
          <w:tcPr>
            <w:tcW w:w="1123" w:type="dxa"/>
            <w:tcBorders>
              <w:left w:val="single" w:sz="4" w:space="0" w:color="CCCCCC"/>
              <w:right w:val="single" w:sz="4" w:space="0" w:color="CCCCCC"/>
            </w:tcBorders>
          </w:tcPr>
          <w:p w14:paraId="679636F1" w14:textId="77777777" w:rsidR="008E5787" w:rsidRDefault="008E5787">
            <w:pPr>
              <w:pStyle w:val="TableParagraph"/>
              <w:rPr>
                <w:b/>
              </w:rPr>
            </w:pPr>
          </w:p>
          <w:p w14:paraId="679636F2" w14:textId="77777777" w:rsidR="008E5787" w:rsidRDefault="008E5787">
            <w:pPr>
              <w:pStyle w:val="TableParagraph"/>
              <w:spacing w:before="153"/>
              <w:rPr>
                <w:b/>
              </w:rPr>
            </w:pPr>
          </w:p>
          <w:p w14:paraId="679636F3" w14:textId="77777777" w:rsidR="008E5787" w:rsidRDefault="006A09F9">
            <w:pPr>
              <w:pStyle w:val="TableParagraph"/>
              <w:ind w:right="98"/>
              <w:jc w:val="right"/>
            </w:pPr>
            <w:r>
              <w:rPr>
                <w:spacing w:val="-4"/>
              </w:rPr>
              <w:t>4.00</w:t>
            </w:r>
          </w:p>
        </w:tc>
        <w:tc>
          <w:tcPr>
            <w:tcW w:w="737" w:type="dxa"/>
            <w:tcBorders>
              <w:left w:val="single" w:sz="4" w:space="0" w:color="CCCCCC"/>
              <w:right w:val="single" w:sz="4" w:space="0" w:color="CCCCCC"/>
            </w:tcBorders>
          </w:tcPr>
          <w:p w14:paraId="679636F4" w14:textId="77777777" w:rsidR="008E5787" w:rsidRDefault="008E5787">
            <w:pPr>
              <w:pStyle w:val="TableParagraph"/>
              <w:rPr>
                <w:b/>
              </w:rPr>
            </w:pPr>
          </w:p>
          <w:p w14:paraId="679636F5" w14:textId="77777777" w:rsidR="008E5787" w:rsidRDefault="008E5787">
            <w:pPr>
              <w:pStyle w:val="TableParagraph"/>
              <w:spacing w:before="153"/>
              <w:rPr>
                <w:b/>
              </w:rPr>
            </w:pPr>
          </w:p>
          <w:p w14:paraId="679636F6" w14:textId="77777777" w:rsidR="008E5787" w:rsidRDefault="006A09F9">
            <w:pPr>
              <w:pStyle w:val="TableParagraph"/>
              <w:ind w:right="100"/>
              <w:jc w:val="right"/>
            </w:pPr>
            <w:r>
              <w:rPr>
                <w:spacing w:val="-4"/>
              </w:rPr>
              <w:t>2.86</w:t>
            </w:r>
          </w:p>
        </w:tc>
        <w:tc>
          <w:tcPr>
            <w:tcW w:w="1109" w:type="dxa"/>
            <w:tcBorders>
              <w:left w:val="single" w:sz="4" w:space="0" w:color="CCCCCC"/>
              <w:right w:val="single" w:sz="4" w:space="0" w:color="CCCCCC"/>
            </w:tcBorders>
          </w:tcPr>
          <w:p w14:paraId="679636F7" w14:textId="77777777" w:rsidR="008E5787" w:rsidRDefault="008E5787">
            <w:pPr>
              <w:pStyle w:val="TableParagraph"/>
              <w:rPr>
                <w:b/>
              </w:rPr>
            </w:pPr>
          </w:p>
          <w:p w14:paraId="679636F8" w14:textId="77777777" w:rsidR="008E5787" w:rsidRDefault="008E5787">
            <w:pPr>
              <w:pStyle w:val="TableParagraph"/>
              <w:spacing w:before="153"/>
              <w:rPr>
                <w:b/>
              </w:rPr>
            </w:pPr>
          </w:p>
          <w:p w14:paraId="679636F9" w14:textId="77777777" w:rsidR="008E5787" w:rsidRDefault="006A09F9">
            <w:pPr>
              <w:pStyle w:val="TableParagraph"/>
              <w:ind w:right="102"/>
              <w:jc w:val="right"/>
            </w:pPr>
            <w:r>
              <w:rPr>
                <w:spacing w:val="-4"/>
              </w:rPr>
              <w:t>0.64</w:t>
            </w:r>
          </w:p>
        </w:tc>
        <w:tc>
          <w:tcPr>
            <w:tcW w:w="996" w:type="dxa"/>
            <w:tcBorders>
              <w:left w:val="single" w:sz="4" w:space="0" w:color="CCCCCC"/>
              <w:right w:val="single" w:sz="4" w:space="0" w:color="CCCCCC"/>
            </w:tcBorders>
          </w:tcPr>
          <w:p w14:paraId="679636FA" w14:textId="77777777" w:rsidR="008E5787" w:rsidRDefault="008E5787">
            <w:pPr>
              <w:pStyle w:val="TableParagraph"/>
              <w:rPr>
                <w:b/>
              </w:rPr>
            </w:pPr>
          </w:p>
          <w:p w14:paraId="679636FB" w14:textId="77777777" w:rsidR="008E5787" w:rsidRDefault="008E5787">
            <w:pPr>
              <w:pStyle w:val="TableParagraph"/>
              <w:spacing w:before="153"/>
              <w:rPr>
                <w:b/>
              </w:rPr>
            </w:pPr>
          </w:p>
          <w:p w14:paraId="679636FC" w14:textId="77777777" w:rsidR="008E5787" w:rsidRDefault="006A09F9">
            <w:pPr>
              <w:pStyle w:val="TableParagraph"/>
              <w:ind w:right="98"/>
              <w:jc w:val="right"/>
            </w:pPr>
            <w:r>
              <w:rPr>
                <w:spacing w:val="-4"/>
              </w:rPr>
              <w:t>0.41</w:t>
            </w:r>
          </w:p>
        </w:tc>
        <w:tc>
          <w:tcPr>
            <w:tcW w:w="756" w:type="dxa"/>
            <w:tcBorders>
              <w:left w:val="single" w:sz="4" w:space="0" w:color="CCCCCC"/>
              <w:right w:val="nil"/>
            </w:tcBorders>
          </w:tcPr>
          <w:p w14:paraId="679636FD" w14:textId="77777777" w:rsidR="008E5787" w:rsidRDefault="008E5787">
            <w:pPr>
              <w:pStyle w:val="TableParagraph"/>
              <w:rPr>
                <w:b/>
              </w:rPr>
            </w:pPr>
          </w:p>
          <w:p w14:paraId="679636FE" w14:textId="77777777" w:rsidR="008E5787" w:rsidRDefault="008E5787">
            <w:pPr>
              <w:pStyle w:val="TableParagraph"/>
              <w:spacing w:before="153"/>
              <w:rPr>
                <w:b/>
              </w:rPr>
            </w:pPr>
          </w:p>
          <w:p w14:paraId="679636FF" w14:textId="77777777" w:rsidR="008E5787" w:rsidRDefault="006A09F9">
            <w:pPr>
              <w:pStyle w:val="TableParagraph"/>
              <w:ind w:right="104"/>
              <w:jc w:val="right"/>
            </w:pPr>
            <w:r>
              <w:rPr>
                <w:spacing w:val="-10"/>
              </w:rPr>
              <w:t>7</w:t>
            </w:r>
          </w:p>
        </w:tc>
      </w:tr>
      <w:tr w:rsidR="008E5787" w14:paraId="67963718" w14:textId="77777777">
        <w:trPr>
          <w:trHeight w:val="1631"/>
        </w:trPr>
        <w:tc>
          <w:tcPr>
            <w:tcW w:w="439" w:type="dxa"/>
            <w:tcBorders>
              <w:left w:val="nil"/>
              <w:right w:val="single" w:sz="4" w:space="0" w:color="CCCCCC"/>
            </w:tcBorders>
          </w:tcPr>
          <w:p w14:paraId="67963701" w14:textId="77777777" w:rsidR="008E5787" w:rsidRDefault="008E5787">
            <w:pPr>
              <w:pStyle w:val="TableParagraph"/>
              <w:rPr>
                <w:b/>
              </w:rPr>
            </w:pPr>
          </w:p>
          <w:p w14:paraId="67963702" w14:textId="77777777" w:rsidR="008E5787" w:rsidRDefault="008E5787">
            <w:pPr>
              <w:pStyle w:val="TableParagraph"/>
              <w:spacing w:before="153"/>
              <w:rPr>
                <w:b/>
              </w:rPr>
            </w:pPr>
          </w:p>
          <w:p w14:paraId="67963703" w14:textId="77777777" w:rsidR="008E5787" w:rsidRDefault="006A09F9">
            <w:pPr>
              <w:pStyle w:val="TableParagraph"/>
              <w:ind w:left="107"/>
            </w:pPr>
            <w:r>
              <w:rPr>
                <w:spacing w:val="-10"/>
              </w:rPr>
              <w:t>9</w:t>
            </w:r>
          </w:p>
        </w:tc>
        <w:tc>
          <w:tcPr>
            <w:tcW w:w="4409" w:type="dxa"/>
            <w:tcBorders>
              <w:left w:val="single" w:sz="4" w:space="0" w:color="CCCCCC"/>
              <w:right w:val="single" w:sz="4" w:space="0" w:color="CCCCCC"/>
            </w:tcBorders>
          </w:tcPr>
          <w:p w14:paraId="67963704" w14:textId="77777777" w:rsidR="008E5787" w:rsidRDefault="006A09F9">
            <w:pPr>
              <w:pStyle w:val="TableParagraph"/>
              <w:spacing w:before="21"/>
              <w:ind w:left="429" w:right="98" w:hanging="75"/>
              <w:jc w:val="right"/>
            </w:pPr>
            <w:r>
              <w:t>Engage</w:t>
            </w:r>
            <w:r>
              <w:rPr>
                <w:spacing w:val="-6"/>
              </w:rPr>
              <w:t xml:space="preserve"> </w:t>
            </w:r>
            <w:r>
              <w:t>in</w:t>
            </w:r>
            <w:r>
              <w:rPr>
                <w:spacing w:val="-8"/>
              </w:rPr>
              <w:t xml:space="preserve"> </w:t>
            </w:r>
            <w:r>
              <w:t>ongoing</w:t>
            </w:r>
            <w:r>
              <w:rPr>
                <w:spacing w:val="-8"/>
              </w:rPr>
              <w:t xml:space="preserve"> </w:t>
            </w:r>
            <w:r>
              <w:t>professional</w:t>
            </w:r>
            <w:r>
              <w:rPr>
                <w:spacing w:val="-7"/>
              </w:rPr>
              <w:t xml:space="preserve"> </w:t>
            </w:r>
            <w:r>
              <w:t>learning</w:t>
            </w:r>
            <w:r>
              <w:rPr>
                <w:spacing w:val="-8"/>
              </w:rPr>
              <w:t xml:space="preserve"> </w:t>
            </w:r>
            <w:r>
              <w:t>and use evidence to continually evaluate your practice, particularly the effects of your choices and actions on others, and adapt practice</w:t>
            </w:r>
            <w:r>
              <w:rPr>
                <w:spacing w:val="-4"/>
              </w:rPr>
              <w:t xml:space="preserve"> </w:t>
            </w:r>
            <w:r>
              <w:t>to</w:t>
            </w:r>
            <w:r>
              <w:rPr>
                <w:spacing w:val="-3"/>
              </w:rPr>
              <w:t xml:space="preserve"> </w:t>
            </w:r>
            <w:r>
              <w:t>meet</w:t>
            </w:r>
            <w:r>
              <w:rPr>
                <w:spacing w:val="-4"/>
              </w:rPr>
              <w:t xml:space="preserve"> </w:t>
            </w:r>
            <w:r>
              <w:t>the needs</w:t>
            </w:r>
            <w:r>
              <w:rPr>
                <w:spacing w:val="-4"/>
              </w:rPr>
              <w:t xml:space="preserve"> </w:t>
            </w:r>
            <w:r>
              <w:t>of</w:t>
            </w:r>
            <w:r>
              <w:rPr>
                <w:spacing w:val="-4"/>
              </w:rPr>
              <w:t xml:space="preserve"> </w:t>
            </w:r>
            <w:r>
              <w:t>each</w:t>
            </w:r>
            <w:r>
              <w:rPr>
                <w:spacing w:val="-2"/>
              </w:rPr>
              <w:t xml:space="preserve"> learner.</w:t>
            </w:r>
          </w:p>
          <w:p w14:paraId="67963705" w14:textId="77777777" w:rsidR="008E5787" w:rsidRDefault="006A09F9">
            <w:pPr>
              <w:pStyle w:val="TableParagraph"/>
              <w:spacing w:line="248" w:lineRule="exact"/>
              <w:ind w:left="2354"/>
            </w:pPr>
            <w:r>
              <w:t>(InTASC</w:t>
            </w:r>
            <w:r>
              <w:rPr>
                <w:spacing w:val="-6"/>
              </w:rPr>
              <w:t xml:space="preserve"> </w:t>
            </w:r>
            <w:r>
              <w:t>9;</w:t>
            </w:r>
            <w:r>
              <w:rPr>
                <w:spacing w:val="-3"/>
              </w:rPr>
              <w:t xml:space="preserve"> </w:t>
            </w:r>
            <w:r>
              <w:t>CAEP</w:t>
            </w:r>
            <w:r>
              <w:rPr>
                <w:spacing w:val="-2"/>
              </w:rPr>
              <w:t xml:space="preserve"> </w:t>
            </w:r>
            <w:r>
              <w:rPr>
                <w:spacing w:val="-4"/>
              </w:rPr>
              <w:t>R1.4)</w:t>
            </w:r>
          </w:p>
        </w:tc>
        <w:tc>
          <w:tcPr>
            <w:tcW w:w="1087" w:type="dxa"/>
            <w:tcBorders>
              <w:left w:val="single" w:sz="4" w:space="0" w:color="CCCCCC"/>
              <w:right w:val="single" w:sz="4" w:space="0" w:color="CCCCCC"/>
            </w:tcBorders>
          </w:tcPr>
          <w:p w14:paraId="67963706" w14:textId="77777777" w:rsidR="008E5787" w:rsidRDefault="008E5787">
            <w:pPr>
              <w:pStyle w:val="TableParagraph"/>
              <w:rPr>
                <w:b/>
              </w:rPr>
            </w:pPr>
          </w:p>
          <w:p w14:paraId="67963707" w14:textId="77777777" w:rsidR="008E5787" w:rsidRDefault="008E5787">
            <w:pPr>
              <w:pStyle w:val="TableParagraph"/>
              <w:spacing w:before="153"/>
              <w:rPr>
                <w:b/>
              </w:rPr>
            </w:pPr>
          </w:p>
          <w:p w14:paraId="67963708" w14:textId="77777777" w:rsidR="008E5787" w:rsidRDefault="006A09F9">
            <w:pPr>
              <w:pStyle w:val="TableParagraph"/>
              <w:ind w:right="98"/>
              <w:jc w:val="right"/>
            </w:pPr>
            <w:r>
              <w:rPr>
                <w:spacing w:val="-4"/>
              </w:rPr>
              <w:t>3.00</w:t>
            </w:r>
          </w:p>
        </w:tc>
        <w:tc>
          <w:tcPr>
            <w:tcW w:w="1123" w:type="dxa"/>
            <w:tcBorders>
              <w:left w:val="single" w:sz="4" w:space="0" w:color="CCCCCC"/>
              <w:right w:val="single" w:sz="4" w:space="0" w:color="CCCCCC"/>
            </w:tcBorders>
          </w:tcPr>
          <w:p w14:paraId="67963709" w14:textId="77777777" w:rsidR="008E5787" w:rsidRDefault="008E5787">
            <w:pPr>
              <w:pStyle w:val="TableParagraph"/>
              <w:rPr>
                <w:b/>
              </w:rPr>
            </w:pPr>
          </w:p>
          <w:p w14:paraId="6796370A" w14:textId="77777777" w:rsidR="008E5787" w:rsidRDefault="008E5787">
            <w:pPr>
              <w:pStyle w:val="TableParagraph"/>
              <w:spacing w:before="153"/>
              <w:rPr>
                <w:b/>
              </w:rPr>
            </w:pPr>
          </w:p>
          <w:p w14:paraId="6796370B" w14:textId="77777777" w:rsidR="008E5787" w:rsidRDefault="006A09F9">
            <w:pPr>
              <w:pStyle w:val="TableParagraph"/>
              <w:ind w:right="98"/>
              <w:jc w:val="right"/>
            </w:pPr>
            <w:r>
              <w:rPr>
                <w:spacing w:val="-4"/>
              </w:rPr>
              <w:t>3.00</w:t>
            </w:r>
          </w:p>
        </w:tc>
        <w:tc>
          <w:tcPr>
            <w:tcW w:w="737" w:type="dxa"/>
            <w:tcBorders>
              <w:left w:val="single" w:sz="4" w:space="0" w:color="CCCCCC"/>
              <w:right w:val="single" w:sz="4" w:space="0" w:color="CCCCCC"/>
            </w:tcBorders>
          </w:tcPr>
          <w:p w14:paraId="6796370C" w14:textId="77777777" w:rsidR="008E5787" w:rsidRDefault="008E5787">
            <w:pPr>
              <w:pStyle w:val="TableParagraph"/>
              <w:rPr>
                <w:b/>
              </w:rPr>
            </w:pPr>
          </w:p>
          <w:p w14:paraId="6796370D" w14:textId="77777777" w:rsidR="008E5787" w:rsidRDefault="008E5787">
            <w:pPr>
              <w:pStyle w:val="TableParagraph"/>
              <w:spacing w:before="153"/>
              <w:rPr>
                <w:b/>
              </w:rPr>
            </w:pPr>
          </w:p>
          <w:p w14:paraId="6796370E" w14:textId="77777777" w:rsidR="008E5787" w:rsidRDefault="006A09F9">
            <w:pPr>
              <w:pStyle w:val="TableParagraph"/>
              <w:ind w:right="100"/>
              <w:jc w:val="right"/>
            </w:pPr>
            <w:r>
              <w:rPr>
                <w:spacing w:val="-4"/>
              </w:rPr>
              <w:t>3.00</w:t>
            </w:r>
          </w:p>
        </w:tc>
        <w:tc>
          <w:tcPr>
            <w:tcW w:w="1109" w:type="dxa"/>
            <w:tcBorders>
              <w:left w:val="single" w:sz="4" w:space="0" w:color="CCCCCC"/>
              <w:right w:val="single" w:sz="4" w:space="0" w:color="CCCCCC"/>
            </w:tcBorders>
          </w:tcPr>
          <w:p w14:paraId="6796370F" w14:textId="77777777" w:rsidR="008E5787" w:rsidRDefault="008E5787">
            <w:pPr>
              <w:pStyle w:val="TableParagraph"/>
              <w:rPr>
                <w:b/>
              </w:rPr>
            </w:pPr>
          </w:p>
          <w:p w14:paraId="67963710" w14:textId="77777777" w:rsidR="008E5787" w:rsidRDefault="008E5787">
            <w:pPr>
              <w:pStyle w:val="TableParagraph"/>
              <w:spacing w:before="153"/>
              <w:rPr>
                <w:b/>
              </w:rPr>
            </w:pPr>
          </w:p>
          <w:p w14:paraId="67963711" w14:textId="77777777" w:rsidR="008E5787" w:rsidRDefault="006A09F9">
            <w:pPr>
              <w:pStyle w:val="TableParagraph"/>
              <w:ind w:right="102"/>
              <w:jc w:val="right"/>
            </w:pPr>
            <w:r>
              <w:rPr>
                <w:spacing w:val="-4"/>
              </w:rPr>
              <w:t>0.00</w:t>
            </w:r>
          </w:p>
        </w:tc>
        <w:tc>
          <w:tcPr>
            <w:tcW w:w="996" w:type="dxa"/>
            <w:tcBorders>
              <w:left w:val="single" w:sz="4" w:space="0" w:color="CCCCCC"/>
              <w:right w:val="single" w:sz="4" w:space="0" w:color="CCCCCC"/>
            </w:tcBorders>
          </w:tcPr>
          <w:p w14:paraId="67963712" w14:textId="77777777" w:rsidR="008E5787" w:rsidRDefault="008E5787">
            <w:pPr>
              <w:pStyle w:val="TableParagraph"/>
              <w:rPr>
                <w:b/>
              </w:rPr>
            </w:pPr>
          </w:p>
          <w:p w14:paraId="67963713" w14:textId="77777777" w:rsidR="008E5787" w:rsidRDefault="008E5787">
            <w:pPr>
              <w:pStyle w:val="TableParagraph"/>
              <w:spacing w:before="153"/>
              <w:rPr>
                <w:b/>
              </w:rPr>
            </w:pPr>
          </w:p>
          <w:p w14:paraId="67963714" w14:textId="77777777" w:rsidR="008E5787" w:rsidRDefault="006A09F9">
            <w:pPr>
              <w:pStyle w:val="TableParagraph"/>
              <w:ind w:right="98"/>
              <w:jc w:val="right"/>
            </w:pPr>
            <w:r>
              <w:rPr>
                <w:spacing w:val="-4"/>
              </w:rPr>
              <w:t>0.00</w:t>
            </w:r>
          </w:p>
        </w:tc>
        <w:tc>
          <w:tcPr>
            <w:tcW w:w="756" w:type="dxa"/>
            <w:tcBorders>
              <w:left w:val="single" w:sz="4" w:space="0" w:color="CCCCCC"/>
              <w:right w:val="nil"/>
            </w:tcBorders>
          </w:tcPr>
          <w:p w14:paraId="67963715" w14:textId="77777777" w:rsidR="008E5787" w:rsidRDefault="008E5787">
            <w:pPr>
              <w:pStyle w:val="TableParagraph"/>
              <w:rPr>
                <w:b/>
              </w:rPr>
            </w:pPr>
          </w:p>
          <w:p w14:paraId="67963716" w14:textId="77777777" w:rsidR="008E5787" w:rsidRDefault="008E5787">
            <w:pPr>
              <w:pStyle w:val="TableParagraph"/>
              <w:spacing w:before="153"/>
              <w:rPr>
                <w:b/>
              </w:rPr>
            </w:pPr>
          </w:p>
          <w:p w14:paraId="67963717" w14:textId="77777777" w:rsidR="008E5787" w:rsidRDefault="006A09F9">
            <w:pPr>
              <w:pStyle w:val="TableParagraph"/>
              <w:ind w:right="104"/>
              <w:jc w:val="right"/>
            </w:pPr>
            <w:r>
              <w:rPr>
                <w:spacing w:val="-10"/>
              </w:rPr>
              <w:t>6</w:t>
            </w:r>
          </w:p>
        </w:tc>
      </w:tr>
      <w:tr w:rsidR="008E5787" w14:paraId="67963737" w14:textId="77777777">
        <w:trPr>
          <w:trHeight w:val="1900"/>
        </w:trPr>
        <w:tc>
          <w:tcPr>
            <w:tcW w:w="439" w:type="dxa"/>
            <w:tcBorders>
              <w:left w:val="nil"/>
              <w:right w:val="single" w:sz="4" w:space="0" w:color="CCCCCC"/>
            </w:tcBorders>
          </w:tcPr>
          <w:p w14:paraId="67963719" w14:textId="77777777" w:rsidR="008E5787" w:rsidRDefault="008E5787">
            <w:pPr>
              <w:pStyle w:val="TableParagraph"/>
              <w:rPr>
                <w:b/>
              </w:rPr>
            </w:pPr>
          </w:p>
          <w:p w14:paraId="6796371A" w14:textId="77777777" w:rsidR="008E5787" w:rsidRDefault="008E5787">
            <w:pPr>
              <w:pStyle w:val="TableParagraph"/>
              <w:rPr>
                <w:b/>
              </w:rPr>
            </w:pPr>
          </w:p>
          <w:p w14:paraId="6796371B" w14:textId="77777777" w:rsidR="008E5787" w:rsidRDefault="008E5787">
            <w:pPr>
              <w:pStyle w:val="TableParagraph"/>
              <w:spacing w:before="19"/>
              <w:rPr>
                <w:b/>
              </w:rPr>
            </w:pPr>
          </w:p>
          <w:p w14:paraId="6796371C" w14:textId="77777777" w:rsidR="008E5787" w:rsidRDefault="006A09F9">
            <w:pPr>
              <w:pStyle w:val="TableParagraph"/>
              <w:ind w:left="107"/>
            </w:pPr>
            <w:r>
              <w:rPr>
                <w:spacing w:val="-5"/>
              </w:rPr>
              <w:t>10</w:t>
            </w:r>
          </w:p>
        </w:tc>
        <w:tc>
          <w:tcPr>
            <w:tcW w:w="4409" w:type="dxa"/>
            <w:tcBorders>
              <w:left w:val="single" w:sz="4" w:space="0" w:color="CCCCCC"/>
              <w:right w:val="single" w:sz="4" w:space="0" w:color="CCCCCC"/>
            </w:tcBorders>
          </w:tcPr>
          <w:p w14:paraId="6796371D" w14:textId="77777777" w:rsidR="008E5787" w:rsidRDefault="006A09F9">
            <w:pPr>
              <w:pStyle w:val="TableParagraph"/>
              <w:spacing w:before="21"/>
              <w:ind w:left="108" w:right="99" w:firstLine="796"/>
              <w:jc w:val="right"/>
            </w:pPr>
            <w:r>
              <w:t>Seek</w:t>
            </w:r>
            <w:r>
              <w:rPr>
                <w:spacing w:val="-7"/>
              </w:rPr>
              <w:t xml:space="preserve"> </w:t>
            </w:r>
            <w:r>
              <w:t>appropriate</w:t>
            </w:r>
            <w:r>
              <w:rPr>
                <w:spacing w:val="-10"/>
              </w:rPr>
              <w:t xml:space="preserve"> </w:t>
            </w:r>
            <w:r>
              <w:t>leadership</w:t>
            </w:r>
            <w:r>
              <w:rPr>
                <w:spacing w:val="-9"/>
              </w:rPr>
              <w:t xml:space="preserve"> </w:t>
            </w:r>
            <w:r>
              <w:t>roles</w:t>
            </w:r>
            <w:r>
              <w:rPr>
                <w:spacing w:val="-10"/>
              </w:rPr>
              <w:t xml:space="preserve"> </w:t>
            </w:r>
            <w:r>
              <w:t>and opportunities</w:t>
            </w:r>
            <w:r>
              <w:rPr>
                <w:spacing w:val="-7"/>
              </w:rPr>
              <w:t xml:space="preserve"> </w:t>
            </w:r>
            <w:r>
              <w:t>to</w:t>
            </w:r>
            <w:r>
              <w:rPr>
                <w:spacing w:val="-8"/>
              </w:rPr>
              <w:t xml:space="preserve"> </w:t>
            </w:r>
            <w:r>
              <w:t>take</w:t>
            </w:r>
            <w:r>
              <w:rPr>
                <w:spacing w:val="-9"/>
              </w:rPr>
              <w:t xml:space="preserve"> </w:t>
            </w:r>
            <w:r>
              <w:t>responsibility</w:t>
            </w:r>
            <w:r>
              <w:rPr>
                <w:spacing w:val="-6"/>
              </w:rPr>
              <w:t xml:space="preserve"> </w:t>
            </w:r>
            <w:r>
              <w:t>for</w:t>
            </w:r>
            <w:r>
              <w:rPr>
                <w:spacing w:val="-9"/>
              </w:rPr>
              <w:t xml:space="preserve"> </w:t>
            </w:r>
            <w:r>
              <w:t>student learning, and to collaborate with learners, families, colleagues, other school professionals, and community members to ensure learner growth, and to advance the</w:t>
            </w:r>
          </w:p>
          <w:p w14:paraId="6796371E" w14:textId="77777777" w:rsidR="008E5787" w:rsidRDefault="006A09F9">
            <w:pPr>
              <w:pStyle w:val="TableParagraph"/>
              <w:spacing w:line="248" w:lineRule="exact"/>
              <w:ind w:left="1200"/>
            </w:pPr>
            <w:r>
              <w:t>profession.</w:t>
            </w:r>
            <w:r>
              <w:rPr>
                <w:spacing w:val="-4"/>
              </w:rPr>
              <w:t xml:space="preserve"> </w:t>
            </w:r>
            <w:r>
              <w:t>(InTASC</w:t>
            </w:r>
            <w:r>
              <w:rPr>
                <w:spacing w:val="-6"/>
              </w:rPr>
              <w:t xml:space="preserve"> </w:t>
            </w:r>
            <w:r>
              <w:t>10;</w:t>
            </w:r>
            <w:r>
              <w:rPr>
                <w:spacing w:val="-3"/>
              </w:rPr>
              <w:t xml:space="preserve"> </w:t>
            </w:r>
            <w:r>
              <w:t>CAEP</w:t>
            </w:r>
            <w:r>
              <w:rPr>
                <w:spacing w:val="-2"/>
              </w:rPr>
              <w:t xml:space="preserve"> </w:t>
            </w:r>
            <w:r>
              <w:rPr>
                <w:spacing w:val="-4"/>
              </w:rPr>
              <w:t>R1.4)</w:t>
            </w:r>
          </w:p>
        </w:tc>
        <w:tc>
          <w:tcPr>
            <w:tcW w:w="1087" w:type="dxa"/>
            <w:tcBorders>
              <w:left w:val="single" w:sz="4" w:space="0" w:color="CCCCCC"/>
              <w:right w:val="single" w:sz="4" w:space="0" w:color="CCCCCC"/>
            </w:tcBorders>
          </w:tcPr>
          <w:p w14:paraId="6796371F" w14:textId="77777777" w:rsidR="008E5787" w:rsidRDefault="008E5787">
            <w:pPr>
              <w:pStyle w:val="TableParagraph"/>
              <w:rPr>
                <w:b/>
              </w:rPr>
            </w:pPr>
          </w:p>
          <w:p w14:paraId="67963720" w14:textId="77777777" w:rsidR="008E5787" w:rsidRDefault="008E5787">
            <w:pPr>
              <w:pStyle w:val="TableParagraph"/>
              <w:rPr>
                <w:b/>
              </w:rPr>
            </w:pPr>
          </w:p>
          <w:p w14:paraId="67963721" w14:textId="77777777" w:rsidR="008E5787" w:rsidRDefault="008E5787">
            <w:pPr>
              <w:pStyle w:val="TableParagraph"/>
              <w:spacing w:before="19"/>
              <w:rPr>
                <w:b/>
              </w:rPr>
            </w:pPr>
          </w:p>
          <w:p w14:paraId="67963722" w14:textId="77777777" w:rsidR="008E5787" w:rsidRDefault="006A09F9">
            <w:pPr>
              <w:pStyle w:val="TableParagraph"/>
              <w:ind w:right="98"/>
              <w:jc w:val="right"/>
            </w:pPr>
            <w:r>
              <w:rPr>
                <w:spacing w:val="-4"/>
              </w:rPr>
              <w:t>3.00</w:t>
            </w:r>
          </w:p>
        </w:tc>
        <w:tc>
          <w:tcPr>
            <w:tcW w:w="1123" w:type="dxa"/>
            <w:tcBorders>
              <w:left w:val="single" w:sz="4" w:space="0" w:color="CCCCCC"/>
              <w:right w:val="single" w:sz="4" w:space="0" w:color="CCCCCC"/>
            </w:tcBorders>
          </w:tcPr>
          <w:p w14:paraId="67963723" w14:textId="77777777" w:rsidR="008E5787" w:rsidRDefault="008E5787">
            <w:pPr>
              <w:pStyle w:val="TableParagraph"/>
              <w:rPr>
                <w:b/>
              </w:rPr>
            </w:pPr>
          </w:p>
          <w:p w14:paraId="67963724" w14:textId="77777777" w:rsidR="008E5787" w:rsidRDefault="008E5787">
            <w:pPr>
              <w:pStyle w:val="TableParagraph"/>
              <w:rPr>
                <w:b/>
              </w:rPr>
            </w:pPr>
          </w:p>
          <w:p w14:paraId="67963725" w14:textId="77777777" w:rsidR="008E5787" w:rsidRDefault="008E5787">
            <w:pPr>
              <w:pStyle w:val="TableParagraph"/>
              <w:spacing w:before="19"/>
              <w:rPr>
                <w:b/>
              </w:rPr>
            </w:pPr>
          </w:p>
          <w:p w14:paraId="67963726" w14:textId="77777777" w:rsidR="008E5787" w:rsidRDefault="006A09F9">
            <w:pPr>
              <w:pStyle w:val="TableParagraph"/>
              <w:ind w:right="98"/>
              <w:jc w:val="right"/>
            </w:pPr>
            <w:r>
              <w:rPr>
                <w:spacing w:val="-4"/>
              </w:rPr>
              <w:t>4.00</w:t>
            </w:r>
          </w:p>
        </w:tc>
        <w:tc>
          <w:tcPr>
            <w:tcW w:w="737" w:type="dxa"/>
            <w:tcBorders>
              <w:left w:val="single" w:sz="4" w:space="0" w:color="CCCCCC"/>
              <w:right w:val="single" w:sz="4" w:space="0" w:color="CCCCCC"/>
            </w:tcBorders>
          </w:tcPr>
          <w:p w14:paraId="67963727" w14:textId="77777777" w:rsidR="008E5787" w:rsidRDefault="008E5787">
            <w:pPr>
              <w:pStyle w:val="TableParagraph"/>
              <w:rPr>
                <w:b/>
              </w:rPr>
            </w:pPr>
          </w:p>
          <w:p w14:paraId="67963728" w14:textId="77777777" w:rsidR="008E5787" w:rsidRDefault="008E5787">
            <w:pPr>
              <w:pStyle w:val="TableParagraph"/>
              <w:rPr>
                <w:b/>
              </w:rPr>
            </w:pPr>
          </w:p>
          <w:p w14:paraId="67963729" w14:textId="77777777" w:rsidR="008E5787" w:rsidRDefault="008E5787">
            <w:pPr>
              <w:pStyle w:val="TableParagraph"/>
              <w:spacing w:before="19"/>
              <w:rPr>
                <w:b/>
              </w:rPr>
            </w:pPr>
          </w:p>
          <w:p w14:paraId="6796372A" w14:textId="77777777" w:rsidR="008E5787" w:rsidRDefault="006A09F9">
            <w:pPr>
              <w:pStyle w:val="TableParagraph"/>
              <w:ind w:right="100"/>
              <w:jc w:val="right"/>
            </w:pPr>
            <w:r>
              <w:rPr>
                <w:spacing w:val="-4"/>
              </w:rPr>
              <w:t>3.14</w:t>
            </w:r>
          </w:p>
        </w:tc>
        <w:tc>
          <w:tcPr>
            <w:tcW w:w="1109" w:type="dxa"/>
            <w:tcBorders>
              <w:left w:val="single" w:sz="4" w:space="0" w:color="CCCCCC"/>
              <w:right w:val="single" w:sz="4" w:space="0" w:color="CCCCCC"/>
            </w:tcBorders>
          </w:tcPr>
          <w:p w14:paraId="6796372B" w14:textId="77777777" w:rsidR="008E5787" w:rsidRDefault="008E5787">
            <w:pPr>
              <w:pStyle w:val="TableParagraph"/>
              <w:rPr>
                <w:b/>
              </w:rPr>
            </w:pPr>
          </w:p>
          <w:p w14:paraId="6796372C" w14:textId="77777777" w:rsidR="008E5787" w:rsidRDefault="008E5787">
            <w:pPr>
              <w:pStyle w:val="TableParagraph"/>
              <w:rPr>
                <w:b/>
              </w:rPr>
            </w:pPr>
          </w:p>
          <w:p w14:paraId="6796372D" w14:textId="77777777" w:rsidR="008E5787" w:rsidRDefault="008E5787">
            <w:pPr>
              <w:pStyle w:val="TableParagraph"/>
              <w:spacing w:before="19"/>
              <w:rPr>
                <w:b/>
              </w:rPr>
            </w:pPr>
          </w:p>
          <w:p w14:paraId="6796372E" w14:textId="77777777" w:rsidR="008E5787" w:rsidRDefault="006A09F9">
            <w:pPr>
              <w:pStyle w:val="TableParagraph"/>
              <w:ind w:right="102"/>
              <w:jc w:val="right"/>
            </w:pPr>
            <w:r>
              <w:rPr>
                <w:spacing w:val="-4"/>
              </w:rPr>
              <w:t>0.35</w:t>
            </w:r>
          </w:p>
        </w:tc>
        <w:tc>
          <w:tcPr>
            <w:tcW w:w="996" w:type="dxa"/>
            <w:tcBorders>
              <w:left w:val="single" w:sz="4" w:space="0" w:color="CCCCCC"/>
              <w:right w:val="single" w:sz="4" w:space="0" w:color="CCCCCC"/>
            </w:tcBorders>
          </w:tcPr>
          <w:p w14:paraId="6796372F" w14:textId="77777777" w:rsidR="008E5787" w:rsidRDefault="008E5787">
            <w:pPr>
              <w:pStyle w:val="TableParagraph"/>
              <w:rPr>
                <w:b/>
              </w:rPr>
            </w:pPr>
          </w:p>
          <w:p w14:paraId="67963730" w14:textId="77777777" w:rsidR="008E5787" w:rsidRDefault="008E5787">
            <w:pPr>
              <w:pStyle w:val="TableParagraph"/>
              <w:rPr>
                <w:b/>
              </w:rPr>
            </w:pPr>
          </w:p>
          <w:p w14:paraId="67963731" w14:textId="77777777" w:rsidR="008E5787" w:rsidRDefault="008E5787">
            <w:pPr>
              <w:pStyle w:val="TableParagraph"/>
              <w:spacing w:before="19"/>
              <w:rPr>
                <w:b/>
              </w:rPr>
            </w:pPr>
          </w:p>
          <w:p w14:paraId="67963732" w14:textId="77777777" w:rsidR="008E5787" w:rsidRDefault="006A09F9">
            <w:pPr>
              <w:pStyle w:val="TableParagraph"/>
              <w:ind w:right="98"/>
              <w:jc w:val="right"/>
            </w:pPr>
            <w:r>
              <w:rPr>
                <w:spacing w:val="-4"/>
              </w:rPr>
              <w:t>0.12</w:t>
            </w:r>
          </w:p>
        </w:tc>
        <w:tc>
          <w:tcPr>
            <w:tcW w:w="756" w:type="dxa"/>
            <w:tcBorders>
              <w:left w:val="single" w:sz="4" w:space="0" w:color="CCCCCC"/>
              <w:right w:val="nil"/>
            </w:tcBorders>
          </w:tcPr>
          <w:p w14:paraId="67963733" w14:textId="77777777" w:rsidR="008E5787" w:rsidRDefault="008E5787">
            <w:pPr>
              <w:pStyle w:val="TableParagraph"/>
              <w:rPr>
                <w:b/>
              </w:rPr>
            </w:pPr>
          </w:p>
          <w:p w14:paraId="67963734" w14:textId="77777777" w:rsidR="008E5787" w:rsidRDefault="008E5787">
            <w:pPr>
              <w:pStyle w:val="TableParagraph"/>
              <w:rPr>
                <w:b/>
              </w:rPr>
            </w:pPr>
          </w:p>
          <w:p w14:paraId="67963735" w14:textId="77777777" w:rsidR="008E5787" w:rsidRDefault="008E5787">
            <w:pPr>
              <w:pStyle w:val="TableParagraph"/>
              <w:spacing w:before="19"/>
              <w:rPr>
                <w:b/>
              </w:rPr>
            </w:pPr>
          </w:p>
          <w:p w14:paraId="67963736" w14:textId="77777777" w:rsidR="008E5787" w:rsidRDefault="006A09F9">
            <w:pPr>
              <w:pStyle w:val="TableParagraph"/>
              <w:ind w:right="104"/>
              <w:jc w:val="right"/>
            </w:pPr>
            <w:r>
              <w:rPr>
                <w:spacing w:val="-10"/>
              </w:rPr>
              <w:t>7</w:t>
            </w:r>
          </w:p>
        </w:tc>
      </w:tr>
      <w:tr w:rsidR="008E5787" w14:paraId="6796374F" w14:textId="77777777">
        <w:trPr>
          <w:trHeight w:val="1363"/>
        </w:trPr>
        <w:tc>
          <w:tcPr>
            <w:tcW w:w="439" w:type="dxa"/>
            <w:tcBorders>
              <w:left w:val="nil"/>
              <w:right w:val="single" w:sz="4" w:space="0" w:color="CCCCCC"/>
            </w:tcBorders>
          </w:tcPr>
          <w:p w14:paraId="67963738" w14:textId="77777777" w:rsidR="008E5787" w:rsidRDefault="008E5787">
            <w:pPr>
              <w:pStyle w:val="TableParagraph"/>
              <w:rPr>
                <w:b/>
              </w:rPr>
            </w:pPr>
          </w:p>
          <w:p w14:paraId="67963739" w14:textId="77777777" w:rsidR="008E5787" w:rsidRDefault="008E5787">
            <w:pPr>
              <w:pStyle w:val="TableParagraph"/>
              <w:spacing w:before="18"/>
              <w:rPr>
                <w:b/>
              </w:rPr>
            </w:pPr>
          </w:p>
          <w:p w14:paraId="6796373A" w14:textId="77777777" w:rsidR="008E5787" w:rsidRDefault="006A09F9">
            <w:pPr>
              <w:pStyle w:val="TableParagraph"/>
              <w:spacing w:before="1"/>
              <w:ind w:left="107"/>
            </w:pPr>
            <w:r>
              <w:rPr>
                <w:spacing w:val="-5"/>
              </w:rPr>
              <w:t>11</w:t>
            </w:r>
          </w:p>
        </w:tc>
        <w:tc>
          <w:tcPr>
            <w:tcW w:w="4409" w:type="dxa"/>
            <w:tcBorders>
              <w:left w:val="single" w:sz="4" w:space="0" w:color="CCCCCC"/>
              <w:right w:val="single" w:sz="4" w:space="0" w:color="CCCCCC"/>
            </w:tcBorders>
          </w:tcPr>
          <w:p w14:paraId="6796373B" w14:textId="77777777" w:rsidR="008E5787" w:rsidRDefault="006A09F9">
            <w:pPr>
              <w:pStyle w:val="TableParagraph"/>
              <w:spacing w:before="18"/>
              <w:ind w:left="124" w:right="100" w:firstLine="544"/>
              <w:jc w:val="right"/>
            </w:pPr>
            <w:r>
              <w:t>Respect</w:t>
            </w:r>
            <w:r>
              <w:rPr>
                <w:spacing w:val="-7"/>
              </w:rPr>
              <w:t xml:space="preserve"> </w:t>
            </w:r>
            <w:r>
              <w:t>learners’</w:t>
            </w:r>
            <w:r>
              <w:rPr>
                <w:spacing w:val="-8"/>
              </w:rPr>
              <w:t xml:space="preserve"> </w:t>
            </w:r>
            <w:r>
              <w:t>differing</w:t>
            </w:r>
            <w:r>
              <w:rPr>
                <w:spacing w:val="-11"/>
              </w:rPr>
              <w:t xml:space="preserve"> </w:t>
            </w:r>
            <w:r>
              <w:t>strengths</w:t>
            </w:r>
            <w:r>
              <w:rPr>
                <w:spacing w:val="-8"/>
              </w:rPr>
              <w:t xml:space="preserve"> </w:t>
            </w:r>
            <w:r>
              <w:t>and needs and be committed to using this information to further each learner’s development.</w:t>
            </w:r>
            <w:r>
              <w:rPr>
                <w:spacing w:val="-7"/>
              </w:rPr>
              <w:t xml:space="preserve"> </w:t>
            </w:r>
            <w:r>
              <w:t>(InTASC</w:t>
            </w:r>
            <w:r>
              <w:rPr>
                <w:spacing w:val="-7"/>
              </w:rPr>
              <w:t xml:space="preserve"> </w:t>
            </w:r>
            <w:r>
              <w:t>Critical</w:t>
            </w:r>
            <w:r>
              <w:rPr>
                <w:spacing w:val="-7"/>
              </w:rPr>
              <w:t xml:space="preserve"> </w:t>
            </w:r>
            <w:r>
              <w:t>Disposition</w:t>
            </w:r>
            <w:r>
              <w:rPr>
                <w:spacing w:val="-6"/>
              </w:rPr>
              <w:t xml:space="preserve"> </w:t>
            </w:r>
            <w:r>
              <w:rPr>
                <w:spacing w:val="-4"/>
              </w:rPr>
              <w:t>1(h);</w:t>
            </w:r>
          </w:p>
          <w:p w14:paraId="6796373C" w14:textId="77777777" w:rsidR="008E5787" w:rsidRDefault="006A09F9">
            <w:pPr>
              <w:pStyle w:val="TableParagraph"/>
              <w:spacing w:before="1" w:line="249" w:lineRule="exact"/>
              <w:ind w:right="98"/>
              <w:jc w:val="right"/>
            </w:pPr>
            <w:r>
              <w:t>CAEP</w:t>
            </w:r>
            <w:r>
              <w:rPr>
                <w:spacing w:val="-3"/>
              </w:rPr>
              <w:t xml:space="preserve"> </w:t>
            </w:r>
            <w:r>
              <w:rPr>
                <w:spacing w:val="-2"/>
              </w:rPr>
              <w:t>R1.1)</w:t>
            </w:r>
          </w:p>
        </w:tc>
        <w:tc>
          <w:tcPr>
            <w:tcW w:w="1087" w:type="dxa"/>
            <w:tcBorders>
              <w:left w:val="single" w:sz="4" w:space="0" w:color="CCCCCC"/>
              <w:right w:val="single" w:sz="4" w:space="0" w:color="CCCCCC"/>
            </w:tcBorders>
          </w:tcPr>
          <w:p w14:paraId="6796373D" w14:textId="77777777" w:rsidR="008E5787" w:rsidRDefault="008E5787">
            <w:pPr>
              <w:pStyle w:val="TableParagraph"/>
              <w:rPr>
                <w:b/>
              </w:rPr>
            </w:pPr>
          </w:p>
          <w:p w14:paraId="6796373E" w14:textId="77777777" w:rsidR="008E5787" w:rsidRDefault="008E5787">
            <w:pPr>
              <w:pStyle w:val="TableParagraph"/>
              <w:spacing w:before="18"/>
              <w:rPr>
                <w:b/>
              </w:rPr>
            </w:pPr>
          </w:p>
          <w:p w14:paraId="6796373F" w14:textId="77777777" w:rsidR="008E5787" w:rsidRDefault="006A09F9">
            <w:pPr>
              <w:pStyle w:val="TableParagraph"/>
              <w:spacing w:before="1"/>
              <w:ind w:right="98"/>
              <w:jc w:val="right"/>
            </w:pPr>
            <w:r>
              <w:rPr>
                <w:spacing w:val="-4"/>
              </w:rPr>
              <w:t>3.00</w:t>
            </w:r>
          </w:p>
        </w:tc>
        <w:tc>
          <w:tcPr>
            <w:tcW w:w="1123" w:type="dxa"/>
            <w:tcBorders>
              <w:left w:val="single" w:sz="4" w:space="0" w:color="CCCCCC"/>
              <w:right w:val="single" w:sz="4" w:space="0" w:color="CCCCCC"/>
            </w:tcBorders>
          </w:tcPr>
          <w:p w14:paraId="67963740" w14:textId="77777777" w:rsidR="008E5787" w:rsidRDefault="008E5787">
            <w:pPr>
              <w:pStyle w:val="TableParagraph"/>
              <w:rPr>
                <w:b/>
              </w:rPr>
            </w:pPr>
          </w:p>
          <w:p w14:paraId="67963741" w14:textId="77777777" w:rsidR="008E5787" w:rsidRDefault="008E5787">
            <w:pPr>
              <w:pStyle w:val="TableParagraph"/>
              <w:spacing w:before="18"/>
              <w:rPr>
                <w:b/>
              </w:rPr>
            </w:pPr>
          </w:p>
          <w:p w14:paraId="67963742" w14:textId="77777777" w:rsidR="008E5787" w:rsidRDefault="006A09F9">
            <w:pPr>
              <w:pStyle w:val="TableParagraph"/>
              <w:spacing w:before="1"/>
              <w:ind w:right="98"/>
              <w:jc w:val="right"/>
            </w:pPr>
            <w:r>
              <w:rPr>
                <w:spacing w:val="-4"/>
              </w:rPr>
              <w:t>4.00</w:t>
            </w:r>
          </w:p>
        </w:tc>
        <w:tc>
          <w:tcPr>
            <w:tcW w:w="737" w:type="dxa"/>
            <w:tcBorders>
              <w:left w:val="single" w:sz="4" w:space="0" w:color="CCCCCC"/>
              <w:right w:val="single" w:sz="4" w:space="0" w:color="CCCCCC"/>
            </w:tcBorders>
          </w:tcPr>
          <w:p w14:paraId="67963743" w14:textId="77777777" w:rsidR="008E5787" w:rsidRDefault="008E5787">
            <w:pPr>
              <w:pStyle w:val="TableParagraph"/>
              <w:rPr>
                <w:b/>
              </w:rPr>
            </w:pPr>
          </w:p>
          <w:p w14:paraId="67963744" w14:textId="77777777" w:rsidR="008E5787" w:rsidRDefault="008E5787">
            <w:pPr>
              <w:pStyle w:val="TableParagraph"/>
              <w:spacing w:before="18"/>
              <w:rPr>
                <w:b/>
              </w:rPr>
            </w:pPr>
          </w:p>
          <w:p w14:paraId="67963745" w14:textId="77777777" w:rsidR="008E5787" w:rsidRDefault="006A09F9">
            <w:pPr>
              <w:pStyle w:val="TableParagraph"/>
              <w:spacing w:before="1"/>
              <w:ind w:right="100"/>
              <w:jc w:val="right"/>
            </w:pPr>
            <w:r>
              <w:rPr>
                <w:spacing w:val="-4"/>
              </w:rPr>
              <w:t>3.14</w:t>
            </w:r>
          </w:p>
        </w:tc>
        <w:tc>
          <w:tcPr>
            <w:tcW w:w="1109" w:type="dxa"/>
            <w:tcBorders>
              <w:left w:val="single" w:sz="4" w:space="0" w:color="CCCCCC"/>
              <w:right w:val="single" w:sz="4" w:space="0" w:color="CCCCCC"/>
            </w:tcBorders>
          </w:tcPr>
          <w:p w14:paraId="67963746" w14:textId="77777777" w:rsidR="008E5787" w:rsidRDefault="008E5787">
            <w:pPr>
              <w:pStyle w:val="TableParagraph"/>
              <w:rPr>
                <w:b/>
              </w:rPr>
            </w:pPr>
          </w:p>
          <w:p w14:paraId="67963747" w14:textId="77777777" w:rsidR="008E5787" w:rsidRDefault="008E5787">
            <w:pPr>
              <w:pStyle w:val="TableParagraph"/>
              <w:spacing w:before="18"/>
              <w:rPr>
                <w:b/>
              </w:rPr>
            </w:pPr>
          </w:p>
          <w:p w14:paraId="67963748" w14:textId="77777777" w:rsidR="008E5787" w:rsidRDefault="006A09F9">
            <w:pPr>
              <w:pStyle w:val="TableParagraph"/>
              <w:spacing w:before="1"/>
              <w:ind w:right="102"/>
              <w:jc w:val="right"/>
            </w:pPr>
            <w:r>
              <w:rPr>
                <w:spacing w:val="-4"/>
              </w:rPr>
              <w:t>0.35</w:t>
            </w:r>
          </w:p>
        </w:tc>
        <w:tc>
          <w:tcPr>
            <w:tcW w:w="996" w:type="dxa"/>
            <w:tcBorders>
              <w:left w:val="single" w:sz="4" w:space="0" w:color="CCCCCC"/>
              <w:right w:val="single" w:sz="4" w:space="0" w:color="CCCCCC"/>
            </w:tcBorders>
          </w:tcPr>
          <w:p w14:paraId="67963749" w14:textId="77777777" w:rsidR="008E5787" w:rsidRDefault="008E5787">
            <w:pPr>
              <w:pStyle w:val="TableParagraph"/>
              <w:rPr>
                <w:b/>
              </w:rPr>
            </w:pPr>
          </w:p>
          <w:p w14:paraId="6796374A" w14:textId="77777777" w:rsidR="008E5787" w:rsidRDefault="008E5787">
            <w:pPr>
              <w:pStyle w:val="TableParagraph"/>
              <w:spacing w:before="18"/>
              <w:rPr>
                <w:b/>
              </w:rPr>
            </w:pPr>
          </w:p>
          <w:p w14:paraId="6796374B" w14:textId="77777777" w:rsidR="008E5787" w:rsidRDefault="006A09F9">
            <w:pPr>
              <w:pStyle w:val="TableParagraph"/>
              <w:spacing w:before="1"/>
              <w:ind w:right="98"/>
              <w:jc w:val="right"/>
            </w:pPr>
            <w:r>
              <w:rPr>
                <w:spacing w:val="-4"/>
              </w:rPr>
              <w:t>0.12</w:t>
            </w:r>
          </w:p>
        </w:tc>
        <w:tc>
          <w:tcPr>
            <w:tcW w:w="756" w:type="dxa"/>
            <w:tcBorders>
              <w:left w:val="single" w:sz="4" w:space="0" w:color="CCCCCC"/>
              <w:right w:val="nil"/>
            </w:tcBorders>
          </w:tcPr>
          <w:p w14:paraId="6796374C" w14:textId="77777777" w:rsidR="008E5787" w:rsidRDefault="008E5787">
            <w:pPr>
              <w:pStyle w:val="TableParagraph"/>
              <w:rPr>
                <w:b/>
              </w:rPr>
            </w:pPr>
          </w:p>
          <w:p w14:paraId="6796374D" w14:textId="77777777" w:rsidR="008E5787" w:rsidRDefault="008E5787">
            <w:pPr>
              <w:pStyle w:val="TableParagraph"/>
              <w:spacing w:before="18"/>
              <w:rPr>
                <w:b/>
              </w:rPr>
            </w:pPr>
          </w:p>
          <w:p w14:paraId="6796374E" w14:textId="77777777" w:rsidR="008E5787" w:rsidRDefault="006A09F9">
            <w:pPr>
              <w:pStyle w:val="TableParagraph"/>
              <w:spacing w:before="1"/>
              <w:ind w:right="104"/>
              <w:jc w:val="right"/>
            </w:pPr>
            <w:r>
              <w:rPr>
                <w:spacing w:val="-10"/>
              </w:rPr>
              <w:t>7</w:t>
            </w:r>
          </w:p>
        </w:tc>
      </w:tr>
      <w:tr w:rsidR="008E5787" w14:paraId="67963758" w14:textId="77777777">
        <w:trPr>
          <w:trHeight w:val="451"/>
        </w:trPr>
        <w:tc>
          <w:tcPr>
            <w:tcW w:w="439" w:type="dxa"/>
            <w:tcBorders>
              <w:left w:val="nil"/>
              <w:bottom w:val="nil"/>
              <w:right w:val="single" w:sz="4" w:space="0" w:color="CCCCCC"/>
            </w:tcBorders>
          </w:tcPr>
          <w:p w14:paraId="67963750" w14:textId="77777777" w:rsidR="008E5787" w:rsidRDefault="006A09F9">
            <w:pPr>
              <w:pStyle w:val="TableParagraph"/>
              <w:spacing w:before="100"/>
              <w:ind w:left="107"/>
            </w:pPr>
            <w:r>
              <w:rPr>
                <w:spacing w:val="-5"/>
              </w:rPr>
              <w:t>12</w:t>
            </w:r>
          </w:p>
        </w:tc>
        <w:tc>
          <w:tcPr>
            <w:tcW w:w="4409" w:type="dxa"/>
            <w:tcBorders>
              <w:left w:val="single" w:sz="4" w:space="0" w:color="CCCCCC"/>
              <w:bottom w:val="nil"/>
              <w:right w:val="single" w:sz="4" w:space="0" w:color="CCCCCC"/>
            </w:tcBorders>
          </w:tcPr>
          <w:p w14:paraId="67963751" w14:textId="77777777" w:rsidR="008E5787" w:rsidRDefault="006A09F9">
            <w:pPr>
              <w:pStyle w:val="TableParagraph"/>
              <w:spacing w:before="100"/>
              <w:ind w:right="101"/>
              <w:jc w:val="right"/>
            </w:pPr>
            <w:r>
              <w:t>Make</w:t>
            </w:r>
            <w:r>
              <w:rPr>
                <w:spacing w:val="-8"/>
              </w:rPr>
              <w:t xml:space="preserve"> </w:t>
            </w:r>
            <w:r>
              <w:t>learners</w:t>
            </w:r>
            <w:r>
              <w:rPr>
                <w:spacing w:val="-3"/>
              </w:rPr>
              <w:t xml:space="preserve"> </w:t>
            </w:r>
            <w:r>
              <w:t>feel</w:t>
            </w:r>
            <w:r>
              <w:rPr>
                <w:spacing w:val="-3"/>
              </w:rPr>
              <w:t xml:space="preserve"> </w:t>
            </w:r>
            <w:r>
              <w:t>valued</w:t>
            </w:r>
            <w:r>
              <w:rPr>
                <w:spacing w:val="-7"/>
              </w:rPr>
              <w:t xml:space="preserve"> </w:t>
            </w:r>
            <w:r>
              <w:t>and</w:t>
            </w:r>
            <w:r>
              <w:rPr>
                <w:spacing w:val="-4"/>
              </w:rPr>
              <w:t xml:space="preserve"> </w:t>
            </w:r>
            <w:r>
              <w:t>help</w:t>
            </w:r>
            <w:r>
              <w:rPr>
                <w:spacing w:val="-4"/>
              </w:rPr>
              <w:t xml:space="preserve"> </w:t>
            </w:r>
            <w:r>
              <w:t>them</w:t>
            </w:r>
            <w:r>
              <w:rPr>
                <w:spacing w:val="-2"/>
              </w:rPr>
              <w:t xml:space="preserve"> learn</w:t>
            </w:r>
          </w:p>
        </w:tc>
        <w:tc>
          <w:tcPr>
            <w:tcW w:w="1087" w:type="dxa"/>
            <w:tcBorders>
              <w:left w:val="single" w:sz="4" w:space="0" w:color="CCCCCC"/>
              <w:bottom w:val="nil"/>
              <w:right w:val="single" w:sz="4" w:space="0" w:color="CCCCCC"/>
            </w:tcBorders>
          </w:tcPr>
          <w:p w14:paraId="67963752" w14:textId="77777777" w:rsidR="008E5787" w:rsidRDefault="006A09F9">
            <w:pPr>
              <w:pStyle w:val="TableParagraph"/>
              <w:spacing w:before="100"/>
              <w:ind w:right="98"/>
              <w:jc w:val="right"/>
            </w:pPr>
            <w:r>
              <w:rPr>
                <w:spacing w:val="-4"/>
              </w:rPr>
              <w:t>3.00</w:t>
            </w:r>
          </w:p>
        </w:tc>
        <w:tc>
          <w:tcPr>
            <w:tcW w:w="1123" w:type="dxa"/>
            <w:tcBorders>
              <w:left w:val="single" w:sz="4" w:space="0" w:color="CCCCCC"/>
              <w:bottom w:val="nil"/>
              <w:right w:val="single" w:sz="4" w:space="0" w:color="CCCCCC"/>
            </w:tcBorders>
          </w:tcPr>
          <w:p w14:paraId="67963753" w14:textId="77777777" w:rsidR="008E5787" w:rsidRDefault="006A09F9">
            <w:pPr>
              <w:pStyle w:val="TableParagraph"/>
              <w:spacing w:before="100"/>
              <w:ind w:right="98"/>
              <w:jc w:val="right"/>
            </w:pPr>
            <w:r>
              <w:rPr>
                <w:spacing w:val="-4"/>
              </w:rPr>
              <w:t>4.00</w:t>
            </w:r>
          </w:p>
        </w:tc>
        <w:tc>
          <w:tcPr>
            <w:tcW w:w="737" w:type="dxa"/>
            <w:tcBorders>
              <w:left w:val="single" w:sz="4" w:space="0" w:color="CCCCCC"/>
              <w:bottom w:val="nil"/>
              <w:right w:val="single" w:sz="4" w:space="0" w:color="CCCCCC"/>
            </w:tcBorders>
          </w:tcPr>
          <w:p w14:paraId="67963754" w14:textId="77777777" w:rsidR="008E5787" w:rsidRDefault="006A09F9">
            <w:pPr>
              <w:pStyle w:val="TableParagraph"/>
              <w:spacing w:before="100"/>
              <w:ind w:right="100"/>
              <w:jc w:val="right"/>
            </w:pPr>
            <w:r>
              <w:rPr>
                <w:spacing w:val="-4"/>
              </w:rPr>
              <w:t>3.29</w:t>
            </w:r>
          </w:p>
        </w:tc>
        <w:tc>
          <w:tcPr>
            <w:tcW w:w="1109" w:type="dxa"/>
            <w:tcBorders>
              <w:left w:val="single" w:sz="4" w:space="0" w:color="CCCCCC"/>
              <w:bottom w:val="nil"/>
              <w:right w:val="single" w:sz="4" w:space="0" w:color="CCCCCC"/>
            </w:tcBorders>
          </w:tcPr>
          <w:p w14:paraId="67963755" w14:textId="77777777" w:rsidR="008E5787" w:rsidRDefault="006A09F9">
            <w:pPr>
              <w:pStyle w:val="TableParagraph"/>
              <w:spacing w:before="100"/>
              <w:ind w:right="101"/>
              <w:jc w:val="right"/>
            </w:pPr>
            <w:r>
              <w:rPr>
                <w:spacing w:val="-4"/>
              </w:rPr>
              <w:t>0.45</w:t>
            </w:r>
          </w:p>
        </w:tc>
        <w:tc>
          <w:tcPr>
            <w:tcW w:w="996" w:type="dxa"/>
            <w:tcBorders>
              <w:left w:val="single" w:sz="4" w:space="0" w:color="CCCCCC"/>
              <w:bottom w:val="nil"/>
              <w:right w:val="single" w:sz="4" w:space="0" w:color="CCCCCC"/>
            </w:tcBorders>
          </w:tcPr>
          <w:p w14:paraId="67963756" w14:textId="77777777" w:rsidR="008E5787" w:rsidRDefault="006A09F9">
            <w:pPr>
              <w:pStyle w:val="TableParagraph"/>
              <w:spacing w:before="100"/>
              <w:ind w:right="98"/>
              <w:jc w:val="right"/>
            </w:pPr>
            <w:r>
              <w:rPr>
                <w:spacing w:val="-4"/>
              </w:rPr>
              <w:t>0.20</w:t>
            </w:r>
          </w:p>
        </w:tc>
        <w:tc>
          <w:tcPr>
            <w:tcW w:w="756" w:type="dxa"/>
            <w:tcBorders>
              <w:left w:val="single" w:sz="4" w:space="0" w:color="CCCCCC"/>
              <w:bottom w:val="nil"/>
              <w:right w:val="nil"/>
            </w:tcBorders>
          </w:tcPr>
          <w:p w14:paraId="67963757" w14:textId="77777777" w:rsidR="008E5787" w:rsidRDefault="006A09F9">
            <w:pPr>
              <w:pStyle w:val="TableParagraph"/>
              <w:spacing w:before="100"/>
              <w:ind w:right="104"/>
              <w:jc w:val="right"/>
            </w:pPr>
            <w:r>
              <w:rPr>
                <w:spacing w:val="-10"/>
              </w:rPr>
              <w:t>7</w:t>
            </w:r>
          </w:p>
        </w:tc>
      </w:tr>
    </w:tbl>
    <w:p w14:paraId="67963759" w14:textId="77777777" w:rsidR="008E5787" w:rsidRDefault="008E5787">
      <w:pPr>
        <w:jc w:val="right"/>
        <w:sectPr w:rsidR="008E5787">
          <w:type w:val="continuous"/>
          <w:pgSz w:w="12240" w:h="15840"/>
          <w:pgMar w:top="880" w:right="680" w:bottom="692"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409"/>
        <w:gridCol w:w="1087"/>
        <w:gridCol w:w="1123"/>
        <w:gridCol w:w="737"/>
        <w:gridCol w:w="1109"/>
        <w:gridCol w:w="996"/>
        <w:gridCol w:w="756"/>
      </w:tblGrid>
      <w:tr w:rsidR="008E5787" w14:paraId="67963763" w14:textId="77777777">
        <w:trPr>
          <w:trHeight w:val="537"/>
        </w:trPr>
        <w:tc>
          <w:tcPr>
            <w:tcW w:w="439" w:type="dxa"/>
            <w:tcBorders>
              <w:top w:val="nil"/>
              <w:left w:val="nil"/>
              <w:right w:val="single" w:sz="4" w:space="0" w:color="CCCCCC"/>
            </w:tcBorders>
          </w:tcPr>
          <w:p w14:paraId="6796375A" w14:textId="77777777" w:rsidR="008E5787" w:rsidRDefault="008E5787">
            <w:pPr>
              <w:pStyle w:val="TableParagraph"/>
              <w:rPr>
                <w:rFonts w:ascii="Times New Roman"/>
              </w:rPr>
            </w:pPr>
          </w:p>
        </w:tc>
        <w:tc>
          <w:tcPr>
            <w:tcW w:w="4409" w:type="dxa"/>
            <w:tcBorders>
              <w:top w:val="nil"/>
              <w:left w:val="single" w:sz="4" w:space="0" w:color="CCCCCC"/>
              <w:right w:val="single" w:sz="4" w:space="0" w:color="CCCCCC"/>
            </w:tcBorders>
          </w:tcPr>
          <w:p w14:paraId="6796375B" w14:textId="77777777" w:rsidR="008E5787" w:rsidRDefault="006A09F9">
            <w:pPr>
              <w:pStyle w:val="TableParagraph"/>
              <w:spacing w:line="268" w:lineRule="exact"/>
              <w:ind w:right="101"/>
              <w:jc w:val="right"/>
            </w:pPr>
            <w:r>
              <w:t>to</w:t>
            </w:r>
            <w:r>
              <w:rPr>
                <w:spacing w:val="-4"/>
              </w:rPr>
              <w:t xml:space="preserve"> </w:t>
            </w:r>
            <w:r>
              <w:t>value</w:t>
            </w:r>
            <w:r>
              <w:rPr>
                <w:spacing w:val="-4"/>
              </w:rPr>
              <w:t xml:space="preserve"> </w:t>
            </w:r>
            <w:r>
              <w:t>each</w:t>
            </w:r>
            <w:r>
              <w:rPr>
                <w:spacing w:val="-5"/>
              </w:rPr>
              <w:t xml:space="preserve"> </w:t>
            </w:r>
            <w:r>
              <w:t>other.</w:t>
            </w:r>
            <w:r>
              <w:rPr>
                <w:spacing w:val="-5"/>
              </w:rPr>
              <w:t xml:space="preserve"> </w:t>
            </w:r>
            <w:r>
              <w:t>(InTASC</w:t>
            </w:r>
            <w:r>
              <w:rPr>
                <w:spacing w:val="-2"/>
              </w:rPr>
              <w:t xml:space="preserve"> Critical</w:t>
            </w:r>
          </w:p>
          <w:p w14:paraId="6796375C" w14:textId="77777777" w:rsidR="008E5787" w:rsidRDefault="006A09F9">
            <w:pPr>
              <w:pStyle w:val="TableParagraph"/>
              <w:spacing w:line="249" w:lineRule="exact"/>
              <w:ind w:right="101"/>
              <w:jc w:val="right"/>
            </w:pPr>
            <w:r>
              <w:t>Disposition</w:t>
            </w:r>
            <w:r>
              <w:rPr>
                <w:spacing w:val="-10"/>
              </w:rPr>
              <w:t xml:space="preserve"> </w:t>
            </w:r>
            <w:r>
              <w:t>2(n);</w:t>
            </w:r>
            <w:r>
              <w:rPr>
                <w:spacing w:val="-3"/>
              </w:rPr>
              <w:t xml:space="preserve"> </w:t>
            </w:r>
            <w:r>
              <w:t>CAEP</w:t>
            </w:r>
            <w:r>
              <w:rPr>
                <w:spacing w:val="-3"/>
              </w:rPr>
              <w:t xml:space="preserve"> </w:t>
            </w:r>
            <w:r>
              <w:rPr>
                <w:spacing w:val="-4"/>
              </w:rPr>
              <w:t>R1.1)</w:t>
            </w:r>
          </w:p>
        </w:tc>
        <w:tc>
          <w:tcPr>
            <w:tcW w:w="1087" w:type="dxa"/>
            <w:tcBorders>
              <w:top w:val="nil"/>
              <w:left w:val="single" w:sz="4" w:space="0" w:color="CCCCCC"/>
              <w:right w:val="single" w:sz="4" w:space="0" w:color="CCCCCC"/>
            </w:tcBorders>
          </w:tcPr>
          <w:p w14:paraId="6796375D" w14:textId="77777777" w:rsidR="008E5787" w:rsidRDefault="008E5787">
            <w:pPr>
              <w:pStyle w:val="TableParagraph"/>
              <w:rPr>
                <w:rFonts w:ascii="Times New Roman"/>
              </w:rPr>
            </w:pPr>
          </w:p>
        </w:tc>
        <w:tc>
          <w:tcPr>
            <w:tcW w:w="1123" w:type="dxa"/>
            <w:tcBorders>
              <w:top w:val="nil"/>
              <w:left w:val="single" w:sz="4" w:space="0" w:color="CCCCCC"/>
              <w:right w:val="single" w:sz="4" w:space="0" w:color="CCCCCC"/>
            </w:tcBorders>
          </w:tcPr>
          <w:p w14:paraId="6796375E" w14:textId="77777777" w:rsidR="008E5787" w:rsidRDefault="008E5787">
            <w:pPr>
              <w:pStyle w:val="TableParagraph"/>
              <w:rPr>
                <w:rFonts w:ascii="Times New Roman"/>
              </w:rPr>
            </w:pPr>
          </w:p>
        </w:tc>
        <w:tc>
          <w:tcPr>
            <w:tcW w:w="737" w:type="dxa"/>
            <w:tcBorders>
              <w:top w:val="nil"/>
              <w:left w:val="single" w:sz="4" w:space="0" w:color="CCCCCC"/>
              <w:right w:val="single" w:sz="4" w:space="0" w:color="CCCCCC"/>
            </w:tcBorders>
          </w:tcPr>
          <w:p w14:paraId="6796375F" w14:textId="77777777" w:rsidR="008E5787" w:rsidRDefault="008E5787">
            <w:pPr>
              <w:pStyle w:val="TableParagraph"/>
              <w:rPr>
                <w:rFonts w:ascii="Times New Roman"/>
              </w:rPr>
            </w:pPr>
          </w:p>
        </w:tc>
        <w:tc>
          <w:tcPr>
            <w:tcW w:w="1109" w:type="dxa"/>
            <w:tcBorders>
              <w:top w:val="nil"/>
              <w:left w:val="single" w:sz="4" w:space="0" w:color="CCCCCC"/>
              <w:right w:val="single" w:sz="4" w:space="0" w:color="CCCCCC"/>
            </w:tcBorders>
          </w:tcPr>
          <w:p w14:paraId="67963760" w14:textId="77777777" w:rsidR="008E5787" w:rsidRDefault="008E5787">
            <w:pPr>
              <w:pStyle w:val="TableParagraph"/>
              <w:rPr>
                <w:rFonts w:ascii="Times New Roman"/>
              </w:rPr>
            </w:pPr>
          </w:p>
        </w:tc>
        <w:tc>
          <w:tcPr>
            <w:tcW w:w="996" w:type="dxa"/>
            <w:tcBorders>
              <w:top w:val="nil"/>
              <w:left w:val="single" w:sz="4" w:space="0" w:color="CCCCCC"/>
              <w:right w:val="single" w:sz="4" w:space="0" w:color="CCCCCC"/>
            </w:tcBorders>
          </w:tcPr>
          <w:p w14:paraId="67963761" w14:textId="77777777" w:rsidR="008E5787" w:rsidRDefault="008E5787">
            <w:pPr>
              <w:pStyle w:val="TableParagraph"/>
              <w:rPr>
                <w:rFonts w:ascii="Times New Roman"/>
              </w:rPr>
            </w:pPr>
          </w:p>
        </w:tc>
        <w:tc>
          <w:tcPr>
            <w:tcW w:w="756" w:type="dxa"/>
            <w:tcBorders>
              <w:top w:val="nil"/>
              <w:left w:val="single" w:sz="4" w:space="0" w:color="CCCCCC"/>
              <w:right w:val="nil"/>
            </w:tcBorders>
          </w:tcPr>
          <w:p w14:paraId="67963762" w14:textId="77777777" w:rsidR="008E5787" w:rsidRDefault="008E5787">
            <w:pPr>
              <w:pStyle w:val="TableParagraph"/>
              <w:rPr>
                <w:rFonts w:ascii="Times New Roman"/>
              </w:rPr>
            </w:pPr>
          </w:p>
        </w:tc>
      </w:tr>
      <w:tr w:rsidR="008E5787" w14:paraId="6796377A" w14:textId="77777777">
        <w:trPr>
          <w:trHeight w:val="1362"/>
        </w:trPr>
        <w:tc>
          <w:tcPr>
            <w:tcW w:w="439" w:type="dxa"/>
            <w:tcBorders>
              <w:left w:val="nil"/>
              <w:right w:val="single" w:sz="4" w:space="0" w:color="CCCCCC"/>
            </w:tcBorders>
          </w:tcPr>
          <w:p w14:paraId="67963764" w14:textId="77777777" w:rsidR="008E5787" w:rsidRDefault="008E5787">
            <w:pPr>
              <w:pStyle w:val="TableParagraph"/>
              <w:rPr>
                <w:b/>
              </w:rPr>
            </w:pPr>
          </w:p>
          <w:p w14:paraId="67963765" w14:textId="77777777" w:rsidR="008E5787" w:rsidRDefault="008E5787">
            <w:pPr>
              <w:pStyle w:val="TableParagraph"/>
              <w:spacing w:before="18"/>
              <w:rPr>
                <w:b/>
              </w:rPr>
            </w:pPr>
          </w:p>
          <w:p w14:paraId="67963766" w14:textId="77777777" w:rsidR="008E5787" w:rsidRDefault="006A09F9">
            <w:pPr>
              <w:pStyle w:val="TableParagraph"/>
              <w:spacing w:before="1"/>
              <w:ind w:left="7"/>
              <w:jc w:val="center"/>
            </w:pPr>
            <w:r>
              <w:rPr>
                <w:spacing w:val="-5"/>
              </w:rPr>
              <w:t>13</w:t>
            </w:r>
          </w:p>
        </w:tc>
        <w:tc>
          <w:tcPr>
            <w:tcW w:w="4409" w:type="dxa"/>
            <w:tcBorders>
              <w:left w:val="single" w:sz="4" w:space="0" w:color="CCCCCC"/>
              <w:right w:val="single" w:sz="4" w:space="0" w:color="CCCCCC"/>
            </w:tcBorders>
          </w:tcPr>
          <w:p w14:paraId="67963767" w14:textId="77777777" w:rsidR="008E5787" w:rsidRDefault="006A09F9">
            <w:pPr>
              <w:pStyle w:val="TableParagraph"/>
              <w:spacing w:before="3" w:line="268" w:lineRule="exact"/>
              <w:ind w:left="563" w:right="99" w:hanging="221"/>
              <w:jc w:val="right"/>
            </w:pPr>
            <w:r>
              <w:t>Value</w:t>
            </w:r>
            <w:r>
              <w:rPr>
                <w:spacing w:val="-3"/>
              </w:rPr>
              <w:t xml:space="preserve"> </w:t>
            </w:r>
            <w:r>
              <w:t>the</w:t>
            </w:r>
            <w:r>
              <w:rPr>
                <w:spacing w:val="-3"/>
              </w:rPr>
              <w:t xml:space="preserve"> </w:t>
            </w:r>
            <w:r>
              <w:t>role</w:t>
            </w:r>
            <w:r>
              <w:rPr>
                <w:spacing w:val="-6"/>
              </w:rPr>
              <w:t xml:space="preserve"> </w:t>
            </w:r>
            <w:r>
              <w:t>of</w:t>
            </w:r>
            <w:r>
              <w:rPr>
                <w:spacing w:val="-6"/>
              </w:rPr>
              <w:t xml:space="preserve"> </w:t>
            </w:r>
            <w:r>
              <w:t>learners</w:t>
            </w:r>
            <w:r>
              <w:rPr>
                <w:spacing w:val="-6"/>
              </w:rPr>
              <w:t xml:space="preserve"> </w:t>
            </w:r>
            <w:r>
              <w:t>in</w:t>
            </w:r>
            <w:r>
              <w:rPr>
                <w:spacing w:val="-5"/>
              </w:rPr>
              <w:t xml:space="preserve"> </w:t>
            </w:r>
            <w:r>
              <w:t>promoting</w:t>
            </w:r>
            <w:r>
              <w:rPr>
                <w:spacing w:val="-7"/>
              </w:rPr>
              <w:t xml:space="preserve"> </w:t>
            </w:r>
            <w:r>
              <w:t>each others' learning and recognizes the importance of peer relationships in establishing</w:t>
            </w:r>
            <w:r>
              <w:rPr>
                <w:spacing w:val="-8"/>
              </w:rPr>
              <w:t xml:space="preserve"> </w:t>
            </w:r>
            <w:r>
              <w:t>a</w:t>
            </w:r>
            <w:r>
              <w:rPr>
                <w:spacing w:val="-7"/>
              </w:rPr>
              <w:t xml:space="preserve"> </w:t>
            </w:r>
            <w:r>
              <w:t>climate</w:t>
            </w:r>
            <w:r>
              <w:rPr>
                <w:spacing w:val="-9"/>
              </w:rPr>
              <w:t xml:space="preserve"> </w:t>
            </w:r>
            <w:r>
              <w:t>of</w:t>
            </w:r>
            <w:r>
              <w:rPr>
                <w:spacing w:val="-7"/>
              </w:rPr>
              <w:t xml:space="preserve"> </w:t>
            </w:r>
            <w:r>
              <w:t>learning.</w:t>
            </w:r>
            <w:r>
              <w:rPr>
                <w:spacing w:val="-7"/>
              </w:rPr>
              <w:t xml:space="preserve"> </w:t>
            </w:r>
            <w:r>
              <w:t>(InTASC Critical Disposition 3(o); CAEP R1.1)</w:t>
            </w:r>
          </w:p>
        </w:tc>
        <w:tc>
          <w:tcPr>
            <w:tcW w:w="1087" w:type="dxa"/>
            <w:tcBorders>
              <w:left w:val="single" w:sz="4" w:space="0" w:color="CCCCCC"/>
              <w:right w:val="single" w:sz="4" w:space="0" w:color="CCCCCC"/>
            </w:tcBorders>
          </w:tcPr>
          <w:p w14:paraId="67963768" w14:textId="77777777" w:rsidR="008E5787" w:rsidRDefault="008E5787">
            <w:pPr>
              <w:pStyle w:val="TableParagraph"/>
              <w:rPr>
                <w:b/>
              </w:rPr>
            </w:pPr>
          </w:p>
          <w:p w14:paraId="67963769" w14:textId="77777777" w:rsidR="008E5787" w:rsidRDefault="008E5787">
            <w:pPr>
              <w:pStyle w:val="TableParagraph"/>
              <w:spacing w:before="18"/>
              <w:rPr>
                <w:b/>
              </w:rPr>
            </w:pPr>
          </w:p>
          <w:p w14:paraId="6796376A" w14:textId="77777777" w:rsidR="008E5787" w:rsidRDefault="006A09F9">
            <w:pPr>
              <w:pStyle w:val="TableParagraph"/>
              <w:spacing w:before="1"/>
              <w:ind w:right="98"/>
              <w:jc w:val="right"/>
            </w:pPr>
            <w:r>
              <w:rPr>
                <w:spacing w:val="-4"/>
              </w:rPr>
              <w:t>3.00</w:t>
            </w:r>
          </w:p>
        </w:tc>
        <w:tc>
          <w:tcPr>
            <w:tcW w:w="1123" w:type="dxa"/>
            <w:tcBorders>
              <w:left w:val="single" w:sz="4" w:space="0" w:color="CCCCCC"/>
              <w:right w:val="single" w:sz="4" w:space="0" w:color="CCCCCC"/>
            </w:tcBorders>
          </w:tcPr>
          <w:p w14:paraId="6796376B" w14:textId="77777777" w:rsidR="008E5787" w:rsidRDefault="008E5787">
            <w:pPr>
              <w:pStyle w:val="TableParagraph"/>
              <w:rPr>
                <w:b/>
              </w:rPr>
            </w:pPr>
          </w:p>
          <w:p w14:paraId="6796376C" w14:textId="77777777" w:rsidR="008E5787" w:rsidRDefault="008E5787">
            <w:pPr>
              <w:pStyle w:val="TableParagraph"/>
              <w:spacing w:before="18"/>
              <w:rPr>
                <w:b/>
              </w:rPr>
            </w:pPr>
          </w:p>
          <w:p w14:paraId="6796376D" w14:textId="77777777" w:rsidR="008E5787" w:rsidRDefault="006A09F9">
            <w:pPr>
              <w:pStyle w:val="TableParagraph"/>
              <w:spacing w:before="1"/>
              <w:ind w:right="98"/>
              <w:jc w:val="right"/>
            </w:pPr>
            <w:r>
              <w:rPr>
                <w:spacing w:val="-4"/>
              </w:rPr>
              <w:t>3.00</w:t>
            </w:r>
          </w:p>
        </w:tc>
        <w:tc>
          <w:tcPr>
            <w:tcW w:w="737" w:type="dxa"/>
            <w:tcBorders>
              <w:left w:val="single" w:sz="4" w:space="0" w:color="CCCCCC"/>
              <w:right w:val="single" w:sz="4" w:space="0" w:color="CCCCCC"/>
            </w:tcBorders>
          </w:tcPr>
          <w:p w14:paraId="6796376E" w14:textId="77777777" w:rsidR="008E5787" w:rsidRDefault="008E5787">
            <w:pPr>
              <w:pStyle w:val="TableParagraph"/>
              <w:rPr>
                <w:b/>
              </w:rPr>
            </w:pPr>
          </w:p>
          <w:p w14:paraId="6796376F" w14:textId="77777777" w:rsidR="008E5787" w:rsidRDefault="008E5787">
            <w:pPr>
              <w:pStyle w:val="TableParagraph"/>
              <w:spacing w:before="18"/>
              <w:rPr>
                <w:b/>
              </w:rPr>
            </w:pPr>
          </w:p>
          <w:p w14:paraId="67963770" w14:textId="77777777" w:rsidR="008E5787" w:rsidRDefault="006A09F9">
            <w:pPr>
              <w:pStyle w:val="TableParagraph"/>
              <w:spacing w:before="1"/>
              <w:ind w:right="100"/>
              <w:jc w:val="right"/>
            </w:pPr>
            <w:r>
              <w:rPr>
                <w:spacing w:val="-4"/>
              </w:rPr>
              <w:t>3.00</w:t>
            </w:r>
          </w:p>
        </w:tc>
        <w:tc>
          <w:tcPr>
            <w:tcW w:w="1109" w:type="dxa"/>
            <w:tcBorders>
              <w:left w:val="single" w:sz="4" w:space="0" w:color="CCCCCC"/>
              <w:right w:val="single" w:sz="4" w:space="0" w:color="CCCCCC"/>
            </w:tcBorders>
          </w:tcPr>
          <w:p w14:paraId="67963771" w14:textId="77777777" w:rsidR="008E5787" w:rsidRDefault="008E5787">
            <w:pPr>
              <w:pStyle w:val="TableParagraph"/>
              <w:rPr>
                <w:b/>
              </w:rPr>
            </w:pPr>
          </w:p>
          <w:p w14:paraId="67963772" w14:textId="77777777" w:rsidR="008E5787" w:rsidRDefault="008E5787">
            <w:pPr>
              <w:pStyle w:val="TableParagraph"/>
              <w:spacing w:before="18"/>
              <w:rPr>
                <w:b/>
              </w:rPr>
            </w:pPr>
          </w:p>
          <w:p w14:paraId="67963773" w14:textId="77777777" w:rsidR="008E5787" w:rsidRDefault="006A09F9">
            <w:pPr>
              <w:pStyle w:val="TableParagraph"/>
              <w:spacing w:before="1"/>
              <w:ind w:right="102"/>
              <w:jc w:val="right"/>
            </w:pPr>
            <w:r>
              <w:rPr>
                <w:spacing w:val="-4"/>
              </w:rPr>
              <w:t>0.00</w:t>
            </w:r>
          </w:p>
        </w:tc>
        <w:tc>
          <w:tcPr>
            <w:tcW w:w="996" w:type="dxa"/>
            <w:tcBorders>
              <w:left w:val="single" w:sz="4" w:space="0" w:color="CCCCCC"/>
              <w:right w:val="single" w:sz="4" w:space="0" w:color="CCCCCC"/>
            </w:tcBorders>
          </w:tcPr>
          <w:p w14:paraId="67963774" w14:textId="77777777" w:rsidR="008E5787" w:rsidRDefault="008E5787">
            <w:pPr>
              <w:pStyle w:val="TableParagraph"/>
              <w:rPr>
                <w:b/>
              </w:rPr>
            </w:pPr>
          </w:p>
          <w:p w14:paraId="67963775" w14:textId="77777777" w:rsidR="008E5787" w:rsidRDefault="008E5787">
            <w:pPr>
              <w:pStyle w:val="TableParagraph"/>
              <w:spacing w:before="18"/>
              <w:rPr>
                <w:b/>
              </w:rPr>
            </w:pPr>
          </w:p>
          <w:p w14:paraId="67963776" w14:textId="77777777" w:rsidR="008E5787" w:rsidRDefault="006A09F9">
            <w:pPr>
              <w:pStyle w:val="TableParagraph"/>
              <w:spacing w:before="1"/>
              <w:ind w:right="98"/>
              <w:jc w:val="right"/>
            </w:pPr>
            <w:r>
              <w:rPr>
                <w:spacing w:val="-4"/>
              </w:rPr>
              <w:t>0.00</w:t>
            </w:r>
          </w:p>
        </w:tc>
        <w:tc>
          <w:tcPr>
            <w:tcW w:w="756" w:type="dxa"/>
            <w:tcBorders>
              <w:left w:val="single" w:sz="4" w:space="0" w:color="CCCCCC"/>
              <w:right w:val="nil"/>
            </w:tcBorders>
          </w:tcPr>
          <w:p w14:paraId="67963777" w14:textId="77777777" w:rsidR="008E5787" w:rsidRDefault="008E5787">
            <w:pPr>
              <w:pStyle w:val="TableParagraph"/>
              <w:rPr>
                <w:b/>
              </w:rPr>
            </w:pPr>
          </w:p>
          <w:p w14:paraId="67963778" w14:textId="77777777" w:rsidR="008E5787" w:rsidRDefault="008E5787">
            <w:pPr>
              <w:pStyle w:val="TableParagraph"/>
              <w:spacing w:before="18"/>
              <w:rPr>
                <w:b/>
              </w:rPr>
            </w:pPr>
          </w:p>
          <w:p w14:paraId="67963779" w14:textId="77777777" w:rsidR="008E5787" w:rsidRDefault="006A09F9">
            <w:pPr>
              <w:pStyle w:val="TableParagraph"/>
              <w:spacing w:before="1"/>
              <w:ind w:right="104"/>
              <w:jc w:val="right"/>
            </w:pPr>
            <w:r>
              <w:rPr>
                <w:spacing w:val="-10"/>
              </w:rPr>
              <w:t>7</w:t>
            </w:r>
          </w:p>
        </w:tc>
      </w:tr>
      <w:tr w:rsidR="008E5787" w14:paraId="6796378B" w14:textId="77777777">
        <w:trPr>
          <w:trHeight w:val="1094"/>
        </w:trPr>
        <w:tc>
          <w:tcPr>
            <w:tcW w:w="439" w:type="dxa"/>
            <w:tcBorders>
              <w:left w:val="nil"/>
              <w:right w:val="single" w:sz="4" w:space="0" w:color="CCCCCC"/>
            </w:tcBorders>
          </w:tcPr>
          <w:p w14:paraId="6796377B" w14:textId="77777777" w:rsidR="008E5787" w:rsidRDefault="008E5787">
            <w:pPr>
              <w:pStyle w:val="TableParagraph"/>
              <w:spacing w:before="153"/>
              <w:rPr>
                <w:b/>
              </w:rPr>
            </w:pPr>
          </w:p>
          <w:p w14:paraId="6796377C" w14:textId="77777777" w:rsidR="008E5787" w:rsidRDefault="006A09F9">
            <w:pPr>
              <w:pStyle w:val="TableParagraph"/>
              <w:ind w:left="7"/>
              <w:jc w:val="center"/>
            </w:pPr>
            <w:r>
              <w:rPr>
                <w:spacing w:val="-5"/>
              </w:rPr>
              <w:t>14</w:t>
            </w:r>
          </w:p>
        </w:tc>
        <w:tc>
          <w:tcPr>
            <w:tcW w:w="4409" w:type="dxa"/>
            <w:tcBorders>
              <w:left w:val="single" w:sz="4" w:space="0" w:color="CCCCCC"/>
              <w:right w:val="single" w:sz="4" w:space="0" w:color="CCCCCC"/>
            </w:tcBorders>
          </w:tcPr>
          <w:p w14:paraId="6796377D" w14:textId="77777777" w:rsidR="008E5787" w:rsidRDefault="006A09F9">
            <w:pPr>
              <w:pStyle w:val="TableParagraph"/>
              <w:spacing w:before="18"/>
              <w:ind w:left="122" w:right="98" w:firstLine="266"/>
              <w:jc w:val="right"/>
            </w:pPr>
            <w:r>
              <w:t>Appreciate</w:t>
            </w:r>
            <w:r>
              <w:rPr>
                <w:spacing w:val="-9"/>
              </w:rPr>
              <w:t xml:space="preserve"> </w:t>
            </w:r>
            <w:r>
              <w:t>multiple</w:t>
            </w:r>
            <w:r>
              <w:rPr>
                <w:spacing w:val="-9"/>
              </w:rPr>
              <w:t xml:space="preserve"> </w:t>
            </w:r>
            <w:r>
              <w:t>perspectives</w:t>
            </w:r>
            <w:r>
              <w:rPr>
                <w:spacing w:val="-7"/>
              </w:rPr>
              <w:t xml:space="preserve"> </w:t>
            </w:r>
            <w:r>
              <w:t>within</w:t>
            </w:r>
            <w:r>
              <w:rPr>
                <w:spacing w:val="-8"/>
              </w:rPr>
              <w:t xml:space="preserve"> </w:t>
            </w:r>
            <w:r>
              <w:t>the discipline and facilitate learners’ critical analyses</w:t>
            </w:r>
            <w:r>
              <w:rPr>
                <w:spacing w:val="-6"/>
              </w:rPr>
              <w:t xml:space="preserve"> </w:t>
            </w:r>
            <w:r>
              <w:t>of</w:t>
            </w:r>
            <w:r>
              <w:rPr>
                <w:spacing w:val="-6"/>
              </w:rPr>
              <w:t xml:space="preserve"> </w:t>
            </w:r>
            <w:r>
              <w:t>these</w:t>
            </w:r>
            <w:r>
              <w:rPr>
                <w:spacing w:val="-5"/>
              </w:rPr>
              <w:t xml:space="preserve"> </w:t>
            </w:r>
            <w:r>
              <w:t>perspectives.</w:t>
            </w:r>
            <w:r>
              <w:rPr>
                <w:spacing w:val="-4"/>
              </w:rPr>
              <w:t xml:space="preserve"> </w:t>
            </w:r>
            <w:r>
              <w:t>(InTASC</w:t>
            </w:r>
            <w:r>
              <w:rPr>
                <w:spacing w:val="-3"/>
              </w:rPr>
              <w:t xml:space="preserve"> </w:t>
            </w:r>
            <w:r>
              <w:rPr>
                <w:spacing w:val="-2"/>
              </w:rPr>
              <w:t>Critical</w:t>
            </w:r>
          </w:p>
          <w:p w14:paraId="6796377E" w14:textId="77777777" w:rsidR="008E5787" w:rsidRDefault="006A09F9">
            <w:pPr>
              <w:pStyle w:val="TableParagraph"/>
              <w:spacing w:before="1" w:line="249" w:lineRule="exact"/>
              <w:ind w:right="101"/>
              <w:jc w:val="right"/>
            </w:pPr>
            <w:r>
              <w:t>Disposition</w:t>
            </w:r>
            <w:r>
              <w:rPr>
                <w:spacing w:val="-10"/>
              </w:rPr>
              <w:t xml:space="preserve"> </w:t>
            </w:r>
            <w:r>
              <w:t>4(p);</w:t>
            </w:r>
            <w:r>
              <w:rPr>
                <w:spacing w:val="-3"/>
              </w:rPr>
              <w:t xml:space="preserve"> </w:t>
            </w:r>
            <w:r>
              <w:t>CAEP</w:t>
            </w:r>
            <w:r>
              <w:rPr>
                <w:spacing w:val="-3"/>
              </w:rPr>
              <w:t xml:space="preserve"> </w:t>
            </w:r>
            <w:r>
              <w:rPr>
                <w:spacing w:val="-4"/>
              </w:rPr>
              <w:t>R1.2)</w:t>
            </w:r>
          </w:p>
        </w:tc>
        <w:tc>
          <w:tcPr>
            <w:tcW w:w="1087" w:type="dxa"/>
            <w:tcBorders>
              <w:left w:val="single" w:sz="4" w:space="0" w:color="CCCCCC"/>
              <w:right w:val="single" w:sz="4" w:space="0" w:color="CCCCCC"/>
            </w:tcBorders>
          </w:tcPr>
          <w:p w14:paraId="6796377F" w14:textId="77777777" w:rsidR="008E5787" w:rsidRDefault="008E5787">
            <w:pPr>
              <w:pStyle w:val="TableParagraph"/>
              <w:spacing w:before="153"/>
              <w:rPr>
                <w:b/>
              </w:rPr>
            </w:pPr>
          </w:p>
          <w:p w14:paraId="67963780" w14:textId="77777777" w:rsidR="008E5787" w:rsidRDefault="006A09F9">
            <w:pPr>
              <w:pStyle w:val="TableParagraph"/>
              <w:ind w:right="98"/>
              <w:jc w:val="right"/>
            </w:pPr>
            <w:r>
              <w:rPr>
                <w:spacing w:val="-4"/>
              </w:rPr>
              <w:t>2.00</w:t>
            </w:r>
          </w:p>
        </w:tc>
        <w:tc>
          <w:tcPr>
            <w:tcW w:w="1123" w:type="dxa"/>
            <w:tcBorders>
              <w:left w:val="single" w:sz="4" w:space="0" w:color="CCCCCC"/>
              <w:right w:val="single" w:sz="4" w:space="0" w:color="CCCCCC"/>
            </w:tcBorders>
          </w:tcPr>
          <w:p w14:paraId="67963781" w14:textId="77777777" w:rsidR="008E5787" w:rsidRDefault="008E5787">
            <w:pPr>
              <w:pStyle w:val="TableParagraph"/>
              <w:spacing w:before="153"/>
              <w:rPr>
                <w:b/>
              </w:rPr>
            </w:pPr>
          </w:p>
          <w:p w14:paraId="67963782" w14:textId="77777777" w:rsidR="008E5787" w:rsidRDefault="006A09F9">
            <w:pPr>
              <w:pStyle w:val="TableParagraph"/>
              <w:ind w:right="98"/>
              <w:jc w:val="right"/>
            </w:pPr>
            <w:r>
              <w:rPr>
                <w:spacing w:val="-4"/>
              </w:rPr>
              <w:t>3.00</w:t>
            </w:r>
          </w:p>
        </w:tc>
        <w:tc>
          <w:tcPr>
            <w:tcW w:w="737" w:type="dxa"/>
            <w:tcBorders>
              <w:left w:val="single" w:sz="4" w:space="0" w:color="CCCCCC"/>
              <w:right w:val="single" w:sz="4" w:space="0" w:color="CCCCCC"/>
            </w:tcBorders>
          </w:tcPr>
          <w:p w14:paraId="67963783" w14:textId="77777777" w:rsidR="008E5787" w:rsidRDefault="008E5787">
            <w:pPr>
              <w:pStyle w:val="TableParagraph"/>
              <w:spacing w:before="153"/>
              <w:rPr>
                <w:b/>
              </w:rPr>
            </w:pPr>
          </w:p>
          <w:p w14:paraId="67963784" w14:textId="77777777" w:rsidR="008E5787" w:rsidRDefault="006A09F9">
            <w:pPr>
              <w:pStyle w:val="TableParagraph"/>
              <w:ind w:right="100"/>
              <w:jc w:val="right"/>
            </w:pPr>
            <w:r>
              <w:rPr>
                <w:spacing w:val="-4"/>
              </w:rPr>
              <w:t>2.86</w:t>
            </w:r>
          </w:p>
        </w:tc>
        <w:tc>
          <w:tcPr>
            <w:tcW w:w="1109" w:type="dxa"/>
            <w:tcBorders>
              <w:left w:val="single" w:sz="4" w:space="0" w:color="CCCCCC"/>
              <w:right w:val="single" w:sz="4" w:space="0" w:color="CCCCCC"/>
            </w:tcBorders>
          </w:tcPr>
          <w:p w14:paraId="67963785" w14:textId="77777777" w:rsidR="008E5787" w:rsidRDefault="008E5787">
            <w:pPr>
              <w:pStyle w:val="TableParagraph"/>
              <w:spacing w:before="153"/>
              <w:rPr>
                <w:b/>
              </w:rPr>
            </w:pPr>
          </w:p>
          <w:p w14:paraId="67963786" w14:textId="77777777" w:rsidR="008E5787" w:rsidRDefault="006A09F9">
            <w:pPr>
              <w:pStyle w:val="TableParagraph"/>
              <w:ind w:right="102"/>
              <w:jc w:val="right"/>
            </w:pPr>
            <w:r>
              <w:rPr>
                <w:spacing w:val="-4"/>
              </w:rPr>
              <w:t>0.35</w:t>
            </w:r>
          </w:p>
        </w:tc>
        <w:tc>
          <w:tcPr>
            <w:tcW w:w="996" w:type="dxa"/>
            <w:tcBorders>
              <w:left w:val="single" w:sz="4" w:space="0" w:color="CCCCCC"/>
              <w:right w:val="single" w:sz="4" w:space="0" w:color="CCCCCC"/>
            </w:tcBorders>
          </w:tcPr>
          <w:p w14:paraId="67963787" w14:textId="77777777" w:rsidR="008E5787" w:rsidRDefault="008E5787">
            <w:pPr>
              <w:pStyle w:val="TableParagraph"/>
              <w:spacing w:before="153"/>
              <w:rPr>
                <w:b/>
              </w:rPr>
            </w:pPr>
          </w:p>
          <w:p w14:paraId="67963788" w14:textId="77777777" w:rsidR="008E5787" w:rsidRDefault="006A09F9">
            <w:pPr>
              <w:pStyle w:val="TableParagraph"/>
              <w:ind w:right="98"/>
              <w:jc w:val="right"/>
            </w:pPr>
            <w:r>
              <w:rPr>
                <w:spacing w:val="-4"/>
              </w:rPr>
              <w:t>0.12</w:t>
            </w:r>
          </w:p>
        </w:tc>
        <w:tc>
          <w:tcPr>
            <w:tcW w:w="756" w:type="dxa"/>
            <w:tcBorders>
              <w:left w:val="single" w:sz="4" w:space="0" w:color="CCCCCC"/>
              <w:right w:val="nil"/>
            </w:tcBorders>
          </w:tcPr>
          <w:p w14:paraId="67963789" w14:textId="77777777" w:rsidR="008E5787" w:rsidRDefault="008E5787">
            <w:pPr>
              <w:pStyle w:val="TableParagraph"/>
              <w:spacing w:before="153"/>
              <w:rPr>
                <w:b/>
              </w:rPr>
            </w:pPr>
          </w:p>
          <w:p w14:paraId="6796378A" w14:textId="77777777" w:rsidR="008E5787" w:rsidRDefault="006A09F9">
            <w:pPr>
              <w:pStyle w:val="TableParagraph"/>
              <w:ind w:right="104"/>
              <w:jc w:val="right"/>
            </w:pPr>
            <w:r>
              <w:rPr>
                <w:spacing w:val="-10"/>
              </w:rPr>
              <w:t>7</w:t>
            </w:r>
          </w:p>
        </w:tc>
      </w:tr>
      <w:tr w:rsidR="008E5787" w14:paraId="6796379B" w14:textId="77777777">
        <w:trPr>
          <w:trHeight w:val="1094"/>
        </w:trPr>
        <w:tc>
          <w:tcPr>
            <w:tcW w:w="439" w:type="dxa"/>
            <w:tcBorders>
              <w:left w:val="nil"/>
              <w:right w:val="single" w:sz="4" w:space="0" w:color="CCCCCC"/>
            </w:tcBorders>
          </w:tcPr>
          <w:p w14:paraId="6796378C" w14:textId="77777777" w:rsidR="008E5787" w:rsidRDefault="008E5787">
            <w:pPr>
              <w:pStyle w:val="TableParagraph"/>
              <w:spacing w:before="153"/>
              <w:rPr>
                <w:b/>
              </w:rPr>
            </w:pPr>
          </w:p>
          <w:p w14:paraId="6796378D" w14:textId="77777777" w:rsidR="008E5787" w:rsidRDefault="006A09F9">
            <w:pPr>
              <w:pStyle w:val="TableParagraph"/>
              <w:ind w:left="7"/>
              <w:jc w:val="center"/>
            </w:pPr>
            <w:r>
              <w:rPr>
                <w:spacing w:val="-5"/>
              </w:rPr>
              <w:t>15</w:t>
            </w:r>
          </w:p>
        </w:tc>
        <w:tc>
          <w:tcPr>
            <w:tcW w:w="4409" w:type="dxa"/>
            <w:tcBorders>
              <w:left w:val="single" w:sz="4" w:space="0" w:color="CCCCCC"/>
              <w:right w:val="single" w:sz="4" w:space="0" w:color="CCCCCC"/>
            </w:tcBorders>
          </w:tcPr>
          <w:p w14:paraId="6796378E" w14:textId="77777777" w:rsidR="008E5787" w:rsidRDefault="006A09F9">
            <w:pPr>
              <w:pStyle w:val="TableParagraph"/>
              <w:spacing w:line="270" w:lineRule="atLeast"/>
              <w:ind w:left="189" w:right="99" w:firstLine="412"/>
              <w:jc w:val="right"/>
            </w:pPr>
            <w:r>
              <w:t>Value</w:t>
            </w:r>
            <w:r>
              <w:rPr>
                <w:spacing w:val="-7"/>
              </w:rPr>
              <w:t xml:space="preserve"> </w:t>
            </w:r>
            <w:r>
              <w:t>flexible</w:t>
            </w:r>
            <w:r>
              <w:rPr>
                <w:spacing w:val="-10"/>
              </w:rPr>
              <w:t xml:space="preserve"> </w:t>
            </w:r>
            <w:r>
              <w:t>learning</w:t>
            </w:r>
            <w:r>
              <w:rPr>
                <w:spacing w:val="-9"/>
              </w:rPr>
              <w:t xml:space="preserve"> </w:t>
            </w:r>
            <w:r>
              <w:t>environments</w:t>
            </w:r>
            <w:r>
              <w:rPr>
                <w:spacing w:val="-10"/>
              </w:rPr>
              <w:t xml:space="preserve"> </w:t>
            </w:r>
            <w:r>
              <w:t>that encourage</w:t>
            </w:r>
            <w:r>
              <w:rPr>
                <w:spacing w:val="-9"/>
              </w:rPr>
              <w:t xml:space="preserve"> </w:t>
            </w:r>
            <w:r>
              <w:t>learner</w:t>
            </w:r>
            <w:r>
              <w:rPr>
                <w:spacing w:val="-9"/>
              </w:rPr>
              <w:t xml:space="preserve"> </w:t>
            </w:r>
            <w:r>
              <w:t>exploration,</w:t>
            </w:r>
            <w:r>
              <w:rPr>
                <w:spacing w:val="-8"/>
              </w:rPr>
              <w:t xml:space="preserve"> </w:t>
            </w:r>
            <w:r>
              <w:t>discovery,</w:t>
            </w:r>
            <w:r>
              <w:rPr>
                <w:spacing w:val="-9"/>
              </w:rPr>
              <w:t xml:space="preserve"> </w:t>
            </w:r>
            <w:r>
              <w:t>and expression across content areas. (InTASC Critical Disposition 5(r); CAEP R1.2)</w:t>
            </w:r>
          </w:p>
        </w:tc>
        <w:tc>
          <w:tcPr>
            <w:tcW w:w="1087" w:type="dxa"/>
            <w:tcBorders>
              <w:left w:val="single" w:sz="4" w:space="0" w:color="CCCCCC"/>
              <w:right w:val="single" w:sz="4" w:space="0" w:color="CCCCCC"/>
            </w:tcBorders>
          </w:tcPr>
          <w:p w14:paraId="6796378F" w14:textId="77777777" w:rsidR="008E5787" w:rsidRDefault="008E5787">
            <w:pPr>
              <w:pStyle w:val="TableParagraph"/>
              <w:spacing w:before="153"/>
              <w:rPr>
                <w:b/>
              </w:rPr>
            </w:pPr>
          </w:p>
          <w:p w14:paraId="67963790" w14:textId="77777777" w:rsidR="008E5787" w:rsidRDefault="006A09F9">
            <w:pPr>
              <w:pStyle w:val="TableParagraph"/>
              <w:ind w:right="98"/>
              <w:jc w:val="right"/>
            </w:pPr>
            <w:r>
              <w:rPr>
                <w:spacing w:val="-4"/>
              </w:rPr>
              <w:t>2.00</w:t>
            </w:r>
          </w:p>
        </w:tc>
        <w:tc>
          <w:tcPr>
            <w:tcW w:w="1123" w:type="dxa"/>
            <w:tcBorders>
              <w:left w:val="single" w:sz="4" w:space="0" w:color="CCCCCC"/>
              <w:right w:val="single" w:sz="4" w:space="0" w:color="CCCCCC"/>
            </w:tcBorders>
          </w:tcPr>
          <w:p w14:paraId="67963791" w14:textId="77777777" w:rsidR="008E5787" w:rsidRDefault="008E5787">
            <w:pPr>
              <w:pStyle w:val="TableParagraph"/>
              <w:spacing w:before="153"/>
              <w:rPr>
                <w:b/>
              </w:rPr>
            </w:pPr>
          </w:p>
          <w:p w14:paraId="67963792" w14:textId="77777777" w:rsidR="008E5787" w:rsidRDefault="006A09F9">
            <w:pPr>
              <w:pStyle w:val="TableParagraph"/>
              <w:ind w:right="98"/>
              <w:jc w:val="right"/>
            </w:pPr>
            <w:r>
              <w:rPr>
                <w:spacing w:val="-4"/>
              </w:rPr>
              <w:t>4.00</w:t>
            </w:r>
          </w:p>
        </w:tc>
        <w:tc>
          <w:tcPr>
            <w:tcW w:w="737" w:type="dxa"/>
            <w:tcBorders>
              <w:left w:val="single" w:sz="4" w:space="0" w:color="CCCCCC"/>
              <w:right w:val="single" w:sz="4" w:space="0" w:color="CCCCCC"/>
            </w:tcBorders>
          </w:tcPr>
          <w:p w14:paraId="67963793" w14:textId="77777777" w:rsidR="008E5787" w:rsidRDefault="008E5787">
            <w:pPr>
              <w:pStyle w:val="TableParagraph"/>
              <w:spacing w:before="153"/>
              <w:rPr>
                <w:b/>
              </w:rPr>
            </w:pPr>
          </w:p>
          <w:p w14:paraId="67963794" w14:textId="77777777" w:rsidR="008E5787" w:rsidRDefault="006A09F9">
            <w:pPr>
              <w:pStyle w:val="TableParagraph"/>
              <w:ind w:right="100"/>
              <w:jc w:val="right"/>
            </w:pPr>
            <w:r>
              <w:rPr>
                <w:spacing w:val="-4"/>
              </w:rPr>
              <w:t>2.86</w:t>
            </w:r>
          </w:p>
        </w:tc>
        <w:tc>
          <w:tcPr>
            <w:tcW w:w="1109" w:type="dxa"/>
            <w:tcBorders>
              <w:left w:val="single" w:sz="4" w:space="0" w:color="CCCCCC"/>
              <w:right w:val="single" w:sz="4" w:space="0" w:color="CCCCCC"/>
            </w:tcBorders>
          </w:tcPr>
          <w:p w14:paraId="67963795" w14:textId="77777777" w:rsidR="008E5787" w:rsidRDefault="008E5787">
            <w:pPr>
              <w:pStyle w:val="TableParagraph"/>
              <w:spacing w:before="153"/>
              <w:rPr>
                <w:b/>
              </w:rPr>
            </w:pPr>
          </w:p>
          <w:p w14:paraId="67963796" w14:textId="77777777" w:rsidR="008E5787" w:rsidRDefault="006A09F9">
            <w:pPr>
              <w:pStyle w:val="TableParagraph"/>
              <w:ind w:right="102"/>
              <w:jc w:val="right"/>
            </w:pPr>
            <w:r>
              <w:rPr>
                <w:spacing w:val="-4"/>
              </w:rPr>
              <w:t>0.64</w:t>
            </w:r>
          </w:p>
        </w:tc>
        <w:tc>
          <w:tcPr>
            <w:tcW w:w="996" w:type="dxa"/>
            <w:tcBorders>
              <w:left w:val="single" w:sz="4" w:space="0" w:color="CCCCCC"/>
              <w:right w:val="single" w:sz="4" w:space="0" w:color="CCCCCC"/>
            </w:tcBorders>
          </w:tcPr>
          <w:p w14:paraId="67963797" w14:textId="77777777" w:rsidR="008E5787" w:rsidRDefault="008E5787">
            <w:pPr>
              <w:pStyle w:val="TableParagraph"/>
              <w:spacing w:before="153"/>
              <w:rPr>
                <w:b/>
              </w:rPr>
            </w:pPr>
          </w:p>
          <w:p w14:paraId="67963798" w14:textId="77777777" w:rsidR="008E5787" w:rsidRDefault="006A09F9">
            <w:pPr>
              <w:pStyle w:val="TableParagraph"/>
              <w:ind w:right="98"/>
              <w:jc w:val="right"/>
            </w:pPr>
            <w:r>
              <w:rPr>
                <w:spacing w:val="-4"/>
              </w:rPr>
              <w:t>0.41</w:t>
            </w:r>
          </w:p>
        </w:tc>
        <w:tc>
          <w:tcPr>
            <w:tcW w:w="756" w:type="dxa"/>
            <w:tcBorders>
              <w:left w:val="single" w:sz="4" w:space="0" w:color="CCCCCC"/>
              <w:right w:val="nil"/>
            </w:tcBorders>
          </w:tcPr>
          <w:p w14:paraId="67963799" w14:textId="77777777" w:rsidR="008E5787" w:rsidRDefault="008E5787">
            <w:pPr>
              <w:pStyle w:val="TableParagraph"/>
              <w:spacing w:before="153"/>
              <w:rPr>
                <w:b/>
              </w:rPr>
            </w:pPr>
          </w:p>
          <w:p w14:paraId="6796379A" w14:textId="77777777" w:rsidR="008E5787" w:rsidRDefault="006A09F9">
            <w:pPr>
              <w:pStyle w:val="TableParagraph"/>
              <w:ind w:right="104"/>
              <w:jc w:val="right"/>
            </w:pPr>
            <w:r>
              <w:rPr>
                <w:spacing w:val="-10"/>
              </w:rPr>
              <w:t>7</w:t>
            </w:r>
          </w:p>
        </w:tc>
      </w:tr>
      <w:tr w:rsidR="008E5787" w14:paraId="679637B3" w14:textId="77777777">
        <w:trPr>
          <w:trHeight w:val="1362"/>
        </w:trPr>
        <w:tc>
          <w:tcPr>
            <w:tcW w:w="439" w:type="dxa"/>
            <w:tcBorders>
              <w:left w:val="nil"/>
              <w:right w:val="single" w:sz="4" w:space="0" w:color="CCCCCC"/>
            </w:tcBorders>
          </w:tcPr>
          <w:p w14:paraId="6796379C" w14:textId="77777777" w:rsidR="008E5787" w:rsidRDefault="008E5787">
            <w:pPr>
              <w:pStyle w:val="TableParagraph"/>
              <w:rPr>
                <w:b/>
              </w:rPr>
            </w:pPr>
          </w:p>
          <w:p w14:paraId="6796379D" w14:textId="77777777" w:rsidR="008E5787" w:rsidRDefault="008E5787">
            <w:pPr>
              <w:pStyle w:val="TableParagraph"/>
              <w:spacing w:before="18"/>
              <w:rPr>
                <w:b/>
              </w:rPr>
            </w:pPr>
          </w:p>
          <w:p w14:paraId="6796379E" w14:textId="77777777" w:rsidR="008E5787" w:rsidRDefault="006A09F9">
            <w:pPr>
              <w:pStyle w:val="TableParagraph"/>
              <w:spacing w:before="1"/>
              <w:ind w:left="7"/>
              <w:jc w:val="center"/>
            </w:pPr>
            <w:r>
              <w:rPr>
                <w:spacing w:val="-5"/>
              </w:rPr>
              <w:t>16</w:t>
            </w:r>
          </w:p>
        </w:tc>
        <w:tc>
          <w:tcPr>
            <w:tcW w:w="4409" w:type="dxa"/>
            <w:tcBorders>
              <w:left w:val="single" w:sz="4" w:space="0" w:color="CCCCCC"/>
              <w:right w:val="single" w:sz="4" w:space="0" w:color="CCCCCC"/>
            </w:tcBorders>
          </w:tcPr>
          <w:p w14:paraId="6796379F" w14:textId="77777777" w:rsidR="008E5787" w:rsidRDefault="006A09F9">
            <w:pPr>
              <w:pStyle w:val="TableParagraph"/>
              <w:spacing w:before="18"/>
              <w:ind w:left="283" w:right="99" w:firstLine="775"/>
              <w:jc w:val="right"/>
            </w:pPr>
            <w:r>
              <w:t>Commit</w:t>
            </w:r>
            <w:r>
              <w:rPr>
                <w:spacing w:val="-5"/>
              </w:rPr>
              <w:t xml:space="preserve"> </w:t>
            </w:r>
            <w:r>
              <w:t>to</w:t>
            </w:r>
            <w:r>
              <w:rPr>
                <w:spacing w:val="-5"/>
              </w:rPr>
              <w:t xml:space="preserve"> </w:t>
            </w:r>
            <w:r>
              <w:t>the</w:t>
            </w:r>
            <w:r>
              <w:rPr>
                <w:spacing w:val="-5"/>
              </w:rPr>
              <w:t xml:space="preserve"> </w:t>
            </w:r>
            <w:r>
              <w:t>ethical</w:t>
            </w:r>
            <w:r>
              <w:rPr>
                <w:spacing w:val="-6"/>
              </w:rPr>
              <w:t xml:space="preserve"> </w:t>
            </w:r>
            <w:r>
              <w:t>use</w:t>
            </w:r>
            <w:r>
              <w:rPr>
                <w:spacing w:val="-10"/>
              </w:rPr>
              <w:t xml:space="preserve"> </w:t>
            </w:r>
            <w:r>
              <w:t>of</w:t>
            </w:r>
            <w:r>
              <w:rPr>
                <w:spacing w:val="-8"/>
              </w:rPr>
              <w:t xml:space="preserve"> </w:t>
            </w:r>
            <w:r>
              <w:t>various assessments</w:t>
            </w:r>
            <w:r>
              <w:rPr>
                <w:spacing w:val="-9"/>
              </w:rPr>
              <w:t xml:space="preserve"> </w:t>
            </w:r>
            <w:r>
              <w:t>and</w:t>
            </w:r>
            <w:r>
              <w:rPr>
                <w:spacing w:val="-8"/>
              </w:rPr>
              <w:t xml:space="preserve"> </w:t>
            </w:r>
            <w:r>
              <w:t>assessment</w:t>
            </w:r>
            <w:r>
              <w:rPr>
                <w:spacing w:val="-6"/>
              </w:rPr>
              <w:t xml:space="preserve"> </w:t>
            </w:r>
            <w:r>
              <w:t>data</w:t>
            </w:r>
            <w:r>
              <w:rPr>
                <w:spacing w:val="-7"/>
              </w:rPr>
              <w:t xml:space="preserve"> </w:t>
            </w:r>
            <w:r>
              <w:t>to</w:t>
            </w:r>
            <w:r>
              <w:rPr>
                <w:spacing w:val="-6"/>
              </w:rPr>
              <w:t xml:space="preserve"> </w:t>
            </w:r>
            <w:r>
              <w:t>identify learner strengths and needs to promote learner growth. (InTASC Critical Disposition</w:t>
            </w:r>
          </w:p>
          <w:p w14:paraId="679637A0" w14:textId="77777777" w:rsidR="008E5787" w:rsidRDefault="006A09F9">
            <w:pPr>
              <w:pStyle w:val="TableParagraph"/>
              <w:spacing w:before="1" w:line="249" w:lineRule="exact"/>
              <w:ind w:left="2863"/>
            </w:pPr>
            <w:r>
              <w:t>6(v);</w:t>
            </w:r>
            <w:r>
              <w:rPr>
                <w:spacing w:val="-3"/>
              </w:rPr>
              <w:t xml:space="preserve"> </w:t>
            </w:r>
            <w:r>
              <w:t>CAEP</w:t>
            </w:r>
            <w:r>
              <w:rPr>
                <w:spacing w:val="-3"/>
              </w:rPr>
              <w:t xml:space="preserve"> </w:t>
            </w:r>
            <w:r>
              <w:rPr>
                <w:spacing w:val="-2"/>
              </w:rPr>
              <w:t>R1.3)</w:t>
            </w:r>
          </w:p>
        </w:tc>
        <w:tc>
          <w:tcPr>
            <w:tcW w:w="1087" w:type="dxa"/>
            <w:tcBorders>
              <w:left w:val="single" w:sz="4" w:space="0" w:color="CCCCCC"/>
              <w:right w:val="single" w:sz="4" w:space="0" w:color="CCCCCC"/>
            </w:tcBorders>
          </w:tcPr>
          <w:p w14:paraId="679637A1" w14:textId="77777777" w:rsidR="008E5787" w:rsidRDefault="008E5787">
            <w:pPr>
              <w:pStyle w:val="TableParagraph"/>
              <w:rPr>
                <w:b/>
              </w:rPr>
            </w:pPr>
          </w:p>
          <w:p w14:paraId="679637A2" w14:textId="77777777" w:rsidR="008E5787" w:rsidRDefault="008E5787">
            <w:pPr>
              <w:pStyle w:val="TableParagraph"/>
              <w:spacing w:before="18"/>
              <w:rPr>
                <w:b/>
              </w:rPr>
            </w:pPr>
          </w:p>
          <w:p w14:paraId="679637A3" w14:textId="77777777" w:rsidR="008E5787" w:rsidRDefault="006A09F9">
            <w:pPr>
              <w:pStyle w:val="TableParagraph"/>
              <w:spacing w:before="1"/>
              <w:ind w:right="98"/>
              <w:jc w:val="right"/>
            </w:pPr>
            <w:r>
              <w:rPr>
                <w:spacing w:val="-4"/>
              </w:rPr>
              <w:t>3.00</w:t>
            </w:r>
          </w:p>
        </w:tc>
        <w:tc>
          <w:tcPr>
            <w:tcW w:w="1123" w:type="dxa"/>
            <w:tcBorders>
              <w:left w:val="single" w:sz="4" w:space="0" w:color="CCCCCC"/>
              <w:right w:val="single" w:sz="4" w:space="0" w:color="CCCCCC"/>
            </w:tcBorders>
          </w:tcPr>
          <w:p w14:paraId="679637A4" w14:textId="77777777" w:rsidR="008E5787" w:rsidRDefault="008E5787">
            <w:pPr>
              <w:pStyle w:val="TableParagraph"/>
              <w:rPr>
                <w:b/>
              </w:rPr>
            </w:pPr>
          </w:p>
          <w:p w14:paraId="679637A5" w14:textId="77777777" w:rsidR="008E5787" w:rsidRDefault="008E5787">
            <w:pPr>
              <w:pStyle w:val="TableParagraph"/>
              <w:spacing w:before="18"/>
              <w:rPr>
                <w:b/>
              </w:rPr>
            </w:pPr>
          </w:p>
          <w:p w14:paraId="679637A6" w14:textId="77777777" w:rsidR="008E5787" w:rsidRDefault="006A09F9">
            <w:pPr>
              <w:pStyle w:val="TableParagraph"/>
              <w:spacing w:before="1"/>
              <w:ind w:right="98"/>
              <w:jc w:val="right"/>
            </w:pPr>
            <w:r>
              <w:rPr>
                <w:spacing w:val="-4"/>
              </w:rPr>
              <w:t>3.00</w:t>
            </w:r>
          </w:p>
        </w:tc>
        <w:tc>
          <w:tcPr>
            <w:tcW w:w="737" w:type="dxa"/>
            <w:tcBorders>
              <w:left w:val="single" w:sz="4" w:space="0" w:color="CCCCCC"/>
              <w:right w:val="single" w:sz="4" w:space="0" w:color="CCCCCC"/>
            </w:tcBorders>
          </w:tcPr>
          <w:p w14:paraId="679637A7" w14:textId="77777777" w:rsidR="008E5787" w:rsidRDefault="008E5787">
            <w:pPr>
              <w:pStyle w:val="TableParagraph"/>
              <w:rPr>
                <w:b/>
              </w:rPr>
            </w:pPr>
          </w:p>
          <w:p w14:paraId="679637A8" w14:textId="77777777" w:rsidR="008E5787" w:rsidRDefault="008E5787">
            <w:pPr>
              <w:pStyle w:val="TableParagraph"/>
              <w:spacing w:before="18"/>
              <w:rPr>
                <w:b/>
              </w:rPr>
            </w:pPr>
          </w:p>
          <w:p w14:paraId="679637A9" w14:textId="77777777" w:rsidR="008E5787" w:rsidRDefault="006A09F9">
            <w:pPr>
              <w:pStyle w:val="TableParagraph"/>
              <w:spacing w:before="1"/>
              <w:ind w:right="100"/>
              <w:jc w:val="right"/>
            </w:pPr>
            <w:r>
              <w:rPr>
                <w:spacing w:val="-4"/>
              </w:rPr>
              <w:t>3.00</w:t>
            </w:r>
          </w:p>
        </w:tc>
        <w:tc>
          <w:tcPr>
            <w:tcW w:w="1109" w:type="dxa"/>
            <w:tcBorders>
              <w:left w:val="single" w:sz="4" w:space="0" w:color="CCCCCC"/>
              <w:right w:val="single" w:sz="4" w:space="0" w:color="CCCCCC"/>
            </w:tcBorders>
          </w:tcPr>
          <w:p w14:paraId="679637AA" w14:textId="77777777" w:rsidR="008E5787" w:rsidRDefault="008E5787">
            <w:pPr>
              <w:pStyle w:val="TableParagraph"/>
              <w:rPr>
                <w:b/>
              </w:rPr>
            </w:pPr>
          </w:p>
          <w:p w14:paraId="679637AB" w14:textId="77777777" w:rsidR="008E5787" w:rsidRDefault="008E5787">
            <w:pPr>
              <w:pStyle w:val="TableParagraph"/>
              <w:spacing w:before="18"/>
              <w:rPr>
                <w:b/>
              </w:rPr>
            </w:pPr>
          </w:p>
          <w:p w14:paraId="679637AC" w14:textId="77777777" w:rsidR="008E5787" w:rsidRDefault="006A09F9">
            <w:pPr>
              <w:pStyle w:val="TableParagraph"/>
              <w:spacing w:before="1"/>
              <w:ind w:right="102"/>
              <w:jc w:val="right"/>
            </w:pPr>
            <w:r>
              <w:rPr>
                <w:spacing w:val="-4"/>
              </w:rPr>
              <w:t>0.00</w:t>
            </w:r>
          </w:p>
        </w:tc>
        <w:tc>
          <w:tcPr>
            <w:tcW w:w="996" w:type="dxa"/>
            <w:tcBorders>
              <w:left w:val="single" w:sz="4" w:space="0" w:color="CCCCCC"/>
              <w:right w:val="single" w:sz="4" w:space="0" w:color="CCCCCC"/>
            </w:tcBorders>
          </w:tcPr>
          <w:p w14:paraId="679637AD" w14:textId="77777777" w:rsidR="008E5787" w:rsidRDefault="008E5787">
            <w:pPr>
              <w:pStyle w:val="TableParagraph"/>
              <w:rPr>
                <w:b/>
              </w:rPr>
            </w:pPr>
          </w:p>
          <w:p w14:paraId="679637AE" w14:textId="77777777" w:rsidR="008E5787" w:rsidRDefault="008E5787">
            <w:pPr>
              <w:pStyle w:val="TableParagraph"/>
              <w:spacing w:before="18"/>
              <w:rPr>
                <w:b/>
              </w:rPr>
            </w:pPr>
          </w:p>
          <w:p w14:paraId="679637AF" w14:textId="77777777" w:rsidR="008E5787" w:rsidRDefault="006A09F9">
            <w:pPr>
              <w:pStyle w:val="TableParagraph"/>
              <w:spacing w:before="1"/>
              <w:ind w:right="98"/>
              <w:jc w:val="right"/>
            </w:pPr>
            <w:r>
              <w:rPr>
                <w:spacing w:val="-4"/>
              </w:rPr>
              <w:t>0.00</w:t>
            </w:r>
          </w:p>
        </w:tc>
        <w:tc>
          <w:tcPr>
            <w:tcW w:w="756" w:type="dxa"/>
            <w:tcBorders>
              <w:left w:val="single" w:sz="4" w:space="0" w:color="CCCCCC"/>
              <w:right w:val="nil"/>
            </w:tcBorders>
          </w:tcPr>
          <w:p w14:paraId="679637B0" w14:textId="77777777" w:rsidR="008E5787" w:rsidRDefault="008E5787">
            <w:pPr>
              <w:pStyle w:val="TableParagraph"/>
              <w:rPr>
                <w:b/>
              </w:rPr>
            </w:pPr>
          </w:p>
          <w:p w14:paraId="679637B1" w14:textId="77777777" w:rsidR="008E5787" w:rsidRDefault="008E5787">
            <w:pPr>
              <w:pStyle w:val="TableParagraph"/>
              <w:spacing w:before="18"/>
              <w:rPr>
                <w:b/>
              </w:rPr>
            </w:pPr>
          </w:p>
          <w:p w14:paraId="679637B2" w14:textId="77777777" w:rsidR="008E5787" w:rsidRDefault="006A09F9">
            <w:pPr>
              <w:pStyle w:val="TableParagraph"/>
              <w:spacing w:before="1"/>
              <w:ind w:right="104"/>
              <w:jc w:val="right"/>
            </w:pPr>
            <w:r>
              <w:rPr>
                <w:spacing w:val="-10"/>
              </w:rPr>
              <w:t>7</w:t>
            </w:r>
          </w:p>
        </w:tc>
      </w:tr>
      <w:tr w:rsidR="008E5787" w14:paraId="679637CB" w14:textId="77777777">
        <w:trPr>
          <w:trHeight w:val="1363"/>
        </w:trPr>
        <w:tc>
          <w:tcPr>
            <w:tcW w:w="439" w:type="dxa"/>
            <w:tcBorders>
              <w:left w:val="nil"/>
              <w:right w:val="single" w:sz="4" w:space="0" w:color="CCCCCC"/>
            </w:tcBorders>
          </w:tcPr>
          <w:p w14:paraId="679637B4" w14:textId="77777777" w:rsidR="008E5787" w:rsidRDefault="008E5787">
            <w:pPr>
              <w:pStyle w:val="TableParagraph"/>
              <w:rPr>
                <w:b/>
              </w:rPr>
            </w:pPr>
          </w:p>
          <w:p w14:paraId="679637B5" w14:textId="77777777" w:rsidR="008E5787" w:rsidRDefault="008E5787">
            <w:pPr>
              <w:pStyle w:val="TableParagraph"/>
              <w:spacing w:before="18"/>
              <w:rPr>
                <w:b/>
              </w:rPr>
            </w:pPr>
          </w:p>
          <w:p w14:paraId="679637B6" w14:textId="77777777" w:rsidR="008E5787" w:rsidRDefault="006A09F9">
            <w:pPr>
              <w:pStyle w:val="TableParagraph"/>
              <w:spacing w:before="1"/>
              <w:ind w:left="7"/>
              <w:jc w:val="center"/>
            </w:pPr>
            <w:r>
              <w:rPr>
                <w:spacing w:val="-5"/>
              </w:rPr>
              <w:t>17</w:t>
            </w:r>
          </w:p>
        </w:tc>
        <w:tc>
          <w:tcPr>
            <w:tcW w:w="4409" w:type="dxa"/>
            <w:tcBorders>
              <w:left w:val="single" w:sz="4" w:space="0" w:color="CCCCCC"/>
              <w:right w:val="single" w:sz="4" w:space="0" w:color="CCCCCC"/>
            </w:tcBorders>
          </w:tcPr>
          <w:p w14:paraId="679637B7" w14:textId="77777777" w:rsidR="008E5787" w:rsidRDefault="006A09F9">
            <w:pPr>
              <w:pStyle w:val="TableParagraph"/>
              <w:spacing w:before="18"/>
              <w:ind w:left="300" w:right="99" w:hanging="147"/>
              <w:jc w:val="right"/>
            </w:pPr>
            <w:r>
              <w:t>Value</w:t>
            </w:r>
            <w:r>
              <w:rPr>
                <w:spacing w:val="-4"/>
              </w:rPr>
              <w:t xml:space="preserve"> </w:t>
            </w:r>
            <w:r>
              <w:t>planning</w:t>
            </w:r>
            <w:r>
              <w:rPr>
                <w:spacing w:val="-6"/>
              </w:rPr>
              <w:t xml:space="preserve"> </w:t>
            </w:r>
            <w:r>
              <w:t>as</w:t>
            </w:r>
            <w:r>
              <w:rPr>
                <w:spacing w:val="-5"/>
              </w:rPr>
              <w:t xml:space="preserve"> </w:t>
            </w:r>
            <w:r>
              <w:t>a</w:t>
            </w:r>
            <w:r>
              <w:rPr>
                <w:spacing w:val="-5"/>
              </w:rPr>
              <w:t xml:space="preserve"> </w:t>
            </w:r>
            <w:r>
              <w:t>collegial</w:t>
            </w:r>
            <w:r>
              <w:rPr>
                <w:spacing w:val="-5"/>
              </w:rPr>
              <w:t xml:space="preserve"> </w:t>
            </w:r>
            <w:r>
              <w:t>activity</w:t>
            </w:r>
            <w:r>
              <w:rPr>
                <w:spacing w:val="-6"/>
              </w:rPr>
              <w:t xml:space="preserve"> </w:t>
            </w:r>
            <w:r>
              <w:t>that</w:t>
            </w:r>
            <w:r>
              <w:rPr>
                <w:spacing w:val="-7"/>
              </w:rPr>
              <w:t xml:space="preserve"> </w:t>
            </w:r>
            <w:r>
              <w:t>takes into consideration the input of learners, colleagues, families, and the larger community.</w:t>
            </w:r>
            <w:r>
              <w:rPr>
                <w:spacing w:val="-8"/>
              </w:rPr>
              <w:t xml:space="preserve"> </w:t>
            </w:r>
            <w:r>
              <w:t>(InTASC</w:t>
            </w:r>
            <w:r>
              <w:rPr>
                <w:spacing w:val="-7"/>
              </w:rPr>
              <w:t xml:space="preserve"> </w:t>
            </w:r>
            <w:r>
              <w:t>Critical</w:t>
            </w:r>
            <w:r>
              <w:rPr>
                <w:spacing w:val="-5"/>
              </w:rPr>
              <w:t xml:space="preserve"> </w:t>
            </w:r>
            <w:r>
              <w:t>Disposition</w:t>
            </w:r>
            <w:r>
              <w:rPr>
                <w:spacing w:val="-8"/>
              </w:rPr>
              <w:t xml:space="preserve"> </w:t>
            </w:r>
            <w:r>
              <w:rPr>
                <w:spacing w:val="-4"/>
              </w:rPr>
              <w:t>7(q);</w:t>
            </w:r>
          </w:p>
          <w:p w14:paraId="679637B8" w14:textId="77777777" w:rsidR="008E5787" w:rsidRDefault="006A09F9">
            <w:pPr>
              <w:pStyle w:val="TableParagraph"/>
              <w:spacing w:before="1" w:line="249" w:lineRule="exact"/>
              <w:ind w:right="98"/>
              <w:jc w:val="right"/>
            </w:pPr>
            <w:r>
              <w:t>CAEP</w:t>
            </w:r>
            <w:r>
              <w:rPr>
                <w:spacing w:val="-3"/>
              </w:rPr>
              <w:t xml:space="preserve"> </w:t>
            </w:r>
            <w:r>
              <w:rPr>
                <w:spacing w:val="-2"/>
              </w:rPr>
              <w:t>R1.3)</w:t>
            </w:r>
          </w:p>
        </w:tc>
        <w:tc>
          <w:tcPr>
            <w:tcW w:w="1087" w:type="dxa"/>
            <w:tcBorders>
              <w:left w:val="single" w:sz="4" w:space="0" w:color="CCCCCC"/>
              <w:right w:val="single" w:sz="4" w:space="0" w:color="CCCCCC"/>
            </w:tcBorders>
          </w:tcPr>
          <w:p w14:paraId="679637B9" w14:textId="77777777" w:rsidR="008E5787" w:rsidRDefault="008E5787">
            <w:pPr>
              <w:pStyle w:val="TableParagraph"/>
              <w:rPr>
                <w:b/>
              </w:rPr>
            </w:pPr>
          </w:p>
          <w:p w14:paraId="679637BA" w14:textId="77777777" w:rsidR="008E5787" w:rsidRDefault="008E5787">
            <w:pPr>
              <w:pStyle w:val="TableParagraph"/>
              <w:spacing w:before="18"/>
              <w:rPr>
                <w:b/>
              </w:rPr>
            </w:pPr>
          </w:p>
          <w:p w14:paraId="679637BB" w14:textId="77777777" w:rsidR="008E5787" w:rsidRDefault="006A09F9">
            <w:pPr>
              <w:pStyle w:val="TableParagraph"/>
              <w:spacing w:before="1"/>
              <w:ind w:right="98"/>
              <w:jc w:val="right"/>
            </w:pPr>
            <w:r>
              <w:rPr>
                <w:spacing w:val="-4"/>
              </w:rPr>
              <w:t>3.00</w:t>
            </w:r>
          </w:p>
        </w:tc>
        <w:tc>
          <w:tcPr>
            <w:tcW w:w="1123" w:type="dxa"/>
            <w:tcBorders>
              <w:left w:val="single" w:sz="4" w:space="0" w:color="CCCCCC"/>
              <w:right w:val="single" w:sz="4" w:space="0" w:color="CCCCCC"/>
            </w:tcBorders>
          </w:tcPr>
          <w:p w14:paraId="679637BC" w14:textId="77777777" w:rsidR="008E5787" w:rsidRDefault="008E5787">
            <w:pPr>
              <w:pStyle w:val="TableParagraph"/>
              <w:rPr>
                <w:b/>
              </w:rPr>
            </w:pPr>
          </w:p>
          <w:p w14:paraId="679637BD" w14:textId="77777777" w:rsidR="008E5787" w:rsidRDefault="008E5787">
            <w:pPr>
              <w:pStyle w:val="TableParagraph"/>
              <w:spacing w:before="18"/>
              <w:rPr>
                <w:b/>
              </w:rPr>
            </w:pPr>
          </w:p>
          <w:p w14:paraId="679637BE" w14:textId="77777777" w:rsidR="008E5787" w:rsidRDefault="006A09F9">
            <w:pPr>
              <w:pStyle w:val="TableParagraph"/>
              <w:spacing w:before="1"/>
              <w:ind w:right="98"/>
              <w:jc w:val="right"/>
            </w:pPr>
            <w:r>
              <w:rPr>
                <w:spacing w:val="-4"/>
              </w:rPr>
              <w:t>3.00</w:t>
            </w:r>
          </w:p>
        </w:tc>
        <w:tc>
          <w:tcPr>
            <w:tcW w:w="737" w:type="dxa"/>
            <w:tcBorders>
              <w:left w:val="single" w:sz="4" w:space="0" w:color="CCCCCC"/>
              <w:right w:val="single" w:sz="4" w:space="0" w:color="CCCCCC"/>
            </w:tcBorders>
          </w:tcPr>
          <w:p w14:paraId="679637BF" w14:textId="77777777" w:rsidR="008E5787" w:rsidRDefault="008E5787">
            <w:pPr>
              <w:pStyle w:val="TableParagraph"/>
              <w:rPr>
                <w:b/>
              </w:rPr>
            </w:pPr>
          </w:p>
          <w:p w14:paraId="679637C0" w14:textId="77777777" w:rsidR="008E5787" w:rsidRDefault="008E5787">
            <w:pPr>
              <w:pStyle w:val="TableParagraph"/>
              <w:spacing w:before="18"/>
              <w:rPr>
                <w:b/>
              </w:rPr>
            </w:pPr>
          </w:p>
          <w:p w14:paraId="679637C1" w14:textId="77777777" w:rsidR="008E5787" w:rsidRDefault="006A09F9">
            <w:pPr>
              <w:pStyle w:val="TableParagraph"/>
              <w:spacing w:before="1"/>
              <w:ind w:right="100"/>
              <w:jc w:val="right"/>
            </w:pPr>
            <w:r>
              <w:rPr>
                <w:spacing w:val="-4"/>
              </w:rPr>
              <w:t>3.00</w:t>
            </w:r>
          </w:p>
        </w:tc>
        <w:tc>
          <w:tcPr>
            <w:tcW w:w="1109" w:type="dxa"/>
            <w:tcBorders>
              <w:left w:val="single" w:sz="4" w:space="0" w:color="CCCCCC"/>
              <w:right w:val="single" w:sz="4" w:space="0" w:color="CCCCCC"/>
            </w:tcBorders>
          </w:tcPr>
          <w:p w14:paraId="679637C2" w14:textId="77777777" w:rsidR="008E5787" w:rsidRDefault="008E5787">
            <w:pPr>
              <w:pStyle w:val="TableParagraph"/>
              <w:rPr>
                <w:b/>
              </w:rPr>
            </w:pPr>
          </w:p>
          <w:p w14:paraId="679637C3" w14:textId="77777777" w:rsidR="008E5787" w:rsidRDefault="008E5787">
            <w:pPr>
              <w:pStyle w:val="TableParagraph"/>
              <w:spacing w:before="18"/>
              <w:rPr>
                <w:b/>
              </w:rPr>
            </w:pPr>
          </w:p>
          <w:p w14:paraId="679637C4" w14:textId="77777777" w:rsidR="008E5787" w:rsidRDefault="006A09F9">
            <w:pPr>
              <w:pStyle w:val="TableParagraph"/>
              <w:spacing w:before="1"/>
              <w:ind w:right="102"/>
              <w:jc w:val="right"/>
            </w:pPr>
            <w:r>
              <w:rPr>
                <w:spacing w:val="-4"/>
              </w:rPr>
              <w:t>0.00</w:t>
            </w:r>
          </w:p>
        </w:tc>
        <w:tc>
          <w:tcPr>
            <w:tcW w:w="996" w:type="dxa"/>
            <w:tcBorders>
              <w:left w:val="single" w:sz="4" w:space="0" w:color="CCCCCC"/>
              <w:right w:val="single" w:sz="4" w:space="0" w:color="CCCCCC"/>
            </w:tcBorders>
          </w:tcPr>
          <w:p w14:paraId="679637C5" w14:textId="77777777" w:rsidR="008E5787" w:rsidRDefault="008E5787">
            <w:pPr>
              <w:pStyle w:val="TableParagraph"/>
              <w:rPr>
                <w:b/>
              </w:rPr>
            </w:pPr>
          </w:p>
          <w:p w14:paraId="679637C6" w14:textId="77777777" w:rsidR="008E5787" w:rsidRDefault="008E5787">
            <w:pPr>
              <w:pStyle w:val="TableParagraph"/>
              <w:spacing w:before="18"/>
              <w:rPr>
                <w:b/>
              </w:rPr>
            </w:pPr>
          </w:p>
          <w:p w14:paraId="679637C7" w14:textId="77777777" w:rsidR="008E5787" w:rsidRDefault="006A09F9">
            <w:pPr>
              <w:pStyle w:val="TableParagraph"/>
              <w:spacing w:before="1"/>
              <w:ind w:right="98"/>
              <w:jc w:val="right"/>
            </w:pPr>
            <w:r>
              <w:rPr>
                <w:spacing w:val="-4"/>
              </w:rPr>
              <w:t>0.00</w:t>
            </w:r>
          </w:p>
        </w:tc>
        <w:tc>
          <w:tcPr>
            <w:tcW w:w="756" w:type="dxa"/>
            <w:tcBorders>
              <w:left w:val="single" w:sz="4" w:space="0" w:color="CCCCCC"/>
              <w:right w:val="nil"/>
            </w:tcBorders>
          </w:tcPr>
          <w:p w14:paraId="679637C8" w14:textId="77777777" w:rsidR="008E5787" w:rsidRDefault="008E5787">
            <w:pPr>
              <w:pStyle w:val="TableParagraph"/>
              <w:rPr>
                <w:b/>
              </w:rPr>
            </w:pPr>
          </w:p>
          <w:p w14:paraId="679637C9" w14:textId="77777777" w:rsidR="008E5787" w:rsidRDefault="008E5787">
            <w:pPr>
              <w:pStyle w:val="TableParagraph"/>
              <w:spacing w:before="18"/>
              <w:rPr>
                <w:b/>
              </w:rPr>
            </w:pPr>
          </w:p>
          <w:p w14:paraId="679637CA" w14:textId="77777777" w:rsidR="008E5787" w:rsidRDefault="006A09F9">
            <w:pPr>
              <w:pStyle w:val="TableParagraph"/>
              <w:spacing w:before="1"/>
              <w:ind w:right="104"/>
              <w:jc w:val="right"/>
            </w:pPr>
            <w:r>
              <w:rPr>
                <w:spacing w:val="-10"/>
              </w:rPr>
              <w:t>7</w:t>
            </w:r>
          </w:p>
        </w:tc>
      </w:tr>
      <w:tr w:rsidR="008E5787" w14:paraId="679637DC" w14:textId="77777777">
        <w:trPr>
          <w:trHeight w:val="1094"/>
        </w:trPr>
        <w:tc>
          <w:tcPr>
            <w:tcW w:w="439" w:type="dxa"/>
            <w:tcBorders>
              <w:left w:val="nil"/>
              <w:right w:val="single" w:sz="4" w:space="0" w:color="CCCCCC"/>
            </w:tcBorders>
          </w:tcPr>
          <w:p w14:paraId="679637CC" w14:textId="77777777" w:rsidR="008E5787" w:rsidRDefault="008E5787">
            <w:pPr>
              <w:pStyle w:val="TableParagraph"/>
              <w:spacing w:before="153"/>
              <w:rPr>
                <w:b/>
              </w:rPr>
            </w:pPr>
          </w:p>
          <w:p w14:paraId="679637CD" w14:textId="77777777" w:rsidR="008E5787" w:rsidRDefault="006A09F9">
            <w:pPr>
              <w:pStyle w:val="TableParagraph"/>
              <w:ind w:left="7"/>
              <w:jc w:val="center"/>
            </w:pPr>
            <w:r>
              <w:rPr>
                <w:spacing w:val="-5"/>
              </w:rPr>
              <w:t>18</w:t>
            </w:r>
          </w:p>
        </w:tc>
        <w:tc>
          <w:tcPr>
            <w:tcW w:w="4409" w:type="dxa"/>
            <w:tcBorders>
              <w:left w:val="single" w:sz="4" w:space="0" w:color="CCCCCC"/>
              <w:right w:val="single" w:sz="4" w:space="0" w:color="CCCCCC"/>
            </w:tcBorders>
          </w:tcPr>
          <w:p w14:paraId="679637CE" w14:textId="77777777" w:rsidR="008E5787" w:rsidRDefault="006A09F9">
            <w:pPr>
              <w:pStyle w:val="TableParagraph"/>
              <w:spacing w:before="18"/>
              <w:ind w:left="530" w:right="100" w:hanging="267"/>
              <w:jc w:val="right"/>
            </w:pPr>
            <w:r>
              <w:t>Commit</w:t>
            </w:r>
            <w:r>
              <w:rPr>
                <w:spacing w:val="-4"/>
              </w:rPr>
              <w:t xml:space="preserve"> </w:t>
            </w:r>
            <w:r>
              <w:t>to</w:t>
            </w:r>
            <w:r>
              <w:rPr>
                <w:spacing w:val="-4"/>
              </w:rPr>
              <w:t xml:space="preserve"> </w:t>
            </w:r>
            <w:r>
              <w:t>exploring</w:t>
            </w:r>
            <w:r>
              <w:rPr>
                <w:spacing w:val="-6"/>
              </w:rPr>
              <w:t xml:space="preserve"> </w:t>
            </w:r>
            <w:r>
              <w:t>how</w:t>
            </w:r>
            <w:r>
              <w:rPr>
                <w:spacing w:val="-7"/>
              </w:rPr>
              <w:t xml:space="preserve"> </w:t>
            </w:r>
            <w:r>
              <w:t>the</w:t>
            </w:r>
            <w:r>
              <w:rPr>
                <w:spacing w:val="-4"/>
              </w:rPr>
              <w:t xml:space="preserve"> </w:t>
            </w:r>
            <w:r>
              <w:t>use</w:t>
            </w:r>
            <w:r>
              <w:rPr>
                <w:spacing w:val="-7"/>
              </w:rPr>
              <w:t xml:space="preserve"> </w:t>
            </w:r>
            <w:r>
              <w:t>of</w:t>
            </w:r>
            <w:r>
              <w:rPr>
                <w:spacing w:val="-5"/>
              </w:rPr>
              <w:t xml:space="preserve"> </w:t>
            </w:r>
            <w:r>
              <w:t>new</w:t>
            </w:r>
            <w:r>
              <w:rPr>
                <w:spacing w:val="-4"/>
              </w:rPr>
              <w:t xml:space="preserve"> </w:t>
            </w:r>
            <w:r>
              <w:t>and emerging technologies can support and promote</w:t>
            </w:r>
            <w:r>
              <w:rPr>
                <w:spacing w:val="-5"/>
              </w:rPr>
              <w:t xml:space="preserve"> </w:t>
            </w:r>
            <w:r>
              <w:t>student</w:t>
            </w:r>
            <w:r>
              <w:rPr>
                <w:spacing w:val="-4"/>
              </w:rPr>
              <w:t xml:space="preserve"> </w:t>
            </w:r>
            <w:r>
              <w:t>learning.</w:t>
            </w:r>
            <w:r>
              <w:rPr>
                <w:spacing w:val="-8"/>
              </w:rPr>
              <w:t xml:space="preserve"> </w:t>
            </w:r>
            <w:r>
              <w:t>(InTASC</w:t>
            </w:r>
            <w:r>
              <w:rPr>
                <w:spacing w:val="-5"/>
              </w:rPr>
              <w:t xml:space="preserve"> </w:t>
            </w:r>
            <w:r>
              <w:rPr>
                <w:spacing w:val="-2"/>
              </w:rPr>
              <w:t>Critical</w:t>
            </w:r>
          </w:p>
          <w:p w14:paraId="679637CF" w14:textId="77777777" w:rsidR="008E5787" w:rsidRDefault="006A09F9">
            <w:pPr>
              <w:pStyle w:val="TableParagraph"/>
              <w:spacing w:before="1" w:line="249" w:lineRule="exact"/>
              <w:ind w:right="99"/>
              <w:jc w:val="right"/>
            </w:pPr>
            <w:r>
              <w:t>Disposition</w:t>
            </w:r>
            <w:r>
              <w:rPr>
                <w:spacing w:val="-10"/>
              </w:rPr>
              <w:t xml:space="preserve"> </w:t>
            </w:r>
            <w:r>
              <w:t>8(r);</w:t>
            </w:r>
            <w:r>
              <w:rPr>
                <w:spacing w:val="-3"/>
              </w:rPr>
              <w:t xml:space="preserve"> </w:t>
            </w:r>
            <w:r>
              <w:t>CAEP</w:t>
            </w:r>
            <w:r>
              <w:rPr>
                <w:spacing w:val="-5"/>
              </w:rPr>
              <w:t xml:space="preserve"> </w:t>
            </w:r>
            <w:r>
              <w:rPr>
                <w:spacing w:val="-4"/>
              </w:rPr>
              <w:t>R1.3)</w:t>
            </w:r>
          </w:p>
        </w:tc>
        <w:tc>
          <w:tcPr>
            <w:tcW w:w="1087" w:type="dxa"/>
            <w:tcBorders>
              <w:left w:val="single" w:sz="4" w:space="0" w:color="CCCCCC"/>
              <w:right w:val="single" w:sz="4" w:space="0" w:color="CCCCCC"/>
            </w:tcBorders>
          </w:tcPr>
          <w:p w14:paraId="679637D0" w14:textId="77777777" w:rsidR="008E5787" w:rsidRDefault="008E5787">
            <w:pPr>
              <w:pStyle w:val="TableParagraph"/>
              <w:spacing w:before="153"/>
              <w:rPr>
                <w:b/>
              </w:rPr>
            </w:pPr>
          </w:p>
          <w:p w14:paraId="679637D1" w14:textId="77777777" w:rsidR="008E5787" w:rsidRDefault="006A09F9">
            <w:pPr>
              <w:pStyle w:val="TableParagraph"/>
              <w:ind w:right="98"/>
              <w:jc w:val="right"/>
            </w:pPr>
            <w:r>
              <w:rPr>
                <w:spacing w:val="-4"/>
              </w:rPr>
              <w:t>3.00</w:t>
            </w:r>
          </w:p>
        </w:tc>
        <w:tc>
          <w:tcPr>
            <w:tcW w:w="1123" w:type="dxa"/>
            <w:tcBorders>
              <w:left w:val="single" w:sz="4" w:space="0" w:color="CCCCCC"/>
              <w:right w:val="single" w:sz="4" w:space="0" w:color="CCCCCC"/>
            </w:tcBorders>
          </w:tcPr>
          <w:p w14:paraId="679637D2" w14:textId="77777777" w:rsidR="008E5787" w:rsidRDefault="008E5787">
            <w:pPr>
              <w:pStyle w:val="TableParagraph"/>
              <w:spacing w:before="153"/>
              <w:rPr>
                <w:b/>
              </w:rPr>
            </w:pPr>
          </w:p>
          <w:p w14:paraId="679637D3" w14:textId="77777777" w:rsidR="008E5787" w:rsidRDefault="006A09F9">
            <w:pPr>
              <w:pStyle w:val="TableParagraph"/>
              <w:ind w:right="98"/>
              <w:jc w:val="right"/>
            </w:pPr>
            <w:r>
              <w:rPr>
                <w:spacing w:val="-4"/>
              </w:rPr>
              <w:t>4.00</w:t>
            </w:r>
          </w:p>
        </w:tc>
        <w:tc>
          <w:tcPr>
            <w:tcW w:w="737" w:type="dxa"/>
            <w:tcBorders>
              <w:left w:val="single" w:sz="4" w:space="0" w:color="CCCCCC"/>
              <w:right w:val="single" w:sz="4" w:space="0" w:color="CCCCCC"/>
            </w:tcBorders>
          </w:tcPr>
          <w:p w14:paraId="679637D4" w14:textId="77777777" w:rsidR="008E5787" w:rsidRDefault="008E5787">
            <w:pPr>
              <w:pStyle w:val="TableParagraph"/>
              <w:spacing w:before="153"/>
              <w:rPr>
                <w:b/>
              </w:rPr>
            </w:pPr>
          </w:p>
          <w:p w14:paraId="679637D5" w14:textId="77777777" w:rsidR="008E5787" w:rsidRDefault="006A09F9">
            <w:pPr>
              <w:pStyle w:val="TableParagraph"/>
              <w:ind w:right="100"/>
              <w:jc w:val="right"/>
            </w:pPr>
            <w:r>
              <w:rPr>
                <w:spacing w:val="-4"/>
              </w:rPr>
              <w:t>3.14</w:t>
            </w:r>
          </w:p>
        </w:tc>
        <w:tc>
          <w:tcPr>
            <w:tcW w:w="1109" w:type="dxa"/>
            <w:tcBorders>
              <w:left w:val="single" w:sz="4" w:space="0" w:color="CCCCCC"/>
              <w:right w:val="single" w:sz="4" w:space="0" w:color="CCCCCC"/>
            </w:tcBorders>
          </w:tcPr>
          <w:p w14:paraId="679637D6" w14:textId="77777777" w:rsidR="008E5787" w:rsidRDefault="008E5787">
            <w:pPr>
              <w:pStyle w:val="TableParagraph"/>
              <w:spacing w:before="153"/>
              <w:rPr>
                <w:b/>
              </w:rPr>
            </w:pPr>
          </w:p>
          <w:p w14:paraId="679637D7" w14:textId="77777777" w:rsidR="008E5787" w:rsidRDefault="006A09F9">
            <w:pPr>
              <w:pStyle w:val="TableParagraph"/>
              <w:ind w:right="102"/>
              <w:jc w:val="right"/>
            </w:pPr>
            <w:r>
              <w:rPr>
                <w:spacing w:val="-4"/>
              </w:rPr>
              <w:t>0.35</w:t>
            </w:r>
          </w:p>
        </w:tc>
        <w:tc>
          <w:tcPr>
            <w:tcW w:w="996" w:type="dxa"/>
            <w:tcBorders>
              <w:left w:val="single" w:sz="4" w:space="0" w:color="CCCCCC"/>
              <w:right w:val="single" w:sz="4" w:space="0" w:color="CCCCCC"/>
            </w:tcBorders>
          </w:tcPr>
          <w:p w14:paraId="679637D8" w14:textId="77777777" w:rsidR="008E5787" w:rsidRDefault="008E5787">
            <w:pPr>
              <w:pStyle w:val="TableParagraph"/>
              <w:spacing w:before="153"/>
              <w:rPr>
                <w:b/>
              </w:rPr>
            </w:pPr>
          </w:p>
          <w:p w14:paraId="679637D9" w14:textId="77777777" w:rsidR="008E5787" w:rsidRDefault="006A09F9">
            <w:pPr>
              <w:pStyle w:val="TableParagraph"/>
              <w:ind w:right="98"/>
              <w:jc w:val="right"/>
            </w:pPr>
            <w:r>
              <w:rPr>
                <w:spacing w:val="-4"/>
              </w:rPr>
              <w:t>0.12</w:t>
            </w:r>
          </w:p>
        </w:tc>
        <w:tc>
          <w:tcPr>
            <w:tcW w:w="756" w:type="dxa"/>
            <w:tcBorders>
              <w:left w:val="single" w:sz="4" w:space="0" w:color="CCCCCC"/>
              <w:right w:val="nil"/>
            </w:tcBorders>
          </w:tcPr>
          <w:p w14:paraId="679637DA" w14:textId="77777777" w:rsidR="008E5787" w:rsidRDefault="008E5787">
            <w:pPr>
              <w:pStyle w:val="TableParagraph"/>
              <w:spacing w:before="153"/>
              <w:rPr>
                <w:b/>
              </w:rPr>
            </w:pPr>
          </w:p>
          <w:p w14:paraId="679637DB" w14:textId="77777777" w:rsidR="008E5787" w:rsidRDefault="006A09F9">
            <w:pPr>
              <w:pStyle w:val="TableParagraph"/>
              <w:ind w:right="104"/>
              <w:jc w:val="right"/>
            </w:pPr>
            <w:r>
              <w:rPr>
                <w:spacing w:val="-10"/>
              </w:rPr>
              <w:t>7</w:t>
            </w:r>
          </w:p>
        </w:tc>
      </w:tr>
      <w:tr w:rsidR="008E5787" w14:paraId="679637F4" w14:textId="77777777">
        <w:trPr>
          <w:trHeight w:val="1360"/>
        </w:trPr>
        <w:tc>
          <w:tcPr>
            <w:tcW w:w="439" w:type="dxa"/>
            <w:tcBorders>
              <w:left w:val="nil"/>
              <w:right w:val="single" w:sz="4" w:space="0" w:color="CCCCCC"/>
            </w:tcBorders>
          </w:tcPr>
          <w:p w14:paraId="679637DD" w14:textId="77777777" w:rsidR="008E5787" w:rsidRDefault="008E5787">
            <w:pPr>
              <w:pStyle w:val="TableParagraph"/>
              <w:rPr>
                <w:b/>
              </w:rPr>
            </w:pPr>
          </w:p>
          <w:p w14:paraId="679637DE" w14:textId="77777777" w:rsidR="008E5787" w:rsidRDefault="008E5787">
            <w:pPr>
              <w:pStyle w:val="TableParagraph"/>
              <w:spacing w:before="18"/>
              <w:rPr>
                <w:b/>
              </w:rPr>
            </w:pPr>
          </w:p>
          <w:p w14:paraId="679637DF" w14:textId="77777777" w:rsidR="008E5787" w:rsidRDefault="006A09F9">
            <w:pPr>
              <w:pStyle w:val="TableParagraph"/>
              <w:spacing w:before="1"/>
              <w:ind w:left="7"/>
              <w:jc w:val="center"/>
            </w:pPr>
            <w:r>
              <w:rPr>
                <w:spacing w:val="-5"/>
              </w:rPr>
              <w:t>19</w:t>
            </w:r>
          </w:p>
        </w:tc>
        <w:tc>
          <w:tcPr>
            <w:tcW w:w="4409" w:type="dxa"/>
            <w:tcBorders>
              <w:left w:val="single" w:sz="4" w:space="0" w:color="CCCCCC"/>
              <w:right w:val="single" w:sz="4" w:space="0" w:color="CCCCCC"/>
            </w:tcBorders>
          </w:tcPr>
          <w:p w14:paraId="679637E0" w14:textId="77777777" w:rsidR="008E5787" w:rsidRDefault="006A09F9">
            <w:pPr>
              <w:pStyle w:val="TableParagraph"/>
              <w:spacing w:before="18"/>
              <w:ind w:left="273" w:right="101" w:hanging="60"/>
              <w:jc w:val="right"/>
            </w:pPr>
            <w:r>
              <w:t>Understand</w:t>
            </w:r>
            <w:r>
              <w:rPr>
                <w:spacing w:val="-8"/>
              </w:rPr>
              <w:t xml:space="preserve"> </w:t>
            </w:r>
            <w:r>
              <w:t>the</w:t>
            </w:r>
            <w:r>
              <w:rPr>
                <w:spacing w:val="-9"/>
              </w:rPr>
              <w:t xml:space="preserve"> </w:t>
            </w:r>
            <w:r>
              <w:t>expectation</w:t>
            </w:r>
            <w:r>
              <w:rPr>
                <w:spacing w:val="-8"/>
              </w:rPr>
              <w:t xml:space="preserve"> </w:t>
            </w:r>
            <w:r>
              <w:t>of</w:t>
            </w:r>
            <w:r>
              <w:rPr>
                <w:spacing w:val="-7"/>
              </w:rPr>
              <w:t xml:space="preserve"> </w:t>
            </w:r>
            <w:r>
              <w:t>the</w:t>
            </w:r>
            <w:r>
              <w:rPr>
                <w:spacing w:val="-6"/>
              </w:rPr>
              <w:t xml:space="preserve"> </w:t>
            </w:r>
            <w:r>
              <w:t>profession including codes of ethics, professional standards of practice, and relevant law and policy.</w:t>
            </w:r>
            <w:r>
              <w:rPr>
                <w:spacing w:val="-6"/>
              </w:rPr>
              <w:t xml:space="preserve"> </w:t>
            </w:r>
            <w:r>
              <w:t>(InTASC</w:t>
            </w:r>
            <w:r>
              <w:rPr>
                <w:spacing w:val="-5"/>
              </w:rPr>
              <w:t xml:space="preserve"> </w:t>
            </w:r>
            <w:r>
              <w:t>Critical</w:t>
            </w:r>
            <w:r>
              <w:rPr>
                <w:spacing w:val="-7"/>
              </w:rPr>
              <w:t xml:space="preserve"> </w:t>
            </w:r>
            <w:r>
              <w:t>Disposition</w:t>
            </w:r>
            <w:r>
              <w:rPr>
                <w:spacing w:val="-6"/>
              </w:rPr>
              <w:t xml:space="preserve"> </w:t>
            </w:r>
            <w:r>
              <w:t>9(o);</w:t>
            </w:r>
            <w:r>
              <w:rPr>
                <w:spacing w:val="-4"/>
              </w:rPr>
              <w:t xml:space="preserve"> CAEP</w:t>
            </w:r>
          </w:p>
          <w:p w14:paraId="679637E1" w14:textId="77777777" w:rsidR="008E5787" w:rsidRDefault="006A09F9">
            <w:pPr>
              <w:pStyle w:val="TableParagraph"/>
              <w:spacing w:line="248" w:lineRule="exact"/>
              <w:ind w:right="98"/>
              <w:jc w:val="right"/>
            </w:pPr>
            <w:r>
              <w:rPr>
                <w:spacing w:val="-2"/>
              </w:rPr>
              <w:t>R1.4)</w:t>
            </w:r>
          </w:p>
        </w:tc>
        <w:tc>
          <w:tcPr>
            <w:tcW w:w="1087" w:type="dxa"/>
            <w:tcBorders>
              <w:left w:val="single" w:sz="4" w:space="0" w:color="CCCCCC"/>
              <w:right w:val="single" w:sz="4" w:space="0" w:color="CCCCCC"/>
            </w:tcBorders>
          </w:tcPr>
          <w:p w14:paraId="679637E2" w14:textId="77777777" w:rsidR="008E5787" w:rsidRDefault="008E5787">
            <w:pPr>
              <w:pStyle w:val="TableParagraph"/>
              <w:rPr>
                <w:b/>
              </w:rPr>
            </w:pPr>
          </w:p>
          <w:p w14:paraId="679637E3" w14:textId="77777777" w:rsidR="008E5787" w:rsidRDefault="008E5787">
            <w:pPr>
              <w:pStyle w:val="TableParagraph"/>
              <w:spacing w:before="18"/>
              <w:rPr>
                <w:b/>
              </w:rPr>
            </w:pPr>
          </w:p>
          <w:p w14:paraId="679637E4" w14:textId="77777777" w:rsidR="008E5787" w:rsidRDefault="006A09F9">
            <w:pPr>
              <w:pStyle w:val="TableParagraph"/>
              <w:spacing w:before="1"/>
              <w:ind w:right="98"/>
              <w:jc w:val="right"/>
            </w:pPr>
            <w:r>
              <w:rPr>
                <w:spacing w:val="-4"/>
              </w:rPr>
              <w:t>3.00</w:t>
            </w:r>
          </w:p>
        </w:tc>
        <w:tc>
          <w:tcPr>
            <w:tcW w:w="1123" w:type="dxa"/>
            <w:tcBorders>
              <w:left w:val="single" w:sz="4" w:space="0" w:color="CCCCCC"/>
              <w:right w:val="single" w:sz="4" w:space="0" w:color="CCCCCC"/>
            </w:tcBorders>
          </w:tcPr>
          <w:p w14:paraId="679637E5" w14:textId="77777777" w:rsidR="008E5787" w:rsidRDefault="008E5787">
            <w:pPr>
              <w:pStyle w:val="TableParagraph"/>
              <w:rPr>
                <w:b/>
              </w:rPr>
            </w:pPr>
          </w:p>
          <w:p w14:paraId="679637E6" w14:textId="77777777" w:rsidR="008E5787" w:rsidRDefault="008E5787">
            <w:pPr>
              <w:pStyle w:val="TableParagraph"/>
              <w:spacing w:before="18"/>
              <w:rPr>
                <w:b/>
              </w:rPr>
            </w:pPr>
          </w:p>
          <w:p w14:paraId="679637E7" w14:textId="77777777" w:rsidR="008E5787" w:rsidRDefault="006A09F9">
            <w:pPr>
              <w:pStyle w:val="TableParagraph"/>
              <w:spacing w:before="1"/>
              <w:ind w:right="98"/>
              <w:jc w:val="right"/>
            </w:pPr>
            <w:r>
              <w:rPr>
                <w:spacing w:val="-4"/>
              </w:rPr>
              <w:t>3.00</w:t>
            </w:r>
          </w:p>
        </w:tc>
        <w:tc>
          <w:tcPr>
            <w:tcW w:w="737" w:type="dxa"/>
            <w:tcBorders>
              <w:left w:val="single" w:sz="4" w:space="0" w:color="CCCCCC"/>
              <w:right w:val="single" w:sz="4" w:space="0" w:color="CCCCCC"/>
            </w:tcBorders>
          </w:tcPr>
          <w:p w14:paraId="679637E8" w14:textId="77777777" w:rsidR="008E5787" w:rsidRDefault="008E5787">
            <w:pPr>
              <w:pStyle w:val="TableParagraph"/>
              <w:rPr>
                <w:b/>
              </w:rPr>
            </w:pPr>
          </w:p>
          <w:p w14:paraId="679637E9" w14:textId="77777777" w:rsidR="008E5787" w:rsidRDefault="008E5787">
            <w:pPr>
              <w:pStyle w:val="TableParagraph"/>
              <w:spacing w:before="18"/>
              <w:rPr>
                <w:b/>
              </w:rPr>
            </w:pPr>
          </w:p>
          <w:p w14:paraId="679637EA" w14:textId="77777777" w:rsidR="008E5787" w:rsidRDefault="006A09F9">
            <w:pPr>
              <w:pStyle w:val="TableParagraph"/>
              <w:spacing w:before="1"/>
              <w:ind w:right="100"/>
              <w:jc w:val="right"/>
            </w:pPr>
            <w:r>
              <w:rPr>
                <w:spacing w:val="-4"/>
              </w:rPr>
              <w:t>3.00</w:t>
            </w:r>
          </w:p>
        </w:tc>
        <w:tc>
          <w:tcPr>
            <w:tcW w:w="1109" w:type="dxa"/>
            <w:tcBorders>
              <w:left w:val="single" w:sz="4" w:space="0" w:color="CCCCCC"/>
              <w:right w:val="single" w:sz="4" w:space="0" w:color="CCCCCC"/>
            </w:tcBorders>
          </w:tcPr>
          <w:p w14:paraId="679637EB" w14:textId="77777777" w:rsidR="008E5787" w:rsidRDefault="008E5787">
            <w:pPr>
              <w:pStyle w:val="TableParagraph"/>
              <w:rPr>
                <w:b/>
              </w:rPr>
            </w:pPr>
          </w:p>
          <w:p w14:paraId="679637EC" w14:textId="77777777" w:rsidR="008E5787" w:rsidRDefault="008E5787">
            <w:pPr>
              <w:pStyle w:val="TableParagraph"/>
              <w:spacing w:before="18"/>
              <w:rPr>
                <w:b/>
              </w:rPr>
            </w:pPr>
          </w:p>
          <w:p w14:paraId="679637ED" w14:textId="77777777" w:rsidR="008E5787" w:rsidRDefault="006A09F9">
            <w:pPr>
              <w:pStyle w:val="TableParagraph"/>
              <w:spacing w:before="1"/>
              <w:ind w:right="102"/>
              <w:jc w:val="right"/>
            </w:pPr>
            <w:r>
              <w:rPr>
                <w:spacing w:val="-4"/>
              </w:rPr>
              <w:t>0.00</w:t>
            </w:r>
          </w:p>
        </w:tc>
        <w:tc>
          <w:tcPr>
            <w:tcW w:w="996" w:type="dxa"/>
            <w:tcBorders>
              <w:left w:val="single" w:sz="4" w:space="0" w:color="CCCCCC"/>
              <w:right w:val="single" w:sz="4" w:space="0" w:color="CCCCCC"/>
            </w:tcBorders>
          </w:tcPr>
          <w:p w14:paraId="679637EE" w14:textId="77777777" w:rsidR="008E5787" w:rsidRDefault="008E5787">
            <w:pPr>
              <w:pStyle w:val="TableParagraph"/>
              <w:rPr>
                <w:b/>
              </w:rPr>
            </w:pPr>
          </w:p>
          <w:p w14:paraId="679637EF" w14:textId="77777777" w:rsidR="008E5787" w:rsidRDefault="008E5787">
            <w:pPr>
              <w:pStyle w:val="TableParagraph"/>
              <w:spacing w:before="18"/>
              <w:rPr>
                <w:b/>
              </w:rPr>
            </w:pPr>
          </w:p>
          <w:p w14:paraId="679637F0" w14:textId="77777777" w:rsidR="008E5787" w:rsidRDefault="006A09F9">
            <w:pPr>
              <w:pStyle w:val="TableParagraph"/>
              <w:spacing w:before="1"/>
              <w:ind w:right="98"/>
              <w:jc w:val="right"/>
            </w:pPr>
            <w:r>
              <w:rPr>
                <w:spacing w:val="-4"/>
              </w:rPr>
              <w:t>0.00</w:t>
            </w:r>
          </w:p>
        </w:tc>
        <w:tc>
          <w:tcPr>
            <w:tcW w:w="756" w:type="dxa"/>
            <w:tcBorders>
              <w:left w:val="single" w:sz="4" w:space="0" w:color="CCCCCC"/>
              <w:right w:val="nil"/>
            </w:tcBorders>
          </w:tcPr>
          <w:p w14:paraId="679637F1" w14:textId="77777777" w:rsidR="008E5787" w:rsidRDefault="008E5787">
            <w:pPr>
              <w:pStyle w:val="TableParagraph"/>
              <w:rPr>
                <w:b/>
              </w:rPr>
            </w:pPr>
          </w:p>
          <w:p w14:paraId="679637F2" w14:textId="77777777" w:rsidR="008E5787" w:rsidRDefault="008E5787">
            <w:pPr>
              <w:pStyle w:val="TableParagraph"/>
              <w:spacing w:before="18"/>
              <w:rPr>
                <w:b/>
              </w:rPr>
            </w:pPr>
          </w:p>
          <w:p w14:paraId="679637F3" w14:textId="77777777" w:rsidR="008E5787" w:rsidRDefault="006A09F9">
            <w:pPr>
              <w:pStyle w:val="TableParagraph"/>
              <w:spacing w:before="1"/>
              <w:ind w:right="104"/>
              <w:jc w:val="right"/>
            </w:pPr>
            <w:r>
              <w:rPr>
                <w:spacing w:val="-10"/>
              </w:rPr>
              <w:t>7</w:t>
            </w:r>
          </w:p>
        </w:tc>
      </w:tr>
      <w:tr w:rsidR="008E5787" w14:paraId="67963805" w14:textId="77777777">
        <w:trPr>
          <w:trHeight w:val="827"/>
        </w:trPr>
        <w:tc>
          <w:tcPr>
            <w:tcW w:w="439" w:type="dxa"/>
            <w:tcBorders>
              <w:left w:val="nil"/>
              <w:bottom w:val="nil"/>
              <w:right w:val="single" w:sz="4" w:space="0" w:color="CCCCCC"/>
            </w:tcBorders>
          </w:tcPr>
          <w:p w14:paraId="679637F5" w14:textId="77777777" w:rsidR="008E5787" w:rsidRDefault="008E5787">
            <w:pPr>
              <w:pStyle w:val="TableParagraph"/>
              <w:spacing w:before="21"/>
              <w:rPr>
                <w:b/>
              </w:rPr>
            </w:pPr>
          </w:p>
          <w:p w14:paraId="679637F6" w14:textId="77777777" w:rsidR="008E5787" w:rsidRDefault="006A09F9">
            <w:pPr>
              <w:pStyle w:val="TableParagraph"/>
              <w:ind w:left="7"/>
              <w:jc w:val="center"/>
            </w:pPr>
            <w:r>
              <w:rPr>
                <w:spacing w:val="-5"/>
              </w:rPr>
              <w:t>20</w:t>
            </w:r>
          </w:p>
        </w:tc>
        <w:tc>
          <w:tcPr>
            <w:tcW w:w="4409" w:type="dxa"/>
            <w:tcBorders>
              <w:left w:val="single" w:sz="4" w:space="0" w:color="CCCCCC"/>
              <w:bottom w:val="nil"/>
              <w:right w:val="single" w:sz="4" w:space="0" w:color="CCCCCC"/>
            </w:tcBorders>
          </w:tcPr>
          <w:p w14:paraId="679637F7" w14:textId="77777777" w:rsidR="008E5787" w:rsidRDefault="006A09F9">
            <w:pPr>
              <w:pStyle w:val="TableParagraph"/>
              <w:spacing w:before="21"/>
              <w:ind w:left="532" w:right="101" w:firstLine="446"/>
              <w:jc w:val="right"/>
            </w:pPr>
            <w:r>
              <w:t>Embrace</w:t>
            </w:r>
            <w:r>
              <w:rPr>
                <w:spacing w:val="-7"/>
              </w:rPr>
              <w:t xml:space="preserve"> </w:t>
            </w:r>
            <w:r>
              <w:t>the</w:t>
            </w:r>
            <w:r>
              <w:rPr>
                <w:spacing w:val="-10"/>
              </w:rPr>
              <w:t xml:space="preserve"> </w:t>
            </w:r>
            <w:r>
              <w:t>challenge</w:t>
            </w:r>
            <w:r>
              <w:rPr>
                <w:spacing w:val="-10"/>
              </w:rPr>
              <w:t xml:space="preserve"> </w:t>
            </w:r>
            <w:r>
              <w:t>of</w:t>
            </w:r>
            <w:r>
              <w:rPr>
                <w:spacing w:val="-10"/>
              </w:rPr>
              <w:t xml:space="preserve"> </w:t>
            </w:r>
            <w:r>
              <w:t>continuous improvement</w:t>
            </w:r>
            <w:r>
              <w:rPr>
                <w:spacing w:val="-4"/>
              </w:rPr>
              <w:t xml:space="preserve"> </w:t>
            </w:r>
            <w:r>
              <w:t>and</w:t>
            </w:r>
            <w:r>
              <w:rPr>
                <w:spacing w:val="-6"/>
              </w:rPr>
              <w:t xml:space="preserve"> </w:t>
            </w:r>
            <w:r>
              <w:t>change.</w:t>
            </w:r>
            <w:r>
              <w:rPr>
                <w:spacing w:val="-7"/>
              </w:rPr>
              <w:t xml:space="preserve"> </w:t>
            </w:r>
            <w:r>
              <w:t>(InTASC</w:t>
            </w:r>
            <w:r>
              <w:rPr>
                <w:spacing w:val="-4"/>
              </w:rPr>
              <w:t xml:space="preserve"> </w:t>
            </w:r>
            <w:r>
              <w:rPr>
                <w:spacing w:val="-2"/>
              </w:rPr>
              <w:t>Critical</w:t>
            </w:r>
          </w:p>
          <w:p w14:paraId="679637F8" w14:textId="77777777" w:rsidR="008E5787" w:rsidRDefault="006A09F9">
            <w:pPr>
              <w:pStyle w:val="TableParagraph"/>
              <w:spacing w:line="249" w:lineRule="exact"/>
              <w:ind w:right="98"/>
              <w:jc w:val="right"/>
            </w:pPr>
            <w:r>
              <w:t>Disposition</w:t>
            </w:r>
            <w:r>
              <w:rPr>
                <w:spacing w:val="-10"/>
              </w:rPr>
              <w:t xml:space="preserve"> </w:t>
            </w:r>
            <w:r>
              <w:t>10(t);</w:t>
            </w:r>
            <w:r>
              <w:rPr>
                <w:spacing w:val="-4"/>
              </w:rPr>
              <w:t xml:space="preserve"> </w:t>
            </w:r>
            <w:r>
              <w:t>CAEP</w:t>
            </w:r>
            <w:r>
              <w:rPr>
                <w:spacing w:val="-3"/>
              </w:rPr>
              <w:t xml:space="preserve"> </w:t>
            </w:r>
            <w:r>
              <w:rPr>
                <w:spacing w:val="-4"/>
              </w:rPr>
              <w:t>R1.4)</w:t>
            </w:r>
          </w:p>
        </w:tc>
        <w:tc>
          <w:tcPr>
            <w:tcW w:w="1087" w:type="dxa"/>
            <w:tcBorders>
              <w:left w:val="single" w:sz="4" w:space="0" w:color="CCCCCC"/>
              <w:bottom w:val="nil"/>
              <w:right w:val="single" w:sz="4" w:space="0" w:color="CCCCCC"/>
            </w:tcBorders>
          </w:tcPr>
          <w:p w14:paraId="679637F9" w14:textId="77777777" w:rsidR="008E5787" w:rsidRDefault="008E5787">
            <w:pPr>
              <w:pStyle w:val="TableParagraph"/>
              <w:spacing w:before="21"/>
              <w:rPr>
                <w:b/>
              </w:rPr>
            </w:pPr>
          </w:p>
          <w:p w14:paraId="679637FA" w14:textId="77777777" w:rsidR="008E5787" w:rsidRDefault="006A09F9">
            <w:pPr>
              <w:pStyle w:val="TableParagraph"/>
              <w:ind w:right="98"/>
              <w:jc w:val="right"/>
            </w:pPr>
            <w:r>
              <w:rPr>
                <w:spacing w:val="-4"/>
              </w:rPr>
              <w:t>3.00</w:t>
            </w:r>
          </w:p>
        </w:tc>
        <w:tc>
          <w:tcPr>
            <w:tcW w:w="1123" w:type="dxa"/>
            <w:tcBorders>
              <w:left w:val="single" w:sz="4" w:space="0" w:color="CCCCCC"/>
              <w:bottom w:val="nil"/>
              <w:right w:val="single" w:sz="4" w:space="0" w:color="CCCCCC"/>
            </w:tcBorders>
          </w:tcPr>
          <w:p w14:paraId="679637FB" w14:textId="77777777" w:rsidR="008E5787" w:rsidRDefault="008E5787">
            <w:pPr>
              <w:pStyle w:val="TableParagraph"/>
              <w:spacing w:before="21"/>
              <w:rPr>
                <w:b/>
              </w:rPr>
            </w:pPr>
          </w:p>
          <w:p w14:paraId="679637FC" w14:textId="77777777" w:rsidR="008E5787" w:rsidRDefault="006A09F9">
            <w:pPr>
              <w:pStyle w:val="TableParagraph"/>
              <w:ind w:right="98"/>
              <w:jc w:val="right"/>
            </w:pPr>
            <w:r>
              <w:rPr>
                <w:spacing w:val="-4"/>
              </w:rPr>
              <w:t>4.00</w:t>
            </w:r>
          </w:p>
        </w:tc>
        <w:tc>
          <w:tcPr>
            <w:tcW w:w="737" w:type="dxa"/>
            <w:tcBorders>
              <w:left w:val="single" w:sz="4" w:space="0" w:color="CCCCCC"/>
              <w:bottom w:val="nil"/>
              <w:right w:val="single" w:sz="4" w:space="0" w:color="CCCCCC"/>
            </w:tcBorders>
          </w:tcPr>
          <w:p w14:paraId="679637FD" w14:textId="77777777" w:rsidR="008E5787" w:rsidRDefault="008E5787">
            <w:pPr>
              <w:pStyle w:val="TableParagraph"/>
              <w:spacing w:before="21"/>
              <w:rPr>
                <w:b/>
              </w:rPr>
            </w:pPr>
          </w:p>
          <w:p w14:paraId="679637FE" w14:textId="77777777" w:rsidR="008E5787" w:rsidRDefault="006A09F9">
            <w:pPr>
              <w:pStyle w:val="TableParagraph"/>
              <w:ind w:right="100"/>
              <w:jc w:val="right"/>
            </w:pPr>
            <w:r>
              <w:rPr>
                <w:spacing w:val="-4"/>
              </w:rPr>
              <w:t>3.14</w:t>
            </w:r>
          </w:p>
        </w:tc>
        <w:tc>
          <w:tcPr>
            <w:tcW w:w="1109" w:type="dxa"/>
            <w:tcBorders>
              <w:left w:val="single" w:sz="4" w:space="0" w:color="CCCCCC"/>
              <w:bottom w:val="nil"/>
              <w:right w:val="single" w:sz="4" w:space="0" w:color="CCCCCC"/>
            </w:tcBorders>
          </w:tcPr>
          <w:p w14:paraId="679637FF" w14:textId="77777777" w:rsidR="008E5787" w:rsidRDefault="008E5787">
            <w:pPr>
              <w:pStyle w:val="TableParagraph"/>
              <w:spacing w:before="21"/>
              <w:rPr>
                <w:b/>
              </w:rPr>
            </w:pPr>
          </w:p>
          <w:p w14:paraId="67963800" w14:textId="77777777" w:rsidR="008E5787" w:rsidRDefault="006A09F9">
            <w:pPr>
              <w:pStyle w:val="TableParagraph"/>
              <w:ind w:right="102"/>
              <w:jc w:val="right"/>
            </w:pPr>
            <w:r>
              <w:rPr>
                <w:spacing w:val="-4"/>
              </w:rPr>
              <w:t>0.35</w:t>
            </w:r>
          </w:p>
        </w:tc>
        <w:tc>
          <w:tcPr>
            <w:tcW w:w="996" w:type="dxa"/>
            <w:tcBorders>
              <w:left w:val="single" w:sz="4" w:space="0" w:color="CCCCCC"/>
              <w:bottom w:val="nil"/>
              <w:right w:val="single" w:sz="4" w:space="0" w:color="CCCCCC"/>
            </w:tcBorders>
          </w:tcPr>
          <w:p w14:paraId="67963801" w14:textId="77777777" w:rsidR="008E5787" w:rsidRDefault="008E5787">
            <w:pPr>
              <w:pStyle w:val="TableParagraph"/>
              <w:spacing w:before="21"/>
              <w:rPr>
                <w:b/>
              </w:rPr>
            </w:pPr>
          </w:p>
          <w:p w14:paraId="67963802" w14:textId="77777777" w:rsidR="008E5787" w:rsidRDefault="006A09F9">
            <w:pPr>
              <w:pStyle w:val="TableParagraph"/>
              <w:ind w:right="98"/>
              <w:jc w:val="right"/>
            </w:pPr>
            <w:r>
              <w:rPr>
                <w:spacing w:val="-4"/>
              </w:rPr>
              <w:t>0.12</w:t>
            </w:r>
          </w:p>
        </w:tc>
        <w:tc>
          <w:tcPr>
            <w:tcW w:w="756" w:type="dxa"/>
            <w:tcBorders>
              <w:left w:val="single" w:sz="4" w:space="0" w:color="CCCCCC"/>
              <w:bottom w:val="nil"/>
              <w:right w:val="nil"/>
            </w:tcBorders>
          </w:tcPr>
          <w:p w14:paraId="67963803" w14:textId="77777777" w:rsidR="008E5787" w:rsidRDefault="008E5787">
            <w:pPr>
              <w:pStyle w:val="TableParagraph"/>
              <w:spacing w:before="21"/>
              <w:rPr>
                <w:b/>
              </w:rPr>
            </w:pPr>
          </w:p>
          <w:p w14:paraId="67963804" w14:textId="77777777" w:rsidR="008E5787" w:rsidRDefault="006A09F9">
            <w:pPr>
              <w:pStyle w:val="TableParagraph"/>
              <w:ind w:right="104"/>
              <w:jc w:val="right"/>
            </w:pPr>
            <w:r>
              <w:rPr>
                <w:spacing w:val="-10"/>
              </w:rPr>
              <w:t>7</w:t>
            </w:r>
          </w:p>
        </w:tc>
      </w:tr>
    </w:tbl>
    <w:p w14:paraId="67963806" w14:textId="77777777" w:rsidR="008E5787" w:rsidRDefault="008E5787">
      <w:pPr>
        <w:rPr>
          <w:b/>
          <w:sz w:val="20"/>
        </w:rPr>
      </w:pPr>
    </w:p>
    <w:p w14:paraId="67963807" w14:textId="77777777" w:rsidR="008E5787" w:rsidRDefault="008E5787">
      <w:pPr>
        <w:rPr>
          <w:b/>
          <w:sz w:val="20"/>
        </w:rPr>
      </w:pPr>
    </w:p>
    <w:p w14:paraId="67963808" w14:textId="77777777" w:rsidR="008E5787" w:rsidRDefault="008E5787">
      <w:pPr>
        <w:rPr>
          <w:b/>
          <w:sz w:val="20"/>
        </w:rPr>
      </w:pPr>
    </w:p>
    <w:p w14:paraId="67963809" w14:textId="77777777" w:rsidR="008E5787" w:rsidRDefault="008E5787">
      <w:pPr>
        <w:rPr>
          <w:b/>
          <w:sz w:val="20"/>
        </w:rPr>
      </w:pPr>
    </w:p>
    <w:p w14:paraId="6796380A" w14:textId="77777777" w:rsidR="008E5787" w:rsidRDefault="008E5787">
      <w:pPr>
        <w:spacing w:before="128" w:after="1"/>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169"/>
        <w:gridCol w:w="1075"/>
        <w:gridCol w:w="329"/>
        <w:gridCol w:w="991"/>
        <w:gridCol w:w="329"/>
        <w:gridCol w:w="987"/>
        <w:gridCol w:w="329"/>
        <w:gridCol w:w="1013"/>
        <w:gridCol w:w="327"/>
        <w:gridCol w:w="670"/>
      </w:tblGrid>
      <w:tr w:rsidR="008E5787" w14:paraId="67963815" w14:textId="77777777">
        <w:trPr>
          <w:trHeight w:val="575"/>
        </w:trPr>
        <w:tc>
          <w:tcPr>
            <w:tcW w:w="439" w:type="dxa"/>
            <w:tcBorders>
              <w:top w:val="nil"/>
              <w:left w:val="nil"/>
              <w:right w:val="single" w:sz="4" w:space="0" w:color="CCCCCC"/>
            </w:tcBorders>
          </w:tcPr>
          <w:p w14:paraId="6796380B" w14:textId="77777777" w:rsidR="008E5787" w:rsidRDefault="006A09F9">
            <w:pPr>
              <w:pStyle w:val="TableParagraph"/>
              <w:spacing w:before="152"/>
              <w:ind w:left="7" w:right="113"/>
              <w:jc w:val="center"/>
            </w:pPr>
            <w:r>
              <w:rPr>
                <w:spacing w:val="-10"/>
              </w:rPr>
              <w:t>#</w:t>
            </w:r>
          </w:p>
        </w:tc>
        <w:tc>
          <w:tcPr>
            <w:tcW w:w="4169" w:type="dxa"/>
            <w:tcBorders>
              <w:top w:val="nil"/>
              <w:left w:val="single" w:sz="4" w:space="0" w:color="CCCCCC"/>
              <w:right w:val="single" w:sz="4" w:space="0" w:color="CCCCCC"/>
            </w:tcBorders>
          </w:tcPr>
          <w:p w14:paraId="6796380C" w14:textId="77777777" w:rsidR="008E5787" w:rsidRDefault="006A09F9">
            <w:pPr>
              <w:pStyle w:val="TableParagraph"/>
              <w:spacing w:before="152"/>
              <w:ind w:right="100"/>
              <w:jc w:val="right"/>
            </w:pPr>
            <w:r>
              <w:rPr>
                <w:spacing w:val="-2"/>
              </w:rPr>
              <w:t>Question</w:t>
            </w:r>
          </w:p>
        </w:tc>
        <w:tc>
          <w:tcPr>
            <w:tcW w:w="1075" w:type="dxa"/>
            <w:tcBorders>
              <w:top w:val="nil"/>
              <w:left w:val="single" w:sz="4" w:space="0" w:color="CCCCCC"/>
              <w:right w:val="single" w:sz="4" w:space="0" w:color="CCCCCC"/>
            </w:tcBorders>
          </w:tcPr>
          <w:p w14:paraId="6796380D" w14:textId="77777777" w:rsidR="008E5787" w:rsidRDefault="006A09F9">
            <w:pPr>
              <w:pStyle w:val="TableParagraph"/>
              <w:spacing w:before="18"/>
              <w:ind w:left="182" w:firstLine="38"/>
            </w:pPr>
            <w:r>
              <w:rPr>
                <w:spacing w:val="-2"/>
              </w:rPr>
              <w:t>Strongly Disagree</w:t>
            </w:r>
          </w:p>
        </w:tc>
        <w:tc>
          <w:tcPr>
            <w:tcW w:w="329" w:type="dxa"/>
            <w:tcBorders>
              <w:top w:val="nil"/>
              <w:left w:val="single" w:sz="4" w:space="0" w:color="CCCCCC"/>
              <w:right w:val="single" w:sz="4" w:space="0" w:color="CCCCCC"/>
            </w:tcBorders>
          </w:tcPr>
          <w:p w14:paraId="6796380E" w14:textId="77777777" w:rsidR="008E5787" w:rsidRDefault="008E5787">
            <w:pPr>
              <w:pStyle w:val="TableParagraph"/>
              <w:rPr>
                <w:rFonts w:ascii="Times New Roman"/>
              </w:rPr>
            </w:pPr>
          </w:p>
        </w:tc>
        <w:tc>
          <w:tcPr>
            <w:tcW w:w="991" w:type="dxa"/>
            <w:tcBorders>
              <w:top w:val="nil"/>
              <w:left w:val="single" w:sz="4" w:space="0" w:color="CCCCCC"/>
              <w:right w:val="single" w:sz="4" w:space="0" w:color="CCCCCC"/>
            </w:tcBorders>
          </w:tcPr>
          <w:p w14:paraId="6796380F" w14:textId="77777777" w:rsidR="008E5787" w:rsidRDefault="006A09F9">
            <w:pPr>
              <w:pStyle w:val="TableParagraph"/>
              <w:spacing w:before="153"/>
              <w:ind w:right="96"/>
              <w:jc w:val="right"/>
            </w:pPr>
            <w:r>
              <w:rPr>
                <w:spacing w:val="-2"/>
              </w:rPr>
              <w:t>Disagree</w:t>
            </w:r>
          </w:p>
        </w:tc>
        <w:tc>
          <w:tcPr>
            <w:tcW w:w="329" w:type="dxa"/>
            <w:tcBorders>
              <w:top w:val="nil"/>
              <w:left w:val="single" w:sz="4" w:space="0" w:color="CCCCCC"/>
              <w:right w:val="single" w:sz="4" w:space="0" w:color="CCCCCC"/>
            </w:tcBorders>
          </w:tcPr>
          <w:p w14:paraId="67963810" w14:textId="77777777" w:rsidR="008E5787" w:rsidRDefault="008E5787">
            <w:pPr>
              <w:pStyle w:val="TableParagraph"/>
              <w:rPr>
                <w:rFonts w:ascii="Times New Roman"/>
              </w:rPr>
            </w:pPr>
          </w:p>
        </w:tc>
        <w:tc>
          <w:tcPr>
            <w:tcW w:w="987" w:type="dxa"/>
            <w:tcBorders>
              <w:top w:val="nil"/>
              <w:left w:val="single" w:sz="4" w:space="0" w:color="CCCCCC"/>
              <w:right w:val="single" w:sz="4" w:space="0" w:color="CCCCCC"/>
            </w:tcBorders>
          </w:tcPr>
          <w:p w14:paraId="67963811" w14:textId="77777777" w:rsidR="008E5787" w:rsidRDefault="006A09F9">
            <w:pPr>
              <w:pStyle w:val="TableParagraph"/>
              <w:spacing w:before="153"/>
              <w:ind w:right="99"/>
              <w:jc w:val="right"/>
            </w:pPr>
            <w:r>
              <w:rPr>
                <w:spacing w:val="-2"/>
              </w:rPr>
              <w:t>Agree</w:t>
            </w:r>
          </w:p>
        </w:tc>
        <w:tc>
          <w:tcPr>
            <w:tcW w:w="329" w:type="dxa"/>
            <w:tcBorders>
              <w:top w:val="nil"/>
              <w:left w:val="single" w:sz="4" w:space="0" w:color="CCCCCC"/>
              <w:right w:val="single" w:sz="4" w:space="0" w:color="CCCCCC"/>
            </w:tcBorders>
          </w:tcPr>
          <w:p w14:paraId="67963812" w14:textId="77777777" w:rsidR="008E5787" w:rsidRDefault="008E5787">
            <w:pPr>
              <w:pStyle w:val="TableParagraph"/>
              <w:rPr>
                <w:rFonts w:ascii="Times New Roman"/>
              </w:rPr>
            </w:pPr>
          </w:p>
        </w:tc>
        <w:tc>
          <w:tcPr>
            <w:tcW w:w="1013" w:type="dxa"/>
            <w:tcBorders>
              <w:top w:val="nil"/>
              <w:left w:val="single" w:sz="4" w:space="0" w:color="CCCCCC"/>
              <w:right w:val="single" w:sz="4" w:space="0" w:color="CCCCCC"/>
            </w:tcBorders>
          </w:tcPr>
          <w:p w14:paraId="67963813" w14:textId="77777777" w:rsidR="008E5787" w:rsidRDefault="006A09F9">
            <w:pPr>
              <w:pStyle w:val="TableParagraph"/>
              <w:spacing w:before="18"/>
              <w:ind w:left="373" w:right="93" w:hanging="214"/>
            </w:pPr>
            <w:r>
              <w:rPr>
                <w:spacing w:val="-2"/>
              </w:rPr>
              <w:t>Strongly Agree</w:t>
            </w:r>
          </w:p>
        </w:tc>
        <w:tc>
          <w:tcPr>
            <w:tcW w:w="997" w:type="dxa"/>
            <w:gridSpan w:val="2"/>
            <w:tcBorders>
              <w:top w:val="nil"/>
              <w:left w:val="single" w:sz="4" w:space="0" w:color="CCCCCC"/>
              <w:right w:val="nil"/>
            </w:tcBorders>
          </w:tcPr>
          <w:p w14:paraId="67963814" w14:textId="77777777" w:rsidR="008E5787" w:rsidRDefault="006A09F9">
            <w:pPr>
              <w:pStyle w:val="TableParagraph"/>
              <w:spacing w:before="153"/>
              <w:ind w:left="428"/>
            </w:pPr>
            <w:r>
              <w:rPr>
                <w:spacing w:val="-2"/>
              </w:rPr>
              <w:t>Total</w:t>
            </w:r>
          </w:p>
        </w:tc>
      </w:tr>
      <w:tr w:rsidR="008E5787" w14:paraId="67963836" w14:textId="77777777">
        <w:trPr>
          <w:trHeight w:val="1631"/>
        </w:trPr>
        <w:tc>
          <w:tcPr>
            <w:tcW w:w="439" w:type="dxa"/>
            <w:tcBorders>
              <w:left w:val="nil"/>
              <w:bottom w:val="nil"/>
              <w:right w:val="single" w:sz="4" w:space="0" w:color="CCCCCC"/>
            </w:tcBorders>
          </w:tcPr>
          <w:p w14:paraId="67963816" w14:textId="77777777" w:rsidR="008E5787" w:rsidRDefault="008E5787">
            <w:pPr>
              <w:pStyle w:val="TableParagraph"/>
              <w:rPr>
                <w:b/>
              </w:rPr>
            </w:pPr>
          </w:p>
          <w:p w14:paraId="67963817" w14:textId="77777777" w:rsidR="008E5787" w:rsidRDefault="008E5787">
            <w:pPr>
              <w:pStyle w:val="TableParagraph"/>
              <w:spacing w:before="153"/>
              <w:rPr>
                <w:b/>
              </w:rPr>
            </w:pPr>
          </w:p>
          <w:p w14:paraId="67963818" w14:textId="77777777" w:rsidR="008E5787" w:rsidRDefault="006A09F9">
            <w:pPr>
              <w:pStyle w:val="TableParagraph"/>
              <w:ind w:left="7" w:right="111"/>
              <w:jc w:val="center"/>
            </w:pPr>
            <w:r>
              <w:rPr>
                <w:spacing w:val="-10"/>
              </w:rPr>
              <w:t>1</w:t>
            </w:r>
          </w:p>
        </w:tc>
        <w:tc>
          <w:tcPr>
            <w:tcW w:w="4169" w:type="dxa"/>
            <w:tcBorders>
              <w:left w:val="single" w:sz="4" w:space="0" w:color="CCCCCC"/>
              <w:bottom w:val="nil"/>
              <w:right w:val="single" w:sz="4" w:space="0" w:color="CCCCCC"/>
            </w:tcBorders>
          </w:tcPr>
          <w:p w14:paraId="67963819" w14:textId="77777777" w:rsidR="008E5787" w:rsidRDefault="006A09F9">
            <w:pPr>
              <w:pStyle w:val="TableParagraph"/>
              <w:spacing w:before="21"/>
              <w:ind w:left="268" w:right="99" w:firstLine="225"/>
              <w:jc w:val="right"/>
            </w:pPr>
            <w:r>
              <w:t>Design</w:t>
            </w:r>
            <w:r>
              <w:rPr>
                <w:spacing w:val="-11"/>
              </w:rPr>
              <w:t xml:space="preserve"> </w:t>
            </w:r>
            <w:r>
              <w:t>and</w:t>
            </w:r>
            <w:r>
              <w:rPr>
                <w:spacing w:val="-11"/>
              </w:rPr>
              <w:t xml:space="preserve"> </w:t>
            </w:r>
            <w:r>
              <w:t>implement</w:t>
            </w:r>
            <w:r>
              <w:rPr>
                <w:spacing w:val="-12"/>
              </w:rPr>
              <w:t xml:space="preserve"> </w:t>
            </w:r>
            <w:r>
              <w:t>developmentally appropriate and challenging learning experiences</w:t>
            </w:r>
            <w:r>
              <w:rPr>
                <w:spacing w:val="-6"/>
              </w:rPr>
              <w:t xml:space="preserve"> </w:t>
            </w:r>
            <w:r>
              <w:t>based</w:t>
            </w:r>
            <w:r>
              <w:rPr>
                <w:spacing w:val="-7"/>
              </w:rPr>
              <w:t xml:space="preserve"> </w:t>
            </w:r>
            <w:r>
              <w:t>on</w:t>
            </w:r>
            <w:r>
              <w:rPr>
                <w:spacing w:val="-9"/>
              </w:rPr>
              <w:t xml:space="preserve"> </w:t>
            </w:r>
            <w:r>
              <w:t>an</w:t>
            </w:r>
            <w:r>
              <w:rPr>
                <w:spacing w:val="-7"/>
              </w:rPr>
              <w:t xml:space="preserve"> </w:t>
            </w:r>
            <w:r>
              <w:t>understanding</w:t>
            </w:r>
            <w:r>
              <w:rPr>
                <w:spacing w:val="-7"/>
              </w:rPr>
              <w:t xml:space="preserve"> </w:t>
            </w:r>
            <w:r>
              <w:t>of how learners grow and develop across cognitive,</w:t>
            </w:r>
            <w:r>
              <w:rPr>
                <w:spacing w:val="-6"/>
              </w:rPr>
              <w:t xml:space="preserve"> </w:t>
            </w:r>
            <w:r>
              <w:t>linguistic,</w:t>
            </w:r>
            <w:r>
              <w:rPr>
                <w:spacing w:val="-8"/>
              </w:rPr>
              <w:t xml:space="preserve"> </w:t>
            </w:r>
            <w:r>
              <w:t>social,</w:t>
            </w:r>
            <w:r>
              <w:rPr>
                <w:spacing w:val="-8"/>
              </w:rPr>
              <w:t xml:space="preserve"> </w:t>
            </w:r>
            <w:r>
              <w:t>emotional,</w:t>
            </w:r>
            <w:r>
              <w:rPr>
                <w:spacing w:val="-5"/>
              </w:rPr>
              <w:t xml:space="preserve"> and</w:t>
            </w:r>
          </w:p>
          <w:p w14:paraId="6796381A" w14:textId="77777777" w:rsidR="008E5787" w:rsidRDefault="006A09F9">
            <w:pPr>
              <w:pStyle w:val="TableParagraph"/>
              <w:spacing w:line="248" w:lineRule="exact"/>
              <w:ind w:right="99"/>
              <w:jc w:val="right"/>
            </w:pPr>
            <w:r>
              <w:t>physical</w:t>
            </w:r>
            <w:r>
              <w:rPr>
                <w:spacing w:val="-5"/>
              </w:rPr>
              <w:t xml:space="preserve"> </w:t>
            </w:r>
            <w:r>
              <w:t>domains.</w:t>
            </w:r>
            <w:r>
              <w:rPr>
                <w:spacing w:val="-4"/>
              </w:rPr>
              <w:t xml:space="preserve"> </w:t>
            </w:r>
            <w:r>
              <w:t>(InTASC</w:t>
            </w:r>
            <w:r>
              <w:rPr>
                <w:spacing w:val="-5"/>
              </w:rPr>
              <w:t xml:space="preserve"> </w:t>
            </w:r>
            <w:r>
              <w:t>1;</w:t>
            </w:r>
            <w:r>
              <w:rPr>
                <w:spacing w:val="-4"/>
              </w:rPr>
              <w:t xml:space="preserve"> </w:t>
            </w:r>
            <w:r>
              <w:t>CAEP</w:t>
            </w:r>
            <w:r>
              <w:rPr>
                <w:spacing w:val="-4"/>
              </w:rPr>
              <w:t xml:space="preserve"> R1.1)</w:t>
            </w:r>
          </w:p>
        </w:tc>
        <w:tc>
          <w:tcPr>
            <w:tcW w:w="1075" w:type="dxa"/>
            <w:tcBorders>
              <w:left w:val="single" w:sz="4" w:space="0" w:color="CCCCCC"/>
              <w:bottom w:val="nil"/>
              <w:right w:val="single" w:sz="4" w:space="0" w:color="CCCCCC"/>
            </w:tcBorders>
          </w:tcPr>
          <w:p w14:paraId="6796381B" w14:textId="77777777" w:rsidR="008E5787" w:rsidRDefault="008E5787">
            <w:pPr>
              <w:pStyle w:val="TableParagraph"/>
              <w:rPr>
                <w:b/>
              </w:rPr>
            </w:pPr>
          </w:p>
          <w:p w14:paraId="6796381C" w14:textId="77777777" w:rsidR="008E5787" w:rsidRDefault="008E5787">
            <w:pPr>
              <w:pStyle w:val="TableParagraph"/>
              <w:spacing w:before="153"/>
              <w:rPr>
                <w:b/>
              </w:rPr>
            </w:pPr>
          </w:p>
          <w:p w14:paraId="6796381D" w14:textId="77777777" w:rsidR="008E5787" w:rsidRDefault="006A09F9">
            <w:pPr>
              <w:pStyle w:val="TableParagraph"/>
              <w:ind w:left="412"/>
            </w:pPr>
            <w:r>
              <w:rPr>
                <w:spacing w:val="-2"/>
              </w:rPr>
              <w:t>0.00%</w:t>
            </w:r>
          </w:p>
        </w:tc>
        <w:tc>
          <w:tcPr>
            <w:tcW w:w="329" w:type="dxa"/>
            <w:tcBorders>
              <w:left w:val="single" w:sz="4" w:space="0" w:color="CCCCCC"/>
              <w:bottom w:val="nil"/>
              <w:right w:val="single" w:sz="4" w:space="0" w:color="CCCCCC"/>
            </w:tcBorders>
          </w:tcPr>
          <w:p w14:paraId="6796381E" w14:textId="77777777" w:rsidR="008E5787" w:rsidRDefault="008E5787">
            <w:pPr>
              <w:pStyle w:val="TableParagraph"/>
              <w:rPr>
                <w:b/>
              </w:rPr>
            </w:pPr>
          </w:p>
          <w:p w14:paraId="6796381F" w14:textId="77777777" w:rsidR="008E5787" w:rsidRDefault="008E5787">
            <w:pPr>
              <w:pStyle w:val="TableParagraph"/>
              <w:spacing w:before="153"/>
              <w:rPr>
                <w:b/>
              </w:rPr>
            </w:pPr>
          </w:p>
          <w:p w14:paraId="67963820" w14:textId="77777777" w:rsidR="008E5787" w:rsidRDefault="006A09F9">
            <w:pPr>
              <w:pStyle w:val="TableParagraph"/>
              <w:ind w:left="105"/>
            </w:pPr>
            <w:r>
              <w:rPr>
                <w:spacing w:val="-10"/>
              </w:rPr>
              <w:t>0</w:t>
            </w:r>
          </w:p>
        </w:tc>
        <w:tc>
          <w:tcPr>
            <w:tcW w:w="991" w:type="dxa"/>
            <w:tcBorders>
              <w:left w:val="single" w:sz="4" w:space="0" w:color="CCCCCC"/>
              <w:bottom w:val="nil"/>
              <w:right w:val="single" w:sz="4" w:space="0" w:color="CCCCCC"/>
            </w:tcBorders>
          </w:tcPr>
          <w:p w14:paraId="67963821" w14:textId="77777777" w:rsidR="008E5787" w:rsidRDefault="008E5787">
            <w:pPr>
              <w:pStyle w:val="TableParagraph"/>
              <w:rPr>
                <w:b/>
              </w:rPr>
            </w:pPr>
          </w:p>
          <w:p w14:paraId="67963822" w14:textId="77777777" w:rsidR="008E5787" w:rsidRDefault="008E5787">
            <w:pPr>
              <w:pStyle w:val="TableParagraph"/>
              <w:spacing w:before="153"/>
              <w:rPr>
                <w:b/>
              </w:rPr>
            </w:pPr>
          </w:p>
          <w:p w14:paraId="67963823" w14:textId="77777777" w:rsidR="008E5787" w:rsidRDefault="006A09F9">
            <w:pPr>
              <w:pStyle w:val="TableParagraph"/>
              <w:ind w:right="96"/>
              <w:jc w:val="right"/>
            </w:pPr>
            <w:r>
              <w:rPr>
                <w:spacing w:val="-2"/>
              </w:rPr>
              <w:t>0.00%</w:t>
            </w:r>
          </w:p>
        </w:tc>
        <w:tc>
          <w:tcPr>
            <w:tcW w:w="329" w:type="dxa"/>
            <w:tcBorders>
              <w:left w:val="single" w:sz="4" w:space="0" w:color="CCCCCC"/>
              <w:bottom w:val="nil"/>
              <w:right w:val="single" w:sz="4" w:space="0" w:color="CCCCCC"/>
            </w:tcBorders>
          </w:tcPr>
          <w:p w14:paraId="67963824" w14:textId="77777777" w:rsidR="008E5787" w:rsidRDefault="008E5787">
            <w:pPr>
              <w:pStyle w:val="TableParagraph"/>
              <w:rPr>
                <w:b/>
              </w:rPr>
            </w:pPr>
          </w:p>
          <w:p w14:paraId="67963825" w14:textId="77777777" w:rsidR="008E5787" w:rsidRDefault="008E5787">
            <w:pPr>
              <w:pStyle w:val="TableParagraph"/>
              <w:spacing w:before="153"/>
              <w:rPr>
                <w:b/>
              </w:rPr>
            </w:pPr>
          </w:p>
          <w:p w14:paraId="67963826" w14:textId="77777777" w:rsidR="008E5787" w:rsidRDefault="006A09F9">
            <w:pPr>
              <w:pStyle w:val="TableParagraph"/>
              <w:ind w:left="105"/>
            </w:pPr>
            <w:r>
              <w:rPr>
                <w:spacing w:val="-10"/>
              </w:rPr>
              <w:t>0</w:t>
            </w:r>
          </w:p>
        </w:tc>
        <w:tc>
          <w:tcPr>
            <w:tcW w:w="987" w:type="dxa"/>
            <w:tcBorders>
              <w:left w:val="single" w:sz="4" w:space="0" w:color="CCCCCC"/>
              <w:bottom w:val="nil"/>
              <w:right w:val="single" w:sz="4" w:space="0" w:color="CCCCCC"/>
            </w:tcBorders>
          </w:tcPr>
          <w:p w14:paraId="67963827" w14:textId="77777777" w:rsidR="008E5787" w:rsidRDefault="008E5787">
            <w:pPr>
              <w:pStyle w:val="TableParagraph"/>
              <w:rPr>
                <w:b/>
              </w:rPr>
            </w:pPr>
          </w:p>
          <w:p w14:paraId="67963828" w14:textId="77777777" w:rsidR="008E5787" w:rsidRDefault="008E5787">
            <w:pPr>
              <w:pStyle w:val="TableParagraph"/>
              <w:spacing w:before="153"/>
              <w:rPr>
                <w:b/>
              </w:rPr>
            </w:pPr>
          </w:p>
          <w:p w14:paraId="67963829" w14:textId="77777777" w:rsidR="008E5787" w:rsidRDefault="006A09F9">
            <w:pPr>
              <w:pStyle w:val="TableParagraph"/>
              <w:ind w:right="99"/>
              <w:jc w:val="right"/>
            </w:pPr>
            <w:r>
              <w:rPr>
                <w:spacing w:val="-2"/>
              </w:rPr>
              <w:t>100.00%</w:t>
            </w:r>
          </w:p>
        </w:tc>
        <w:tc>
          <w:tcPr>
            <w:tcW w:w="329" w:type="dxa"/>
            <w:tcBorders>
              <w:left w:val="single" w:sz="4" w:space="0" w:color="CCCCCC"/>
              <w:bottom w:val="nil"/>
              <w:right w:val="single" w:sz="4" w:space="0" w:color="CCCCCC"/>
            </w:tcBorders>
          </w:tcPr>
          <w:p w14:paraId="6796382A" w14:textId="77777777" w:rsidR="008E5787" w:rsidRDefault="008E5787">
            <w:pPr>
              <w:pStyle w:val="TableParagraph"/>
              <w:rPr>
                <w:b/>
              </w:rPr>
            </w:pPr>
          </w:p>
          <w:p w14:paraId="6796382B" w14:textId="77777777" w:rsidR="008E5787" w:rsidRDefault="008E5787">
            <w:pPr>
              <w:pStyle w:val="TableParagraph"/>
              <w:spacing w:before="153"/>
              <w:rPr>
                <w:b/>
              </w:rPr>
            </w:pPr>
          </w:p>
          <w:p w14:paraId="6796382C" w14:textId="77777777" w:rsidR="008E5787" w:rsidRDefault="006A09F9">
            <w:pPr>
              <w:pStyle w:val="TableParagraph"/>
              <w:ind w:left="104"/>
            </w:pPr>
            <w:r>
              <w:rPr>
                <w:spacing w:val="-10"/>
              </w:rPr>
              <w:t>7</w:t>
            </w:r>
          </w:p>
        </w:tc>
        <w:tc>
          <w:tcPr>
            <w:tcW w:w="1013" w:type="dxa"/>
            <w:tcBorders>
              <w:left w:val="single" w:sz="4" w:space="0" w:color="CCCCCC"/>
              <w:bottom w:val="nil"/>
              <w:right w:val="single" w:sz="4" w:space="0" w:color="CCCCCC"/>
            </w:tcBorders>
          </w:tcPr>
          <w:p w14:paraId="6796382D" w14:textId="77777777" w:rsidR="008E5787" w:rsidRDefault="008E5787">
            <w:pPr>
              <w:pStyle w:val="TableParagraph"/>
              <w:rPr>
                <w:b/>
              </w:rPr>
            </w:pPr>
          </w:p>
          <w:p w14:paraId="6796382E" w14:textId="77777777" w:rsidR="008E5787" w:rsidRDefault="008E5787">
            <w:pPr>
              <w:pStyle w:val="TableParagraph"/>
              <w:spacing w:before="153"/>
              <w:rPr>
                <w:b/>
              </w:rPr>
            </w:pPr>
          </w:p>
          <w:p w14:paraId="6796382F" w14:textId="77777777" w:rsidR="008E5787" w:rsidRDefault="006A09F9">
            <w:pPr>
              <w:pStyle w:val="TableParagraph"/>
              <w:ind w:left="351"/>
            </w:pPr>
            <w:r>
              <w:rPr>
                <w:spacing w:val="-2"/>
              </w:rPr>
              <w:t>0.00%</w:t>
            </w:r>
          </w:p>
        </w:tc>
        <w:tc>
          <w:tcPr>
            <w:tcW w:w="327" w:type="dxa"/>
            <w:tcBorders>
              <w:left w:val="single" w:sz="4" w:space="0" w:color="CCCCCC"/>
              <w:bottom w:val="nil"/>
              <w:right w:val="single" w:sz="4" w:space="0" w:color="CCCCCC"/>
            </w:tcBorders>
          </w:tcPr>
          <w:p w14:paraId="67963830" w14:textId="77777777" w:rsidR="008E5787" w:rsidRDefault="008E5787">
            <w:pPr>
              <w:pStyle w:val="TableParagraph"/>
              <w:rPr>
                <w:b/>
              </w:rPr>
            </w:pPr>
          </w:p>
          <w:p w14:paraId="67963831" w14:textId="77777777" w:rsidR="008E5787" w:rsidRDefault="008E5787">
            <w:pPr>
              <w:pStyle w:val="TableParagraph"/>
              <w:spacing w:before="153"/>
              <w:rPr>
                <w:b/>
              </w:rPr>
            </w:pPr>
          </w:p>
          <w:p w14:paraId="67963832" w14:textId="77777777" w:rsidR="008E5787" w:rsidRDefault="006A09F9">
            <w:pPr>
              <w:pStyle w:val="TableParagraph"/>
              <w:ind w:left="104"/>
            </w:pPr>
            <w:r>
              <w:rPr>
                <w:spacing w:val="-10"/>
              </w:rPr>
              <w:t>0</w:t>
            </w:r>
          </w:p>
        </w:tc>
        <w:tc>
          <w:tcPr>
            <w:tcW w:w="670" w:type="dxa"/>
            <w:tcBorders>
              <w:left w:val="single" w:sz="4" w:space="0" w:color="CCCCCC"/>
              <w:bottom w:val="nil"/>
              <w:right w:val="nil"/>
            </w:tcBorders>
          </w:tcPr>
          <w:p w14:paraId="67963833" w14:textId="77777777" w:rsidR="008E5787" w:rsidRDefault="008E5787">
            <w:pPr>
              <w:pStyle w:val="TableParagraph"/>
              <w:rPr>
                <w:b/>
              </w:rPr>
            </w:pPr>
          </w:p>
          <w:p w14:paraId="67963834" w14:textId="77777777" w:rsidR="008E5787" w:rsidRDefault="008E5787">
            <w:pPr>
              <w:pStyle w:val="TableParagraph"/>
              <w:spacing w:before="153"/>
              <w:rPr>
                <w:b/>
              </w:rPr>
            </w:pPr>
          </w:p>
          <w:p w14:paraId="67963835" w14:textId="77777777" w:rsidR="008E5787" w:rsidRDefault="006A09F9">
            <w:pPr>
              <w:pStyle w:val="TableParagraph"/>
              <w:ind w:right="106"/>
              <w:jc w:val="right"/>
            </w:pPr>
            <w:r>
              <w:rPr>
                <w:spacing w:val="-10"/>
              </w:rPr>
              <w:t>7</w:t>
            </w:r>
          </w:p>
        </w:tc>
      </w:tr>
    </w:tbl>
    <w:p w14:paraId="67963837" w14:textId="77777777" w:rsidR="008E5787" w:rsidRDefault="008E5787">
      <w:pPr>
        <w:jc w:val="right"/>
        <w:sectPr w:rsidR="008E5787">
          <w:type w:val="continuous"/>
          <w:pgSz w:w="12240" w:h="15840"/>
          <w:pgMar w:top="880" w:right="680" w:bottom="863"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169"/>
        <w:gridCol w:w="1075"/>
        <w:gridCol w:w="329"/>
        <w:gridCol w:w="991"/>
        <w:gridCol w:w="329"/>
        <w:gridCol w:w="987"/>
        <w:gridCol w:w="329"/>
        <w:gridCol w:w="1013"/>
        <w:gridCol w:w="327"/>
        <w:gridCol w:w="670"/>
      </w:tblGrid>
      <w:tr w:rsidR="008E5787" w14:paraId="67963844" w14:textId="77777777">
        <w:trPr>
          <w:trHeight w:val="806"/>
        </w:trPr>
        <w:tc>
          <w:tcPr>
            <w:tcW w:w="439" w:type="dxa"/>
            <w:tcBorders>
              <w:top w:val="nil"/>
              <w:left w:val="nil"/>
              <w:right w:val="single" w:sz="4" w:space="0" w:color="CCCCCC"/>
            </w:tcBorders>
          </w:tcPr>
          <w:p w14:paraId="67963838" w14:textId="77777777" w:rsidR="008E5787" w:rsidRDefault="006A09F9">
            <w:pPr>
              <w:pStyle w:val="TableParagraph"/>
              <w:spacing w:before="268"/>
              <w:ind w:left="107"/>
            </w:pPr>
            <w:r>
              <w:rPr>
                <w:spacing w:val="-10"/>
              </w:rPr>
              <w:lastRenderedPageBreak/>
              <w:t>2</w:t>
            </w:r>
          </w:p>
        </w:tc>
        <w:tc>
          <w:tcPr>
            <w:tcW w:w="4169" w:type="dxa"/>
            <w:tcBorders>
              <w:top w:val="nil"/>
              <w:left w:val="single" w:sz="4" w:space="0" w:color="CCCCCC"/>
              <w:right w:val="single" w:sz="4" w:space="0" w:color="CCCCCC"/>
            </w:tcBorders>
          </w:tcPr>
          <w:p w14:paraId="67963839" w14:textId="77777777" w:rsidR="008E5787" w:rsidRDefault="006A09F9">
            <w:pPr>
              <w:pStyle w:val="TableParagraph"/>
              <w:ind w:left="103" w:firstLine="31"/>
            </w:pPr>
            <w:r>
              <w:t>Ensure</w:t>
            </w:r>
            <w:r>
              <w:rPr>
                <w:spacing w:val="-8"/>
              </w:rPr>
              <w:t xml:space="preserve"> </w:t>
            </w:r>
            <w:r>
              <w:t>inclusive</w:t>
            </w:r>
            <w:r>
              <w:rPr>
                <w:spacing w:val="-8"/>
              </w:rPr>
              <w:t xml:space="preserve"> </w:t>
            </w:r>
            <w:r>
              <w:t>learning</w:t>
            </w:r>
            <w:r>
              <w:rPr>
                <w:spacing w:val="-11"/>
              </w:rPr>
              <w:t xml:space="preserve"> </w:t>
            </w:r>
            <w:r>
              <w:t>environments</w:t>
            </w:r>
            <w:r>
              <w:rPr>
                <w:spacing w:val="-10"/>
              </w:rPr>
              <w:t xml:space="preserve"> </w:t>
            </w:r>
            <w:r>
              <w:t>that enable</w:t>
            </w:r>
            <w:r>
              <w:rPr>
                <w:spacing w:val="-2"/>
              </w:rPr>
              <w:t xml:space="preserve"> </w:t>
            </w:r>
            <w:r>
              <w:t>each</w:t>
            </w:r>
            <w:r>
              <w:rPr>
                <w:spacing w:val="-5"/>
              </w:rPr>
              <w:t xml:space="preserve"> </w:t>
            </w:r>
            <w:r>
              <w:t>learner</w:t>
            </w:r>
            <w:r>
              <w:rPr>
                <w:spacing w:val="-5"/>
              </w:rPr>
              <w:t xml:space="preserve"> </w:t>
            </w:r>
            <w:r>
              <w:t>to</w:t>
            </w:r>
            <w:r>
              <w:rPr>
                <w:spacing w:val="-3"/>
              </w:rPr>
              <w:t xml:space="preserve"> </w:t>
            </w:r>
            <w:r>
              <w:t>meet</w:t>
            </w:r>
            <w:r>
              <w:rPr>
                <w:spacing w:val="-2"/>
              </w:rPr>
              <w:t xml:space="preserve"> </w:t>
            </w:r>
            <w:r>
              <w:t>high</w:t>
            </w:r>
            <w:r>
              <w:rPr>
                <w:spacing w:val="-3"/>
              </w:rPr>
              <w:t xml:space="preserve"> </w:t>
            </w:r>
            <w:r>
              <w:rPr>
                <w:spacing w:val="-2"/>
              </w:rPr>
              <w:t>standards.</w:t>
            </w:r>
          </w:p>
          <w:p w14:paraId="6796383A" w14:textId="77777777" w:rsidR="008E5787" w:rsidRDefault="006A09F9">
            <w:pPr>
              <w:pStyle w:val="TableParagraph"/>
              <w:spacing w:line="249" w:lineRule="exact"/>
              <w:ind w:left="2114"/>
            </w:pPr>
            <w:r>
              <w:t>(InTASC</w:t>
            </w:r>
            <w:r>
              <w:rPr>
                <w:spacing w:val="-6"/>
              </w:rPr>
              <w:t xml:space="preserve"> </w:t>
            </w:r>
            <w:r>
              <w:t>2;</w:t>
            </w:r>
            <w:r>
              <w:rPr>
                <w:spacing w:val="-3"/>
              </w:rPr>
              <w:t xml:space="preserve"> </w:t>
            </w:r>
            <w:r>
              <w:t>CAEP</w:t>
            </w:r>
            <w:r>
              <w:rPr>
                <w:spacing w:val="-2"/>
              </w:rPr>
              <w:t xml:space="preserve"> </w:t>
            </w:r>
            <w:r>
              <w:rPr>
                <w:spacing w:val="-4"/>
              </w:rPr>
              <w:t>R1.1)</w:t>
            </w:r>
          </w:p>
        </w:tc>
        <w:tc>
          <w:tcPr>
            <w:tcW w:w="1075" w:type="dxa"/>
            <w:tcBorders>
              <w:top w:val="nil"/>
              <w:left w:val="single" w:sz="4" w:space="0" w:color="CCCCCC"/>
              <w:right w:val="single" w:sz="4" w:space="0" w:color="CCCCCC"/>
            </w:tcBorders>
          </w:tcPr>
          <w:p w14:paraId="6796383B" w14:textId="77777777" w:rsidR="008E5787" w:rsidRDefault="006A09F9">
            <w:pPr>
              <w:pStyle w:val="TableParagraph"/>
              <w:spacing w:before="268"/>
              <w:ind w:right="101"/>
              <w:jc w:val="right"/>
            </w:pPr>
            <w:r>
              <w:rPr>
                <w:spacing w:val="-2"/>
              </w:rPr>
              <w:t>0.00%</w:t>
            </w:r>
          </w:p>
        </w:tc>
        <w:tc>
          <w:tcPr>
            <w:tcW w:w="329" w:type="dxa"/>
            <w:tcBorders>
              <w:top w:val="nil"/>
              <w:left w:val="single" w:sz="4" w:space="0" w:color="CCCCCC"/>
              <w:right w:val="single" w:sz="4" w:space="0" w:color="CCCCCC"/>
            </w:tcBorders>
          </w:tcPr>
          <w:p w14:paraId="6796383C" w14:textId="77777777" w:rsidR="008E5787" w:rsidRDefault="006A09F9">
            <w:pPr>
              <w:pStyle w:val="TableParagraph"/>
              <w:spacing w:before="268"/>
              <w:ind w:left="3"/>
              <w:jc w:val="center"/>
            </w:pPr>
            <w:r>
              <w:rPr>
                <w:spacing w:val="-10"/>
              </w:rPr>
              <w:t>0</w:t>
            </w:r>
          </w:p>
        </w:tc>
        <w:tc>
          <w:tcPr>
            <w:tcW w:w="991" w:type="dxa"/>
            <w:tcBorders>
              <w:top w:val="nil"/>
              <w:left w:val="single" w:sz="4" w:space="0" w:color="CCCCCC"/>
              <w:right w:val="single" w:sz="4" w:space="0" w:color="CCCCCC"/>
            </w:tcBorders>
          </w:tcPr>
          <w:p w14:paraId="6796383D" w14:textId="77777777" w:rsidR="008E5787" w:rsidRDefault="006A09F9">
            <w:pPr>
              <w:pStyle w:val="TableParagraph"/>
              <w:spacing w:before="268"/>
              <w:ind w:right="96"/>
              <w:jc w:val="right"/>
            </w:pPr>
            <w:r>
              <w:rPr>
                <w:spacing w:val="-2"/>
              </w:rPr>
              <w:t>0.00%</w:t>
            </w:r>
          </w:p>
        </w:tc>
        <w:tc>
          <w:tcPr>
            <w:tcW w:w="329" w:type="dxa"/>
            <w:tcBorders>
              <w:top w:val="nil"/>
              <w:left w:val="single" w:sz="4" w:space="0" w:color="CCCCCC"/>
              <w:right w:val="single" w:sz="4" w:space="0" w:color="CCCCCC"/>
            </w:tcBorders>
          </w:tcPr>
          <w:p w14:paraId="6796383E" w14:textId="77777777" w:rsidR="008E5787" w:rsidRDefault="006A09F9">
            <w:pPr>
              <w:pStyle w:val="TableParagraph"/>
              <w:spacing w:before="268"/>
              <w:ind w:left="3"/>
              <w:jc w:val="center"/>
            </w:pPr>
            <w:r>
              <w:rPr>
                <w:spacing w:val="-10"/>
              </w:rPr>
              <w:t>0</w:t>
            </w:r>
          </w:p>
        </w:tc>
        <w:tc>
          <w:tcPr>
            <w:tcW w:w="987" w:type="dxa"/>
            <w:tcBorders>
              <w:top w:val="nil"/>
              <w:left w:val="single" w:sz="4" w:space="0" w:color="CCCCCC"/>
              <w:right w:val="single" w:sz="4" w:space="0" w:color="CCCCCC"/>
            </w:tcBorders>
          </w:tcPr>
          <w:p w14:paraId="6796383F" w14:textId="77777777" w:rsidR="008E5787" w:rsidRDefault="006A09F9">
            <w:pPr>
              <w:pStyle w:val="TableParagraph"/>
              <w:spacing w:before="268"/>
              <w:ind w:left="112"/>
              <w:jc w:val="center"/>
            </w:pPr>
            <w:r>
              <w:rPr>
                <w:spacing w:val="-2"/>
              </w:rPr>
              <w:t>85.71%</w:t>
            </w:r>
          </w:p>
        </w:tc>
        <w:tc>
          <w:tcPr>
            <w:tcW w:w="329" w:type="dxa"/>
            <w:tcBorders>
              <w:top w:val="nil"/>
              <w:left w:val="single" w:sz="4" w:space="0" w:color="CCCCCC"/>
              <w:right w:val="single" w:sz="4" w:space="0" w:color="CCCCCC"/>
            </w:tcBorders>
          </w:tcPr>
          <w:p w14:paraId="67963840" w14:textId="77777777" w:rsidR="008E5787" w:rsidRDefault="006A09F9">
            <w:pPr>
              <w:pStyle w:val="TableParagraph"/>
              <w:spacing w:before="268"/>
              <w:ind w:left="3" w:right="1"/>
              <w:jc w:val="center"/>
            </w:pPr>
            <w:r>
              <w:rPr>
                <w:spacing w:val="-10"/>
              </w:rPr>
              <w:t>6</w:t>
            </w:r>
          </w:p>
        </w:tc>
        <w:tc>
          <w:tcPr>
            <w:tcW w:w="1013" w:type="dxa"/>
            <w:tcBorders>
              <w:top w:val="nil"/>
              <w:left w:val="single" w:sz="4" w:space="0" w:color="CCCCCC"/>
              <w:right w:val="single" w:sz="4" w:space="0" w:color="CCCCCC"/>
            </w:tcBorders>
          </w:tcPr>
          <w:p w14:paraId="67963841" w14:textId="77777777" w:rsidR="008E5787" w:rsidRDefault="006A09F9">
            <w:pPr>
              <w:pStyle w:val="TableParagraph"/>
              <w:spacing w:before="268"/>
              <w:ind w:left="137"/>
              <w:jc w:val="center"/>
            </w:pPr>
            <w:r>
              <w:rPr>
                <w:spacing w:val="-2"/>
              </w:rPr>
              <w:t>14.29%</w:t>
            </w:r>
          </w:p>
        </w:tc>
        <w:tc>
          <w:tcPr>
            <w:tcW w:w="327" w:type="dxa"/>
            <w:tcBorders>
              <w:top w:val="nil"/>
              <w:left w:val="single" w:sz="4" w:space="0" w:color="CCCCCC"/>
              <w:right w:val="single" w:sz="4" w:space="0" w:color="CCCCCC"/>
            </w:tcBorders>
          </w:tcPr>
          <w:p w14:paraId="67963842" w14:textId="77777777" w:rsidR="008E5787" w:rsidRDefault="006A09F9">
            <w:pPr>
              <w:pStyle w:val="TableParagraph"/>
              <w:spacing w:before="268"/>
              <w:ind w:left="3"/>
              <w:jc w:val="center"/>
            </w:pPr>
            <w:r>
              <w:rPr>
                <w:spacing w:val="-10"/>
              </w:rPr>
              <w:t>1</w:t>
            </w:r>
          </w:p>
        </w:tc>
        <w:tc>
          <w:tcPr>
            <w:tcW w:w="670" w:type="dxa"/>
            <w:tcBorders>
              <w:top w:val="nil"/>
              <w:left w:val="single" w:sz="4" w:space="0" w:color="CCCCCC"/>
              <w:right w:val="nil"/>
            </w:tcBorders>
          </w:tcPr>
          <w:p w14:paraId="67963843" w14:textId="77777777" w:rsidR="008E5787" w:rsidRDefault="006A09F9">
            <w:pPr>
              <w:pStyle w:val="TableParagraph"/>
              <w:spacing w:before="268"/>
              <w:ind w:right="106"/>
              <w:jc w:val="right"/>
            </w:pPr>
            <w:r>
              <w:rPr>
                <w:spacing w:val="-10"/>
              </w:rPr>
              <w:t>7</w:t>
            </w:r>
          </w:p>
        </w:tc>
      </w:tr>
      <w:tr w:rsidR="008E5787" w14:paraId="67963864" w14:textId="77777777">
        <w:trPr>
          <w:trHeight w:val="1363"/>
        </w:trPr>
        <w:tc>
          <w:tcPr>
            <w:tcW w:w="439" w:type="dxa"/>
            <w:tcBorders>
              <w:left w:val="nil"/>
              <w:right w:val="single" w:sz="4" w:space="0" w:color="CCCCCC"/>
            </w:tcBorders>
          </w:tcPr>
          <w:p w14:paraId="67963845" w14:textId="77777777" w:rsidR="008E5787" w:rsidRDefault="008E5787">
            <w:pPr>
              <w:pStyle w:val="TableParagraph"/>
              <w:rPr>
                <w:b/>
              </w:rPr>
            </w:pPr>
          </w:p>
          <w:p w14:paraId="67963846" w14:textId="77777777" w:rsidR="008E5787" w:rsidRDefault="008E5787">
            <w:pPr>
              <w:pStyle w:val="TableParagraph"/>
              <w:spacing w:before="18"/>
              <w:rPr>
                <w:b/>
              </w:rPr>
            </w:pPr>
          </w:p>
          <w:p w14:paraId="67963847" w14:textId="77777777" w:rsidR="008E5787" w:rsidRDefault="006A09F9">
            <w:pPr>
              <w:pStyle w:val="TableParagraph"/>
              <w:spacing w:before="1"/>
              <w:ind w:left="107"/>
            </w:pPr>
            <w:r>
              <w:rPr>
                <w:spacing w:val="-10"/>
              </w:rPr>
              <w:t>3</w:t>
            </w:r>
          </w:p>
        </w:tc>
        <w:tc>
          <w:tcPr>
            <w:tcW w:w="4169" w:type="dxa"/>
            <w:tcBorders>
              <w:left w:val="single" w:sz="4" w:space="0" w:color="CCCCCC"/>
              <w:right w:val="single" w:sz="4" w:space="0" w:color="CCCCCC"/>
            </w:tcBorders>
          </w:tcPr>
          <w:p w14:paraId="67963848" w14:textId="77777777" w:rsidR="008E5787" w:rsidRDefault="006A09F9">
            <w:pPr>
              <w:pStyle w:val="TableParagraph"/>
              <w:spacing w:before="3" w:line="268" w:lineRule="exact"/>
              <w:ind w:left="170" w:right="99" w:firstLine="170"/>
              <w:jc w:val="right"/>
            </w:pPr>
            <w:r>
              <w:t>Work</w:t>
            </w:r>
            <w:r>
              <w:rPr>
                <w:spacing w:val="-7"/>
              </w:rPr>
              <w:t xml:space="preserve"> </w:t>
            </w:r>
            <w:r>
              <w:t>with</w:t>
            </w:r>
            <w:r>
              <w:rPr>
                <w:spacing w:val="-8"/>
              </w:rPr>
              <w:t xml:space="preserve"> </w:t>
            </w:r>
            <w:r>
              <w:t>others</w:t>
            </w:r>
            <w:r>
              <w:rPr>
                <w:spacing w:val="-6"/>
              </w:rPr>
              <w:t xml:space="preserve"> </w:t>
            </w:r>
            <w:r>
              <w:t>to</w:t>
            </w:r>
            <w:r>
              <w:rPr>
                <w:spacing w:val="-7"/>
              </w:rPr>
              <w:t xml:space="preserve"> </w:t>
            </w:r>
            <w:r>
              <w:t>create</w:t>
            </w:r>
            <w:r>
              <w:rPr>
                <w:spacing w:val="-7"/>
              </w:rPr>
              <w:t xml:space="preserve"> </w:t>
            </w:r>
            <w:r>
              <w:t>environments that support individual and collaborative learning,</w:t>
            </w:r>
            <w:r>
              <w:rPr>
                <w:spacing w:val="-6"/>
              </w:rPr>
              <w:t xml:space="preserve"> </w:t>
            </w:r>
            <w:r>
              <w:t>and</w:t>
            </w:r>
            <w:r>
              <w:rPr>
                <w:spacing w:val="-7"/>
              </w:rPr>
              <w:t xml:space="preserve"> </w:t>
            </w:r>
            <w:r>
              <w:t>that</w:t>
            </w:r>
            <w:r>
              <w:rPr>
                <w:spacing w:val="-8"/>
              </w:rPr>
              <w:t xml:space="preserve"> </w:t>
            </w:r>
            <w:r>
              <w:t>encourage</w:t>
            </w:r>
            <w:r>
              <w:rPr>
                <w:spacing w:val="-6"/>
              </w:rPr>
              <w:t xml:space="preserve"> </w:t>
            </w:r>
            <w:r>
              <w:t>positive</w:t>
            </w:r>
            <w:r>
              <w:rPr>
                <w:spacing w:val="-8"/>
              </w:rPr>
              <w:t xml:space="preserve"> </w:t>
            </w:r>
            <w:r>
              <w:t>social interaction, active engagement in learning, and self-motivation. (InTASC 3; CAEP R1.1)</w:t>
            </w:r>
          </w:p>
        </w:tc>
        <w:tc>
          <w:tcPr>
            <w:tcW w:w="1075" w:type="dxa"/>
            <w:tcBorders>
              <w:left w:val="single" w:sz="4" w:space="0" w:color="CCCCCC"/>
              <w:right w:val="single" w:sz="4" w:space="0" w:color="CCCCCC"/>
            </w:tcBorders>
          </w:tcPr>
          <w:p w14:paraId="67963849" w14:textId="77777777" w:rsidR="008E5787" w:rsidRDefault="008E5787">
            <w:pPr>
              <w:pStyle w:val="TableParagraph"/>
              <w:rPr>
                <w:b/>
              </w:rPr>
            </w:pPr>
          </w:p>
          <w:p w14:paraId="6796384A" w14:textId="77777777" w:rsidR="008E5787" w:rsidRDefault="008E5787">
            <w:pPr>
              <w:pStyle w:val="TableParagraph"/>
              <w:spacing w:before="18"/>
              <w:rPr>
                <w:b/>
              </w:rPr>
            </w:pPr>
          </w:p>
          <w:p w14:paraId="6796384B" w14:textId="77777777" w:rsidR="008E5787" w:rsidRDefault="006A09F9">
            <w:pPr>
              <w:pStyle w:val="TableParagraph"/>
              <w:spacing w:before="1"/>
              <w:ind w:right="101"/>
              <w:jc w:val="right"/>
            </w:pPr>
            <w:r>
              <w:rPr>
                <w:spacing w:val="-2"/>
              </w:rPr>
              <w:t>0.00%</w:t>
            </w:r>
          </w:p>
        </w:tc>
        <w:tc>
          <w:tcPr>
            <w:tcW w:w="329" w:type="dxa"/>
            <w:tcBorders>
              <w:left w:val="single" w:sz="4" w:space="0" w:color="CCCCCC"/>
              <w:right w:val="single" w:sz="4" w:space="0" w:color="CCCCCC"/>
            </w:tcBorders>
          </w:tcPr>
          <w:p w14:paraId="6796384C" w14:textId="77777777" w:rsidR="008E5787" w:rsidRDefault="008E5787">
            <w:pPr>
              <w:pStyle w:val="TableParagraph"/>
              <w:rPr>
                <w:b/>
              </w:rPr>
            </w:pPr>
          </w:p>
          <w:p w14:paraId="6796384D" w14:textId="77777777" w:rsidR="008E5787" w:rsidRDefault="008E5787">
            <w:pPr>
              <w:pStyle w:val="TableParagraph"/>
              <w:spacing w:before="18"/>
              <w:rPr>
                <w:b/>
              </w:rPr>
            </w:pPr>
          </w:p>
          <w:p w14:paraId="6796384E" w14:textId="77777777" w:rsidR="008E5787" w:rsidRDefault="006A09F9">
            <w:pPr>
              <w:pStyle w:val="TableParagraph"/>
              <w:spacing w:before="1"/>
              <w:ind w:left="3"/>
              <w:jc w:val="center"/>
            </w:pPr>
            <w:r>
              <w:rPr>
                <w:spacing w:val="-10"/>
              </w:rPr>
              <w:t>0</w:t>
            </w:r>
          </w:p>
        </w:tc>
        <w:tc>
          <w:tcPr>
            <w:tcW w:w="991" w:type="dxa"/>
            <w:tcBorders>
              <w:left w:val="single" w:sz="4" w:space="0" w:color="CCCCCC"/>
              <w:right w:val="single" w:sz="4" w:space="0" w:color="CCCCCC"/>
            </w:tcBorders>
          </w:tcPr>
          <w:p w14:paraId="6796384F" w14:textId="77777777" w:rsidR="008E5787" w:rsidRDefault="008E5787">
            <w:pPr>
              <w:pStyle w:val="TableParagraph"/>
              <w:rPr>
                <w:b/>
              </w:rPr>
            </w:pPr>
          </w:p>
          <w:p w14:paraId="67963850" w14:textId="77777777" w:rsidR="008E5787" w:rsidRDefault="008E5787">
            <w:pPr>
              <w:pStyle w:val="TableParagraph"/>
              <w:spacing w:before="18"/>
              <w:rPr>
                <w:b/>
              </w:rPr>
            </w:pPr>
          </w:p>
          <w:p w14:paraId="67963851" w14:textId="77777777" w:rsidR="008E5787" w:rsidRDefault="006A09F9">
            <w:pPr>
              <w:pStyle w:val="TableParagraph"/>
              <w:spacing w:before="1"/>
              <w:ind w:right="96"/>
              <w:jc w:val="right"/>
            </w:pPr>
            <w:r>
              <w:rPr>
                <w:spacing w:val="-2"/>
              </w:rPr>
              <w:t>0.00%</w:t>
            </w:r>
          </w:p>
        </w:tc>
        <w:tc>
          <w:tcPr>
            <w:tcW w:w="329" w:type="dxa"/>
            <w:tcBorders>
              <w:left w:val="single" w:sz="4" w:space="0" w:color="CCCCCC"/>
              <w:right w:val="single" w:sz="4" w:space="0" w:color="CCCCCC"/>
            </w:tcBorders>
          </w:tcPr>
          <w:p w14:paraId="67963852" w14:textId="77777777" w:rsidR="008E5787" w:rsidRDefault="008E5787">
            <w:pPr>
              <w:pStyle w:val="TableParagraph"/>
              <w:rPr>
                <w:b/>
              </w:rPr>
            </w:pPr>
          </w:p>
          <w:p w14:paraId="67963853" w14:textId="77777777" w:rsidR="008E5787" w:rsidRDefault="008E5787">
            <w:pPr>
              <w:pStyle w:val="TableParagraph"/>
              <w:spacing w:before="18"/>
              <w:rPr>
                <w:b/>
              </w:rPr>
            </w:pPr>
          </w:p>
          <w:p w14:paraId="67963854" w14:textId="77777777" w:rsidR="008E5787" w:rsidRDefault="006A09F9">
            <w:pPr>
              <w:pStyle w:val="TableParagraph"/>
              <w:spacing w:before="1"/>
              <w:ind w:left="3"/>
              <w:jc w:val="center"/>
            </w:pPr>
            <w:r>
              <w:rPr>
                <w:spacing w:val="-10"/>
              </w:rPr>
              <w:t>0</w:t>
            </w:r>
          </w:p>
        </w:tc>
        <w:tc>
          <w:tcPr>
            <w:tcW w:w="987" w:type="dxa"/>
            <w:tcBorders>
              <w:left w:val="single" w:sz="4" w:space="0" w:color="CCCCCC"/>
              <w:right w:val="single" w:sz="4" w:space="0" w:color="CCCCCC"/>
            </w:tcBorders>
          </w:tcPr>
          <w:p w14:paraId="67963855" w14:textId="77777777" w:rsidR="008E5787" w:rsidRDefault="008E5787">
            <w:pPr>
              <w:pStyle w:val="TableParagraph"/>
              <w:rPr>
                <w:b/>
              </w:rPr>
            </w:pPr>
          </w:p>
          <w:p w14:paraId="67963856" w14:textId="77777777" w:rsidR="008E5787" w:rsidRDefault="008E5787">
            <w:pPr>
              <w:pStyle w:val="TableParagraph"/>
              <w:spacing w:before="18"/>
              <w:rPr>
                <w:b/>
              </w:rPr>
            </w:pPr>
          </w:p>
          <w:p w14:paraId="67963857" w14:textId="77777777" w:rsidR="008E5787" w:rsidRDefault="006A09F9">
            <w:pPr>
              <w:pStyle w:val="TableParagraph"/>
              <w:spacing w:before="1"/>
              <w:ind w:left="112"/>
              <w:jc w:val="center"/>
            </w:pPr>
            <w:r>
              <w:rPr>
                <w:spacing w:val="-2"/>
              </w:rPr>
              <w:t>85.71%</w:t>
            </w:r>
          </w:p>
        </w:tc>
        <w:tc>
          <w:tcPr>
            <w:tcW w:w="329" w:type="dxa"/>
            <w:tcBorders>
              <w:left w:val="single" w:sz="4" w:space="0" w:color="CCCCCC"/>
              <w:right w:val="single" w:sz="4" w:space="0" w:color="CCCCCC"/>
            </w:tcBorders>
          </w:tcPr>
          <w:p w14:paraId="67963858" w14:textId="77777777" w:rsidR="008E5787" w:rsidRDefault="008E5787">
            <w:pPr>
              <w:pStyle w:val="TableParagraph"/>
              <w:rPr>
                <w:b/>
              </w:rPr>
            </w:pPr>
          </w:p>
          <w:p w14:paraId="67963859" w14:textId="77777777" w:rsidR="008E5787" w:rsidRDefault="008E5787">
            <w:pPr>
              <w:pStyle w:val="TableParagraph"/>
              <w:spacing w:before="18"/>
              <w:rPr>
                <w:b/>
              </w:rPr>
            </w:pPr>
          </w:p>
          <w:p w14:paraId="6796385A" w14:textId="77777777" w:rsidR="008E5787" w:rsidRDefault="006A09F9">
            <w:pPr>
              <w:pStyle w:val="TableParagraph"/>
              <w:spacing w:before="1"/>
              <w:ind w:left="3" w:right="1"/>
              <w:jc w:val="center"/>
            </w:pPr>
            <w:r>
              <w:rPr>
                <w:spacing w:val="-10"/>
              </w:rPr>
              <w:t>6</w:t>
            </w:r>
          </w:p>
        </w:tc>
        <w:tc>
          <w:tcPr>
            <w:tcW w:w="1013" w:type="dxa"/>
            <w:tcBorders>
              <w:left w:val="single" w:sz="4" w:space="0" w:color="CCCCCC"/>
              <w:right w:val="single" w:sz="4" w:space="0" w:color="CCCCCC"/>
            </w:tcBorders>
          </w:tcPr>
          <w:p w14:paraId="6796385B" w14:textId="77777777" w:rsidR="008E5787" w:rsidRDefault="008E5787">
            <w:pPr>
              <w:pStyle w:val="TableParagraph"/>
              <w:rPr>
                <w:b/>
              </w:rPr>
            </w:pPr>
          </w:p>
          <w:p w14:paraId="6796385C" w14:textId="77777777" w:rsidR="008E5787" w:rsidRDefault="008E5787">
            <w:pPr>
              <w:pStyle w:val="TableParagraph"/>
              <w:spacing w:before="18"/>
              <w:rPr>
                <w:b/>
              </w:rPr>
            </w:pPr>
          </w:p>
          <w:p w14:paraId="6796385D" w14:textId="77777777" w:rsidR="008E5787" w:rsidRDefault="006A09F9">
            <w:pPr>
              <w:pStyle w:val="TableParagraph"/>
              <w:spacing w:before="1"/>
              <w:ind w:left="137"/>
              <w:jc w:val="center"/>
            </w:pPr>
            <w:r>
              <w:rPr>
                <w:spacing w:val="-2"/>
              </w:rPr>
              <w:t>14.29%</w:t>
            </w:r>
          </w:p>
        </w:tc>
        <w:tc>
          <w:tcPr>
            <w:tcW w:w="327" w:type="dxa"/>
            <w:tcBorders>
              <w:left w:val="single" w:sz="4" w:space="0" w:color="CCCCCC"/>
              <w:right w:val="single" w:sz="4" w:space="0" w:color="CCCCCC"/>
            </w:tcBorders>
          </w:tcPr>
          <w:p w14:paraId="6796385E" w14:textId="77777777" w:rsidR="008E5787" w:rsidRDefault="008E5787">
            <w:pPr>
              <w:pStyle w:val="TableParagraph"/>
              <w:rPr>
                <w:b/>
              </w:rPr>
            </w:pPr>
          </w:p>
          <w:p w14:paraId="6796385F" w14:textId="77777777" w:rsidR="008E5787" w:rsidRDefault="008E5787">
            <w:pPr>
              <w:pStyle w:val="TableParagraph"/>
              <w:spacing w:before="18"/>
              <w:rPr>
                <w:b/>
              </w:rPr>
            </w:pPr>
          </w:p>
          <w:p w14:paraId="67963860" w14:textId="77777777" w:rsidR="008E5787" w:rsidRDefault="006A09F9">
            <w:pPr>
              <w:pStyle w:val="TableParagraph"/>
              <w:spacing w:before="1"/>
              <w:ind w:left="3"/>
              <w:jc w:val="center"/>
            </w:pPr>
            <w:r>
              <w:rPr>
                <w:spacing w:val="-10"/>
              </w:rPr>
              <w:t>1</w:t>
            </w:r>
          </w:p>
        </w:tc>
        <w:tc>
          <w:tcPr>
            <w:tcW w:w="670" w:type="dxa"/>
            <w:tcBorders>
              <w:left w:val="single" w:sz="4" w:space="0" w:color="CCCCCC"/>
              <w:right w:val="nil"/>
            </w:tcBorders>
          </w:tcPr>
          <w:p w14:paraId="67963861" w14:textId="77777777" w:rsidR="008E5787" w:rsidRDefault="008E5787">
            <w:pPr>
              <w:pStyle w:val="TableParagraph"/>
              <w:rPr>
                <w:b/>
              </w:rPr>
            </w:pPr>
          </w:p>
          <w:p w14:paraId="67963862" w14:textId="77777777" w:rsidR="008E5787" w:rsidRDefault="008E5787">
            <w:pPr>
              <w:pStyle w:val="TableParagraph"/>
              <w:spacing w:before="18"/>
              <w:rPr>
                <w:b/>
              </w:rPr>
            </w:pPr>
          </w:p>
          <w:p w14:paraId="67963863" w14:textId="77777777" w:rsidR="008E5787" w:rsidRDefault="006A09F9">
            <w:pPr>
              <w:pStyle w:val="TableParagraph"/>
              <w:spacing w:before="1"/>
              <w:ind w:right="106"/>
              <w:jc w:val="right"/>
            </w:pPr>
            <w:r>
              <w:rPr>
                <w:spacing w:val="-10"/>
              </w:rPr>
              <w:t>7</w:t>
            </w:r>
          </w:p>
        </w:tc>
      </w:tr>
      <w:tr w:rsidR="008E5787" w14:paraId="6796387B" w14:textId="77777777">
        <w:trPr>
          <w:trHeight w:val="1094"/>
        </w:trPr>
        <w:tc>
          <w:tcPr>
            <w:tcW w:w="439" w:type="dxa"/>
            <w:tcBorders>
              <w:left w:val="nil"/>
              <w:right w:val="single" w:sz="4" w:space="0" w:color="CCCCCC"/>
            </w:tcBorders>
          </w:tcPr>
          <w:p w14:paraId="67963865" w14:textId="77777777" w:rsidR="008E5787" w:rsidRDefault="008E5787">
            <w:pPr>
              <w:pStyle w:val="TableParagraph"/>
              <w:spacing w:before="153"/>
              <w:rPr>
                <w:b/>
              </w:rPr>
            </w:pPr>
          </w:p>
          <w:p w14:paraId="67963866" w14:textId="77777777" w:rsidR="008E5787" w:rsidRDefault="006A09F9">
            <w:pPr>
              <w:pStyle w:val="TableParagraph"/>
              <w:ind w:left="107"/>
            </w:pPr>
            <w:r>
              <w:rPr>
                <w:spacing w:val="-10"/>
              </w:rPr>
              <w:t>4</w:t>
            </w:r>
          </w:p>
        </w:tc>
        <w:tc>
          <w:tcPr>
            <w:tcW w:w="4169" w:type="dxa"/>
            <w:tcBorders>
              <w:left w:val="single" w:sz="4" w:space="0" w:color="CCCCCC"/>
              <w:right w:val="single" w:sz="4" w:space="0" w:color="CCCCCC"/>
            </w:tcBorders>
          </w:tcPr>
          <w:p w14:paraId="67963867" w14:textId="77777777" w:rsidR="008E5787" w:rsidRDefault="006A09F9">
            <w:pPr>
              <w:pStyle w:val="TableParagraph"/>
              <w:spacing w:before="18"/>
              <w:ind w:left="295" w:right="100" w:hanging="37"/>
              <w:jc w:val="right"/>
            </w:pPr>
            <w:r>
              <w:t>Create</w:t>
            </w:r>
            <w:r>
              <w:rPr>
                <w:spacing w:val="-9"/>
              </w:rPr>
              <w:t xml:space="preserve"> </w:t>
            </w:r>
            <w:r>
              <w:t>learning</w:t>
            </w:r>
            <w:r>
              <w:rPr>
                <w:spacing w:val="-8"/>
              </w:rPr>
              <w:t xml:space="preserve"> </w:t>
            </w:r>
            <w:r>
              <w:t>experiences</w:t>
            </w:r>
            <w:r>
              <w:rPr>
                <w:spacing w:val="-7"/>
              </w:rPr>
              <w:t xml:space="preserve"> </w:t>
            </w:r>
            <w:r>
              <w:t>that</w:t>
            </w:r>
            <w:r>
              <w:rPr>
                <w:spacing w:val="-9"/>
              </w:rPr>
              <w:t xml:space="preserve"> </w:t>
            </w:r>
            <w:r>
              <w:t>make</w:t>
            </w:r>
            <w:r>
              <w:rPr>
                <w:spacing w:val="-6"/>
              </w:rPr>
              <w:t xml:space="preserve"> </w:t>
            </w:r>
            <w:r>
              <w:t>the discipline accessible and meaningful for learners</w:t>
            </w:r>
            <w:r>
              <w:rPr>
                <w:spacing w:val="-4"/>
              </w:rPr>
              <w:t xml:space="preserve"> </w:t>
            </w:r>
            <w:r>
              <w:t>to</w:t>
            </w:r>
            <w:r>
              <w:rPr>
                <w:spacing w:val="-2"/>
              </w:rPr>
              <w:t xml:space="preserve"> </w:t>
            </w:r>
            <w:r>
              <w:t>assure</w:t>
            </w:r>
            <w:r>
              <w:rPr>
                <w:spacing w:val="-5"/>
              </w:rPr>
              <w:t xml:space="preserve"> </w:t>
            </w:r>
            <w:r>
              <w:t>mastery</w:t>
            </w:r>
            <w:r>
              <w:rPr>
                <w:spacing w:val="-4"/>
              </w:rPr>
              <w:t xml:space="preserve"> </w:t>
            </w:r>
            <w:r>
              <w:t>of</w:t>
            </w:r>
            <w:r>
              <w:rPr>
                <w:spacing w:val="-3"/>
              </w:rPr>
              <w:t xml:space="preserve"> </w:t>
            </w:r>
            <w:r>
              <w:t>the</w:t>
            </w:r>
            <w:r>
              <w:rPr>
                <w:spacing w:val="-4"/>
              </w:rPr>
              <w:t xml:space="preserve"> </w:t>
            </w:r>
            <w:r>
              <w:rPr>
                <w:spacing w:val="-2"/>
              </w:rPr>
              <w:t>content.</w:t>
            </w:r>
          </w:p>
          <w:p w14:paraId="67963868" w14:textId="77777777" w:rsidR="008E5787" w:rsidRDefault="006A09F9">
            <w:pPr>
              <w:pStyle w:val="TableParagraph"/>
              <w:spacing w:before="1" w:line="249" w:lineRule="exact"/>
              <w:ind w:left="2114"/>
            </w:pPr>
            <w:r>
              <w:t>(InTASC</w:t>
            </w:r>
            <w:r>
              <w:rPr>
                <w:spacing w:val="-6"/>
              </w:rPr>
              <w:t xml:space="preserve"> </w:t>
            </w:r>
            <w:r>
              <w:t>4;</w:t>
            </w:r>
            <w:r>
              <w:rPr>
                <w:spacing w:val="-3"/>
              </w:rPr>
              <w:t xml:space="preserve"> </w:t>
            </w:r>
            <w:r>
              <w:t>CAEP</w:t>
            </w:r>
            <w:r>
              <w:rPr>
                <w:spacing w:val="-2"/>
              </w:rPr>
              <w:t xml:space="preserve"> </w:t>
            </w:r>
            <w:r>
              <w:rPr>
                <w:spacing w:val="-4"/>
              </w:rPr>
              <w:t>R1.2)</w:t>
            </w:r>
          </w:p>
        </w:tc>
        <w:tc>
          <w:tcPr>
            <w:tcW w:w="1075" w:type="dxa"/>
            <w:tcBorders>
              <w:left w:val="single" w:sz="4" w:space="0" w:color="CCCCCC"/>
              <w:right w:val="single" w:sz="4" w:space="0" w:color="CCCCCC"/>
            </w:tcBorders>
          </w:tcPr>
          <w:p w14:paraId="67963869" w14:textId="77777777" w:rsidR="008E5787" w:rsidRDefault="008E5787">
            <w:pPr>
              <w:pStyle w:val="TableParagraph"/>
              <w:spacing w:before="153"/>
              <w:rPr>
                <w:b/>
              </w:rPr>
            </w:pPr>
          </w:p>
          <w:p w14:paraId="6796386A" w14:textId="77777777" w:rsidR="008E5787" w:rsidRDefault="006A09F9">
            <w:pPr>
              <w:pStyle w:val="TableParagraph"/>
              <w:ind w:right="101"/>
              <w:jc w:val="right"/>
            </w:pPr>
            <w:r>
              <w:rPr>
                <w:spacing w:val="-2"/>
              </w:rPr>
              <w:t>0.00%</w:t>
            </w:r>
          </w:p>
        </w:tc>
        <w:tc>
          <w:tcPr>
            <w:tcW w:w="329" w:type="dxa"/>
            <w:tcBorders>
              <w:left w:val="single" w:sz="4" w:space="0" w:color="CCCCCC"/>
              <w:right w:val="single" w:sz="4" w:space="0" w:color="CCCCCC"/>
            </w:tcBorders>
          </w:tcPr>
          <w:p w14:paraId="6796386B" w14:textId="77777777" w:rsidR="008E5787" w:rsidRDefault="008E5787">
            <w:pPr>
              <w:pStyle w:val="TableParagraph"/>
              <w:spacing w:before="153"/>
              <w:rPr>
                <w:b/>
              </w:rPr>
            </w:pPr>
          </w:p>
          <w:p w14:paraId="6796386C" w14:textId="77777777" w:rsidR="008E5787" w:rsidRDefault="006A09F9">
            <w:pPr>
              <w:pStyle w:val="TableParagraph"/>
              <w:ind w:left="3"/>
              <w:jc w:val="center"/>
            </w:pPr>
            <w:r>
              <w:rPr>
                <w:spacing w:val="-10"/>
              </w:rPr>
              <w:t>0</w:t>
            </w:r>
          </w:p>
        </w:tc>
        <w:tc>
          <w:tcPr>
            <w:tcW w:w="991" w:type="dxa"/>
            <w:tcBorders>
              <w:left w:val="single" w:sz="4" w:space="0" w:color="CCCCCC"/>
              <w:right w:val="single" w:sz="4" w:space="0" w:color="CCCCCC"/>
            </w:tcBorders>
          </w:tcPr>
          <w:p w14:paraId="6796386D" w14:textId="77777777" w:rsidR="008E5787" w:rsidRDefault="008E5787">
            <w:pPr>
              <w:pStyle w:val="TableParagraph"/>
              <w:spacing w:before="153"/>
              <w:rPr>
                <w:b/>
              </w:rPr>
            </w:pPr>
          </w:p>
          <w:p w14:paraId="6796386E" w14:textId="77777777" w:rsidR="008E5787" w:rsidRDefault="006A09F9">
            <w:pPr>
              <w:pStyle w:val="TableParagraph"/>
              <w:ind w:right="95"/>
              <w:jc w:val="right"/>
            </w:pPr>
            <w:r>
              <w:rPr>
                <w:spacing w:val="-2"/>
              </w:rPr>
              <w:t>14.29%</w:t>
            </w:r>
          </w:p>
        </w:tc>
        <w:tc>
          <w:tcPr>
            <w:tcW w:w="329" w:type="dxa"/>
            <w:tcBorders>
              <w:left w:val="single" w:sz="4" w:space="0" w:color="CCCCCC"/>
              <w:right w:val="single" w:sz="4" w:space="0" w:color="CCCCCC"/>
            </w:tcBorders>
          </w:tcPr>
          <w:p w14:paraId="6796386F" w14:textId="77777777" w:rsidR="008E5787" w:rsidRDefault="008E5787">
            <w:pPr>
              <w:pStyle w:val="TableParagraph"/>
              <w:spacing w:before="153"/>
              <w:rPr>
                <w:b/>
              </w:rPr>
            </w:pPr>
          </w:p>
          <w:p w14:paraId="67963870" w14:textId="77777777" w:rsidR="008E5787" w:rsidRDefault="006A09F9">
            <w:pPr>
              <w:pStyle w:val="TableParagraph"/>
              <w:ind w:left="3"/>
              <w:jc w:val="center"/>
            </w:pPr>
            <w:r>
              <w:rPr>
                <w:spacing w:val="-10"/>
              </w:rPr>
              <w:t>1</w:t>
            </w:r>
          </w:p>
        </w:tc>
        <w:tc>
          <w:tcPr>
            <w:tcW w:w="987" w:type="dxa"/>
            <w:tcBorders>
              <w:left w:val="single" w:sz="4" w:space="0" w:color="CCCCCC"/>
              <w:right w:val="single" w:sz="4" w:space="0" w:color="CCCCCC"/>
            </w:tcBorders>
          </w:tcPr>
          <w:p w14:paraId="67963871" w14:textId="77777777" w:rsidR="008E5787" w:rsidRDefault="008E5787">
            <w:pPr>
              <w:pStyle w:val="TableParagraph"/>
              <w:spacing w:before="153"/>
              <w:rPr>
                <w:b/>
              </w:rPr>
            </w:pPr>
          </w:p>
          <w:p w14:paraId="67963872" w14:textId="77777777" w:rsidR="008E5787" w:rsidRDefault="006A09F9">
            <w:pPr>
              <w:pStyle w:val="TableParagraph"/>
              <w:ind w:left="112"/>
              <w:jc w:val="center"/>
            </w:pPr>
            <w:r>
              <w:rPr>
                <w:spacing w:val="-2"/>
              </w:rPr>
              <w:t>85.71%</w:t>
            </w:r>
          </w:p>
        </w:tc>
        <w:tc>
          <w:tcPr>
            <w:tcW w:w="329" w:type="dxa"/>
            <w:tcBorders>
              <w:left w:val="single" w:sz="4" w:space="0" w:color="CCCCCC"/>
              <w:right w:val="single" w:sz="4" w:space="0" w:color="CCCCCC"/>
            </w:tcBorders>
          </w:tcPr>
          <w:p w14:paraId="67963873" w14:textId="77777777" w:rsidR="008E5787" w:rsidRDefault="008E5787">
            <w:pPr>
              <w:pStyle w:val="TableParagraph"/>
              <w:spacing w:before="153"/>
              <w:rPr>
                <w:b/>
              </w:rPr>
            </w:pPr>
          </w:p>
          <w:p w14:paraId="67963874" w14:textId="77777777" w:rsidR="008E5787" w:rsidRDefault="006A09F9">
            <w:pPr>
              <w:pStyle w:val="TableParagraph"/>
              <w:ind w:left="3" w:right="1"/>
              <w:jc w:val="center"/>
            </w:pPr>
            <w:r>
              <w:rPr>
                <w:spacing w:val="-10"/>
              </w:rPr>
              <w:t>6</w:t>
            </w:r>
          </w:p>
        </w:tc>
        <w:tc>
          <w:tcPr>
            <w:tcW w:w="1013" w:type="dxa"/>
            <w:tcBorders>
              <w:left w:val="single" w:sz="4" w:space="0" w:color="CCCCCC"/>
              <w:right w:val="single" w:sz="4" w:space="0" w:color="CCCCCC"/>
            </w:tcBorders>
          </w:tcPr>
          <w:p w14:paraId="67963875" w14:textId="77777777" w:rsidR="008E5787" w:rsidRDefault="008E5787">
            <w:pPr>
              <w:pStyle w:val="TableParagraph"/>
              <w:spacing w:before="153"/>
              <w:rPr>
                <w:b/>
              </w:rPr>
            </w:pPr>
          </w:p>
          <w:p w14:paraId="67963876" w14:textId="77777777" w:rsidR="008E5787" w:rsidRDefault="006A09F9">
            <w:pPr>
              <w:pStyle w:val="TableParagraph"/>
              <w:ind w:left="249"/>
              <w:jc w:val="center"/>
            </w:pPr>
            <w:r>
              <w:rPr>
                <w:spacing w:val="-2"/>
              </w:rPr>
              <w:t>0.00%</w:t>
            </w:r>
          </w:p>
        </w:tc>
        <w:tc>
          <w:tcPr>
            <w:tcW w:w="327" w:type="dxa"/>
            <w:tcBorders>
              <w:left w:val="single" w:sz="4" w:space="0" w:color="CCCCCC"/>
              <w:right w:val="single" w:sz="4" w:space="0" w:color="CCCCCC"/>
            </w:tcBorders>
          </w:tcPr>
          <w:p w14:paraId="67963877" w14:textId="77777777" w:rsidR="008E5787" w:rsidRDefault="008E5787">
            <w:pPr>
              <w:pStyle w:val="TableParagraph"/>
              <w:spacing w:before="153"/>
              <w:rPr>
                <w:b/>
              </w:rPr>
            </w:pPr>
          </w:p>
          <w:p w14:paraId="67963878" w14:textId="77777777" w:rsidR="008E5787" w:rsidRDefault="006A09F9">
            <w:pPr>
              <w:pStyle w:val="TableParagraph"/>
              <w:ind w:left="3"/>
              <w:jc w:val="center"/>
            </w:pPr>
            <w:r>
              <w:rPr>
                <w:spacing w:val="-10"/>
              </w:rPr>
              <w:t>0</w:t>
            </w:r>
          </w:p>
        </w:tc>
        <w:tc>
          <w:tcPr>
            <w:tcW w:w="670" w:type="dxa"/>
            <w:tcBorders>
              <w:left w:val="single" w:sz="4" w:space="0" w:color="CCCCCC"/>
              <w:right w:val="nil"/>
            </w:tcBorders>
          </w:tcPr>
          <w:p w14:paraId="67963879" w14:textId="77777777" w:rsidR="008E5787" w:rsidRDefault="008E5787">
            <w:pPr>
              <w:pStyle w:val="TableParagraph"/>
              <w:spacing w:before="153"/>
              <w:rPr>
                <w:b/>
              </w:rPr>
            </w:pPr>
          </w:p>
          <w:p w14:paraId="6796387A" w14:textId="77777777" w:rsidR="008E5787" w:rsidRDefault="006A09F9">
            <w:pPr>
              <w:pStyle w:val="TableParagraph"/>
              <w:ind w:right="106"/>
              <w:jc w:val="right"/>
            </w:pPr>
            <w:r>
              <w:rPr>
                <w:spacing w:val="-10"/>
              </w:rPr>
              <w:t>7</w:t>
            </w:r>
          </w:p>
        </w:tc>
      </w:tr>
      <w:tr w:rsidR="008E5787" w14:paraId="67963892" w14:textId="77777777">
        <w:trPr>
          <w:trHeight w:val="1094"/>
        </w:trPr>
        <w:tc>
          <w:tcPr>
            <w:tcW w:w="439" w:type="dxa"/>
            <w:tcBorders>
              <w:left w:val="nil"/>
              <w:right w:val="single" w:sz="4" w:space="0" w:color="CCCCCC"/>
            </w:tcBorders>
          </w:tcPr>
          <w:p w14:paraId="6796387C" w14:textId="77777777" w:rsidR="008E5787" w:rsidRDefault="008E5787">
            <w:pPr>
              <w:pStyle w:val="TableParagraph"/>
              <w:spacing w:before="153"/>
              <w:rPr>
                <w:b/>
              </w:rPr>
            </w:pPr>
          </w:p>
          <w:p w14:paraId="6796387D" w14:textId="77777777" w:rsidR="008E5787" w:rsidRDefault="006A09F9">
            <w:pPr>
              <w:pStyle w:val="TableParagraph"/>
              <w:ind w:left="107"/>
            </w:pPr>
            <w:r>
              <w:rPr>
                <w:spacing w:val="-10"/>
              </w:rPr>
              <w:t>5</w:t>
            </w:r>
          </w:p>
        </w:tc>
        <w:tc>
          <w:tcPr>
            <w:tcW w:w="4169" w:type="dxa"/>
            <w:tcBorders>
              <w:left w:val="single" w:sz="4" w:space="0" w:color="CCCCCC"/>
              <w:right w:val="single" w:sz="4" w:space="0" w:color="CCCCCC"/>
            </w:tcBorders>
          </w:tcPr>
          <w:p w14:paraId="6796387E" w14:textId="77777777" w:rsidR="008E5787" w:rsidRDefault="006A09F9">
            <w:pPr>
              <w:pStyle w:val="TableParagraph"/>
              <w:spacing w:before="18"/>
              <w:ind w:left="158" w:right="101" w:firstLine="784"/>
              <w:jc w:val="right"/>
            </w:pPr>
            <w:r>
              <w:t>Engage</w:t>
            </w:r>
            <w:r>
              <w:rPr>
                <w:spacing w:val="-9"/>
              </w:rPr>
              <w:t xml:space="preserve"> </w:t>
            </w:r>
            <w:r>
              <w:t>learners</w:t>
            </w:r>
            <w:r>
              <w:rPr>
                <w:spacing w:val="-11"/>
              </w:rPr>
              <w:t xml:space="preserve"> </w:t>
            </w:r>
            <w:r>
              <w:t>in</w:t>
            </w:r>
            <w:r>
              <w:rPr>
                <w:spacing w:val="-10"/>
              </w:rPr>
              <w:t xml:space="preserve"> </w:t>
            </w:r>
            <w:r>
              <w:t>critical</w:t>
            </w:r>
            <w:r>
              <w:rPr>
                <w:spacing w:val="-9"/>
              </w:rPr>
              <w:t xml:space="preserve"> </w:t>
            </w:r>
            <w:r>
              <w:t>thinking, creativity, and collaborative problem solving</w:t>
            </w:r>
            <w:r>
              <w:rPr>
                <w:spacing w:val="-4"/>
              </w:rPr>
              <w:t xml:space="preserve"> </w:t>
            </w:r>
            <w:r>
              <w:t>related</w:t>
            </w:r>
            <w:r>
              <w:rPr>
                <w:spacing w:val="-6"/>
              </w:rPr>
              <w:t xml:space="preserve"> </w:t>
            </w:r>
            <w:r>
              <w:t>to</w:t>
            </w:r>
            <w:r>
              <w:rPr>
                <w:spacing w:val="-4"/>
              </w:rPr>
              <w:t xml:space="preserve"> </w:t>
            </w:r>
            <w:r>
              <w:t>authentic</w:t>
            </w:r>
            <w:r>
              <w:rPr>
                <w:spacing w:val="-4"/>
              </w:rPr>
              <w:t xml:space="preserve"> </w:t>
            </w:r>
            <w:r>
              <w:t>local</w:t>
            </w:r>
            <w:r>
              <w:rPr>
                <w:spacing w:val="-6"/>
              </w:rPr>
              <w:t xml:space="preserve"> </w:t>
            </w:r>
            <w:r>
              <w:t>and</w:t>
            </w:r>
            <w:r>
              <w:rPr>
                <w:spacing w:val="-3"/>
              </w:rPr>
              <w:t xml:space="preserve"> </w:t>
            </w:r>
            <w:r>
              <w:rPr>
                <w:spacing w:val="-2"/>
              </w:rPr>
              <w:t>global</w:t>
            </w:r>
          </w:p>
          <w:p w14:paraId="6796387F" w14:textId="77777777" w:rsidR="008E5787" w:rsidRDefault="006A09F9">
            <w:pPr>
              <w:pStyle w:val="TableParagraph"/>
              <w:spacing w:before="1" w:line="249" w:lineRule="exact"/>
              <w:ind w:left="1476"/>
            </w:pPr>
            <w:r>
              <w:t>issues.</w:t>
            </w:r>
            <w:r>
              <w:rPr>
                <w:spacing w:val="-3"/>
              </w:rPr>
              <w:t xml:space="preserve"> </w:t>
            </w:r>
            <w:r>
              <w:t>(InTASC</w:t>
            </w:r>
            <w:r>
              <w:rPr>
                <w:spacing w:val="-3"/>
              </w:rPr>
              <w:t xml:space="preserve"> </w:t>
            </w:r>
            <w:r>
              <w:t>5;</w:t>
            </w:r>
            <w:r>
              <w:rPr>
                <w:spacing w:val="-3"/>
              </w:rPr>
              <w:t xml:space="preserve"> </w:t>
            </w:r>
            <w:r>
              <w:t>CAEP</w:t>
            </w:r>
            <w:r>
              <w:rPr>
                <w:spacing w:val="-3"/>
              </w:rPr>
              <w:t xml:space="preserve"> </w:t>
            </w:r>
            <w:r>
              <w:rPr>
                <w:spacing w:val="-2"/>
              </w:rPr>
              <w:t>R1.2)</w:t>
            </w:r>
          </w:p>
        </w:tc>
        <w:tc>
          <w:tcPr>
            <w:tcW w:w="1075" w:type="dxa"/>
            <w:tcBorders>
              <w:left w:val="single" w:sz="4" w:space="0" w:color="CCCCCC"/>
              <w:right w:val="single" w:sz="4" w:space="0" w:color="CCCCCC"/>
            </w:tcBorders>
          </w:tcPr>
          <w:p w14:paraId="67963880" w14:textId="77777777" w:rsidR="008E5787" w:rsidRDefault="008E5787">
            <w:pPr>
              <w:pStyle w:val="TableParagraph"/>
              <w:spacing w:before="153"/>
              <w:rPr>
                <w:b/>
              </w:rPr>
            </w:pPr>
          </w:p>
          <w:p w14:paraId="67963881" w14:textId="77777777" w:rsidR="008E5787" w:rsidRDefault="006A09F9">
            <w:pPr>
              <w:pStyle w:val="TableParagraph"/>
              <w:ind w:right="101"/>
              <w:jc w:val="right"/>
            </w:pPr>
            <w:r>
              <w:rPr>
                <w:spacing w:val="-2"/>
              </w:rPr>
              <w:t>0.00%</w:t>
            </w:r>
          </w:p>
        </w:tc>
        <w:tc>
          <w:tcPr>
            <w:tcW w:w="329" w:type="dxa"/>
            <w:tcBorders>
              <w:left w:val="single" w:sz="4" w:space="0" w:color="CCCCCC"/>
              <w:right w:val="single" w:sz="4" w:space="0" w:color="CCCCCC"/>
            </w:tcBorders>
          </w:tcPr>
          <w:p w14:paraId="67963882" w14:textId="77777777" w:rsidR="008E5787" w:rsidRDefault="008E5787">
            <w:pPr>
              <w:pStyle w:val="TableParagraph"/>
              <w:spacing w:before="153"/>
              <w:rPr>
                <w:b/>
              </w:rPr>
            </w:pPr>
          </w:p>
          <w:p w14:paraId="67963883" w14:textId="77777777" w:rsidR="008E5787" w:rsidRDefault="006A09F9">
            <w:pPr>
              <w:pStyle w:val="TableParagraph"/>
              <w:ind w:left="3"/>
              <w:jc w:val="center"/>
            </w:pPr>
            <w:r>
              <w:rPr>
                <w:spacing w:val="-10"/>
              </w:rPr>
              <w:t>0</w:t>
            </w:r>
          </w:p>
        </w:tc>
        <w:tc>
          <w:tcPr>
            <w:tcW w:w="991" w:type="dxa"/>
            <w:tcBorders>
              <w:left w:val="single" w:sz="4" w:space="0" w:color="CCCCCC"/>
              <w:right w:val="single" w:sz="4" w:space="0" w:color="CCCCCC"/>
            </w:tcBorders>
          </w:tcPr>
          <w:p w14:paraId="67963884" w14:textId="77777777" w:rsidR="008E5787" w:rsidRDefault="008E5787">
            <w:pPr>
              <w:pStyle w:val="TableParagraph"/>
              <w:spacing w:before="153"/>
              <w:rPr>
                <w:b/>
              </w:rPr>
            </w:pPr>
          </w:p>
          <w:p w14:paraId="67963885" w14:textId="77777777" w:rsidR="008E5787" w:rsidRDefault="006A09F9">
            <w:pPr>
              <w:pStyle w:val="TableParagraph"/>
              <w:ind w:right="95"/>
              <w:jc w:val="right"/>
            </w:pPr>
            <w:r>
              <w:rPr>
                <w:spacing w:val="-2"/>
              </w:rPr>
              <w:t>14.29%</w:t>
            </w:r>
          </w:p>
        </w:tc>
        <w:tc>
          <w:tcPr>
            <w:tcW w:w="329" w:type="dxa"/>
            <w:tcBorders>
              <w:left w:val="single" w:sz="4" w:space="0" w:color="CCCCCC"/>
              <w:right w:val="single" w:sz="4" w:space="0" w:color="CCCCCC"/>
            </w:tcBorders>
          </w:tcPr>
          <w:p w14:paraId="67963886" w14:textId="77777777" w:rsidR="008E5787" w:rsidRDefault="008E5787">
            <w:pPr>
              <w:pStyle w:val="TableParagraph"/>
              <w:spacing w:before="153"/>
              <w:rPr>
                <w:b/>
              </w:rPr>
            </w:pPr>
          </w:p>
          <w:p w14:paraId="67963887" w14:textId="77777777" w:rsidR="008E5787" w:rsidRDefault="006A09F9">
            <w:pPr>
              <w:pStyle w:val="TableParagraph"/>
              <w:ind w:left="3"/>
              <w:jc w:val="center"/>
            </w:pPr>
            <w:r>
              <w:rPr>
                <w:spacing w:val="-10"/>
              </w:rPr>
              <w:t>1</w:t>
            </w:r>
          </w:p>
        </w:tc>
        <w:tc>
          <w:tcPr>
            <w:tcW w:w="987" w:type="dxa"/>
            <w:tcBorders>
              <w:left w:val="single" w:sz="4" w:space="0" w:color="CCCCCC"/>
              <w:right w:val="single" w:sz="4" w:space="0" w:color="CCCCCC"/>
            </w:tcBorders>
          </w:tcPr>
          <w:p w14:paraId="67963888" w14:textId="77777777" w:rsidR="008E5787" w:rsidRDefault="008E5787">
            <w:pPr>
              <w:pStyle w:val="TableParagraph"/>
              <w:spacing w:before="153"/>
              <w:rPr>
                <w:b/>
              </w:rPr>
            </w:pPr>
          </w:p>
          <w:p w14:paraId="67963889" w14:textId="77777777" w:rsidR="008E5787" w:rsidRDefault="006A09F9">
            <w:pPr>
              <w:pStyle w:val="TableParagraph"/>
              <w:ind w:left="112"/>
              <w:jc w:val="center"/>
            </w:pPr>
            <w:r>
              <w:rPr>
                <w:spacing w:val="-2"/>
              </w:rPr>
              <w:t>85.71%</w:t>
            </w:r>
          </w:p>
        </w:tc>
        <w:tc>
          <w:tcPr>
            <w:tcW w:w="329" w:type="dxa"/>
            <w:tcBorders>
              <w:left w:val="single" w:sz="4" w:space="0" w:color="CCCCCC"/>
              <w:right w:val="single" w:sz="4" w:space="0" w:color="CCCCCC"/>
            </w:tcBorders>
          </w:tcPr>
          <w:p w14:paraId="6796388A" w14:textId="77777777" w:rsidR="008E5787" w:rsidRDefault="008E5787">
            <w:pPr>
              <w:pStyle w:val="TableParagraph"/>
              <w:spacing w:before="153"/>
              <w:rPr>
                <w:b/>
              </w:rPr>
            </w:pPr>
          </w:p>
          <w:p w14:paraId="6796388B" w14:textId="77777777" w:rsidR="008E5787" w:rsidRDefault="006A09F9">
            <w:pPr>
              <w:pStyle w:val="TableParagraph"/>
              <w:ind w:left="3" w:right="1"/>
              <w:jc w:val="center"/>
            </w:pPr>
            <w:r>
              <w:rPr>
                <w:spacing w:val="-10"/>
              </w:rPr>
              <w:t>6</w:t>
            </w:r>
          </w:p>
        </w:tc>
        <w:tc>
          <w:tcPr>
            <w:tcW w:w="1013" w:type="dxa"/>
            <w:tcBorders>
              <w:left w:val="single" w:sz="4" w:space="0" w:color="CCCCCC"/>
              <w:right w:val="single" w:sz="4" w:space="0" w:color="CCCCCC"/>
            </w:tcBorders>
          </w:tcPr>
          <w:p w14:paraId="6796388C" w14:textId="77777777" w:rsidR="008E5787" w:rsidRDefault="008E5787">
            <w:pPr>
              <w:pStyle w:val="TableParagraph"/>
              <w:spacing w:before="153"/>
              <w:rPr>
                <w:b/>
              </w:rPr>
            </w:pPr>
          </w:p>
          <w:p w14:paraId="6796388D" w14:textId="77777777" w:rsidR="008E5787" w:rsidRDefault="006A09F9">
            <w:pPr>
              <w:pStyle w:val="TableParagraph"/>
              <w:ind w:left="249"/>
              <w:jc w:val="center"/>
            </w:pPr>
            <w:r>
              <w:rPr>
                <w:spacing w:val="-2"/>
              </w:rPr>
              <w:t>0.00%</w:t>
            </w:r>
          </w:p>
        </w:tc>
        <w:tc>
          <w:tcPr>
            <w:tcW w:w="327" w:type="dxa"/>
            <w:tcBorders>
              <w:left w:val="single" w:sz="4" w:space="0" w:color="CCCCCC"/>
              <w:right w:val="single" w:sz="4" w:space="0" w:color="CCCCCC"/>
            </w:tcBorders>
          </w:tcPr>
          <w:p w14:paraId="6796388E" w14:textId="77777777" w:rsidR="008E5787" w:rsidRDefault="008E5787">
            <w:pPr>
              <w:pStyle w:val="TableParagraph"/>
              <w:spacing w:before="153"/>
              <w:rPr>
                <w:b/>
              </w:rPr>
            </w:pPr>
          </w:p>
          <w:p w14:paraId="6796388F" w14:textId="77777777" w:rsidR="008E5787" w:rsidRDefault="006A09F9">
            <w:pPr>
              <w:pStyle w:val="TableParagraph"/>
              <w:ind w:left="3"/>
              <w:jc w:val="center"/>
            </w:pPr>
            <w:r>
              <w:rPr>
                <w:spacing w:val="-10"/>
              </w:rPr>
              <w:t>0</w:t>
            </w:r>
          </w:p>
        </w:tc>
        <w:tc>
          <w:tcPr>
            <w:tcW w:w="670" w:type="dxa"/>
            <w:tcBorders>
              <w:left w:val="single" w:sz="4" w:space="0" w:color="CCCCCC"/>
              <w:right w:val="nil"/>
            </w:tcBorders>
          </w:tcPr>
          <w:p w14:paraId="67963890" w14:textId="77777777" w:rsidR="008E5787" w:rsidRDefault="008E5787">
            <w:pPr>
              <w:pStyle w:val="TableParagraph"/>
              <w:spacing w:before="153"/>
              <w:rPr>
                <w:b/>
              </w:rPr>
            </w:pPr>
          </w:p>
          <w:p w14:paraId="67963891" w14:textId="77777777" w:rsidR="008E5787" w:rsidRDefault="006A09F9">
            <w:pPr>
              <w:pStyle w:val="TableParagraph"/>
              <w:ind w:right="106"/>
              <w:jc w:val="right"/>
            </w:pPr>
            <w:r>
              <w:rPr>
                <w:spacing w:val="-10"/>
              </w:rPr>
              <w:t>7</w:t>
            </w:r>
          </w:p>
        </w:tc>
      </w:tr>
      <w:tr w:rsidR="008E5787" w14:paraId="679638B3" w14:textId="77777777">
        <w:trPr>
          <w:trHeight w:val="1362"/>
        </w:trPr>
        <w:tc>
          <w:tcPr>
            <w:tcW w:w="439" w:type="dxa"/>
            <w:tcBorders>
              <w:left w:val="nil"/>
              <w:right w:val="single" w:sz="4" w:space="0" w:color="CCCCCC"/>
            </w:tcBorders>
          </w:tcPr>
          <w:p w14:paraId="67963893" w14:textId="77777777" w:rsidR="008E5787" w:rsidRDefault="008E5787">
            <w:pPr>
              <w:pStyle w:val="TableParagraph"/>
              <w:rPr>
                <w:b/>
              </w:rPr>
            </w:pPr>
          </w:p>
          <w:p w14:paraId="67963894" w14:textId="77777777" w:rsidR="008E5787" w:rsidRDefault="008E5787">
            <w:pPr>
              <w:pStyle w:val="TableParagraph"/>
              <w:spacing w:before="18"/>
              <w:rPr>
                <w:b/>
              </w:rPr>
            </w:pPr>
          </w:p>
          <w:p w14:paraId="67963895" w14:textId="77777777" w:rsidR="008E5787" w:rsidRDefault="006A09F9">
            <w:pPr>
              <w:pStyle w:val="TableParagraph"/>
              <w:spacing w:before="1"/>
              <w:ind w:left="107"/>
            </w:pPr>
            <w:r>
              <w:rPr>
                <w:spacing w:val="-10"/>
              </w:rPr>
              <w:t>6</w:t>
            </w:r>
          </w:p>
        </w:tc>
        <w:tc>
          <w:tcPr>
            <w:tcW w:w="4169" w:type="dxa"/>
            <w:tcBorders>
              <w:left w:val="single" w:sz="4" w:space="0" w:color="CCCCCC"/>
              <w:right w:val="single" w:sz="4" w:space="0" w:color="CCCCCC"/>
            </w:tcBorders>
          </w:tcPr>
          <w:p w14:paraId="67963896" w14:textId="77777777" w:rsidR="008E5787" w:rsidRDefault="006A09F9">
            <w:pPr>
              <w:pStyle w:val="TableParagraph"/>
              <w:spacing w:before="18"/>
              <w:ind w:left="242" w:right="100" w:firstLine="287"/>
              <w:jc w:val="right"/>
            </w:pPr>
            <w:r>
              <w:t>Use</w:t>
            </w:r>
            <w:r>
              <w:rPr>
                <w:spacing w:val="-8"/>
              </w:rPr>
              <w:t xml:space="preserve"> </w:t>
            </w:r>
            <w:r>
              <w:t>multiple</w:t>
            </w:r>
            <w:r>
              <w:rPr>
                <w:spacing w:val="-8"/>
              </w:rPr>
              <w:t xml:space="preserve"> </w:t>
            </w:r>
            <w:r>
              <w:t>methods</w:t>
            </w:r>
            <w:r>
              <w:rPr>
                <w:spacing w:val="-8"/>
              </w:rPr>
              <w:t xml:space="preserve"> </w:t>
            </w:r>
            <w:r>
              <w:t>of</w:t>
            </w:r>
            <w:r>
              <w:rPr>
                <w:spacing w:val="-8"/>
              </w:rPr>
              <w:t xml:space="preserve"> </w:t>
            </w:r>
            <w:r>
              <w:t>assessment</w:t>
            </w:r>
            <w:r>
              <w:rPr>
                <w:spacing w:val="-8"/>
              </w:rPr>
              <w:t xml:space="preserve"> </w:t>
            </w:r>
            <w:r>
              <w:t>to engage learners in their own growth, to monitor</w:t>
            </w:r>
            <w:r>
              <w:rPr>
                <w:spacing w:val="-6"/>
              </w:rPr>
              <w:t xml:space="preserve"> </w:t>
            </w:r>
            <w:r>
              <w:t>learner</w:t>
            </w:r>
            <w:r>
              <w:rPr>
                <w:spacing w:val="-6"/>
              </w:rPr>
              <w:t xml:space="preserve"> </w:t>
            </w:r>
            <w:r>
              <w:t>progress,</w:t>
            </w:r>
            <w:r>
              <w:rPr>
                <w:spacing w:val="-6"/>
              </w:rPr>
              <w:t xml:space="preserve"> </w:t>
            </w:r>
            <w:r>
              <w:t>and</w:t>
            </w:r>
            <w:r>
              <w:rPr>
                <w:spacing w:val="-7"/>
              </w:rPr>
              <w:t xml:space="preserve"> </w:t>
            </w:r>
            <w:r>
              <w:t>to</w:t>
            </w:r>
            <w:r>
              <w:rPr>
                <w:spacing w:val="-5"/>
              </w:rPr>
              <w:t xml:space="preserve"> </w:t>
            </w:r>
            <w:r>
              <w:t>guide</w:t>
            </w:r>
            <w:r>
              <w:rPr>
                <w:spacing w:val="-8"/>
              </w:rPr>
              <w:t xml:space="preserve"> </w:t>
            </w:r>
            <w:r>
              <w:t>the teacher’s and learners’ decision making.</w:t>
            </w:r>
          </w:p>
          <w:p w14:paraId="67963897" w14:textId="77777777" w:rsidR="008E5787" w:rsidRDefault="006A09F9">
            <w:pPr>
              <w:pStyle w:val="TableParagraph"/>
              <w:spacing w:before="1" w:line="249" w:lineRule="exact"/>
              <w:ind w:left="2114"/>
            </w:pPr>
            <w:r>
              <w:t>(InTASC</w:t>
            </w:r>
            <w:r>
              <w:rPr>
                <w:spacing w:val="-6"/>
              </w:rPr>
              <w:t xml:space="preserve"> </w:t>
            </w:r>
            <w:r>
              <w:t>6;</w:t>
            </w:r>
            <w:r>
              <w:rPr>
                <w:spacing w:val="-3"/>
              </w:rPr>
              <w:t xml:space="preserve"> </w:t>
            </w:r>
            <w:r>
              <w:t>CAEP</w:t>
            </w:r>
            <w:r>
              <w:rPr>
                <w:spacing w:val="-2"/>
              </w:rPr>
              <w:t xml:space="preserve"> </w:t>
            </w:r>
            <w:r>
              <w:rPr>
                <w:spacing w:val="-4"/>
              </w:rPr>
              <w:t>R1.3)</w:t>
            </w:r>
          </w:p>
        </w:tc>
        <w:tc>
          <w:tcPr>
            <w:tcW w:w="1075" w:type="dxa"/>
            <w:tcBorders>
              <w:left w:val="single" w:sz="4" w:space="0" w:color="CCCCCC"/>
              <w:right w:val="single" w:sz="4" w:space="0" w:color="CCCCCC"/>
            </w:tcBorders>
          </w:tcPr>
          <w:p w14:paraId="67963898" w14:textId="77777777" w:rsidR="008E5787" w:rsidRDefault="008E5787">
            <w:pPr>
              <w:pStyle w:val="TableParagraph"/>
              <w:rPr>
                <w:b/>
              </w:rPr>
            </w:pPr>
          </w:p>
          <w:p w14:paraId="67963899" w14:textId="77777777" w:rsidR="008E5787" w:rsidRDefault="008E5787">
            <w:pPr>
              <w:pStyle w:val="TableParagraph"/>
              <w:spacing w:before="18"/>
              <w:rPr>
                <w:b/>
              </w:rPr>
            </w:pPr>
          </w:p>
          <w:p w14:paraId="6796389A" w14:textId="77777777" w:rsidR="008E5787" w:rsidRDefault="006A09F9">
            <w:pPr>
              <w:pStyle w:val="TableParagraph"/>
              <w:spacing w:before="1"/>
              <w:ind w:right="101"/>
              <w:jc w:val="right"/>
            </w:pPr>
            <w:r>
              <w:rPr>
                <w:spacing w:val="-2"/>
              </w:rPr>
              <w:t>0.00%</w:t>
            </w:r>
          </w:p>
        </w:tc>
        <w:tc>
          <w:tcPr>
            <w:tcW w:w="329" w:type="dxa"/>
            <w:tcBorders>
              <w:left w:val="single" w:sz="4" w:space="0" w:color="CCCCCC"/>
              <w:right w:val="single" w:sz="4" w:space="0" w:color="CCCCCC"/>
            </w:tcBorders>
          </w:tcPr>
          <w:p w14:paraId="6796389B" w14:textId="77777777" w:rsidR="008E5787" w:rsidRDefault="008E5787">
            <w:pPr>
              <w:pStyle w:val="TableParagraph"/>
              <w:rPr>
                <w:b/>
              </w:rPr>
            </w:pPr>
          </w:p>
          <w:p w14:paraId="6796389C" w14:textId="77777777" w:rsidR="008E5787" w:rsidRDefault="008E5787">
            <w:pPr>
              <w:pStyle w:val="TableParagraph"/>
              <w:spacing w:before="18"/>
              <w:rPr>
                <w:b/>
              </w:rPr>
            </w:pPr>
          </w:p>
          <w:p w14:paraId="6796389D" w14:textId="77777777" w:rsidR="008E5787" w:rsidRDefault="006A09F9">
            <w:pPr>
              <w:pStyle w:val="TableParagraph"/>
              <w:spacing w:before="1"/>
              <w:ind w:left="3"/>
              <w:jc w:val="center"/>
            </w:pPr>
            <w:r>
              <w:rPr>
                <w:spacing w:val="-10"/>
              </w:rPr>
              <w:t>0</w:t>
            </w:r>
          </w:p>
        </w:tc>
        <w:tc>
          <w:tcPr>
            <w:tcW w:w="991" w:type="dxa"/>
            <w:tcBorders>
              <w:left w:val="single" w:sz="4" w:space="0" w:color="CCCCCC"/>
              <w:right w:val="single" w:sz="4" w:space="0" w:color="CCCCCC"/>
            </w:tcBorders>
          </w:tcPr>
          <w:p w14:paraId="6796389E" w14:textId="77777777" w:rsidR="008E5787" w:rsidRDefault="008E5787">
            <w:pPr>
              <w:pStyle w:val="TableParagraph"/>
              <w:rPr>
                <w:b/>
              </w:rPr>
            </w:pPr>
          </w:p>
          <w:p w14:paraId="6796389F" w14:textId="77777777" w:rsidR="008E5787" w:rsidRDefault="008E5787">
            <w:pPr>
              <w:pStyle w:val="TableParagraph"/>
              <w:spacing w:before="18"/>
              <w:rPr>
                <w:b/>
              </w:rPr>
            </w:pPr>
          </w:p>
          <w:p w14:paraId="679638A0" w14:textId="77777777" w:rsidR="008E5787" w:rsidRDefault="006A09F9">
            <w:pPr>
              <w:pStyle w:val="TableParagraph"/>
              <w:spacing w:before="1"/>
              <w:ind w:right="95"/>
              <w:jc w:val="right"/>
            </w:pPr>
            <w:r>
              <w:rPr>
                <w:spacing w:val="-2"/>
              </w:rPr>
              <w:t>14.29%</w:t>
            </w:r>
          </w:p>
        </w:tc>
        <w:tc>
          <w:tcPr>
            <w:tcW w:w="329" w:type="dxa"/>
            <w:tcBorders>
              <w:left w:val="single" w:sz="4" w:space="0" w:color="CCCCCC"/>
              <w:right w:val="single" w:sz="4" w:space="0" w:color="CCCCCC"/>
            </w:tcBorders>
          </w:tcPr>
          <w:p w14:paraId="679638A1" w14:textId="77777777" w:rsidR="008E5787" w:rsidRDefault="008E5787">
            <w:pPr>
              <w:pStyle w:val="TableParagraph"/>
              <w:rPr>
                <w:b/>
              </w:rPr>
            </w:pPr>
          </w:p>
          <w:p w14:paraId="679638A2" w14:textId="77777777" w:rsidR="008E5787" w:rsidRDefault="008E5787">
            <w:pPr>
              <w:pStyle w:val="TableParagraph"/>
              <w:spacing w:before="18"/>
              <w:rPr>
                <w:b/>
              </w:rPr>
            </w:pPr>
          </w:p>
          <w:p w14:paraId="679638A3" w14:textId="77777777" w:rsidR="008E5787" w:rsidRDefault="006A09F9">
            <w:pPr>
              <w:pStyle w:val="TableParagraph"/>
              <w:spacing w:before="1"/>
              <w:ind w:left="3"/>
              <w:jc w:val="center"/>
            </w:pPr>
            <w:r>
              <w:rPr>
                <w:spacing w:val="-10"/>
              </w:rPr>
              <w:t>1</w:t>
            </w:r>
          </w:p>
        </w:tc>
        <w:tc>
          <w:tcPr>
            <w:tcW w:w="987" w:type="dxa"/>
            <w:tcBorders>
              <w:left w:val="single" w:sz="4" w:space="0" w:color="CCCCCC"/>
              <w:right w:val="single" w:sz="4" w:space="0" w:color="CCCCCC"/>
            </w:tcBorders>
          </w:tcPr>
          <w:p w14:paraId="679638A4" w14:textId="77777777" w:rsidR="008E5787" w:rsidRDefault="008E5787">
            <w:pPr>
              <w:pStyle w:val="TableParagraph"/>
              <w:rPr>
                <w:b/>
              </w:rPr>
            </w:pPr>
          </w:p>
          <w:p w14:paraId="679638A5" w14:textId="77777777" w:rsidR="008E5787" w:rsidRDefault="008E5787">
            <w:pPr>
              <w:pStyle w:val="TableParagraph"/>
              <w:spacing w:before="18"/>
              <w:rPr>
                <w:b/>
              </w:rPr>
            </w:pPr>
          </w:p>
          <w:p w14:paraId="679638A6" w14:textId="77777777" w:rsidR="008E5787" w:rsidRDefault="006A09F9">
            <w:pPr>
              <w:pStyle w:val="TableParagraph"/>
              <w:spacing w:before="1"/>
              <w:ind w:left="112"/>
              <w:jc w:val="center"/>
            </w:pPr>
            <w:r>
              <w:rPr>
                <w:spacing w:val="-2"/>
              </w:rPr>
              <w:t>85.71%</w:t>
            </w:r>
          </w:p>
        </w:tc>
        <w:tc>
          <w:tcPr>
            <w:tcW w:w="329" w:type="dxa"/>
            <w:tcBorders>
              <w:left w:val="single" w:sz="4" w:space="0" w:color="CCCCCC"/>
              <w:right w:val="single" w:sz="4" w:space="0" w:color="CCCCCC"/>
            </w:tcBorders>
          </w:tcPr>
          <w:p w14:paraId="679638A7" w14:textId="77777777" w:rsidR="008E5787" w:rsidRDefault="008E5787">
            <w:pPr>
              <w:pStyle w:val="TableParagraph"/>
              <w:rPr>
                <w:b/>
              </w:rPr>
            </w:pPr>
          </w:p>
          <w:p w14:paraId="679638A8" w14:textId="77777777" w:rsidR="008E5787" w:rsidRDefault="008E5787">
            <w:pPr>
              <w:pStyle w:val="TableParagraph"/>
              <w:spacing w:before="18"/>
              <w:rPr>
                <w:b/>
              </w:rPr>
            </w:pPr>
          </w:p>
          <w:p w14:paraId="679638A9" w14:textId="77777777" w:rsidR="008E5787" w:rsidRDefault="006A09F9">
            <w:pPr>
              <w:pStyle w:val="TableParagraph"/>
              <w:spacing w:before="1"/>
              <w:ind w:left="3" w:right="1"/>
              <w:jc w:val="center"/>
            </w:pPr>
            <w:r>
              <w:rPr>
                <w:spacing w:val="-10"/>
              </w:rPr>
              <w:t>6</w:t>
            </w:r>
          </w:p>
        </w:tc>
        <w:tc>
          <w:tcPr>
            <w:tcW w:w="1013" w:type="dxa"/>
            <w:tcBorders>
              <w:left w:val="single" w:sz="4" w:space="0" w:color="CCCCCC"/>
              <w:right w:val="single" w:sz="4" w:space="0" w:color="CCCCCC"/>
            </w:tcBorders>
          </w:tcPr>
          <w:p w14:paraId="679638AA" w14:textId="77777777" w:rsidR="008E5787" w:rsidRDefault="008E5787">
            <w:pPr>
              <w:pStyle w:val="TableParagraph"/>
              <w:rPr>
                <w:b/>
              </w:rPr>
            </w:pPr>
          </w:p>
          <w:p w14:paraId="679638AB" w14:textId="77777777" w:rsidR="008E5787" w:rsidRDefault="008E5787">
            <w:pPr>
              <w:pStyle w:val="TableParagraph"/>
              <w:spacing w:before="18"/>
              <w:rPr>
                <w:b/>
              </w:rPr>
            </w:pPr>
          </w:p>
          <w:p w14:paraId="679638AC" w14:textId="77777777" w:rsidR="008E5787" w:rsidRDefault="006A09F9">
            <w:pPr>
              <w:pStyle w:val="TableParagraph"/>
              <w:spacing w:before="1"/>
              <w:ind w:left="249"/>
              <w:jc w:val="center"/>
            </w:pPr>
            <w:r>
              <w:rPr>
                <w:spacing w:val="-2"/>
              </w:rPr>
              <w:t>0.00%</w:t>
            </w:r>
          </w:p>
        </w:tc>
        <w:tc>
          <w:tcPr>
            <w:tcW w:w="327" w:type="dxa"/>
            <w:tcBorders>
              <w:left w:val="single" w:sz="4" w:space="0" w:color="CCCCCC"/>
              <w:right w:val="single" w:sz="4" w:space="0" w:color="CCCCCC"/>
            </w:tcBorders>
          </w:tcPr>
          <w:p w14:paraId="679638AD" w14:textId="77777777" w:rsidR="008E5787" w:rsidRDefault="008E5787">
            <w:pPr>
              <w:pStyle w:val="TableParagraph"/>
              <w:rPr>
                <w:b/>
              </w:rPr>
            </w:pPr>
          </w:p>
          <w:p w14:paraId="679638AE" w14:textId="77777777" w:rsidR="008E5787" w:rsidRDefault="008E5787">
            <w:pPr>
              <w:pStyle w:val="TableParagraph"/>
              <w:spacing w:before="18"/>
              <w:rPr>
                <w:b/>
              </w:rPr>
            </w:pPr>
          </w:p>
          <w:p w14:paraId="679638AF" w14:textId="77777777" w:rsidR="008E5787" w:rsidRDefault="006A09F9">
            <w:pPr>
              <w:pStyle w:val="TableParagraph"/>
              <w:spacing w:before="1"/>
              <w:ind w:left="3"/>
              <w:jc w:val="center"/>
            </w:pPr>
            <w:r>
              <w:rPr>
                <w:spacing w:val="-10"/>
              </w:rPr>
              <w:t>0</w:t>
            </w:r>
          </w:p>
        </w:tc>
        <w:tc>
          <w:tcPr>
            <w:tcW w:w="670" w:type="dxa"/>
            <w:tcBorders>
              <w:left w:val="single" w:sz="4" w:space="0" w:color="CCCCCC"/>
              <w:right w:val="nil"/>
            </w:tcBorders>
          </w:tcPr>
          <w:p w14:paraId="679638B0" w14:textId="77777777" w:rsidR="008E5787" w:rsidRDefault="008E5787">
            <w:pPr>
              <w:pStyle w:val="TableParagraph"/>
              <w:rPr>
                <w:b/>
              </w:rPr>
            </w:pPr>
          </w:p>
          <w:p w14:paraId="679638B1" w14:textId="77777777" w:rsidR="008E5787" w:rsidRDefault="008E5787">
            <w:pPr>
              <w:pStyle w:val="TableParagraph"/>
              <w:spacing w:before="18"/>
              <w:rPr>
                <w:b/>
              </w:rPr>
            </w:pPr>
          </w:p>
          <w:p w14:paraId="679638B2" w14:textId="77777777" w:rsidR="008E5787" w:rsidRDefault="006A09F9">
            <w:pPr>
              <w:pStyle w:val="TableParagraph"/>
              <w:spacing w:before="1"/>
              <w:ind w:right="106"/>
              <w:jc w:val="right"/>
            </w:pPr>
            <w:r>
              <w:rPr>
                <w:spacing w:val="-10"/>
              </w:rPr>
              <w:t>7</w:t>
            </w:r>
          </w:p>
        </w:tc>
      </w:tr>
      <w:tr w:rsidR="008E5787" w14:paraId="679638DE" w14:textId="77777777">
        <w:trPr>
          <w:trHeight w:val="1898"/>
        </w:trPr>
        <w:tc>
          <w:tcPr>
            <w:tcW w:w="439" w:type="dxa"/>
            <w:tcBorders>
              <w:left w:val="nil"/>
              <w:right w:val="single" w:sz="4" w:space="0" w:color="CCCCCC"/>
            </w:tcBorders>
          </w:tcPr>
          <w:p w14:paraId="679638B4" w14:textId="77777777" w:rsidR="008E5787" w:rsidRDefault="008E5787">
            <w:pPr>
              <w:pStyle w:val="TableParagraph"/>
              <w:rPr>
                <w:b/>
              </w:rPr>
            </w:pPr>
          </w:p>
          <w:p w14:paraId="679638B5" w14:textId="77777777" w:rsidR="008E5787" w:rsidRDefault="008E5787">
            <w:pPr>
              <w:pStyle w:val="TableParagraph"/>
              <w:rPr>
                <w:b/>
              </w:rPr>
            </w:pPr>
          </w:p>
          <w:p w14:paraId="679638B6" w14:textId="77777777" w:rsidR="008E5787" w:rsidRDefault="008E5787">
            <w:pPr>
              <w:pStyle w:val="TableParagraph"/>
              <w:spacing w:before="19"/>
              <w:rPr>
                <w:b/>
              </w:rPr>
            </w:pPr>
          </w:p>
          <w:p w14:paraId="679638B7" w14:textId="77777777" w:rsidR="008E5787" w:rsidRDefault="006A09F9">
            <w:pPr>
              <w:pStyle w:val="TableParagraph"/>
              <w:ind w:left="107"/>
            </w:pPr>
            <w:r>
              <w:rPr>
                <w:spacing w:val="-10"/>
              </w:rPr>
              <w:t>7</w:t>
            </w:r>
          </w:p>
        </w:tc>
        <w:tc>
          <w:tcPr>
            <w:tcW w:w="4169" w:type="dxa"/>
            <w:tcBorders>
              <w:left w:val="single" w:sz="4" w:space="0" w:color="CCCCCC"/>
              <w:right w:val="single" w:sz="4" w:space="0" w:color="CCCCCC"/>
            </w:tcBorders>
          </w:tcPr>
          <w:p w14:paraId="679638B8" w14:textId="77777777" w:rsidR="008E5787" w:rsidRDefault="006A09F9">
            <w:pPr>
              <w:pStyle w:val="TableParagraph"/>
              <w:spacing w:before="18"/>
              <w:ind w:left="192" w:right="101" w:hanging="77"/>
              <w:jc w:val="right"/>
            </w:pPr>
            <w:r>
              <w:t>Plan</w:t>
            </w:r>
            <w:r>
              <w:rPr>
                <w:spacing w:val="-8"/>
              </w:rPr>
              <w:t xml:space="preserve"> </w:t>
            </w:r>
            <w:r>
              <w:t>instruction</w:t>
            </w:r>
            <w:r>
              <w:rPr>
                <w:spacing w:val="-8"/>
              </w:rPr>
              <w:t xml:space="preserve"> </w:t>
            </w:r>
            <w:r>
              <w:t>that</w:t>
            </w:r>
            <w:r>
              <w:rPr>
                <w:spacing w:val="-7"/>
              </w:rPr>
              <w:t xml:space="preserve"> </w:t>
            </w:r>
            <w:r>
              <w:t>supports</w:t>
            </w:r>
            <w:r>
              <w:rPr>
                <w:spacing w:val="-8"/>
              </w:rPr>
              <w:t xml:space="preserve"> </w:t>
            </w:r>
            <w:r>
              <w:t>every</w:t>
            </w:r>
            <w:r>
              <w:rPr>
                <w:spacing w:val="-7"/>
              </w:rPr>
              <w:t xml:space="preserve"> </w:t>
            </w:r>
            <w:r>
              <w:t>student in meeting rigorous learning goals by drawing</w:t>
            </w:r>
            <w:r>
              <w:rPr>
                <w:spacing w:val="-2"/>
              </w:rPr>
              <w:t xml:space="preserve"> </w:t>
            </w:r>
            <w:r>
              <w:t>upon</w:t>
            </w:r>
            <w:r>
              <w:rPr>
                <w:spacing w:val="-2"/>
              </w:rPr>
              <w:t xml:space="preserve"> </w:t>
            </w:r>
            <w:r>
              <w:t>knowledge</w:t>
            </w:r>
            <w:r>
              <w:rPr>
                <w:spacing w:val="-3"/>
              </w:rPr>
              <w:t xml:space="preserve"> </w:t>
            </w:r>
            <w:r>
              <w:t>of</w:t>
            </w:r>
            <w:r>
              <w:rPr>
                <w:spacing w:val="-1"/>
              </w:rPr>
              <w:t xml:space="preserve"> </w:t>
            </w:r>
            <w:r>
              <w:t>content areas, curriculum, cross-disciplinary skills, and pedagogy,</w:t>
            </w:r>
            <w:r>
              <w:rPr>
                <w:spacing w:val="-6"/>
              </w:rPr>
              <w:t xml:space="preserve"> </w:t>
            </w:r>
            <w:r>
              <w:t>as</w:t>
            </w:r>
            <w:r>
              <w:rPr>
                <w:spacing w:val="-6"/>
              </w:rPr>
              <w:t xml:space="preserve"> </w:t>
            </w:r>
            <w:r>
              <w:t>well</w:t>
            </w:r>
            <w:r>
              <w:rPr>
                <w:spacing w:val="-6"/>
              </w:rPr>
              <w:t xml:space="preserve"> </w:t>
            </w:r>
            <w:r>
              <w:t>as</w:t>
            </w:r>
            <w:r>
              <w:rPr>
                <w:spacing w:val="-8"/>
              </w:rPr>
              <w:t xml:space="preserve"> </w:t>
            </w:r>
            <w:r>
              <w:t>knowledge</w:t>
            </w:r>
            <w:r>
              <w:rPr>
                <w:spacing w:val="-5"/>
              </w:rPr>
              <w:t xml:space="preserve"> </w:t>
            </w:r>
            <w:r>
              <w:t>of</w:t>
            </w:r>
            <w:r>
              <w:rPr>
                <w:spacing w:val="-8"/>
              </w:rPr>
              <w:t xml:space="preserve"> </w:t>
            </w:r>
            <w:r>
              <w:t>learners and the community context. (InTASC 7;</w:t>
            </w:r>
          </w:p>
          <w:p w14:paraId="679638B9" w14:textId="77777777" w:rsidR="008E5787" w:rsidRDefault="006A09F9">
            <w:pPr>
              <w:pStyle w:val="TableParagraph"/>
              <w:spacing w:line="248" w:lineRule="exact"/>
              <w:ind w:right="98"/>
              <w:jc w:val="right"/>
            </w:pPr>
            <w:r>
              <w:t>CAEP</w:t>
            </w:r>
            <w:r>
              <w:rPr>
                <w:spacing w:val="-3"/>
              </w:rPr>
              <w:t xml:space="preserve"> </w:t>
            </w:r>
            <w:r>
              <w:rPr>
                <w:spacing w:val="-2"/>
              </w:rPr>
              <w:t>R1.3)</w:t>
            </w:r>
          </w:p>
        </w:tc>
        <w:tc>
          <w:tcPr>
            <w:tcW w:w="1075" w:type="dxa"/>
            <w:tcBorders>
              <w:left w:val="single" w:sz="4" w:space="0" w:color="CCCCCC"/>
              <w:right w:val="single" w:sz="4" w:space="0" w:color="CCCCCC"/>
            </w:tcBorders>
          </w:tcPr>
          <w:p w14:paraId="679638BA" w14:textId="77777777" w:rsidR="008E5787" w:rsidRDefault="008E5787">
            <w:pPr>
              <w:pStyle w:val="TableParagraph"/>
              <w:rPr>
                <w:b/>
              </w:rPr>
            </w:pPr>
          </w:p>
          <w:p w14:paraId="679638BB" w14:textId="77777777" w:rsidR="008E5787" w:rsidRDefault="008E5787">
            <w:pPr>
              <w:pStyle w:val="TableParagraph"/>
              <w:rPr>
                <w:b/>
              </w:rPr>
            </w:pPr>
          </w:p>
          <w:p w14:paraId="679638BC" w14:textId="77777777" w:rsidR="008E5787" w:rsidRDefault="008E5787">
            <w:pPr>
              <w:pStyle w:val="TableParagraph"/>
              <w:spacing w:before="19"/>
              <w:rPr>
                <w:b/>
              </w:rPr>
            </w:pPr>
          </w:p>
          <w:p w14:paraId="679638BD" w14:textId="77777777" w:rsidR="008E5787" w:rsidRDefault="006A09F9">
            <w:pPr>
              <w:pStyle w:val="TableParagraph"/>
              <w:ind w:right="101"/>
              <w:jc w:val="right"/>
            </w:pPr>
            <w:r>
              <w:rPr>
                <w:spacing w:val="-2"/>
              </w:rPr>
              <w:t>0.00%</w:t>
            </w:r>
          </w:p>
        </w:tc>
        <w:tc>
          <w:tcPr>
            <w:tcW w:w="329" w:type="dxa"/>
            <w:tcBorders>
              <w:left w:val="single" w:sz="4" w:space="0" w:color="CCCCCC"/>
              <w:right w:val="single" w:sz="4" w:space="0" w:color="CCCCCC"/>
            </w:tcBorders>
          </w:tcPr>
          <w:p w14:paraId="679638BE" w14:textId="77777777" w:rsidR="008E5787" w:rsidRDefault="008E5787">
            <w:pPr>
              <w:pStyle w:val="TableParagraph"/>
              <w:rPr>
                <w:b/>
              </w:rPr>
            </w:pPr>
          </w:p>
          <w:p w14:paraId="679638BF" w14:textId="77777777" w:rsidR="008E5787" w:rsidRDefault="008E5787">
            <w:pPr>
              <w:pStyle w:val="TableParagraph"/>
              <w:rPr>
                <w:b/>
              </w:rPr>
            </w:pPr>
          </w:p>
          <w:p w14:paraId="679638C0" w14:textId="77777777" w:rsidR="008E5787" w:rsidRDefault="008E5787">
            <w:pPr>
              <w:pStyle w:val="TableParagraph"/>
              <w:spacing w:before="19"/>
              <w:rPr>
                <w:b/>
              </w:rPr>
            </w:pPr>
          </w:p>
          <w:p w14:paraId="679638C1" w14:textId="77777777" w:rsidR="008E5787" w:rsidRDefault="006A09F9">
            <w:pPr>
              <w:pStyle w:val="TableParagraph"/>
              <w:ind w:left="3"/>
              <w:jc w:val="center"/>
            </w:pPr>
            <w:r>
              <w:rPr>
                <w:spacing w:val="-10"/>
              </w:rPr>
              <w:t>0</w:t>
            </w:r>
          </w:p>
        </w:tc>
        <w:tc>
          <w:tcPr>
            <w:tcW w:w="991" w:type="dxa"/>
            <w:tcBorders>
              <w:left w:val="single" w:sz="4" w:space="0" w:color="CCCCCC"/>
              <w:right w:val="single" w:sz="4" w:space="0" w:color="CCCCCC"/>
            </w:tcBorders>
          </w:tcPr>
          <w:p w14:paraId="679638C2" w14:textId="77777777" w:rsidR="008E5787" w:rsidRDefault="008E5787">
            <w:pPr>
              <w:pStyle w:val="TableParagraph"/>
              <w:rPr>
                <w:b/>
              </w:rPr>
            </w:pPr>
          </w:p>
          <w:p w14:paraId="679638C3" w14:textId="77777777" w:rsidR="008E5787" w:rsidRDefault="008E5787">
            <w:pPr>
              <w:pStyle w:val="TableParagraph"/>
              <w:rPr>
                <w:b/>
              </w:rPr>
            </w:pPr>
          </w:p>
          <w:p w14:paraId="679638C4" w14:textId="77777777" w:rsidR="008E5787" w:rsidRDefault="008E5787">
            <w:pPr>
              <w:pStyle w:val="TableParagraph"/>
              <w:spacing w:before="19"/>
              <w:rPr>
                <w:b/>
              </w:rPr>
            </w:pPr>
          </w:p>
          <w:p w14:paraId="679638C5" w14:textId="77777777" w:rsidR="008E5787" w:rsidRDefault="006A09F9">
            <w:pPr>
              <w:pStyle w:val="TableParagraph"/>
              <w:ind w:right="95"/>
              <w:jc w:val="right"/>
            </w:pPr>
            <w:r>
              <w:rPr>
                <w:spacing w:val="-2"/>
              </w:rPr>
              <w:t>28.57%</w:t>
            </w:r>
          </w:p>
        </w:tc>
        <w:tc>
          <w:tcPr>
            <w:tcW w:w="329" w:type="dxa"/>
            <w:tcBorders>
              <w:left w:val="single" w:sz="4" w:space="0" w:color="CCCCCC"/>
              <w:right w:val="single" w:sz="4" w:space="0" w:color="CCCCCC"/>
            </w:tcBorders>
          </w:tcPr>
          <w:p w14:paraId="679638C6" w14:textId="77777777" w:rsidR="008E5787" w:rsidRDefault="008E5787">
            <w:pPr>
              <w:pStyle w:val="TableParagraph"/>
              <w:rPr>
                <w:b/>
              </w:rPr>
            </w:pPr>
          </w:p>
          <w:p w14:paraId="679638C7" w14:textId="77777777" w:rsidR="008E5787" w:rsidRDefault="008E5787">
            <w:pPr>
              <w:pStyle w:val="TableParagraph"/>
              <w:rPr>
                <w:b/>
              </w:rPr>
            </w:pPr>
          </w:p>
          <w:p w14:paraId="679638C8" w14:textId="77777777" w:rsidR="008E5787" w:rsidRDefault="008E5787">
            <w:pPr>
              <w:pStyle w:val="TableParagraph"/>
              <w:spacing w:before="19"/>
              <w:rPr>
                <w:b/>
              </w:rPr>
            </w:pPr>
          </w:p>
          <w:p w14:paraId="679638C9" w14:textId="77777777" w:rsidR="008E5787" w:rsidRDefault="006A09F9">
            <w:pPr>
              <w:pStyle w:val="TableParagraph"/>
              <w:ind w:left="3"/>
              <w:jc w:val="center"/>
            </w:pPr>
            <w:r>
              <w:rPr>
                <w:spacing w:val="-10"/>
              </w:rPr>
              <w:t>2</w:t>
            </w:r>
          </w:p>
        </w:tc>
        <w:tc>
          <w:tcPr>
            <w:tcW w:w="987" w:type="dxa"/>
            <w:tcBorders>
              <w:left w:val="single" w:sz="4" w:space="0" w:color="CCCCCC"/>
              <w:right w:val="single" w:sz="4" w:space="0" w:color="CCCCCC"/>
            </w:tcBorders>
          </w:tcPr>
          <w:p w14:paraId="679638CA" w14:textId="77777777" w:rsidR="008E5787" w:rsidRDefault="008E5787">
            <w:pPr>
              <w:pStyle w:val="TableParagraph"/>
              <w:rPr>
                <w:b/>
              </w:rPr>
            </w:pPr>
          </w:p>
          <w:p w14:paraId="679638CB" w14:textId="77777777" w:rsidR="008E5787" w:rsidRDefault="008E5787">
            <w:pPr>
              <w:pStyle w:val="TableParagraph"/>
              <w:rPr>
                <w:b/>
              </w:rPr>
            </w:pPr>
          </w:p>
          <w:p w14:paraId="679638CC" w14:textId="77777777" w:rsidR="008E5787" w:rsidRDefault="008E5787">
            <w:pPr>
              <w:pStyle w:val="TableParagraph"/>
              <w:spacing w:before="19"/>
              <w:rPr>
                <w:b/>
              </w:rPr>
            </w:pPr>
          </w:p>
          <w:p w14:paraId="679638CD" w14:textId="77777777" w:rsidR="008E5787" w:rsidRDefault="006A09F9">
            <w:pPr>
              <w:pStyle w:val="TableParagraph"/>
              <w:ind w:left="112"/>
              <w:jc w:val="center"/>
            </w:pPr>
            <w:r>
              <w:rPr>
                <w:spacing w:val="-2"/>
              </w:rPr>
              <w:t>71.43%</w:t>
            </w:r>
          </w:p>
        </w:tc>
        <w:tc>
          <w:tcPr>
            <w:tcW w:w="329" w:type="dxa"/>
            <w:tcBorders>
              <w:left w:val="single" w:sz="4" w:space="0" w:color="CCCCCC"/>
              <w:right w:val="single" w:sz="4" w:space="0" w:color="CCCCCC"/>
            </w:tcBorders>
          </w:tcPr>
          <w:p w14:paraId="679638CE" w14:textId="77777777" w:rsidR="008E5787" w:rsidRDefault="008E5787">
            <w:pPr>
              <w:pStyle w:val="TableParagraph"/>
              <w:rPr>
                <w:b/>
              </w:rPr>
            </w:pPr>
          </w:p>
          <w:p w14:paraId="679638CF" w14:textId="77777777" w:rsidR="008E5787" w:rsidRDefault="008E5787">
            <w:pPr>
              <w:pStyle w:val="TableParagraph"/>
              <w:rPr>
                <w:b/>
              </w:rPr>
            </w:pPr>
          </w:p>
          <w:p w14:paraId="679638D0" w14:textId="77777777" w:rsidR="008E5787" w:rsidRDefault="008E5787">
            <w:pPr>
              <w:pStyle w:val="TableParagraph"/>
              <w:spacing w:before="19"/>
              <w:rPr>
                <w:b/>
              </w:rPr>
            </w:pPr>
          </w:p>
          <w:p w14:paraId="679638D1" w14:textId="77777777" w:rsidR="008E5787" w:rsidRDefault="006A09F9">
            <w:pPr>
              <w:pStyle w:val="TableParagraph"/>
              <w:ind w:left="3" w:right="1"/>
              <w:jc w:val="center"/>
            </w:pPr>
            <w:r>
              <w:rPr>
                <w:spacing w:val="-10"/>
              </w:rPr>
              <w:t>5</w:t>
            </w:r>
          </w:p>
        </w:tc>
        <w:tc>
          <w:tcPr>
            <w:tcW w:w="1013" w:type="dxa"/>
            <w:tcBorders>
              <w:left w:val="single" w:sz="4" w:space="0" w:color="CCCCCC"/>
              <w:right w:val="single" w:sz="4" w:space="0" w:color="CCCCCC"/>
            </w:tcBorders>
          </w:tcPr>
          <w:p w14:paraId="679638D2" w14:textId="77777777" w:rsidR="008E5787" w:rsidRDefault="008E5787">
            <w:pPr>
              <w:pStyle w:val="TableParagraph"/>
              <w:rPr>
                <w:b/>
              </w:rPr>
            </w:pPr>
          </w:p>
          <w:p w14:paraId="679638D3" w14:textId="77777777" w:rsidR="008E5787" w:rsidRDefault="008E5787">
            <w:pPr>
              <w:pStyle w:val="TableParagraph"/>
              <w:rPr>
                <w:b/>
              </w:rPr>
            </w:pPr>
          </w:p>
          <w:p w14:paraId="679638D4" w14:textId="77777777" w:rsidR="008E5787" w:rsidRDefault="008E5787">
            <w:pPr>
              <w:pStyle w:val="TableParagraph"/>
              <w:spacing w:before="19"/>
              <w:rPr>
                <w:b/>
              </w:rPr>
            </w:pPr>
          </w:p>
          <w:p w14:paraId="679638D5" w14:textId="77777777" w:rsidR="008E5787" w:rsidRDefault="006A09F9">
            <w:pPr>
              <w:pStyle w:val="TableParagraph"/>
              <w:ind w:left="249"/>
              <w:jc w:val="center"/>
            </w:pPr>
            <w:r>
              <w:rPr>
                <w:spacing w:val="-2"/>
              </w:rPr>
              <w:t>0.00%</w:t>
            </w:r>
          </w:p>
        </w:tc>
        <w:tc>
          <w:tcPr>
            <w:tcW w:w="327" w:type="dxa"/>
            <w:tcBorders>
              <w:left w:val="single" w:sz="4" w:space="0" w:color="CCCCCC"/>
              <w:right w:val="single" w:sz="4" w:space="0" w:color="CCCCCC"/>
            </w:tcBorders>
          </w:tcPr>
          <w:p w14:paraId="679638D6" w14:textId="77777777" w:rsidR="008E5787" w:rsidRDefault="008E5787">
            <w:pPr>
              <w:pStyle w:val="TableParagraph"/>
              <w:rPr>
                <w:b/>
              </w:rPr>
            </w:pPr>
          </w:p>
          <w:p w14:paraId="679638D7" w14:textId="77777777" w:rsidR="008E5787" w:rsidRDefault="008E5787">
            <w:pPr>
              <w:pStyle w:val="TableParagraph"/>
              <w:rPr>
                <w:b/>
              </w:rPr>
            </w:pPr>
          </w:p>
          <w:p w14:paraId="679638D8" w14:textId="77777777" w:rsidR="008E5787" w:rsidRDefault="008E5787">
            <w:pPr>
              <w:pStyle w:val="TableParagraph"/>
              <w:spacing w:before="19"/>
              <w:rPr>
                <w:b/>
              </w:rPr>
            </w:pPr>
          </w:p>
          <w:p w14:paraId="679638D9" w14:textId="77777777" w:rsidR="008E5787" w:rsidRDefault="006A09F9">
            <w:pPr>
              <w:pStyle w:val="TableParagraph"/>
              <w:ind w:left="3"/>
              <w:jc w:val="center"/>
            </w:pPr>
            <w:r>
              <w:rPr>
                <w:spacing w:val="-10"/>
              </w:rPr>
              <w:t>0</w:t>
            </w:r>
          </w:p>
        </w:tc>
        <w:tc>
          <w:tcPr>
            <w:tcW w:w="670" w:type="dxa"/>
            <w:tcBorders>
              <w:left w:val="single" w:sz="4" w:space="0" w:color="CCCCCC"/>
              <w:right w:val="nil"/>
            </w:tcBorders>
          </w:tcPr>
          <w:p w14:paraId="679638DA" w14:textId="77777777" w:rsidR="008E5787" w:rsidRDefault="008E5787">
            <w:pPr>
              <w:pStyle w:val="TableParagraph"/>
              <w:rPr>
                <w:b/>
              </w:rPr>
            </w:pPr>
          </w:p>
          <w:p w14:paraId="679638DB" w14:textId="77777777" w:rsidR="008E5787" w:rsidRDefault="008E5787">
            <w:pPr>
              <w:pStyle w:val="TableParagraph"/>
              <w:rPr>
                <w:b/>
              </w:rPr>
            </w:pPr>
          </w:p>
          <w:p w14:paraId="679638DC" w14:textId="77777777" w:rsidR="008E5787" w:rsidRDefault="008E5787">
            <w:pPr>
              <w:pStyle w:val="TableParagraph"/>
              <w:spacing w:before="19"/>
              <w:rPr>
                <w:b/>
              </w:rPr>
            </w:pPr>
          </w:p>
          <w:p w14:paraId="679638DD" w14:textId="77777777" w:rsidR="008E5787" w:rsidRDefault="006A09F9">
            <w:pPr>
              <w:pStyle w:val="TableParagraph"/>
              <w:ind w:right="106"/>
              <w:jc w:val="right"/>
            </w:pPr>
            <w:r>
              <w:rPr>
                <w:spacing w:val="-10"/>
              </w:rPr>
              <w:t>7</w:t>
            </w:r>
          </w:p>
        </w:tc>
      </w:tr>
      <w:tr w:rsidR="008E5787" w14:paraId="679638FF" w14:textId="77777777">
        <w:trPr>
          <w:trHeight w:val="1631"/>
        </w:trPr>
        <w:tc>
          <w:tcPr>
            <w:tcW w:w="439" w:type="dxa"/>
            <w:tcBorders>
              <w:left w:val="nil"/>
              <w:right w:val="single" w:sz="4" w:space="0" w:color="CCCCCC"/>
            </w:tcBorders>
          </w:tcPr>
          <w:p w14:paraId="679638DF" w14:textId="77777777" w:rsidR="008E5787" w:rsidRDefault="008E5787">
            <w:pPr>
              <w:pStyle w:val="TableParagraph"/>
              <w:rPr>
                <w:b/>
              </w:rPr>
            </w:pPr>
          </w:p>
          <w:p w14:paraId="679638E0" w14:textId="77777777" w:rsidR="008E5787" w:rsidRDefault="008E5787">
            <w:pPr>
              <w:pStyle w:val="TableParagraph"/>
              <w:spacing w:before="153"/>
              <w:rPr>
                <w:b/>
              </w:rPr>
            </w:pPr>
          </w:p>
          <w:p w14:paraId="679638E1" w14:textId="77777777" w:rsidR="008E5787" w:rsidRDefault="006A09F9">
            <w:pPr>
              <w:pStyle w:val="TableParagraph"/>
              <w:ind w:left="107"/>
            </w:pPr>
            <w:r>
              <w:rPr>
                <w:spacing w:val="-10"/>
              </w:rPr>
              <w:t>8</w:t>
            </w:r>
          </w:p>
        </w:tc>
        <w:tc>
          <w:tcPr>
            <w:tcW w:w="4169" w:type="dxa"/>
            <w:tcBorders>
              <w:left w:val="single" w:sz="4" w:space="0" w:color="CCCCCC"/>
              <w:right w:val="single" w:sz="4" w:space="0" w:color="CCCCCC"/>
            </w:tcBorders>
          </w:tcPr>
          <w:p w14:paraId="679638E2" w14:textId="77777777" w:rsidR="008E5787" w:rsidRDefault="006A09F9">
            <w:pPr>
              <w:pStyle w:val="TableParagraph"/>
              <w:spacing w:before="21"/>
              <w:ind w:left="287" w:right="98" w:firstLine="40"/>
              <w:jc w:val="right"/>
            </w:pPr>
            <w:r>
              <w:t>Use</w:t>
            </w:r>
            <w:r>
              <w:rPr>
                <w:spacing w:val="-5"/>
              </w:rPr>
              <w:t xml:space="preserve"> </w:t>
            </w:r>
            <w:r>
              <w:t>a</w:t>
            </w:r>
            <w:r>
              <w:rPr>
                <w:spacing w:val="-7"/>
              </w:rPr>
              <w:t xml:space="preserve"> </w:t>
            </w:r>
            <w:r>
              <w:t>variety</w:t>
            </w:r>
            <w:r>
              <w:rPr>
                <w:spacing w:val="-6"/>
              </w:rPr>
              <w:t xml:space="preserve"> </w:t>
            </w:r>
            <w:r>
              <w:t>of</w:t>
            </w:r>
            <w:r>
              <w:rPr>
                <w:spacing w:val="-5"/>
              </w:rPr>
              <w:t xml:space="preserve"> </w:t>
            </w:r>
            <w:r>
              <w:t>instructional</w:t>
            </w:r>
            <w:r>
              <w:rPr>
                <w:spacing w:val="-5"/>
              </w:rPr>
              <w:t xml:space="preserve"> </w:t>
            </w:r>
            <w:r>
              <w:t>strategies</w:t>
            </w:r>
            <w:r>
              <w:rPr>
                <w:spacing w:val="-5"/>
              </w:rPr>
              <w:t xml:space="preserve"> </w:t>
            </w:r>
            <w:r>
              <w:t>to encourage learners to develop deep understanding of content areas and their connections, and to build skills to apply knowledge</w:t>
            </w:r>
            <w:r>
              <w:rPr>
                <w:spacing w:val="-3"/>
              </w:rPr>
              <w:t xml:space="preserve"> </w:t>
            </w:r>
            <w:r>
              <w:t>in</w:t>
            </w:r>
            <w:r>
              <w:rPr>
                <w:spacing w:val="-6"/>
              </w:rPr>
              <w:t xml:space="preserve"> </w:t>
            </w:r>
            <w:r>
              <w:t>meaningful</w:t>
            </w:r>
            <w:r>
              <w:rPr>
                <w:spacing w:val="-7"/>
              </w:rPr>
              <w:t xml:space="preserve"> </w:t>
            </w:r>
            <w:r>
              <w:t>ways.</w:t>
            </w:r>
            <w:r>
              <w:rPr>
                <w:spacing w:val="-6"/>
              </w:rPr>
              <w:t xml:space="preserve"> </w:t>
            </w:r>
            <w:r>
              <w:t>(InTASC</w:t>
            </w:r>
            <w:r>
              <w:rPr>
                <w:spacing w:val="-3"/>
              </w:rPr>
              <w:t xml:space="preserve"> </w:t>
            </w:r>
            <w:r>
              <w:rPr>
                <w:spacing w:val="-5"/>
              </w:rPr>
              <w:t>8;</w:t>
            </w:r>
          </w:p>
          <w:p w14:paraId="679638E3" w14:textId="77777777" w:rsidR="008E5787" w:rsidRDefault="006A09F9">
            <w:pPr>
              <w:pStyle w:val="TableParagraph"/>
              <w:spacing w:line="248" w:lineRule="exact"/>
              <w:ind w:right="98"/>
              <w:jc w:val="right"/>
            </w:pPr>
            <w:r>
              <w:t>CAEP</w:t>
            </w:r>
            <w:r>
              <w:rPr>
                <w:spacing w:val="-3"/>
              </w:rPr>
              <w:t xml:space="preserve"> </w:t>
            </w:r>
            <w:r>
              <w:rPr>
                <w:spacing w:val="-2"/>
              </w:rPr>
              <w:t>R1.3)</w:t>
            </w:r>
          </w:p>
        </w:tc>
        <w:tc>
          <w:tcPr>
            <w:tcW w:w="1075" w:type="dxa"/>
            <w:tcBorders>
              <w:left w:val="single" w:sz="4" w:space="0" w:color="CCCCCC"/>
              <w:right w:val="single" w:sz="4" w:space="0" w:color="CCCCCC"/>
            </w:tcBorders>
          </w:tcPr>
          <w:p w14:paraId="679638E4" w14:textId="77777777" w:rsidR="008E5787" w:rsidRDefault="008E5787">
            <w:pPr>
              <w:pStyle w:val="TableParagraph"/>
              <w:rPr>
                <w:b/>
              </w:rPr>
            </w:pPr>
          </w:p>
          <w:p w14:paraId="679638E5" w14:textId="77777777" w:rsidR="008E5787" w:rsidRDefault="008E5787">
            <w:pPr>
              <w:pStyle w:val="TableParagraph"/>
              <w:spacing w:before="153"/>
              <w:rPr>
                <w:b/>
              </w:rPr>
            </w:pPr>
          </w:p>
          <w:p w14:paraId="679638E6" w14:textId="77777777" w:rsidR="008E5787" w:rsidRDefault="006A09F9">
            <w:pPr>
              <w:pStyle w:val="TableParagraph"/>
              <w:ind w:right="101"/>
              <w:jc w:val="right"/>
            </w:pPr>
            <w:r>
              <w:rPr>
                <w:spacing w:val="-2"/>
              </w:rPr>
              <w:t>0.00%</w:t>
            </w:r>
          </w:p>
        </w:tc>
        <w:tc>
          <w:tcPr>
            <w:tcW w:w="329" w:type="dxa"/>
            <w:tcBorders>
              <w:left w:val="single" w:sz="4" w:space="0" w:color="CCCCCC"/>
              <w:right w:val="single" w:sz="4" w:space="0" w:color="CCCCCC"/>
            </w:tcBorders>
          </w:tcPr>
          <w:p w14:paraId="679638E7" w14:textId="77777777" w:rsidR="008E5787" w:rsidRDefault="008E5787">
            <w:pPr>
              <w:pStyle w:val="TableParagraph"/>
              <w:rPr>
                <w:b/>
              </w:rPr>
            </w:pPr>
          </w:p>
          <w:p w14:paraId="679638E8" w14:textId="77777777" w:rsidR="008E5787" w:rsidRDefault="008E5787">
            <w:pPr>
              <w:pStyle w:val="TableParagraph"/>
              <w:spacing w:before="153"/>
              <w:rPr>
                <w:b/>
              </w:rPr>
            </w:pPr>
          </w:p>
          <w:p w14:paraId="679638E9" w14:textId="77777777" w:rsidR="008E5787" w:rsidRDefault="006A09F9">
            <w:pPr>
              <w:pStyle w:val="TableParagraph"/>
              <w:ind w:left="3"/>
              <w:jc w:val="center"/>
            </w:pPr>
            <w:r>
              <w:rPr>
                <w:spacing w:val="-10"/>
              </w:rPr>
              <w:t>0</w:t>
            </w:r>
          </w:p>
        </w:tc>
        <w:tc>
          <w:tcPr>
            <w:tcW w:w="991" w:type="dxa"/>
            <w:tcBorders>
              <w:left w:val="single" w:sz="4" w:space="0" w:color="CCCCCC"/>
              <w:right w:val="single" w:sz="4" w:space="0" w:color="CCCCCC"/>
            </w:tcBorders>
          </w:tcPr>
          <w:p w14:paraId="679638EA" w14:textId="77777777" w:rsidR="008E5787" w:rsidRDefault="008E5787">
            <w:pPr>
              <w:pStyle w:val="TableParagraph"/>
              <w:rPr>
                <w:b/>
              </w:rPr>
            </w:pPr>
          </w:p>
          <w:p w14:paraId="679638EB" w14:textId="77777777" w:rsidR="008E5787" w:rsidRDefault="008E5787">
            <w:pPr>
              <w:pStyle w:val="TableParagraph"/>
              <w:spacing w:before="153"/>
              <w:rPr>
                <w:b/>
              </w:rPr>
            </w:pPr>
          </w:p>
          <w:p w14:paraId="679638EC" w14:textId="77777777" w:rsidR="008E5787" w:rsidRDefault="006A09F9">
            <w:pPr>
              <w:pStyle w:val="TableParagraph"/>
              <w:ind w:right="95"/>
              <w:jc w:val="right"/>
            </w:pPr>
            <w:r>
              <w:rPr>
                <w:spacing w:val="-2"/>
              </w:rPr>
              <w:t>28.57%</w:t>
            </w:r>
          </w:p>
        </w:tc>
        <w:tc>
          <w:tcPr>
            <w:tcW w:w="329" w:type="dxa"/>
            <w:tcBorders>
              <w:left w:val="single" w:sz="4" w:space="0" w:color="CCCCCC"/>
              <w:right w:val="single" w:sz="4" w:space="0" w:color="CCCCCC"/>
            </w:tcBorders>
          </w:tcPr>
          <w:p w14:paraId="679638ED" w14:textId="77777777" w:rsidR="008E5787" w:rsidRDefault="008E5787">
            <w:pPr>
              <w:pStyle w:val="TableParagraph"/>
              <w:rPr>
                <w:b/>
              </w:rPr>
            </w:pPr>
          </w:p>
          <w:p w14:paraId="679638EE" w14:textId="77777777" w:rsidR="008E5787" w:rsidRDefault="008E5787">
            <w:pPr>
              <w:pStyle w:val="TableParagraph"/>
              <w:spacing w:before="153"/>
              <w:rPr>
                <w:b/>
              </w:rPr>
            </w:pPr>
          </w:p>
          <w:p w14:paraId="679638EF" w14:textId="77777777" w:rsidR="008E5787" w:rsidRDefault="006A09F9">
            <w:pPr>
              <w:pStyle w:val="TableParagraph"/>
              <w:ind w:left="3"/>
              <w:jc w:val="center"/>
            </w:pPr>
            <w:r>
              <w:rPr>
                <w:spacing w:val="-10"/>
              </w:rPr>
              <w:t>2</w:t>
            </w:r>
          </w:p>
        </w:tc>
        <w:tc>
          <w:tcPr>
            <w:tcW w:w="987" w:type="dxa"/>
            <w:tcBorders>
              <w:left w:val="single" w:sz="4" w:space="0" w:color="CCCCCC"/>
              <w:right w:val="single" w:sz="4" w:space="0" w:color="CCCCCC"/>
            </w:tcBorders>
          </w:tcPr>
          <w:p w14:paraId="679638F0" w14:textId="77777777" w:rsidR="008E5787" w:rsidRDefault="008E5787">
            <w:pPr>
              <w:pStyle w:val="TableParagraph"/>
              <w:rPr>
                <w:b/>
              </w:rPr>
            </w:pPr>
          </w:p>
          <w:p w14:paraId="679638F1" w14:textId="77777777" w:rsidR="008E5787" w:rsidRDefault="008E5787">
            <w:pPr>
              <w:pStyle w:val="TableParagraph"/>
              <w:spacing w:before="153"/>
              <w:rPr>
                <w:b/>
              </w:rPr>
            </w:pPr>
          </w:p>
          <w:p w14:paraId="679638F2" w14:textId="77777777" w:rsidR="008E5787" w:rsidRDefault="006A09F9">
            <w:pPr>
              <w:pStyle w:val="TableParagraph"/>
              <w:ind w:left="112"/>
              <w:jc w:val="center"/>
            </w:pPr>
            <w:r>
              <w:rPr>
                <w:spacing w:val="-2"/>
              </w:rPr>
              <w:t>57.14%</w:t>
            </w:r>
          </w:p>
        </w:tc>
        <w:tc>
          <w:tcPr>
            <w:tcW w:w="329" w:type="dxa"/>
            <w:tcBorders>
              <w:left w:val="single" w:sz="4" w:space="0" w:color="CCCCCC"/>
              <w:right w:val="single" w:sz="4" w:space="0" w:color="CCCCCC"/>
            </w:tcBorders>
          </w:tcPr>
          <w:p w14:paraId="679638F3" w14:textId="77777777" w:rsidR="008E5787" w:rsidRDefault="008E5787">
            <w:pPr>
              <w:pStyle w:val="TableParagraph"/>
              <w:rPr>
                <w:b/>
              </w:rPr>
            </w:pPr>
          </w:p>
          <w:p w14:paraId="679638F4" w14:textId="77777777" w:rsidR="008E5787" w:rsidRDefault="008E5787">
            <w:pPr>
              <w:pStyle w:val="TableParagraph"/>
              <w:spacing w:before="153"/>
              <w:rPr>
                <w:b/>
              </w:rPr>
            </w:pPr>
          </w:p>
          <w:p w14:paraId="679638F5" w14:textId="77777777" w:rsidR="008E5787" w:rsidRDefault="006A09F9">
            <w:pPr>
              <w:pStyle w:val="TableParagraph"/>
              <w:ind w:left="3" w:right="1"/>
              <w:jc w:val="center"/>
            </w:pPr>
            <w:r>
              <w:rPr>
                <w:spacing w:val="-10"/>
              </w:rPr>
              <w:t>4</w:t>
            </w:r>
          </w:p>
        </w:tc>
        <w:tc>
          <w:tcPr>
            <w:tcW w:w="1013" w:type="dxa"/>
            <w:tcBorders>
              <w:left w:val="single" w:sz="4" w:space="0" w:color="CCCCCC"/>
              <w:right w:val="single" w:sz="4" w:space="0" w:color="CCCCCC"/>
            </w:tcBorders>
          </w:tcPr>
          <w:p w14:paraId="679638F6" w14:textId="77777777" w:rsidR="008E5787" w:rsidRDefault="008E5787">
            <w:pPr>
              <w:pStyle w:val="TableParagraph"/>
              <w:rPr>
                <w:b/>
              </w:rPr>
            </w:pPr>
          </w:p>
          <w:p w14:paraId="679638F7" w14:textId="77777777" w:rsidR="008E5787" w:rsidRDefault="008E5787">
            <w:pPr>
              <w:pStyle w:val="TableParagraph"/>
              <w:spacing w:before="153"/>
              <w:rPr>
                <w:b/>
              </w:rPr>
            </w:pPr>
          </w:p>
          <w:p w14:paraId="679638F8" w14:textId="77777777" w:rsidR="008E5787" w:rsidRDefault="006A09F9">
            <w:pPr>
              <w:pStyle w:val="TableParagraph"/>
              <w:ind w:left="137"/>
              <w:jc w:val="center"/>
            </w:pPr>
            <w:r>
              <w:rPr>
                <w:spacing w:val="-2"/>
              </w:rPr>
              <w:t>14.29%</w:t>
            </w:r>
          </w:p>
        </w:tc>
        <w:tc>
          <w:tcPr>
            <w:tcW w:w="327" w:type="dxa"/>
            <w:tcBorders>
              <w:left w:val="single" w:sz="4" w:space="0" w:color="CCCCCC"/>
              <w:right w:val="single" w:sz="4" w:space="0" w:color="CCCCCC"/>
            </w:tcBorders>
          </w:tcPr>
          <w:p w14:paraId="679638F9" w14:textId="77777777" w:rsidR="008E5787" w:rsidRDefault="008E5787">
            <w:pPr>
              <w:pStyle w:val="TableParagraph"/>
              <w:rPr>
                <w:b/>
              </w:rPr>
            </w:pPr>
          </w:p>
          <w:p w14:paraId="679638FA" w14:textId="77777777" w:rsidR="008E5787" w:rsidRDefault="008E5787">
            <w:pPr>
              <w:pStyle w:val="TableParagraph"/>
              <w:spacing w:before="153"/>
              <w:rPr>
                <w:b/>
              </w:rPr>
            </w:pPr>
          </w:p>
          <w:p w14:paraId="679638FB" w14:textId="77777777" w:rsidR="008E5787" w:rsidRDefault="006A09F9">
            <w:pPr>
              <w:pStyle w:val="TableParagraph"/>
              <w:ind w:left="3"/>
              <w:jc w:val="center"/>
            </w:pPr>
            <w:r>
              <w:rPr>
                <w:spacing w:val="-10"/>
              </w:rPr>
              <w:t>1</w:t>
            </w:r>
          </w:p>
        </w:tc>
        <w:tc>
          <w:tcPr>
            <w:tcW w:w="670" w:type="dxa"/>
            <w:tcBorders>
              <w:left w:val="single" w:sz="4" w:space="0" w:color="CCCCCC"/>
              <w:right w:val="nil"/>
            </w:tcBorders>
          </w:tcPr>
          <w:p w14:paraId="679638FC" w14:textId="77777777" w:rsidR="008E5787" w:rsidRDefault="008E5787">
            <w:pPr>
              <w:pStyle w:val="TableParagraph"/>
              <w:rPr>
                <w:b/>
              </w:rPr>
            </w:pPr>
          </w:p>
          <w:p w14:paraId="679638FD" w14:textId="77777777" w:rsidR="008E5787" w:rsidRDefault="008E5787">
            <w:pPr>
              <w:pStyle w:val="TableParagraph"/>
              <w:spacing w:before="153"/>
              <w:rPr>
                <w:b/>
              </w:rPr>
            </w:pPr>
          </w:p>
          <w:p w14:paraId="679638FE" w14:textId="77777777" w:rsidR="008E5787" w:rsidRDefault="006A09F9">
            <w:pPr>
              <w:pStyle w:val="TableParagraph"/>
              <w:ind w:right="106"/>
              <w:jc w:val="right"/>
            </w:pPr>
            <w:r>
              <w:rPr>
                <w:spacing w:val="-10"/>
              </w:rPr>
              <w:t>7</w:t>
            </w:r>
          </w:p>
        </w:tc>
      </w:tr>
      <w:tr w:rsidR="008E5787" w14:paraId="67963920" w14:textId="77777777">
        <w:trPr>
          <w:trHeight w:val="1631"/>
        </w:trPr>
        <w:tc>
          <w:tcPr>
            <w:tcW w:w="439" w:type="dxa"/>
            <w:tcBorders>
              <w:left w:val="nil"/>
              <w:right w:val="single" w:sz="4" w:space="0" w:color="CCCCCC"/>
            </w:tcBorders>
          </w:tcPr>
          <w:p w14:paraId="67963900" w14:textId="77777777" w:rsidR="008E5787" w:rsidRDefault="008E5787">
            <w:pPr>
              <w:pStyle w:val="TableParagraph"/>
              <w:rPr>
                <w:b/>
              </w:rPr>
            </w:pPr>
          </w:p>
          <w:p w14:paraId="67963901" w14:textId="77777777" w:rsidR="008E5787" w:rsidRDefault="008E5787">
            <w:pPr>
              <w:pStyle w:val="TableParagraph"/>
              <w:spacing w:before="153"/>
              <w:rPr>
                <w:b/>
              </w:rPr>
            </w:pPr>
          </w:p>
          <w:p w14:paraId="67963902" w14:textId="77777777" w:rsidR="008E5787" w:rsidRDefault="006A09F9">
            <w:pPr>
              <w:pStyle w:val="TableParagraph"/>
              <w:ind w:left="107"/>
            </w:pPr>
            <w:r>
              <w:rPr>
                <w:spacing w:val="-10"/>
              </w:rPr>
              <w:t>9</w:t>
            </w:r>
          </w:p>
        </w:tc>
        <w:tc>
          <w:tcPr>
            <w:tcW w:w="4169" w:type="dxa"/>
            <w:tcBorders>
              <w:left w:val="single" w:sz="4" w:space="0" w:color="CCCCCC"/>
              <w:right w:val="single" w:sz="4" w:space="0" w:color="CCCCCC"/>
            </w:tcBorders>
          </w:tcPr>
          <w:p w14:paraId="67963903" w14:textId="77777777" w:rsidR="008E5787" w:rsidRDefault="006A09F9">
            <w:pPr>
              <w:pStyle w:val="TableParagraph"/>
              <w:spacing w:before="18"/>
              <w:ind w:left="189" w:right="98" w:hanging="75"/>
              <w:jc w:val="right"/>
            </w:pPr>
            <w:r>
              <w:t>Engage</w:t>
            </w:r>
            <w:r>
              <w:rPr>
                <w:spacing w:val="-6"/>
              </w:rPr>
              <w:t xml:space="preserve"> </w:t>
            </w:r>
            <w:r>
              <w:t>in</w:t>
            </w:r>
            <w:r>
              <w:rPr>
                <w:spacing w:val="-8"/>
              </w:rPr>
              <w:t xml:space="preserve"> </w:t>
            </w:r>
            <w:r>
              <w:t>ongoing</w:t>
            </w:r>
            <w:r>
              <w:rPr>
                <w:spacing w:val="-8"/>
              </w:rPr>
              <w:t xml:space="preserve"> </w:t>
            </w:r>
            <w:r>
              <w:t>professional</w:t>
            </w:r>
            <w:r>
              <w:rPr>
                <w:spacing w:val="-7"/>
              </w:rPr>
              <w:t xml:space="preserve"> </w:t>
            </w:r>
            <w:r>
              <w:t>learning</w:t>
            </w:r>
            <w:r>
              <w:rPr>
                <w:spacing w:val="-8"/>
              </w:rPr>
              <w:t xml:space="preserve"> </w:t>
            </w:r>
            <w:r>
              <w:t>and use evidence to continually evaluate your practice, particularly the effects of your choices and actions on others, and adapt practice</w:t>
            </w:r>
            <w:r>
              <w:rPr>
                <w:spacing w:val="-4"/>
              </w:rPr>
              <w:t xml:space="preserve"> </w:t>
            </w:r>
            <w:r>
              <w:t>to</w:t>
            </w:r>
            <w:r>
              <w:rPr>
                <w:spacing w:val="-3"/>
              </w:rPr>
              <w:t xml:space="preserve"> </w:t>
            </w:r>
            <w:r>
              <w:t>meet</w:t>
            </w:r>
            <w:r>
              <w:rPr>
                <w:spacing w:val="-4"/>
              </w:rPr>
              <w:t xml:space="preserve"> </w:t>
            </w:r>
            <w:r>
              <w:t>the needs</w:t>
            </w:r>
            <w:r>
              <w:rPr>
                <w:spacing w:val="-4"/>
              </w:rPr>
              <w:t xml:space="preserve"> </w:t>
            </w:r>
            <w:r>
              <w:t>of</w:t>
            </w:r>
            <w:r>
              <w:rPr>
                <w:spacing w:val="-4"/>
              </w:rPr>
              <w:t xml:space="preserve"> </w:t>
            </w:r>
            <w:r>
              <w:t>each</w:t>
            </w:r>
            <w:r>
              <w:rPr>
                <w:spacing w:val="-2"/>
              </w:rPr>
              <w:t xml:space="preserve"> learner.</w:t>
            </w:r>
          </w:p>
          <w:p w14:paraId="67963904" w14:textId="77777777" w:rsidR="008E5787" w:rsidRDefault="006A09F9">
            <w:pPr>
              <w:pStyle w:val="TableParagraph"/>
              <w:spacing w:before="1" w:line="249" w:lineRule="exact"/>
              <w:ind w:left="2114"/>
            </w:pPr>
            <w:r>
              <w:t>(InTASC</w:t>
            </w:r>
            <w:r>
              <w:rPr>
                <w:spacing w:val="-6"/>
              </w:rPr>
              <w:t xml:space="preserve"> </w:t>
            </w:r>
            <w:r>
              <w:t>9;</w:t>
            </w:r>
            <w:r>
              <w:rPr>
                <w:spacing w:val="-3"/>
              </w:rPr>
              <w:t xml:space="preserve"> </w:t>
            </w:r>
            <w:r>
              <w:t>CAEP</w:t>
            </w:r>
            <w:r>
              <w:rPr>
                <w:spacing w:val="-2"/>
              </w:rPr>
              <w:t xml:space="preserve"> </w:t>
            </w:r>
            <w:r>
              <w:rPr>
                <w:spacing w:val="-4"/>
              </w:rPr>
              <w:t>R1.4)</w:t>
            </w:r>
          </w:p>
        </w:tc>
        <w:tc>
          <w:tcPr>
            <w:tcW w:w="1075" w:type="dxa"/>
            <w:tcBorders>
              <w:left w:val="single" w:sz="4" w:space="0" w:color="CCCCCC"/>
              <w:right w:val="single" w:sz="4" w:space="0" w:color="CCCCCC"/>
            </w:tcBorders>
          </w:tcPr>
          <w:p w14:paraId="67963905" w14:textId="77777777" w:rsidR="008E5787" w:rsidRDefault="008E5787">
            <w:pPr>
              <w:pStyle w:val="TableParagraph"/>
              <w:rPr>
                <w:b/>
              </w:rPr>
            </w:pPr>
          </w:p>
          <w:p w14:paraId="67963906" w14:textId="77777777" w:rsidR="008E5787" w:rsidRDefault="008E5787">
            <w:pPr>
              <w:pStyle w:val="TableParagraph"/>
              <w:spacing w:before="153"/>
              <w:rPr>
                <w:b/>
              </w:rPr>
            </w:pPr>
          </w:p>
          <w:p w14:paraId="67963907" w14:textId="77777777" w:rsidR="008E5787" w:rsidRDefault="006A09F9">
            <w:pPr>
              <w:pStyle w:val="TableParagraph"/>
              <w:ind w:right="101"/>
              <w:jc w:val="right"/>
            </w:pPr>
            <w:r>
              <w:rPr>
                <w:spacing w:val="-2"/>
              </w:rPr>
              <w:t>0.00%</w:t>
            </w:r>
          </w:p>
        </w:tc>
        <w:tc>
          <w:tcPr>
            <w:tcW w:w="329" w:type="dxa"/>
            <w:tcBorders>
              <w:left w:val="single" w:sz="4" w:space="0" w:color="CCCCCC"/>
              <w:right w:val="single" w:sz="4" w:space="0" w:color="CCCCCC"/>
            </w:tcBorders>
          </w:tcPr>
          <w:p w14:paraId="67963908" w14:textId="77777777" w:rsidR="008E5787" w:rsidRDefault="008E5787">
            <w:pPr>
              <w:pStyle w:val="TableParagraph"/>
              <w:rPr>
                <w:b/>
              </w:rPr>
            </w:pPr>
          </w:p>
          <w:p w14:paraId="67963909" w14:textId="77777777" w:rsidR="008E5787" w:rsidRDefault="008E5787">
            <w:pPr>
              <w:pStyle w:val="TableParagraph"/>
              <w:spacing w:before="153"/>
              <w:rPr>
                <w:b/>
              </w:rPr>
            </w:pPr>
          </w:p>
          <w:p w14:paraId="6796390A" w14:textId="77777777" w:rsidR="008E5787" w:rsidRDefault="006A09F9">
            <w:pPr>
              <w:pStyle w:val="TableParagraph"/>
              <w:ind w:left="3"/>
              <w:jc w:val="center"/>
            </w:pPr>
            <w:r>
              <w:rPr>
                <w:spacing w:val="-10"/>
              </w:rPr>
              <w:t>0</w:t>
            </w:r>
          </w:p>
        </w:tc>
        <w:tc>
          <w:tcPr>
            <w:tcW w:w="991" w:type="dxa"/>
            <w:tcBorders>
              <w:left w:val="single" w:sz="4" w:space="0" w:color="CCCCCC"/>
              <w:right w:val="single" w:sz="4" w:space="0" w:color="CCCCCC"/>
            </w:tcBorders>
          </w:tcPr>
          <w:p w14:paraId="6796390B" w14:textId="77777777" w:rsidR="008E5787" w:rsidRDefault="008E5787">
            <w:pPr>
              <w:pStyle w:val="TableParagraph"/>
              <w:rPr>
                <w:b/>
              </w:rPr>
            </w:pPr>
          </w:p>
          <w:p w14:paraId="6796390C" w14:textId="77777777" w:rsidR="008E5787" w:rsidRDefault="008E5787">
            <w:pPr>
              <w:pStyle w:val="TableParagraph"/>
              <w:spacing w:before="153"/>
              <w:rPr>
                <w:b/>
              </w:rPr>
            </w:pPr>
          </w:p>
          <w:p w14:paraId="6796390D" w14:textId="77777777" w:rsidR="008E5787" w:rsidRDefault="006A09F9">
            <w:pPr>
              <w:pStyle w:val="TableParagraph"/>
              <w:ind w:right="96"/>
              <w:jc w:val="right"/>
            </w:pPr>
            <w:r>
              <w:rPr>
                <w:spacing w:val="-2"/>
              </w:rPr>
              <w:t>0.00%</w:t>
            </w:r>
          </w:p>
        </w:tc>
        <w:tc>
          <w:tcPr>
            <w:tcW w:w="329" w:type="dxa"/>
            <w:tcBorders>
              <w:left w:val="single" w:sz="4" w:space="0" w:color="CCCCCC"/>
              <w:right w:val="single" w:sz="4" w:space="0" w:color="CCCCCC"/>
            </w:tcBorders>
          </w:tcPr>
          <w:p w14:paraId="6796390E" w14:textId="77777777" w:rsidR="008E5787" w:rsidRDefault="008E5787">
            <w:pPr>
              <w:pStyle w:val="TableParagraph"/>
              <w:rPr>
                <w:b/>
              </w:rPr>
            </w:pPr>
          </w:p>
          <w:p w14:paraId="6796390F" w14:textId="77777777" w:rsidR="008E5787" w:rsidRDefault="008E5787">
            <w:pPr>
              <w:pStyle w:val="TableParagraph"/>
              <w:spacing w:before="153"/>
              <w:rPr>
                <w:b/>
              </w:rPr>
            </w:pPr>
          </w:p>
          <w:p w14:paraId="67963910" w14:textId="77777777" w:rsidR="008E5787" w:rsidRDefault="006A09F9">
            <w:pPr>
              <w:pStyle w:val="TableParagraph"/>
              <w:ind w:left="3"/>
              <w:jc w:val="center"/>
            </w:pPr>
            <w:r>
              <w:rPr>
                <w:spacing w:val="-10"/>
              </w:rPr>
              <w:t>0</w:t>
            </w:r>
          </w:p>
        </w:tc>
        <w:tc>
          <w:tcPr>
            <w:tcW w:w="987" w:type="dxa"/>
            <w:tcBorders>
              <w:left w:val="single" w:sz="4" w:space="0" w:color="CCCCCC"/>
              <w:right w:val="single" w:sz="4" w:space="0" w:color="CCCCCC"/>
            </w:tcBorders>
          </w:tcPr>
          <w:p w14:paraId="67963911" w14:textId="77777777" w:rsidR="008E5787" w:rsidRDefault="008E5787">
            <w:pPr>
              <w:pStyle w:val="TableParagraph"/>
              <w:rPr>
                <w:b/>
              </w:rPr>
            </w:pPr>
          </w:p>
          <w:p w14:paraId="67963912" w14:textId="77777777" w:rsidR="008E5787" w:rsidRDefault="008E5787">
            <w:pPr>
              <w:pStyle w:val="TableParagraph"/>
              <w:spacing w:before="153"/>
              <w:rPr>
                <w:b/>
              </w:rPr>
            </w:pPr>
          </w:p>
          <w:p w14:paraId="67963913" w14:textId="77777777" w:rsidR="008E5787" w:rsidRDefault="006A09F9">
            <w:pPr>
              <w:pStyle w:val="TableParagraph"/>
              <w:ind w:left="1"/>
              <w:jc w:val="center"/>
            </w:pPr>
            <w:r>
              <w:rPr>
                <w:spacing w:val="-2"/>
              </w:rPr>
              <w:t>100.00%</w:t>
            </w:r>
          </w:p>
        </w:tc>
        <w:tc>
          <w:tcPr>
            <w:tcW w:w="329" w:type="dxa"/>
            <w:tcBorders>
              <w:left w:val="single" w:sz="4" w:space="0" w:color="CCCCCC"/>
              <w:right w:val="single" w:sz="4" w:space="0" w:color="CCCCCC"/>
            </w:tcBorders>
          </w:tcPr>
          <w:p w14:paraId="67963914" w14:textId="77777777" w:rsidR="008E5787" w:rsidRDefault="008E5787">
            <w:pPr>
              <w:pStyle w:val="TableParagraph"/>
              <w:rPr>
                <w:b/>
              </w:rPr>
            </w:pPr>
          </w:p>
          <w:p w14:paraId="67963915" w14:textId="77777777" w:rsidR="008E5787" w:rsidRDefault="008E5787">
            <w:pPr>
              <w:pStyle w:val="TableParagraph"/>
              <w:spacing w:before="153"/>
              <w:rPr>
                <w:b/>
              </w:rPr>
            </w:pPr>
          </w:p>
          <w:p w14:paraId="67963916" w14:textId="77777777" w:rsidR="008E5787" w:rsidRDefault="006A09F9">
            <w:pPr>
              <w:pStyle w:val="TableParagraph"/>
              <w:ind w:left="3" w:right="1"/>
              <w:jc w:val="center"/>
            </w:pPr>
            <w:r>
              <w:rPr>
                <w:spacing w:val="-10"/>
              </w:rPr>
              <w:t>6</w:t>
            </w:r>
          </w:p>
        </w:tc>
        <w:tc>
          <w:tcPr>
            <w:tcW w:w="1013" w:type="dxa"/>
            <w:tcBorders>
              <w:left w:val="single" w:sz="4" w:space="0" w:color="CCCCCC"/>
              <w:right w:val="single" w:sz="4" w:space="0" w:color="CCCCCC"/>
            </w:tcBorders>
          </w:tcPr>
          <w:p w14:paraId="67963917" w14:textId="77777777" w:rsidR="008E5787" w:rsidRDefault="008E5787">
            <w:pPr>
              <w:pStyle w:val="TableParagraph"/>
              <w:rPr>
                <w:b/>
              </w:rPr>
            </w:pPr>
          </w:p>
          <w:p w14:paraId="67963918" w14:textId="77777777" w:rsidR="008E5787" w:rsidRDefault="008E5787">
            <w:pPr>
              <w:pStyle w:val="TableParagraph"/>
              <w:spacing w:before="153"/>
              <w:rPr>
                <w:b/>
              </w:rPr>
            </w:pPr>
          </w:p>
          <w:p w14:paraId="67963919" w14:textId="77777777" w:rsidR="008E5787" w:rsidRDefault="006A09F9">
            <w:pPr>
              <w:pStyle w:val="TableParagraph"/>
              <w:ind w:left="249"/>
              <w:jc w:val="center"/>
            </w:pPr>
            <w:r>
              <w:rPr>
                <w:spacing w:val="-2"/>
              </w:rPr>
              <w:t>0.00%</w:t>
            </w:r>
          </w:p>
        </w:tc>
        <w:tc>
          <w:tcPr>
            <w:tcW w:w="327" w:type="dxa"/>
            <w:tcBorders>
              <w:left w:val="single" w:sz="4" w:space="0" w:color="CCCCCC"/>
              <w:right w:val="single" w:sz="4" w:space="0" w:color="CCCCCC"/>
            </w:tcBorders>
          </w:tcPr>
          <w:p w14:paraId="6796391A" w14:textId="77777777" w:rsidR="008E5787" w:rsidRDefault="008E5787">
            <w:pPr>
              <w:pStyle w:val="TableParagraph"/>
              <w:rPr>
                <w:b/>
              </w:rPr>
            </w:pPr>
          </w:p>
          <w:p w14:paraId="6796391B" w14:textId="77777777" w:rsidR="008E5787" w:rsidRDefault="008E5787">
            <w:pPr>
              <w:pStyle w:val="TableParagraph"/>
              <w:spacing w:before="153"/>
              <w:rPr>
                <w:b/>
              </w:rPr>
            </w:pPr>
          </w:p>
          <w:p w14:paraId="6796391C" w14:textId="77777777" w:rsidR="008E5787" w:rsidRDefault="006A09F9">
            <w:pPr>
              <w:pStyle w:val="TableParagraph"/>
              <w:ind w:left="3"/>
              <w:jc w:val="center"/>
            </w:pPr>
            <w:r>
              <w:rPr>
                <w:spacing w:val="-10"/>
              </w:rPr>
              <w:t>0</w:t>
            </w:r>
          </w:p>
        </w:tc>
        <w:tc>
          <w:tcPr>
            <w:tcW w:w="670" w:type="dxa"/>
            <w:tcBorders>
              <w:left w:val="single" w:sz="4" w:space="0" w:color="CCCCCC"/>
              <w:right w:val="nil"/>
            </w:tcBorders>
          </w:tcPr>
          <w:p w14:paraId="6796391D" w14:textId="77777777" w:rsidR="008E5787" w:rsidRDefault="008E5787">
            <w:pPr>
              <w:pStyle w:val="TableParagraph"/>
              <w:rPr>
                <w:b/>
              </w:rPr>
            </w:pPr>
          </w:p>
          <w:p w14:paraId="6796391E" w14:textId="77777777" w:rsidR="008E5787" w:rsidRDefault="008E5787">
            <w:pPr>
              <w:pStyle w:val="TableParagraph"/>
              <w:spacing w:before="153"/>
              <w:rPr>
                <w:b/>
              </w:rPr>
            </w:pPr>
          </w:p>
          <w:p w14:paraId="6796391F" w14:textId="77777777" w:rsidR="008E5787" w:rsidRDefault="006A09F9">
            <w:pPr>
              <w:pStyle w:val="TableParagraph"/>
              <w:ind w:right="106"/>
              <w:jc w:val="right"/>
            </w:pPr>
            <w:r>
              <w:rPr>
                <w:spacing w:val="-10"/>
              </w:rPr>
              <w:t>6</w:t>
            </w:r>
          </w:p>
        </w:tc>
      </w:tr>
      <w:tr w:rsidR="008E5787" w14:paraId="6796394B" w14:textId="77777777">
        <w:trPr>
          <w:trHeight w:val="1900"/>
        </w:trPr>
        <w:tc>
          <w:tcPr>
            <w:tcW w:w="439" w:type="dxa"/>
            <w:tcBorders>
              <w:left w:val="nil"/>
              <w:right w:val="single" w:sz="4" w:space="0" w:color="CCCCCC"/>
            </w:tcBorders>
          </w:tcPr>
          <w:p w14:paraId="67963921" w14:textId="77777777" w:rsidR="008E5787" w:rsidRDefault="008E5787">
            <w:pPr>
              <w:pStyle w:val="TableParagraph"/>
              <w:rPr>
                <w:b/>
              </w:rPr>
            </w:pPr>
          </w:p>
          <w:p w14:paraId="67963922" w14:textId="77777777" w:rsidR="008E5787" w:rsidRDefault="008E5787">
            <w:pPr>
              <w:pStyle w:val="TableParagraph"/>
              <w:rPr>
                <w:b/>
              </w:rPr>
            </w:pPr>
          </w:p>
          <w:p w14:paraId="67963923" w14:textId="77777777" w:rsidR="008E5787" w:rsidRDefault="008E5787">
            <w:pPr>
              <w:pStyle w:val="TableParagraph"/>
              <w:spacing w:before="19"/>
              <w:rPr>
                <w:b/>
              </w:rPr>
            </w:pPr>
          </w:p>
          <w:p w14:paraId="67963924" w14:textId="77777777" w:rsidR="008E5787" w:rsidRDefault="006A09F9">
            <w:pPr>
              <w:pStyle w:val="TableParagraph"/>
              <w:ind w:left="107"/>
            </w:pPr>
            <w:r>
              <w:rPr>
                <w:spacing w:val="-5"/>
              </w:rPr>
              <w:t>10</w:t>
            </w:r>
          </w:p>
        </w:tc>
        <w:tc>
          <w:tcPr>
            <w:tcW w:w="4169" w:type="dxa"/>
            <w:tcBorders>
              <w:left w:val="single" w:sz="4" w:space="0" w:color="CCCCCC"/>
              <w:right w:val="single" w:sz="4" w:space="0" w:color="CCCCCC"/>
            </w:tcBorders>
          </w:tcPr>
          <w:p w14:paraId="67963925" w14:textId="77777777" w:rsidR="008E5787" w:rsidRDefault="006A09F9">
            <w:pPr>
              <w:pStyle w:val="TableParagraph"/>
              <w:spacing w:before="18"/>
              <w:ind w:left="230" w:right="98" w:firstLine="434"/>
              <w:jc w:val="right"/>
            </w:pPr>
            <w:r>
              <w:t>Seek</w:t>
            </w:r>
            <w:r>
              <w:rPr>
                <w:spacing w:val="-7"/>
              </w:rPr>
              <w:t xml:space="preserve"> </w:t>
            </w:r>
            <w:r>
              <w:t>appropriate</w:t>
            </w:r>
            <w:r>
              <w:rPr>
                <w:spacing w:val="-10"/>
              </w:rPr>
              <w:t xml:space="preserve"> </w:t>
            </w:r>
            <w:r>
              <w:t>leadership</w:t>
            </w:r>
            <w:r>
              <w:rPr>
                <w:spacing w:val="-9"/>
              </w:rPr>
              <w:t xml:space="preserve"> </w:t>
            </w:r>
            <w:r>
              <w:t>roles</w:t>
            </w:r>
            <w:r>
              <w:rPr>
                <w:spacing w:val="-10"/>
              </w:rPr>
              <w:t xml:space="preserve"> </w:t>
            </w:r>
            <w:r>
              <w:t>and opportunities to take responsibility for student learning, and to collaborate with learners,</w:t>
            </w:r>
            <w:r>
              <w:rPr>
                <w:spacing w:val="-1"/>
              </w:rPr>
              <w:t xml:space="preserve"> </w:t>
            </w:r>
            <w:r>
              <w:t>families,</w:t>
            </w:r>
            <w:r>
              <w:rPr>
                <w:spacing w:val="-1"/>
              </w:rPr>
              <w:t xml:space="preserve"> </w:t>
            </w:r>
            <w:r>
              <w:t>colleagues,</w:t>
            </w:r>
            <w:r>
              <w:rPr>
                <w:spacing w:val="-3"/>
              </w:rPr>
              <w:t xml:space="preserve"> </w:t>
            </w:r>
            <w:r>
              <w:t>other</w:t>
            </w:r>
            <w:r>
              <w:rPr>
                <w:spacing w:val="-3"/>
              </w:rPr>
              <w:t xml:space="preserve"> </w:t>
            </w:r>
            <w:r>
              <w:t>school professionals,</w:t>
            </w:r>
            <w:r>
              <w:rPr>
                <w:spacing w:val="-8"/>
              </w:rPr>
              <w:t xml:space="preserve"> </w:t>
            </w:r>
            <w:r>
              <w:t>and</w:t>
            </w:r>
            <w:r>
              <w:rPr>
                <w:spacing w:val="-10"/>
              </w:rPr>
              <w:t xml:space="preserve"> </w:t>
            </w:r>
            <w:r>
              <w:t>community</w:t>
            </w:r>
            <w:r>
              <w:rPr>
                <w:spacing w:val="-9"/>
              </w:rPr>
              <w:t xml:space="preserve"> </w:t>
            </w:r>
            <w:r>
              <w:t>members</w:t>
            </w:r>
            <w:r>
              <w:rPr>
                <w:spacing w:val="-10"/>
              </w:rPr>
              <w:t xml:space="preserve"> </w:t>
            </w:r>
            <w:r>
              <w:t>to ensure</w:t>
            </w:r>
            <w:r>
              <w:rPr>
                <w:spacing w:val="-3"/>
              </w:rPr>
              <w:t xml:space="preserve"> </w:t>
            </w:r>
            <w:r>
              <w:t>learner</w:t>
            </w:r>
            <w:r>
              <w:rPr>
                <w:spacing w:val="-4"/>
              </w:rPr>
              <w:t xml:space="preserve"> </w:t>
            </w:r>
            <w:r>
              <w:t>growth,</w:t>
            </w:r>
            <w:r>
              <w:rPr>
                <w:spacing w:val="-6"/>
              </w:rPr>
              <w:t xml:space="preserve"> </w:t>
            </w:r>
            <w:r>
              <w:t>and</w:t>
            </w:r>
            <w:r>
              <w:rPr>
                <w:spacing w:val="-5"/>
              </w:rPr>
              <w:t xml:space="preserve"> </w:t>
            </w:r>
            <w:r>
              <w:t>to</w:t>
            </w:r>
            <w:r>
              <w:rPr>
                <w:spacing w:val="-5"/>
              </w:rPr>
              <w:t xml:space="preserve"> </w:t>
            </w:r>
            <w:r>
              <w:t>advance</w:t>
            </w:r>
            <w:r>
              <w:rPr>
                <w:spacing w:val="-2"/>
              </w:rPr>
              <w:t xml:space="preserve"> </w:t>
            </w:r>
            <w:r>
              <w:rPr>
                <w:spacing w:val="-5"/>
              </w:rPr>
              <w:t>the</w:t>
            </w:r>
          </w:p>
          <w:p w14:paraId="67963926" w14:textId="77777777" w:rsidR="008E5787" w:rsidRDefault="006A09F9">
            <w:pPr>
              <w:pStyle w:val="TableParagraph"/>
              <w:spacing w:before="2" w:line="249" w:lineRule="exact"/>
              <w:ind w:left="960"/>
            </w:pPr>
            <w:r>
              <w:t>profession.</w:t>
            </w:r>
            <w:r>
              <w:rPr>
                <w:spacing w:val="-4"/>
              </w:rPr>
              <w:t xml:space="preserve"> </w:t>
            </w:r>
            <w:r>
              <w:t>(InTASC</w:t>
            </w:r>
            <w:r>
              <w:rPr>
                <w:spacing w:val="-6"/>
              </w:rPr>
              <w:t xml:space="preserve"> </w:t>
            </w:r>
            <w:r>
              <w:t>10;</w:t>
            </w:r>
            <w:r>
              <w:rPr>
                <w:spacing w:val="-3"/>
              </w:rPr>
              <w:t xml:space="preserve"> </w:t>
            </w:r>
            <w:r>
              <w:t>CAEP</w:t>
            </w:r>
            <w:r>
              <w:rPr>
                <w:spacing w:val="-2"/>
              </w:rPr>
              <w:t xml:space="preserve"> </w:t>
            </w:r>
            <w:r>
              <w:rPr>
                <w:spacing w:val="-4"/>
              </w:rPr>
              <w:t>R1.4)</w:t>
            </w:r>
          </w:p>
        </w:tc>
        <w:tc>
          <w:tcPr>
            <w:tcW w:w="1075" w:type="dxa"/>
            <w:tcBorders>
              <w:left w:val="single" w:sz="4" w:space="0" w:color="CCCCCC"/>
              <w:right w:val="single" w:sz="4" w:space="0" w:color="CCCCCC"/>
            </w:tcBorders>
          </w:tcPr>
          <w:p w14:paraId="67963927" w14:textId="77777777" w:rsidR="008E5787" w:rsidRDefault="008E5787">
            <w:pPr>
              <w:pStyle w:val="TableParagraph"/>
              <w:rPr>
                <w:b/>
              </w:rPr>
            </w:pPr>
          </w:p>
          <w:p w14:paraId="67963928" w14:textId="77777777" w:rsidR="008E5787" w:rsidRDefault="008E5787">
            <w:pPr>
              <w:pStyle w:val="TableParagraph"/>
              <w:rPr>
                <w:b/>
              </w:rPr>
            </w:pPr>
          </w:p>
          <w:p w14:paraId="67963929" w14:textId="77777777" w:rsidR="008E5787" w:rsidRDefault="008E5787">
            <w:pPr>
              <w:pStyle w:val="TableParagraph"/>
              <w:spacing w:before="19"/>
              <w:rPr>
                <w:b/>
              </w:rPr>
            </w:pPr>
          </w:p>
          <w:p w14:paraId="6796392A" w14:textId="77777777" w:rsidR="008E5787" w:rsidRDefault="006A09F9">
            <w:pPr>
              <w:pStyle w:val="TableParagraph"/>
              <w:ind w:right="101"/>
              <w:jc w:val="right"/>
            </w:pPr>
            <w:r>
              <w:rPr>
                <w:spacing w:val="-2"/>
              </w:rPr>
              <w:t>0.00%</w:t>
            </w:r>
          </w:p>
        </w:tc>
        <w:tc>
          <w:tcPr>
            <w:tcW w:w="329" w:type="dxa"/>
            <w:tcBorders>
              <w:left w:val="single" w:sz="4" w:space="0" w:color="CCCCCC"/>
              <w:right w:val="single" w:sz="4" w:space="0" w:color="CCCCCC"/>
            </w:tcBorders>
          </w:tcPr>
          <w:p w14:paraId="6796392B" w14:textId="77777777" w:rsidR="008E5787" w:rsidRDefault="008E5787">
            <w:pPr>
              <w:pStyle w:val="TableParagraph"/>
              <w:rPr>
                <w:b/>
              </w:rPr>
            </w:pPr>
          </w:p>
          <w:p w14:paraId="6796392C" w14:textId="77777777" w:rsidR="008E5787" w:rsidRDefault="008E5787">
            <w:pPr>
              <w:pStyle w:val="TableParagraph"/>
              <w:rPr>
                <w:b/>
              </w:rPr>
            </w:pPr>
          </w:p>
          <w:p w14:paraId="6796392D" w14:textId="77777777" w:rsidR="008E5787" w:rsidRDefault="008E5787">
            <w:pPr>
              <w:pStyle w:val="TableParagraph"/>
              <w:spacing w:before="19"/>
              <w:rPr>
                <w:b/>
              </w:rPr>
            </w:pPr>
          </w:p>
          <w:p w14:paraId="6796392E" w14:textId="77777777" w:rsidR="008E5787" w:rsidRDefault="006A09F9">
            <w:pPr>
              <w:pStyle w:val="TableParagraph"/>
              <w:ind w:left="3"/>
              <w:jc w:val="center"/>
            </w:pPr>
            <w:r>
              <w:rPr>
                <w:spacing w:val="-10"/>
              </w:rPr>
              <w:t>0</w:t>
            </w:r>
          </w:p>
        </w:tc>
        <w:tc>
          <w:tcPr>
            <w:tcW w:w="991" w:type="dxa"/>
            <w:tcBorders>
              <w:left w:val="single" w:sz="4" w:space="0" w:color="CCCCCC"/>
              <w:right w:val="single" w:sz="4" w:space="0" w:color="CCCCCC"/>
            </w:tcBorders>
          </w:tcPr>
          <w:p w14:paraId="6796392F" w14:textId="77777777" w:rsidR="008E5787" w:rsidRDefault="008E5787">
            <w:pPr>
              <w:pStyle w:val="TableParagraph"/>
              <w:rPr>
                <w:b/>
              </w:rPr>
            </w:pPr>
          </w:p>
          <w:p w14:paraId="67963930" w14:textId="77777777" w:rsidR="008E5787" w:rsidRDefault="008E5787">
            <w:pPr>
              <w:pStyle w:val="TableParagraph"/>
              <w:rPr>
                <w:b/>
              </w:rPr>
            </w:pPr>
          </w:p>
          <w:p w14:paraId="67963931" w14:textId="77777777" w:rsidR="008E5787" w:rsidRDefault="008E5787">
            <w:pPr>
              <w:pStyle w:val="TableParagraph"/>
              <w:spacing w:before="19"/>
              <w:rPr>
                <w:b/>
              </w:rPr>
            </w:pPr>
          </w:p>
          <w:p w14:paraId="67963932" w14:textId="77777777" w:rsidR="008E5787" w:rsidRDefault="006A09F9">
            <w:pPr>
              <w:pStyle w:val="TableParagraph"/>
              <w:ind w:right="96"/>
              <w:jc w:val="right"/>
            </w:pPr>
            <w:r>
              <w:rPr>
                <w:spacing w:val="-2"/>
              </w:rPr>
              <w:t>0.00%</w:t>
            </w:r>
          </w:p>
        </w:tc>
        <w:tc>
          <w:tcPr>
            <w:tcW w:w="329" w:type="dxa"/>
            <w:tcBorders>
              <w:left w:val="single" w:sz="4" w:space="0" w:color="CCCCCC"/>
              <w:right w:val="single" w:sz="4" w:space="0" w:color="CCCCCC"/>
            </w:tcBorders>
          </w:tcPr>
          <w:p w14:paraId="67963933" w14:textId="77777777" w:rsidR="008E5787" w:rsidRDefault="008E5787">
            <w:pPr>
              <w:pStyle w:val="TableParagraph"/>
              <w:rPr>
                <w:b/>
              </w:rPr>
            </w:pPr>
          </w:p>
          <w:p w14:paraId="67963934" w14:textId="77777777" w:rsidR="008E5787" w:rsidRDefault="008E5787">
            <w:pPr>
              <w:pStyle w:val="TableParagraph"/>
              <w:rPr>
                <w:b/>
              </w:rPr>
            </w:pPr>
          </w:p>
          <w:p w14:paraId="67963935" w14:textId="77777777" w:rsidR="008E5787" w:rsidRDefault="008E5787">
            <w:pPr>
              <w:pStyle w:val="TableParagraph"/>
              <w:spacing w:before="19"/>
              <w:rPr>
                <w:b/>
              </w:rPr>
            </w:pPr>
          </w:p>
          <w:p w14:paraId="67963936" w14:textId="77777777" w:rsidR="008E5787" w:rsidRDefault="006A09F9">
            <w:pPr>
              <w:pStyle w:val="TableParagraph"/>
              <w:ind w:left="3"/>
              <w:jc w:val="center"/>
            </w:pPr>
            <w:r>
              <w:rPr>
                <w:spacing w:val="-10"/>
              </w:rPr>
              <w:t>0</w:t>
            </w:r>
          </w:p>
        </w:tc>
        <w:tc>
          <w:tcPr>
            <w:tcW w:w="987" w:type="dxa"/>
            <w:tcBorders>
              <w:left w:val="single" w:sz="4" w:space="0" w:color="CCCCCC"/>
              <w:right w:val="single" w:sz="4" w:space="0" w:color="CCCCCC"/>
            </w:tcBorders>
          </w:tcPr>
          <w:p w14:paraId="67963937" w14:textId="77777777" w:rsidR="008E5787" w:rsidRDefault="008E5787">
            <w:pPr>
              <w:pStyle w:val="TableParagraph"/>
              <w:rPr>
                <w:b/>
              </w:rPr>
            </w:pPr>
          </w:p>
          <w:p w14:paraId="67963938" w14:textId="77777777" w:rsidR="008E5787" w:rsidRDefault="008E5787">
            <w:pPr>
              <w:pStyle w:val="TableParagraph"/>
              <w:rPr>
                <w:b/>
              </w:rPr>
            </w:pPr>
          </w:p>
          <w:p w14:paraId="67963939" w14:textId="77777777" w:rsidR="008E5787" w:rsidRDefault="008E5787">
            <w:pPr>
              <w:pStyle w:val="TableParagraph"/>
              <w:spacing w:before="19"/>
              <w:rPr>
                <w:b/>
              </w:rPr>
            </w:pPr>
          </w:p>
          <w:p w14:paraId="6796393A" w14:textId="77777777" w:rsidR="008E5787" w:rsidRDefault="006A09F9">
            <w:pPr>
              <w:pStyle w:val="TableParagraph"/>
              <w:ind w:left="112"/>
              <w:jc w:val="center"/>
            </w:pPr>
            <w:r>
              <w:rPr>
                <w:spacing w:val="-2"/>
              </w:rPr>
              <w:t>85.71%</w:t>
            </w:r>
          </w:p>
        </w:tc>
        <w:tc>
          <w:tcPr>
            <w:tcW w:w="329" w:type="dxa"/>
            <w:tcBorders>
              <w:left w:val="single" w:sz="4" w:space="0" w:color="CCCCCC"/>
              <w:right w:val="single" w:sz="4" w:space="0" w:color="CCCCCC"/>
            </w:tcBorders>
          </w:tcPr>
          <w:p w14:paraId="6796393B" w14:textId="77777777" w:rsidR="008E5787" w:rsidRDefault="008E5787">
            <w:pPr>
              <w:pStyle w:val="TableParagraph"/>
              <w:rPr>
                <w:b/>
              </w:rPr>
            </w:pPr>
          </w:p>
          <w:p w14:paraId="6796393C" w14:textId="77777777" w:rsidR="008E5787" w:rsidRDefault="008E5787">
            <w:pPr>
              <w:pStyle w:val="TableParagraph"/>
              <w:rPr>
                <w:b/>
              </w:rPr>
            </w:pPr>
          </w:p>
          <w:p w14:paraId="6796393D" w14:textId="77777777" w:rsidR="008E5787" w:rsidRDefault="008E5787">
            <w:pPr>
              <w:pStyle w:val="TableParagraph"/>
              <w:spacing w:before="19"/>
              <w:rPr>
                <w:b/>
              </w:rPr>
            </w:pPr>
          </w:p>
          <w:p w14:paraId="6796393E" w14:textId="77777777" w:rsidR="008E5787" w:rsidRDefault="006A09F9">
            <w:pPr>
              <w:pStyle w:val="TableParagraph"/>
              <w:ind w:left="3" w:right="1"/>
              <w:jc w:val="center"/>
            </w:pPr>
            <w:r>
              <w:rPr>
                <w:spacing w:val="-10"/>
              </w:rPr>
              <w:t>6</w:t>
            </w:r>
          </w:p>
        </w:tc>
        <w:tc>
          <w:tcPr>
            <w:tcW w:w="1013" w:type="dxa"/>
            <w:tcBorders>
              <w:left w:val="single" w:sz="4" w:space="0" w:color="CCCCCC"/>
              <w:right w:val="single" w:sz="4" w:space="0" w:color="CCCCCC"/>
            </w:tcBorders>
          </w:tcPr>
          <w:p w14:paraId="6796393F" w14:textId="77777777" w:rsidR="008E5787" w:rsidRDefault="008E5787">
            <w:pPr>
              <w:pStyle w:val="TableParagraph"/>
              <w:rPr>
                <w:b/>
              </w:rPr>
            </w:pPr>
          </w:p>
          <w:p w14:paraId="67963940" w14:textId="77777777" w:rsidR="008E5787" w:rsidRDefault="008E5787">
            <w:pPr>
              <w:pStyle w:val="TableParagraph"/>
              <w:rPr>
                <w:b/>
              </w:rPr>
            </w:pPr>
          </w:p>
          <w:p w14:paraId="67963941" w14:textId="77777777" w:rsidR="008E5787" w:rsidRDefault="008E5787">
            <w:pPr>
              <w:pStyle w:val="TableParagraph"/>
              <w:spacing w:before="19"/>
              <w:rPr>
                <w:b/>
              </w:rPr>
            </w:pPr>
          </w:p>
          <w:p w14:paraId="67963942" w14:textId="77777777" w:rsidR="008E5787" w:rsidRDefault="006A09F9">
            <w:pPr>
              <w:pStyle w:val="TableParagraph"/>
              <w:ind w:left="137"/>
              <w:jc w:val="center"/>
            </w:pPr>
            <w:r>
              <w:rPr>
                <w:spacing w:val="-2"/>
              </w:rPr>
              <w:t>14.29%</w:t>
            </w:r>
          </w:p>
        </w:tc>
        <w:tc>
          <w:tcPr>
            <w:tcW w:w="327" w:type="dxa"/>
            <w:tcBorders>
              <w:left w:val="single" w:sz="4" w:space="0" w:color="CCCCCC"/>
              <w:right w:val="single" w:sz="4" w:space="0" w:color="CCCCCC"/>
            </w:tcBorders>
          </w:tcPr>
          <w:p w14:paraId="67963943" w14:textId="77777777" w:rsidR="008E5787" w:rsidRDefault="008E5787">
            <w:pPr>
              <w:pStyle w:val="TableParagraph"/>
              <w:rPr>
                <w:b/>
              </w:rPr>
            </w:pPr>
          </w:p>
          <w:p w14:paraId="67963944" w14:textId="77777777" w:rsidR="008E5787" w:rsidRDefault="008E5787">
            <w:pPr>
              <w:pStyle w:val="TableParagraph"/>
              <w:rPr>
                <w:b/>
              </w:rPr>
            </w:pPr>
          </w:p>
          <w:p w14:paraId="67963945" w14:textId="77777777" w:rsidR="008E5787" w:rsidRDefault="008E5787">
            <w:pPr>
              <w:pStyle w:val="TableParagraph"/>
              <w:spacing w:before="19"/>
              <w:rPr>
                <w:b/>
              </w:rPr>
            </w:pPr>
          </w:p>
          <w:p w14:paraId="67963946" w14:textId="77777777" w:rsidR="008E5787" w:rsidRDefault="006A09F9">
            <w:pPr>
              <w:pStyle w:val="TableParagraph"/>
              <w:ind w:left="3"/>
              <w:jc w:val="center"/>
            </w:pPr>
            <w:r>
              <w:rPr>
                <w:spacing w:val="-10"/>
              </w:rPr>
              <w:t>1</w:t>
            </w:r>
          </w:p>
        </w:tc>
        <w:tc>
          <w:tcPr>
            <w:tcW w:w="670" w:type="dxa"/>
            <w:tcBorders>
              <w:left w:val="single" w:sz="4" w:space="0" w:color="CCCCCC"/>
              <w:right w:val="nil"/>
            </w:tcBorders>
          </w:tcPr>
          <w:p w14:paraId="67963947" w14:textId="77777777" w:rsidR="008E5787" w:rsidRDefault="008E5787">
            <w:pPr>
              <w:pStyle w:val="TableParagraph"/>
              <w:rPr>
                <w:b/>
              </w:rPr>
            </w:pPr>
          </w:p>
          <w:p w14:paraId="67963948" w14:textId="77777777" w:rsidR="008E5787" w:rsidRDefault="008E5787">
            <w:pPr>
              <w:pStyle w:val="TableParagraph"/>
              <w:rPr>
                <w:b/>
              </w:rPr>
            </w:pPr>
          </w:p>
          <w:p w14:paraId="67963949" w14:textId="77777777" w:rsidR="008E5787" w:rsidRDefault="008E5787">
            <w:pPr>
              <w:pStyle w:val="TableParagraph"/>
              <w:spacing w:before="19"/>
              <w:rPr>
                <w:b/>
              </w:rPr>
            </w:pPr>
          </w:p>
          <w:p w14:paraId="6796394A" w14:textId="77777777" w:rsidR="008E5787" w:rsidRDefault="006A09F9">
            <w:pPr>
              <w:pStyle w:val="TableParagraph"/>
              <w:ind w:right="106"/>
              <w:jc w:val="right"/>
            </w:pPr>
            <w:r>
              <w:rPr>
                <w:spacing w:val="-10"/>
              </w:rPr>
              <w:t>7</w:t>
            </w:r>
          </w:p>
        </w:tc>
      </w:tr>
      <w:tr w:rsidR="008E5787" w14:paraId="67963961" w14:textId="77777777">
        <w:trPr>
          <w:trHeight w:val="1094"/>
        </w:trPr>
        <w:tc>
          <w:tcPr>
            <w:tcW w:w="439" w:type="dxa"/>
            <w:tcBorders>
              <w:left w:val="nil"/>
              <w:bottom w:val="nil"/>
              <w:right w:val="single" w:sz="4" w:space="0" w:color="CCCCCC"/>
            </w:tcBorders>
          </w:tcPr>
          <w:p w14:paraId="6796394C" w14:textId="77777777" w:rsidR="008E5787" w:rsidRDefault="008E5787">
            <w:pPr>
              <w:pStyle w:val="TableParagraph"/>
              <w:spacing w:before="153"/>
              <w:rPr>
                <w:b/>
              </w:rPr>
            </w:pPr>
          </w:p>
          <w:p w14:paraId="6796394D" w14:textId="77777777" w:rsidR="008E5787" w:rsidRDefault="006A09F9">
            <w:pPr>
              <w:pStyle w:val="TableParagraph"/>
              <w:ind w:left="107"/>
            </w:pPr>
            <w:r>
              <w:rPr>
                <w:spacing w:val="-5"/>
              </w:rPr>
              <w:t>11</w:t>
            </w:r>
          </w:p>
        </w:tc>
        <w:tc>
          <w:tcPr>
            <w:tcW w:w="4169" w:type="dxa"/>
            <w:tcBorders>
              <w:left w:val="single" w:sz="4" w:space="0" w:color="CCCCCC"/>
              <w:bottom w:val="nil"/>
              <w:right w:val="single" w:sz="4" w:space="0" w:color="CCCCCC"/>
            </w:tcBorders>
          </w:tcPr>
          <w:p w14:paraId="6796394E" w14:textId="77777777" w:rsidR="008E5787" w:rsidRDefault="006A09F9">
            <w:pPr>
              <w:pStyle w:val="TableParagraph"/>
              <w:spacing w:line="270" w:lineRule="atLeast"/>
              <w:ind w:left="355" w:right="100" w:firstLine="74"/>
              <w:jc w:val="right"/>
            </w:pPr>
            <w:r>
              <w:t>Respect</w:t>
            </w:r>
            <w:r>
              <w:rPr>
                <w:spacing w:val="-8"/>
              </w:rPr>
              <w:t xml:space="preserve"> </w:t>
            </w:r>
            <w:r>
              <w:t>learners’</w:t>
            </w:r>
            <w:r>
              <w:rPr>
                <w:spacing w:val="-8"/>
              </w:rPr>
              <w:t xml:space="preserve"> </w:t>
            </w:r>
            <w:r>
              <w:t>differing</w:t>
            </w:r>
            <w:r>
              <w:rPr>
                <w:spacing w:val="-11"/>
              </w:rPr>
              <w:t xml:space="preserve"> </w:t>
            </w:r>
            <w:r>
              <w:t>strengths</w:t>
            </w:r>
            <w:r>
              <w:rPr>
                <w:spacing w:val="-8"/>
              </w:rPr>
              <w:t xml:space="preserve"> </w:t>
            </w:r>
            <w:r>
              <w:t>and needs and be committed to using this information to further each learner’s development.</w:t>
            </w:r>
            <w:r>
              <w:rPr>
                <w:spacing w:val="-6"/>
              </w:rPr>
              <w:t xml:space="preserve"> </w:t>
            </w:r>
            <w:r>
              <w:t>(InTASC</w:t>
            </w:r>
            <w:r>
              <w:rPr>
                <w:spacing w:val="-8"/>
              </w:rPr>
              <w:t xml:space="preserve"> </w:t>
            </w:r>
            <w:r>
              <w:t>Critical</w:t>
            </w:r>
            <w:r>
              <w:rPr>
                <w:spacing w:val="-5"/>
              </w:rPr>
              <w:t xml:space="preserve"> </w:t>
            </w:r>
            <w:r>
              <w:rPr>
                <w:spacing w:val="-2"/>
              </w:rPr>
              <w:t>Disposition</w:t>
            </w:r>
          </w:p>
        </w:tc>
        <w:tc>
          <w:tcPr>
            <w:tcW w:w="1075" w:type="dxa"/>
            <w:tcBorders>
              <w:left w:val="single" w:sz="4" w:space="0" w:color="CCCCCC"/>
              <w:bottom w:val="nil"/>
              <w:right w:val="single" w:sz="4" w:space="0" w:color="CCCCCC"/>
            </w:tcBorders>
          </w:tcPr>
          <w:p w14:paraId="6796394F" w14:textId="77777777" w:rsidR="008E5787" w:rsidRDefault="008E5787">
            <w:pPr>
              <w:pStyle w:val="TableParagraph"/>
              <w:spacing w:before="153"/>
              <w:rPr>
                <w:b/>
              </w:rPr>
            </w:pPr>
          </w:p>
          <w:p w14:paraId="67963950" w14:textId="77777777" w:rsidR="008E5787" w:rsidRDefault="006A09F9">
            <w:pPr>
              <w:pStyle w:val="TableParagraph"/>
              <w:ind w:right="101"/>
              <w:jc w:val="right"/>
            </w:pPr>
            <w:r>
              <w:rPr>
                <w:spacing w:val="-2"/>
              </w:rPr>
              <w:t>0.00%</w:t>
            </w:r>
          </w:p>
        </w:tc>
        <w:tc>
          <w:tcPr>
            <w:tcW w:w="329" w:type="dxa"/>
            <w:tcBorders>
              <w:left w:val="single" w:sz="4" w:space="0" w:color="CCCCCC"/>
              <w:bottom w:val="nil"/>
              <w:right w:val="single" w:sz="4" w:space="0" w:color="CCCCCC"/>
            </w:tcBorders>
          </w:tcPr>
          <w:p w14:paraId="67963951" w14:textId="77777777" w:rsidR="008E5787" w:rsidRDefault="008E5787">
            <w:pPr>
              <w:pStyle w:val="TableParagraph"/>
              <w:spacing w:before="153"/>
              <w:rPr>
                <w:b/>
              </w:rPr>
            </w:pPr>
          </w:p>
          <w:p w14:paraId="67963952" w14:textId="77777777" w:rsidR="008E5787" w:rsidRDefault="006A09F9">
            <w:pPr>
              <w:pStyle w:val="TableParagraph"/>
              <w:ind w:left="3"/>
              <w:jc w:val="center"/>
            </w:pPr>
            <w:r>
              <w:rPr>
                <w:spacing w:val="-10"/>
              </w:rPr>
              <w:t>0</w:t>
            </w:r>
          </w:p>
        </w:tc>
        <w:tc>
          <w:tcPr>
            <w:tcW w:w="991" w:type="dxa"/>
            <w:tcBorders>
              <w:left w:val="single" w:sz="4" w:space="0" w:color="CCCCCC"/>
              <w:bottom w:val="nil"/>
              <w:right w:val="single" w:sz="4" w:space="0" w:color="CCCCCC"/>
            </w:tcBorders>
          </w:tcPr>
          <w:p w14:paraId="67963953" w14:textId="77777777" w:rsidR="008E5787" w:rsidRDefault="008E5787">
            <w:pPr>
              <w:pStyle w:val="TableParagraph"/>
              <w:spacing w:before="153"/>
              <w:rPr>
                <w:b/>
              </w:rPr>
            </w:pPr>
          </w:p>
          <w:p w14:paraId="67963954" w14:textId="77777777" w:rsidR="008E5787" w:rsidRDefault="006A09F9">
            <w:pPr>
              <w:pStyle w:val="TableParagraph"/>
              <w:ind w:right="96"/>
              <w:jc w:val="right"/>
            </w:pPr>
            <w:r>
              <w:rPr>
                <w:spacing w:val="-2"/>
              </w:rPr>
              <w:t>0.00%</w:t>
            </w:r>
          </w:p>
        </w:tc>
        <w:tc>
          <w:tcPr>
            <w:tcW w:w="329" w:type="dxa"/>
            <w:tcBorders>
              <w:left w:val="single" w:sz="4" w:space="0" w:color="CCCCCC"/>
              <w:bottom w:val="nil"/>
              <w:right w:val="single" w:sz="4" w:space="0" w:color="CCCCCC"/>
            </w:tcBorders>
          </w:tcPr>
          <w:p w14:paraId="67963955" w14:textId="77777777" w:rsidR="008E5787" w:rsidRDefault="008E5787">
            <w:pPr>
              <w:pStyle w:val="TableParagraph"/>
              <w:spacing w:before="153"/>
              <w:rPr>
                <w:b/>
              </w:rPr>
            </w:pPr>
          </w:p>
          <w:p w14:paraId="67963956" w14:textId="77777777" w:rsidR="008E5787" w:rsidRDefault="006A09F9">
            <w:pPr>
              <w:pStyle w:val="TableParagraph"/>
              <w:ind w:left="3"/>
              <w:jc w:val="center"/>
            </w:pPr>
            <w:r>
              <w:rPr>
                <w:spacing w:val="-10"/>
              </w:rPr>
              <w:t>0</w:t>
            </w:r>
          </w:p>
        </w:tc>
        <w:tc>
          <w:tcPr>
            <w:tcW w:w="987" w:type="dxa"/>
            <w:tcBorders>
              <w:left w:val="single" w:sz="4" w:space="0" w:color="CCCCCC"/>
              <w:bottom w:val="nil"/>
              <w:right w:val="single" w:sz="4" w:space="0" w:color="CCCCCC"/>
            </w:tcBorders>
          </w:tcPr>
          <w:p w14:paraId="67963957" w14:textId="77777777" w:rsidR="008E5787" w:rsidRDefault="008E5787">
            <w:pPr>
              <w:pStyle w:val="TableParagraph"/>
              <w:spacing w:before="153"/>
              <w:rPr>
                <w:b/>
              </w:rPr>
            </w:pPr>
          </w:p>
          <w:p w14:paraId="67963958" w14:textId="77777777" w:rsidR="008E5787" w:rsidRDefault="006A09F9">
            <w:pPr>
              <w:pStyle w:val="TableParagraph"/>
              <w:ind w:left="112"/>
              <w:jc w:val="center"/>
            </w:pPr>
            <w:r>
              <w:rPr>
                <w:spacing w:val="-2"/>
              </w:rPr>
              <w:t>85.71%</w:t>
            </w:r>
          </w:p>
        </w:tc>
        <w:tc>
          <w:tcPr>
            <w:tcW w:w="329" w:type="dxa"/>
            <w:tcBorders>
              <w:left w:val="single" w:sz="4" w:space="0" w:color="CCCCCC"/>
              <w:bottom w:val="nil"/>
              <w:right w:val="single" w:sz="4" w:space="0" w:color="CCCCCC"/>
            </w:tcBorders>
          </w:tcPr>
          <w:p w14:paraId="67963959" w14:textId="77777777" w:rsidR="008E5787" w:rsidRDefault="008E5787">
            <w:pPr>
              <w:pStyle w:val="TableParagraph"/>
              <w:spacing w:before="153"/>
              <w:rPr>
                <w:b/>
              </w:rPr>
            </w:pPr>
          </w:p>
          <w:p w14:paraId="6796395A" w14:textId="77777777" w:rsidR="008E5787" w:rsidRDefault="006A09F9">
            <w:pPr>
              <w:pStyle w:val="TableParagraph"/>
              <w:ind w:left="3" w:right="1"/>
              <w:jc w:val="center"/>
            </w:pPr>
            <w:r>
              <w:rPr>
                <w:spacing w:val="-10"/>
              </w:rPr>
              <w:t>6</w:t>
            </w:r>
          </w:p>
        </w:tc>
        <w:tc>
          <w:tcPr>
            <w:tcW w:w="1013" w:type="dxa"/>
            <w:tcBorders>
              <w:left w:val="single" w:sz="4" w:space="0" w:color="CCCCCC"/>
              <w:bottom w:val="nil"/>
              <w:right w:val="single" w:sz="4" w:space="0" w:color="CCCCCC"/>
            </w:tcBorders>
          </w:tcPr>
          <w:p w14:paraId="6796395B" w14:textId="77777777" w:rsidR="008E5787" w:rsidRDefault="008E5787">
            <w:pPr>
              <w:pStyle w:val="TableParagraph"/>
              <w:spacing w:before="153"/>
              <w:rPr>
                <w:b/>
              </w:rPr>
            </w:pPr>
          </w:p>
          <w:p w14:paraId="6796395C" w14:textId="77777777" w:rsidR="008E5787" w:rsidRDefault="006A09F9">
            <w:pPr>
              <w:pStyle w:val="TableParagraph"/>
              <w:ind w:left="137"/>
              <w:jc w:val="center"/>
            </w:pPr>
            <w:r>
              <w:rPr>
                <w:spacing w:val="-2"/>
              </w:rPr>
              <w:t>14.29%</w:t>
            </w:r>
          </w:p>
        </w:tc>
        <w:tc>
          <w:tcPr>
            <w:tcW w:w="327" w:type="dxa"/>
            <w:tcBorders>
              <w:left w:val="single" w:sz="4" w:space="0" w:color="CCCCCC"/>
              <w:bottom w:val="nil"/>
              <w:right w:val="single" w:sz="4" w:space="0" w:color="CCCCCC"/>
            </w:tcBorders>
          </w:tcPr>
          <w:p w14:paraId="6796395D" w14:textId="77777777" w:rsidR="008E5787" w:rsidRDefault="008E5787">
            <w:pPr>
              <w:pStyle w:val="TableParagraph"/>
              <w:spacing w:before="153"/>
              <w:rPr>
                <w:b/>
              </w:rPr>
            </w:pPr>
          </w:p>
          <w:p w14:paraId="6796395E" w14:textId="77777777" w:rsidR="008E5787" w:rsidRDefault="006A09F9">
            <w:pPr>
              <w:pStyle w:val="TableParagraph"/>
              <w:ind w:left="3"/>
              <w:jc w:val="center"/>
            </w:pPr>
            <w:r>
              <w:rPr>
                <w:spacing w:val="-10"/>
              </w:rPr>
              <w:t>1</w:t>
            </w:r>
          </w:p>
        </w:tc>
        <w:tc>
          <w:tcPr>
            <w:tcW w:w="670" w:type="dxa"/>
            <w:tcBorders>
              <w:left w:val="single" w:sz="4" w:space="0" w:color="CCCCCC"/>
              <w:bottom w:val="nil"/>
              <w:right w:val="nil"/>
            </w:tcBorders>
          </w:tcPr>
          <w:p w14:paraId="6796395F" w14:textId="77777777" w:rsidR="008E5787" w:rsidRDefault="008E5787">
            <w:pPr>
              <w:pStyle w:val="TableParagraph"/>
              <w:spacing w:before="153"/>
              <w:rPr>
                <w:b/>
              </w:rPr>
            </w:pPr>
          </w:p>
          <w:p w14:paraId="67963960" w14:textId="77777777" w:rsidR="008E5787" w:rsidRDefault="006A09F9">
            <w:pPr>
              <w:pStyle w:val="TableParagraph"/>
              <w:ind w:right="106"/>
              <w:jc w:val="right"/>
            </w:pPr>
            <w:r>
              <w:rPr>
                <w:spacing w:val="-10"/>
              </w:rPr>
              <w:t>7</w:t>
            </w:r>
          </w:p>
        </w:tc>
      </w:tr>
    </w:tbl>
    <w:p w14:paraId="67963962" w14:textId="77777777" w:rsidR="008E5787" w:rsidRDefault="008E5787">
      <w:pPr>
        <w:jc w:val="right"/>
        <w:sectPr w:rsidR="008E5787">
          <w:type w:val="continuous"/>
          <w:pgSz w:w="12240" w:h="15840"/>
          <w:pgMar w:top="880" w:right="680" w:bottom="826"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169"/>
        <w:gridCol w:w="1075"/>
        <w:gridCol w:w="329"/>
        <w:gridCol w:w="991"/>
        <w:gridCol w:w="329"/>
        <w:gridCol w:w="987"/>
        <w:gridCol w:w="329"/>
        <w:gridCol w:w="1013"/>
        <w:gridCol w:w="327"/>
        <w:gridCol w:w="670"/>
      </w:tblGrid>
      <w:tr w:rsidR="008E5787" w14:paraId="6796396E" w14:textId="77777777">
        <w:trPr>
          <w:trHeight w:val="431"/>
        </w:trPr>
        <w:tc>
          <w:tcPr>
            <w:tcW w:w="439" w:type="dxa"/>
            <w:tcBorders>
              <w:top w:val="nil"/>
              <w:left w:val="nil"/>
              <w:right w:val="single" w:sz="4" w:space="0" w:color="CCCCCC"/>
            </w:tcBorders>
          </w:tcPr>
          <w:p w14:paraId="67963963" w14:textId="77777777" w:rsidR="008E5787" w:rsidRDefault="008E5787">
            <w:pPr>
              <w:pStyle w:val="TableParagraph"/>
              <w:rPr>
                <w:rFonts w:ascii="Times New Roman"/>
              </w:rPr>
            </w:pPr>
          </w:p>
        </w:tc>
        <w:tc>
          <w:tcPr>
            <w:tcW w:w="4169" w:type="dxa"/>
            <w:tcBorders>
              <w:top w:val="nil"/>
              <w:left w:val="single" w:sz="4" w:space="0" w:color="CCCCCC"/>
              <w:right w:val="single" w:sz="4" w:space="0" w:color="CCCCCC"/>
            </w:tcBorders>
          </w:tcPr>
          <w:p w14:paraId="67963964" w14:textId="77777777" w:rsidR="008E5787" w:rsidRDefault="006A09F9">
            <w:pPr>
              <w:pStyle w:val="TableParagraph"/>
              <w:spacing w:line="268" w:lineRule="exact"/>
              <w:ind w:left="2606"/>
            </w:pPr>
            <w:r>
              <w:t>1(h);</w:t>
            </w:r>
            <w:r>
              <w:rPr>
                <w:spacing w:val="-3"/>
              </w:rPr>
              <w:t xml:space="preserve"> </w:t>
            </w:r>
            <w:r>
              <w:t>CAEP</w:t>
            </w:r>
            <w:r>
              <w:rPr>
                <w:spacing w:val="-2"/>
              </w:rPr>
              <w:t xml:space="preserve"> R1.1)</w:t>
            </w:r>
          </w:p>
        </w:tc>
        <w:tc>
          <w:tcPr>
            <w:tcW w:w="1075" w:type="dxa"/>
            <w:tcBorders>
              <w:top w:val="nil"/>
              <w:left w:val="single" w:sz="4" w:space="0" w:color="CCCCCC"/>
              <w:right w:val="single" w:sz="4" w:space="0" w:color="CCCCCC"/>
            </w:tcBorders>
          </w:tcPr>
          <w:p w14:paraId="67963965" w14:textId="77777777" w:rsidR="008E5787" w:rsidRDefault="008E5787">
            <w:pPr>
              <w:pStyle w:val="TableParagraph"/>
              <w:rPr>
                <w:rFonts w:ascii="Times New Roman"/>
              </w:rPr>
            </w:pPr>
          </w:p>
        </w:tc>
        <w:tc>
          <w:tcPr>
            <w:tcW w:w="329" w:type="dxa"/>
            <w:tcBorders>
              <w:top w:val="nil"/>
              <w:left w:val="single" w:sz="4" w:space="0" w:color="CCCCCC"/>
              <w:right w:val="single" w:sz="4" w:space="0" w:color="CCCCCC"/>
            </w:tcBorders>
          </w:tcPr>
          <w:p w14:paraId="67963966" w14:textId="77777777" w:rsidR="008E5787" w:rsidRDefault="008E5787">
            <w:pPr>
              <w:pStyle w:val="TableParagraph"/>
              <w:rPr>
                <w:rFonts w:ascii="Times New Roman"/>
              </w:rPr>
            </w:pPr>
          </w:p>
        </w:tc>
        <w:tc>
          <w:tcPr>
            <w:tcW w:w="991" w:type="dxa"/>
            <w:tcBorders>
              <w:top w:val="nil"/>
              <w:left w:val="single" w:sz="4" w:space="0" w:color="CCCCCC"/>
              <w:right w:val="single" w:sz="4" w:space="0" w:color="CCCCCC"/>
            </w:tcBorders>
          </w:tcPr>
          <w:p w14:paraId="67963967" w14:textId="77777777" w:rsidR="008E5787" w:rsidRDefault="008E5787">
            <w:pPr>
              <w:pStyle w:val="TableParagraph"/>
              <w:rPr>
                <w:rFonts w:ascii="Times New Roman"/>
              </w:rPr>
            </w:pPr>
          </w:p>
        </w:tc>
        <w:tc>
          <w:tcPr>
            <w:tcW w:w="329" w:type="dxa"/>
            <w:tcBorders>
              <w:top w:val="nil"/>
              <w:left w:val="single" w:sz="4" w:space="0" w:color="CCCCCC"/>
              <w:right w:val="single" w:sz="4" w:space="0" w:color="CCCCCC"/>
            </w:tcBorders>
          </w:tcPr>
          <w:p w14:paraId="67963968" w14:textId="77777777" w:rsidR="008E5787" w:rsidRDefault="008E5787">
            <w:pPr>
              <w:pStyle w:val="TableParagraph"/>
              <w:rPr>
                <w:rFonts w:ascii="Times New Roman"/>
              </w:rPr>
            </w:pPr>
          </w:p>
        </w:tc>
        <w:tc>
          <w:tcPr>
            <w:tcW w:w="987" w:type="dxa"/>
            <w:tcBorders>
              <w:top w:val="nil"/>
              <w:left w:val="single" w:sz="4" w:space="0" w:color="CCCCCC"/>
              <w:right w:val="single" w:sz="4" w:space="0" w:color="CCCCCC"/>
            </w:tcBorders>
          </w:tcPr>
          <w:p w14:paraId="67963969" w14:textId="77777777" w:rsidR="008E5787" w:rsidRDefault="008E5787">
            <w:pPr>
              <w:pStyle w:val="TableParagraph"/>
              <w:rPr>
                <w:rFonts w:ascii="Times New Roman"/>
              </w:rPr>
            </w:pPr>
          </w:p>
        </w:tc>
        <w:tc>
          <w:tcPr>
            <w:tcW w:w="329" w:type="dxa"/>
            <w:tcBorders>
              <w:top w:val="nil"/>
              <w:left w:val="single" w:sz="4" w:space="0" w:color="CCCCCC"/>
              <w:right w:val="single" w:sz="4" w:space="0" w:color="CCCCCC"/>
            </w:tcBorders>
          </w:tcPr>
          <w:p w14:paraId="6796396A" w14:textId="77777777" w:rsidR="008E5787" w:rsidRDefault="008E5787">
            <w:pPr>
              <w:pStyle w:val="TableParagraph"/>
              <w:rPr>
                <w:rFonts w:ascii="Times New Roman"/>
              </w:rPr>
            </w:pPr>
          </w:p>
        </w:tc>
        <w:tc>
          <w:tcPr>
            <w:tcW w:w="1013" w:type="dxa"/>
            <w:tcBorders>
              <w:top w:val="nil"/>
              <w:left w:val="single" w:sz="4" w:space="0" w:color="CCCCCC"/>
              <w:right w:val="single" w:sz="4" w:space="0" w:color="CCCCCC"/>
            </w:tcBorders>
          </w:tcPr>
          <w:p w14:paraId="6796396B" w14:textId="77777777" w:rsidR="008E5787" w:rsidRDefault="008E5787">
            <w:pPr>
              <w:pStyle w:val="TableParagraph"/>
              <w:rPr>
                <w:rFonts w:ascii="Times New Roman"/>
              </w:rPr>
            </w:pPr>
          </w:p>
        </w:tc>
        <w:tc>
          <w:tcPr>
            <w:tcW w:w="327" w:type="dxa"/>
            <w:tcBorders>
              <w:top w:val="nil"/>
              <w:left w:val="single" w:sz="4" w:space="0" w:color="CCCCCC"/>
              <w:right w:val="single" w:sz="4" w:space="0" w:color="CCCCCC"/>
            </w:tcBorders>
          </w:tcPr>
          <w:p w14:paraId="6796396C" w14:textId="77777777" w:rsidR="008E5787" w:rsidRDefault="008E5787">
            <w:pPr>
              <w:pStyle w:val="TableParagraph"/>
              <w:rPr>
                <w:rFonts w:ascii="Times New Roman"/>
              </w:rPr>
            </w:pPr>
          </w:p>
        </w:tc>
        <w:tc>
          <w:tcPr>
            <w:tcW w:w="670" w:type="dxa"/>
            <w:tcBorders>
              <w:top w:val="nil"/>
              <w:left w:val="single" w:sz="4" w:space="0" w:color="CCCCCC"/>
              <w:right w:val="nil"/>
            </w:tcBorders>
          </w:tcPr>
          <w:p w14:paraId="6796396D" w14:textId="77777777" w:rsidR="008E5787" w:rsidRDefault="008E5787">
            <w:pPr>
              <w:pStyle w:val="TableParagraph"/>
              <w:rPr>
                <w:rFonts w:ascii="Times New Roman"/>
              </w:rPr>
            </w:pPr>
          </w:p>
        </w:tc>
      </w:tr>
      <w:tr w:rsidR="008E5787" w14:paraId="67963985" w14:textId="77777777">
        <w:trPr>
          <w:trHeight w:val="825"/>
        </w:trPr>
        <w:tc>
          <w:tcPr>
            <w:tcW w:w="439" w:type="dxa"/>
            <w:tcBorders>
              <w:left w:val="nil"/>
              <w:right w:val="single" w:sz="4" w:space="0" w:color="CCCCCC"/>
            </w:tcBorders>
          </w:tcPr>
          <w:p w14:paraId="6796396F" w14:textId="77777777" w:rsidR="008E5787" w:rsidRDefault="008E5787">
            <w:pPr>
              <w:pStyle w:val="TableParagraph"/>
              <w:spacing w:before="18"/>
              <w:rPr>
                <w:b/>
              </w:rPr>
            </w:pPr>
          </w:p>
          <w:p w14:paraId="67963970" w14:textId="77777777" w:rsidR="008E5787" w:rsidRDefault="006A09F9">
            <w:pPr>
              <w:pStyle w:val="TableParagraph"/>
              <w:ind w:left="7"/>
              <w:jc w:val="center"/>
            </w:pPr>
            <w:r>
              <w:rPr>
                <w:spacing w:val="-5"/>
              </w:rPr>
              <w:t>12</w:t>
            </w:r>
          </w:p>
        </w:tc>
        <w:tc>
          <w:tcPr>
            <w:tcW w:w="4169" w:type="dxa"/>
            <w:tcBorders>
              <w:left w:val="single" w:sz="4" w:space="0" w:color="CCCCCC"/>
              <w:right w:val="single" w:sz="4" w:space="0" w:color="CCCCCC"/>
            </w:tcBorders>
          </w:tcPr>
          <w:p w14:paraId="67963971" w14:textId="77777777" w:rsidR="008E5787" w:rsidRDefault="006A09F9">
            <w:pPr>
              <w:pStyle w:val="TableParagraph"/>
              <w:spacing w:before="18"/>
              <w:ind w:left="348" w:right="101" w:firstLine="40"/>
              <w:jc w:val="right"/>
            </w:pPr>
            <w:r>
              <w:t>Make</w:t>
            </w:r>
            <w:r>
              <w:rPr>
                <w:spacing w:val="-7"/>
              </w:rPr>
              <w:t xml:space="preserve"> </w:t>
            </w:r>
            <w:r>
              <w:t>learners</w:t>
            </w:r>
            <w:r>
              <w:rPr>
                <w:spacing w:val="-5"/>
              </w:rPr>
              <w:t xml:space="preserve"> </w:t>
            </w:r>
            <w:r>
              <w:t>feel</w:t>
            </w:r>
            <w:r>
              <w:rPr>
                <w:spacing w:val="-5"/>
              </w:rPr>
              <w:t xml:space="preserve"> </w:t>
            </w:r>
            <w:r>
              <w:t>valued</w:t>
            </w:r>
            <w:r>
              <w:rPr>
                <w:spacing w:val="-8"/>
              </w:rPr>
              <w:t xml:space="preserve"> </w:t>
            </w:r>
            <w:r>
              <w:t>and</w:t>
            </w:r>
            <w:r>
              <w:rPr>
                <w:spacing w:val="-6"/>
              </w:rPr>
              <w:t xml:space="preserve"> </w:t>
            </w:r>
            <w:r>
              <w:t>help</w:t>
            </w:r>
            <w:r>
              <w:rPr>
                <w:spacing w:val="-6"/>
              </w:rPr>
              <w:t xml:space="preserve"> </w:t>
            </w:r>
            <w:r>
              <w:t>them learn</w:t>
            </w:r>
            <w:r>
              <w:rPr>
                <w:spacing w:val="-5"/>
              </w:rPr>
              <w:t xml:space="preserve"> </w:t>
            </w:r>
            <w:r>
              <w:t>to</w:t>
            </w:r>
            <w:r>
              <w:rPr>
                <w:spacing w:val="-3"/>
              </w:rPr>
              <w:t xml:space="preserve"> </w:t>
            </w:r>
            <w:r>
              <w:t>value</w:t>
            </w:r>
            <w:r>
              <w:rPr>
                <w:spacing w:val="-4"/>
              </w:rPr>
              <w:t xml:space="preserve"> </w:t>
            </w:r>
            <w:r>
              <w:t>each</w:t>
            </w:r>
            <w:r>
              <w:rPr>
                <w:spacing w:val="-4"/>
              </w:rPr>
              <w:t xml:space="preserve"> </w:t>
            </w:r>
            <w:r>
              <w:t>other.</w:t>
            </w:r>
            <w:r>
              <w:rPr>
                <w:spacing w:val="-4"/>
              </w:rPr>
              <w:t xml:space="preserve"> </w:t>
            </w:r>
            <w:r>
              <w:t>(InTASC</w:t>
            </w:r>
            <w:r>
              <w:rPr>
                <w:spacing w:val="-4"/>
              </w:rPr>
              <w:t xml:space="preserve"> </w:t>
            </w:r>
            <w:r>
              <w:rPr>
                <w:spacing w:val="-2"/>
              </w:rPr>
              <w:t>Critical</w:t>
            </w:r>
          </w:p>
          <w:p w14:paraId="67963972" w14:textId="77777777" w:rsidR="008E5787" w:rsidRDefault="006A09F9">
            <w:pPr>
              <w:pStyle w:val="TableParagraph"/>
              <w:spacing w:before="1" w:line="249" w:lineRule="exact"/>
              <w:ind w:right="101"/>
              <w:jc w:val="right"/>
            </w:pPr>
            <w:r>
              <w:t>Disposition</w:t>
            </w:r>
            <w:r>
              <w:rPr>
                <w:spacing w:val="-10"/>
              </w:rPr>
              <w:t xml:space="preserve"> </w:t>
            </w:r>
            <w:r>
              <w:t>2(n);</w:t>
            </w:r>
            <w:r>
              <w:rPr>
                <w:spacing w:val="-3"/>
              </w:rPr>
              <w:t xml:space="preserve"> </w:t>
            </w:r>
            <w:r>
              <w:t>CAEP</w:t>
            </w:r>
            <w:r>
              <w:rPr>
                <w:spacing w:val="-3"/>
              </w:rPr>
              <w:t xml:space="preserve"> </w:t>
            </w:r>
            <w:r>
              <w:rPr>
                <w:spacing w:val="-4"/>
              </w:rPr>
              <w:t>R1.1)</w:t>
            </w:r>
          </w:p>
        </w:tc>
        <w:tc>
          <w:tcPr>
            <w:tcW w:w="1075" w:type="dxa"/>
            <w:tcBorders>
              <w:left w:val="single" w:sz="4" w:space="0" w:color="CCCCCC"/>
              <w:right w:val="single" w:sz="4" w:space="0" w:color="CCCCCC"/>
            </w:tcBorders>
          </w:tcPr>
          <w:p w14:paraId="67963973" w14:textId="77777777" w:rsidR="008E5787" w:rsidRDefault="008E5787">
            <w:pPr>
              <w:pStyle w:val="TableParagraph"/>
              <w:spacing w:before="18"/>
              <w:rPr>
                <w:b/>
              </w:rPr>
            </w:pPr>
          </w:p>
          <w:p w14:paraId="67963974" w14:textId="77777777" w:rsidR="008E5787" w:rsidRDefault="006A09F9">
            <w:pPr>
              <w:pStyle w:val="TableParagraph"/>
              <w:ind w:right="101"/>
              <w:jc w:val="right"/>
            </w:pPr>
            <w:r>
              <w:rPr>
                <w:spacing w:val="-2"/>
              </w:rPr>
              <w:t>0.00%</w:t>
            </w:r>
          </w:p>
        </w:tc>
        <w:tc>
          <w:tcPr>
            <w:tcW w:w="329" w:type="dxa"/>
            <w:tcBorders>
              <w:left w:val="single" w:sz="4" w:space="0" w:color="CCCCCC"/>
              <w:right w:val="single" w:sz="4" w:space="0" w:color="CCCCCC"/>
            </w:tcBorders>
          </w:tcPr>
          <w:p w14:paraId="67963975" w14:textId="77777777" w:rsidR="008E5787" w:rsidRDefault="008E5787">
            <w:pPr>
              <w:pStyle w:val="TableParagraph"/>
              <w:spacing w:before="18"/>
              <w:rPr>
                <w:b/>
              </w:rPr>
            </w:pPr>
          </w:p>
          <w:p w14:paraId="67963976" w14:textId="77777777" w:rsidR="008E5787" w:rsidRDefault="006A09F9">
            <w:pPr>
              <w:pStyle w:val="TableParagraph"/>
              <w:ind w:left="3"/>
              <w:jc w:val="center"/>
            </w:pPr>
            <w:r>
              <w:rPr>
                <w:spacing w:val="-10"/>
              </w:rPr>
              <w:t>0</w:t>
            </w:r>
          </w:p>
        </w:tc>
        <w:tc>
          <w:tcPr>
            <w:tcW w:w="991" w:type="dxa"/>
            <w:tcBorders>
              <w:left w:val="single" w:sz="4" w:space="0" w:color="CCCCCC"/>
              <w:right w:val="single" w:sz="4" w:space="0" w:color="CCCCCC"/>
            </w:tcBorders>
          </w:tcPr>
          <w:p w14:paraId="67963977" w14:textId="77777777" w:rsidR="008E5787" w:rsidRDefault="008E5787">
            <w:pPr>
              <w:pStyle w:val="TableParagraph"/>
              <w:spacing w:before="18"/>
              <w:rPr>
                <w:b/>
              </w:rPr>
            </w:pPr>
          </w:p>
          <w:p w14:paraId="67963978" w14:textId="77777777" w:rsidR="008E5787" w:rsidRDefault="006A09F9">
            <w:pPr>
              <w:pStyle w:val="TableParagraph"/>
              <w:ind w:right="96"/>
              <w:jc w:val="right"/>
            </w:pPr>
            <w:r>
              <w:rPr>
                <w:spacing w:val="-2"/>
              </w:rPr>
              <w:t>0.00%</w:t>
            </w:r>
          </w:p>
        </w:tc>
        <w:tc>
          <w:tcPr>
            <w:tcW w:w="329" w:type="dxa"/>
            <w:tcBorders>
              <w:left w:val="single" w:sz="4" w:space="0" w:color="CCCCCC"/>
              <w:right w:val="single" w:sz="4" w:space="0" w:color="CCCCCC"/>
            </w:tcBorders>
          </w:tcPr>
          <w:p w14:paraId="67963979" w14:textId="77777777" w:rsidR="008E5787" w:rsidRDefault="008E5787">
            <w:pPr>
              <w:pStyle w:val="TableParagraph"/>
              <w:spacing w:before="18"/>
              <w:rPr>
                <w:b/>
              </w:rPr>
            </w:pPr>
          </w:p>
          <w:p w14:paraId="6796397A" w14:textId="77777777" w:rsidR="008E5787" w:rsidRDefault="006A09F9">
            <w:pPr>
              <w:pStyle w:val="TableParagraph"/>
              <w:ind w:left="3"/>
              <w:jc w:val="center"/>
            </w:pPr>
            <w:r>
              <w:rPr>
                <w:spacing w:val="-10"/>
              </w:rPr>
              <w:t>0</w:t>
            </w:r>
          </w:p>
        </w:tc>
        <w:tc>
          <w:tcPr>
            <w:tcW w:w="987" w:type="dxa"/>
            <w:tcBorders>
              <w:left w:val="single" w:sz="4" w:space="0" w:color="CCCCCC"/>
              <w:right w:val="single" w:sz="4" w:space="0" w:color="CCCCCC"/>
            </w:tcBorders>
          </w:tcPr>
          <w:p w14:paraId="6796397B" w14:textId="77777777" w:rsidR="008E5787" w:rsidRDefault="008E5787">
            <w:pPr>
              <w:pStyle w:val="TableParagraph"/>
              <w:spacing w:before="18"/>
              <w:rPr>
                <w:b/>
              </w:rPr>
            </w:pPr>
          </w:p>
          <w:p w14:paraId="6796397C" w14:textId="77777777" w:rsidR="008E5787" w:rsidRDefault="006A09F9">
            <w:pPr>
              <w:pStyle w:val="TableParagraph"/>
              <w:ind w:left="112"/>
              <w:jc w:val="center"/>
            </w:pPr>
            <w:r>
              <w:rPr>
                <w:spacing w:val="-2"/>
              </w:rPr>
              <w:t>71.43%</w:t>
            </w:r>
          </w:p>
        </w:tc>
        <w:tc>
          <w:tcPr>
            <w:tcW w:w="329" w:type="dxa"/>
            <w:tcBorders>
              <w:left w:val="single" w:sz="4" w:space="0" w:color="CCCCCC"/>
              <w:right w:val="single" w:sz="4" w:space="0" w:color="CCCCCC"/>
            </w:tcBorders>
          </w:tcPr>
          <w:p w14:paraId="6796397D" w14:textId="77777777" w:rsidR="008E5787" w:rsidRDefault="008E5787">
            <w:pPr>
              <w:pStyle w:val="TableParagraph"/>
              <w:spacing w:before="18"/>
              <w:rPr>
                <w:b/>
              </w:rPr>
            </w:pPr>
          </w:p>
          <w:p w14:paraId="6796397E" w14:textId="77777777" w:rsidR="008E5787" w:rsidRDefault="006A09F9">
            <w:pPr>
              <w:pStyle w:val="TableParagraph"/>
              <w:ind w:left="3" w:right="1"/>
              <w:jc w:val="center"/>
            </w:pPr>
            <w:r>
              <w:rPr>
                <w:spacing w:val="-10"/>
              </w:rPr>
              <w:t>5</w:t>
            </w:r>
          </w:p>
        </w:tc>
        <w:tc>
          <w:tcPr>
            <w:tcW w:w="1013" w:type="dxa"/>
            <w:tcBorders>
              <w:left w:val="single" w:sz="4" w:space="0" w:color="CCCCCC"/>
              <w:right w:val="single" w:sz="4" w:space="0" w:color="CCCCCC"/>
            </w:tcBorders>
          </w:tcPr>
          <w:p w14:paraId="6796397F" w14:textId="77777777" w:rsidR="008E5787" w:rsidRDefault="008E5787">
            <w:pPr>
              <w:pStyle w:val="TableParagraph"/>
              <w:spacing w:before="18"/>
              <w:rPr>
                <w:b/>
              </w:rPr>
            </w:pPr>
          </w:p>
          <w:p w14:paraId="67963980" w14:textId="77777777" w:rsidR="008E5787" w:rsidRDefault="006A09F9">
            <w:pPr>
              <w:pStyle w:val="TableParagraph"/>
              <w:ind w:left="137"/>
              <w:jc w:val="center"/>
            </w:pPr>
            <w:r>
              <w:rPr>
                <w:spacing w:val="-2"/>
              </w:rPr>
              <w:t>28.57%</w:t>
            </w:r>
          </w:p>
        </w:tc>
        <w:tc>
          <w:tcPr>
            <w:tcW w:w="327" w:type="dxa"/>
            <w:tcBorders>
              <w:left w:val="single" w:sz="4" w:space="0" w:color="CCCCCC"/>
              <w:right w:val="single" w:sz="4" w:space="0" w:color="CCCCCC"/>
            </w:tcBorders>
          </w:tcPr>
          <w:p w14:paraId="67963981" w14:textId="77777777" w:rsidR="008E5787" w:rsidRDefault="008E5787">
            <w:pPr>
              <w:pStyle w:val="TableParagraph"/>
              <w:spacing w:before="18"/>
              <w:rPr>
                <w:b/>
              </w:rPr>
            </w:pPr>
          </w:p>
          <w:p w14:paraId="67963982" w14:textId="77777777" w:rsidR="008E5787" w:rsidRDefault="006A09F9">
            <w:pPr>
              <w:pStyle w:val="TableParagraph"/>
              <w:ind w:left="3"/>
              <w:jc w:val="center"/>
            </w:pPr>
            <w:r>
              <w:rPr>
                <w:spacing w:val="-10"/>
              </w:rPr>
              <w:t>2</w:t>
            </w:r>
          </w:p>
        </w:tc>
        <w:tc>
          <w:tcPr>
            <w:tcW w:w="670" w:type="dxa"/>
            <w:tcBorders>
              <w:left w:val="single" w:sz="4" w:space="0" w:color="CCCCCC"/>
              <w:right w:val="nil"/>
            </w:tcBorders>
          </w:tcPr>
          <w:p w14:paraId="67963983" w14:textId="77777777" w:rsidR="008E5787" w:rsidRDefault="008E5787">
            <w:pPr>
              <w:pStyle w:val="TableParagraph"/>
              <w:spacing w:before="18"/>
              <w:rPr>
                <w:b/>
              </w:rPr>
            </w:pPr>
          </w:p>
          <w:p w14:paraId="67963984" w14:textId="77777777" w:rsidR="008E5787" w:rsidRDefault="006A09F9">
            <w:pPr>
              <w:pStyle w:val="TableParagraph"/>
              <w:ind w:right="106"/>
              <w:jc w:val="right"/>
            </w:pPr>
            <w:r>
              <w:rPr>
                <w:spacing w:val="-10"/>
              </w:rPr>
              <w:t>7</w:t>
            </w:r>
          </w:p>
        </w:tc>
      </w:tr>
      <w:tr w:rsidR="008E5787" w14:paraId="679639A5" w14:textId="77777777">
        <w:trPr>
          <w:trHeight w:val="1362"/>
        </w:trPr>
        <w:tc>
          <w:tcPr>
            <w:tcW w:w="439" w:type="dxa"/>
            <w:tcBorders>
              <w:left w:val="nil"/>
              <w:right w:val="single" w:sz="4" w:space="0" w:color="CCCCCC"/>
            </w:tcBorders>
          </w:tcPr>
          <w:p w14:paraId="67963986" w14:textId="77777777" w:rsidR="008E5787" w:rsidRDefault="008E5787">
            <w:pPr>
              <w:pStyle w:val="TableParagraph"/>
              <w:rPr>
                <w:b/>
              </w:rPr>
            </w:pPr>
          </w:p>
          <w:p w14:paraId="67963987" w14:textId="77777777" w:rsidR="008E5787" w:rsidRDefault="008E5787">
            <w:pPr>
              <w:pStyle w:val="TableParagraph"/>
              <w:spacing w:before="18"/>
              <w:rPr>
                <w:b/>
              </w:rPr>
            </w:pPr>
          </w:p>
          <w:p w14:paraId="67963988" w14:textId="77777777" w:rsidR="008E5787" w:rsidRDefault="006A09F9">
            <w:pPr>
              <w:pStyle w:val="TableParagraph"/>
              <w:spacing w:before="1"/>
              <w:ind w:left="7"/>
              <w:jc w:val="center"/>
            </w:pPr>
            <w:r>
              <w:rPr>
                <w:spacing w:val="-5"/>
              </w:rPr>
              <w:t>13</w:t>
            </w:r>
          </w:p>
        </w:tc>
        <w:tc>
          <w:tcPr>
            <w:tcW w:w="4169" w:type="dxa"/>
            <w:tcBorders>
              <w:left w:val="single" w:sz="4" w:space="0" w:color="CCCCCC"/>
              <w:right w:val="single" w:sz="4" w:space="0" w:color="CCCCCC"/>
            </w:tcBorders>
          </w:tcPr>
          <w:p w14:paraId="67963989" w14:textId="77777777" w:rsidR="008E5787" w:rsidRDefault="006A09F9">
            <w:pPr>
              <w:pStyle w:val="TableParagraph"/>
              <w:spacing w:before="3" w:line="268" w:lineRule="exact"/>
              <w:ind w:left="323" w:right="99" w:hanging="221"/>
              <w:jc w:val="right"/>
            </w:pPr>
            <w:r>
              <w:t>Value</w:t>
            </w:r>
            <w:r>
              <w:rPr>
                <w:spacing w:val="-3"/>
              </w:rPr>
              <w:t xml:space="preserve"> </w:t>
            </w:r>
            <w:r>
              <w:t>the</w:t>
            </w:r>
            <w:r>
              <w:rPr>
                <w:spacing w:val="-3"/>
              </w:rPr>
              <w:t xml:space="preserve"> </w:t>
            </w:r>
            <w:r>
              <w:t>role</w:t>
            </w:r>
            <w:r>
              <w:rPr>
                <w:spacing w:val="-6"/>
              </w:rPr>
              <w:t xml:space="preserve"> </w:t>
            </w:r>
            <w:r>
              <w:t>of</w:t>
            </w:r>
            <w:r>
              <w:rPr>
                <w:spacing w:val="-6"/>
              </w:rPr>
              <w:t xml:space="preserve"> </w:t>
            </w:r>
            <w:r>
              <w:t>learners</w:t>
            </w:r>
            <w:r>
              <w:rPr>
                <w:spacing w:val="-6"/>
              </w:rPr>
              <w:t xml:space="preserve"> </w:t>
            </w:r>
            <w:r>
              <w:t>in</w:t>
            </w:r>
            <w:r>
              <w:rPr>
                <w:spacing w:val="-5"/>
              </w:rPr>
              <w:t xml:space="preserve"> </w:t>
            </w:r>
            <w:r>
              <w:t>promoting</w:t>
            </w:r>
            <w:r>
              <w:rPr>
                <w:spacing w:val="-7"/>
              </w:rPr>
              <w:t xml:space="preserve"> </w:t>
            </w:r>
            <w:r>
              <w:t>each others' learning and recognizes the importance of peer relationships in establishing</w:t>
            </w:r>
            <w:r>
              <w:rPr>
                <w:spacing w:val="-8"/>
              </w:rPr>
              <w:t xml:space="preserve"> </w:t>
            </w:r>
            <w:r>
              <w:t>a</w:t>
            </w:r>
            <w:r>
              <w:rPr>
                <w:spacing w:val="-7"/>
              </w:rPr>
              <w:t xml:space="preserve"> </w:t>
            </w:r>
            <w:r>
              <w:t>climate</w:t>
            </w:r>
            <w:r>
              <w:rPr>
                <w:spacing w:val="-9"/>
              </w:rPr>
              <w:t xml:space="preserve"> </w:t>
            </w:r>
            <w:r>
              <w:t>of</w:t>
            </w:r>
            <w:r>
              <w:rPr>
                <w:spacing w:val="-7"/>
              </w:rPr>
              <w:t xml:space="preserve"> </w:t>
            </w:r>
            <w:r>
              <w:t>learning.</w:t>
            </w:r>
            <w:r>
              <w:rPr>
                <w:spacing w:val="-7"/>
              </w:rPr>
              <w:t xml:space="preserve"> </w:t>
            </w:r>
            <w:r>
              <w:t>(InTASC Critical Disposition 3(o); CAEP R1.1)</w:t>
            </w:r>
          </w:p>
        </w:tc>
        <w:tc>
          <w:tcPr>
            <w:tcW w:w="1075" w:type="dxa"/>
            <w:tcBorders>
              <w:left w:val="single" w:sz="4" w:space="0" w:color="CCCCCC"/>
              <w:right w:val="single" w:sz="4" w:space="0" w:color="CCCCCC"/>
            </w:tcBorders>
          </w:tcPr>
          <w:p w14:paraId="6796398A" w14:textId="77777777" w:rsidR="008E5787" w:rsidRDefault="008E5787">
            <w:pPr>
              <w:pStyle w:val="TableParagraph"/>
              <w:rPr>
                <w:b/>
              </w:rPr>
            </w:pPr>
          </w:p>
          <w:p w14:paraId="6796398B" w14:textId="77777777" w:rsidR="008E5787" w:rsidRDefault="008E5787">
            <w:pPr>
              <w:pStyle w:val="TableParagraph"/>
              <w:spacing w:before="18"/>
              <w:rPr>
                <w:b/>
              </w:rPr>
            </w:pPr>
          </w:p>
          <w:p w14:paraId="6796398C" w14:textId="77777777" w:rsidR="008E5787" w:rsidRDefault="006A09F9">
            <w:pPr>
              <w:pStyle w:val="TableParagraph"/>
              <w:spacing w:before="1"/>
              <w:ind w:right="101"/>
              <w:jc w:val="right"/>
            </w:pPr>
            <w:r>
              <w:rPr>
                <w:spacing w:val="-2"/>
              </w:rPr>
              <w:t>0.00%</w:t>
            </w:r>
          </w:p>
        </w:tc>
        <w:tc>
          <w:tcPr>
            <w:tcW w:w="329" w:type="dxa"/>
            <w:tcBorders>
              <w:left w:val="single" w:sz="4" w:space="0" w:color="CCCCCC"/>
              <w:right w:val="single" w:sz="4" w:space="0" w:color="CCCCCC"/>
            </w:tcBorders>
          </w:tcPr>
          <w:p w14:paraId="6796398D" w14:textId="77777777" w:rsidR="008E5787" w:rsidRDefault="008E5787">
            <w:pPr>
              <w:pStyle w:val="TableParagraph"/>
              <w:rPr>
                <w:b/>
              </w:rPr>
            </w:pPr>
          </w:p>
          <w:p w14:paraId="6796398E" w14:textId="77777777" w:rsidR="008E5787" w:rsidRDefault="008E5787">
            <w:pPr>
              <w:pStyle w:val="TableParagraph"/>
              <w:spacing w:before="18"/>
              <w:rPr>
                <w:b/>
              </w:rPr>
            </w:pPr>
          </w:p>
          <w:p w14:paraId="6796398F" w14:textId="77777777" w:rsidR="008E5787" w:rsidRDefault="006A09F9">
            <w:pPr>
              <w:pStyle w:val="TableParagraph"/>
              <w:spacing w:before="1"/>
              <w:ind w:left="3"/>
              <w:jc w:val="center"/>
            </w:pPr>
            <w:r>
              <w:rPr>
                <w:spacing w:val="-10"/>
              </w:rPr>
              <w:t>0</w:t>
            </w:r>
          </w:p>
        </w:tc>
        <w:tc>
          <w:tcPr>
            <w:tcW w:w="991" w:type="dxa"/>
            <w:tcBorders>
              <w:left w:val="single" w:sz="4" w:space="0" w:color="CCCCCC"/>
              <w:right w:val="single" w:sz="4" w:space="0" w:color="CCCCCC"/>
            </w:tcBorders>
          </w:tcPr>
          <w:p w14:paraId="67963990" w14:textId="77777777" w:rsidR="008E5787" w:rsidRDefault="008E5787">
            <w:pPr>
              <w:pStyle w:val="TableParagraph"/>
              <w:rPr>
                <w:b/>
              </w:rPr>
            </w:pPr>
          </w:p>
          <w:p w14:paraId="67963991" w14:textId="77777777" w:rsidR="008E5787" w:rsidRDefault="008E5787">
            <w:pPr>
              <w:pStyle w:val="TableParagraph"/>
              <w:spacing w:before="18"/>
              <w:rPr>
                <w:b/>
              </w:rPr>
            </w:pPr>
          </w:p>
          <w:p w14:paraId="67963992" w14:textId="77777777" w:rsidR="008E5787" w:rsidRDefault="006A09F9">
            <w:pPr>
              <w:pStyle w:val="TableParagraph"/>
              <w:spacing w:before="1"/>
              <w:ind w:right="96"/>
              <w:jc w:val="right"/>
            </w:pPr>
            <w:r>
              <w:rPr>
                <w:spacing w:val="-2"/>
              </w:rPr>
              <w:t>0.00%</w:t>
            </w:r>
          </w:p>
        </w:tc>
        <w:tc>
          <w:tcPr>
            <w:tcW w:w="329" w:type="dxa"/>
            <w:tcBorders>
              <w:left w:val="single" w:sz="4" w:space="0" w:color="CCCCCC"/>
              <w:right w:val="single" w:sz="4" w:space="0" w:color="CCCCCC"/>
            </w:tcBorders>
          </w:tcPr>
          <w:p w14:paraId="67963993" w14:textId="77777777" w:rsidR="008E5787" w:rsidRDefault="008E5787">
            <w:pPr>
              <w:pStyle w:val="TableParagraph"/>
              <w:rPr>
                <w:b/>
              </w:rPr>
            </w:pPr>
          </w:p>
          <w:p w14:paraId="67963994" w14:textId="77777777" w:rsidR="008E5787" w:rsidRDefault="008E5787">
            <w:pPr>
              <w:pStyle w:val="TableParagraph"/>
              <w:spacing w:before="18"/>
              <w:rPr>
                <w:b/>
              </w:rPr>
            </w:pPr>
          </w:p>
          <w:p w14:paraId="67963995" w14:textId="77777777" w:rsidR="008E5787" w:rsidRDefault="006A09F9">
            <w:pPr>
              <w:pStyle w:val="TableParagraph"/>
              <w:spacing w:before="1"/>
              <w:ind w:left="3"/>
              <w:jc w:val="center"/>
            </w:pPr>
            <w:r>
              <w:rPr>
                <w:spacing w:val="-10"/>
              </w:rPr>
              <w:t>0</w:t>
            </w:r>
          </w:p>
        </w:tc>
        <w:tc>
          <w:tcPr>
            <w:tcW w:w="987" w:type="dxa"/>
            <w:tcBorders>
              <w:left w:val="single" w:sz="4" w:space="0" w:color="CCCCCC"/>
              <w:right w:val="single" w:sz="4" w:space="0" w:color="CCCCCC"/>
            </w:tcBorders>
          </w:tcPr>
          <w:p w14:paraId="67963996" w14:textId="77777777" w:rsidR="008E5787" w:rsidRDefault="008E5787">
            <w:pPr>
              <w:pStyle w:val="TableParagraph"/>
              <w:rPr>
                <w:b/>
              </w:rPr>
            </w:pPr>
          </w:p>
          <w:p w14:paraId="67963997" w14:textId="77777777" w:rsidR="008E5787" w:rsidRDefault="008E5787">
            <w:pPr>
              <w:pStyle w:val="TableParagraph"/>
              <w:spacing w:before="18"/>
              <w:rPr>
                <w:b/>
              </w:rPr>
            </w:pPr>
          </w:p>
          <w:p w14:paraId="67963998" w14:textId="77777777" w:rsidR="008E5787" w:rsidRDefault="006A09F9">
            <w:pPr>
              <w:pStyle w:val="TableParagraph"/>
              <w:spacing w:before="1"/>
              <w:ind w:left="1"/>
              <w:jc w:val="center"/>
            </w:pPr>
            <w:r>
              <w:rPr>
                <w:spacing w:val="-2"/>
              </w:rPr>
              <w:t>100.00%</w:t>
            </w:r>
          </w:p>
        </w:tc>
        <w:tc>
          <w:tcPr>
            <w:tcW w:w="329" w:type="dxa"/>
            <w:tcBorders>
              <w:left w:val="single" w:sz="4" w:space="0" w:color="CCCCCC"/>
              <w:right w:val="single" w:sz="4" w:space="0" w:color="CCCCCC"/>
            </w:tcBorders>
          </w:tcPr>
          <w:p w14:paraId="67963999" w14:textId="77777777" w:rsidR="008E5787" w:rsidRDefault="008E5787">
            <w:pPr>
              <w:pStyle w:val="TableParagraph"/>
              <w:rPr>
                <w:b/>
              </w:rPr>
            </w:pPr>
          </w:p>
          <w:p w14:paraId="6796399A" w14:textId="77777777" w:rsidR="008E5787" w:rsidRDefault="008E5787">
            <w:pPr>
              <w:pStyle w:val="TableParagraph"/>
              <w:spacing w:before="18"/>
              <w:rPr>
                <w:b/>
              </w:rPr>
            </w:pPr>
          </w:p>
          <w:p w14:paraId="6796399B" w14:textId="77777777" w:rsidR="008E5787" w:rsidRDefault="006A09F9">
            <w:pPr>
              <w:pStyle w:val="TableParagraph"/>
              <w:spacing w:before="1"/>
              <w:ind w:left="3" w:right="1"/>
              <w:jc w:val="center"/>
            </w:pPr>
            <w:r>
              <w:rPr>
                <w:spacing w:val="-10"/>
              </w:rPr>
              <w:t>7</w:t>
            </w:r>
          </w:p>
        </w:tc>
        <w:tc>
          <w:tcPr>
            <w:tcW w:w="1013" w:type="dxa"/>
            <w:tcBorders>
              <w:left w:val="single" w:sz="4" w:space="0" w:color="CCCCCC"/>
              <w:right w:val="single" w:sz="4" w:space="0" w:color="CCCCCC"/>
            </w:tcBorders>
          </w:tcPr>
          <w:p w14:paraId="6796399C" w14:textId="77777777" w:rsidR="008E5787" w:rsidRDefault="008E5787">
            <w:pPr>
              <w:pStyle w:val="TableParagraph"/>
              <w:rPr>
                <w:b/>
              </w:rPr>
            </w:pPr>
          </w:p>
          <w:p w14:paraId="6796399D" w14:textId="77777777" w:rsidR="008E5787" w:rsidRDefault="008E5787">
            <w:pPr>
              <w:pStyle w:val="TableParagraph"/>
              <w:spacing w:before="18"/>
              <w:rPr>
                <w:b/>
              </w:rPr>
            </w:pPr>
          </w:p>
          <w:p w14:paraId="6796399E" w14:textId="77777777" w:rsidR="008E5787" w:rsidRDefault="006A09F9">
            <w:pPr>
              <w:pStyle w:val="TableParagraph"/>
              <w:spacing w:before="1"/>
              <w:ind w:left="249"/>
              <w:jc w:val="center"/>
            </w:pPr>
            <w:r>
              <w:rPr>
                <w:spacing w:val="-2"/>
              </w:rPr>
              <w:t>0.00%</w:t>
            </w:r>
          </w:p>
        </w:tc>
        <w:tc>
          <w:tcPr>
            <w:tcW w:w="327" w:type="dxa"/>
            <w:tcBorders>
              <w:left w:val="single" w:sz="4" w:space="0" w:color="CCCCCC"/>
              <w:right w:val="single" w:sz="4" w:space="0" w:color="CCCCCC"/>
            </w:tcBorders>
          </w:tcPr>
          <w:p w14:paraId="6796399F" w14:textId="77777777" w:rsidR="008E5787" w:rsidRDefault="008E5787">
            <w:pPr>
              <w:pStyle w:val="TableParagraph"/>
              <w:rPr>
                <w:b/>
              </w:rPr>
            </w:pPr>
          </w:p>
          <w:p w14:paraId="679639A0" w14:textId="77777777" w:rsidR="008E5787" w:rsidRDefault="008E5787">
            <w:pPr>
              <w:pStyle w:val="TableParagraph"/>
              <w:spacing w:before="18"/>
              <w:rPr>
                <w:b/>
              </w:rPr>
            </w:pPr>
          </w:p>
          <w:p w14:paraId="679639A1" w14:textId="77777777" w:rsidR="008E5787" w:rsidRDefault="006A09F9">
            <w:pPr>
              <w:pStyle w:val="TableParagraph"/>
              <w:spacing w:before="1"/>
              <w:ind w:left="3"/>
              <w:jc w:val="center"/>
            </w:pPr>
            <w:r>
              <w:rPr>
                <w:spacing w:val="-10"/>
              </w:rPr>
              <w:t>0</w:t>
            </w:r>
          </w:p>
        </w:tc>
        <w:tc>
          <w:tcPr>
            <w:tcW w:w="670" w:type="dxa"/>
            <w:tcBorders>
              <w:left w:val="single" w:sz="4" w:space="0" w:color="CCCCCC"/>
              <w:right w:val="nil"/>
            </w:tcBorders>
          </w:tcPr>
          <w:p w14:paraId="679639A2" w14:textId="77777777" w:rsidR="008E5787" w:rsidRDefault="008E5787">
            <w:pPr>
              <w:pStyle w:val="TableParagraph"/>
              <w:rPr>
                <w:b/>
              </w:rPr>
            </w:pPr>
          </w:p>
          <w:p w14:paraId="679639A3" w14:textId="77777777" w:rsidR="008E5787" w:rsidRDefault="008E5787">
            <w:pPr>
              <w:pStyle w:val="TableParagraph"/>
              <w:spacing w:before="18"/>
              <w:rPr>
                <w:b/>
              </w:rPr>
            </w:pPr>
          </w:p>
          <w:p w14:paraId="679639A4" w14:textId="77777777" w:rsidR="008E5787" w:rsidRDefault="006A09F9">
            <w:pPr>
              <w:pStyle w:val="TableParagraph"/>
              <w:spacing w:before="1"/>
              <w:ind w:right="106"/>
              <w:jc w:val="right"/>
            </w:pPr>
            <w:r>
              <w:rPr>
                <w:spacing w:val="-10"/>
              </w:rPr>
              <w:t>7</w:t>
            </w:r>
          </w:p>
        </w:tc>
      </w:tr>
      <w:tr w:rsidR="008E5787" w14:paraId="679639BB" w14:textId="77777777">
        <w:trPr>
          <w:trHeight w:val="1094"/>
        </w:trPr>
        <w:tc>
          <w:tcPr>
            <w:tcW w:w="439" w:type="dxa"/>
            <w:tcBorders>
              <w:left w:val="nil"/>
              <w:right w:val="single" w:sz="4" w:space="0" w:color="CCCCCC"/>
            </w:tcBorders>
          </w:tcPr>
          <w:p w14:paraId="679639A6" w14:textId="77777777" w:rsidR="008E5787" w:rsidRDefault="008E5787">
            <w:pPr>
              <w:pStyle w:val="TableParagraph"/>
              <w:spacing w:before="153"/>
              <w:rPr>
                <w:b/>
              </w:rPr>
            </w:pPr>
          </w:p>
          <w:p w14:paraId="679639A7" w14:textId="77777777" w:rsidR="008E5787" w:rsidRDefault="006A09F9">
            <w:pPr>
              <w:pStyle w:val="TableParagraph"/>
              <w:ind w:left="7"/>
              <w:jc w:val="center"/>
            </w:pPr>
            <w:r>
              <w:rPr>
                <w:spacing w:val="-5"/>
              </w:rPr>
              <w:t>14</w:t>
            </w:r>
          </w:p>
        </w:tc>
        <w:tc>
          <w:tcPr>
            <w:tcW w:w="4169" w:type="dxa"/>
            <w:tcBorders>
              <w:left w:val="single" w:sz="4" w:space="0" w:color="CCCCCC"/>
              <w:right w:val="single" w:sz="4" w:space="0" w:color="CCCCCC"/>
            </w:tcBorders>
          </w:tcPr>
          <w:p w14:paraId="679639A8" w14:textId="77777777" w:rsidR="008E5787" w:rsidRDefault="006A09F9">
            <w:pPr>
              <w:pStyle w:val="TableParagraph"/>
              <w:spacing w:line="270" w:lineRule="atLeast"/>
              <w:ind w:left="523" w:right="99" w:hanging="375"/>
              <w:jc w:val="right"/>
            </w:pPr>
            <w:r>
              <w:t>Appreciate</w:t>
            </w:r>
            <w:r>
              <w:rPr>
                <w:spacing w:val="-9"/>
              </w:rPr>
              <w:t xml:space="preserve"> </w:t>
            </w:r>
            <w:r>
              <w:t>multiple</w:t>
            </w:r>
            <w:r>
              <w:rPr>
                <w:spacing w:val="-9"/>
              </w:rPr>
              <w:t xml:space="preserve"> </w:t>
            </w:r>
            <w:r>
              <w:t>perspectives</w:t>
            </w:r>
            <w:r>
              <w:rPr>
                <w:spacing w:val="-7"/>
              </w:rPr>
              <w:t xml:space="preserve"> </w:t>
            </w:r>
            <w:r>
              <w:t>within</w:t>
            </w:r>
            <w:r>
              <w:rPr>
                <w:spacing w:val="-8"/>
              </w:rPr>
              <w:t xml:space="preserve"> </w:t>
            </w:r>
            <w:r>
              <w:t>the discipline</w:t>
            </w:r>
            <w:r>
              <w:rPr>
                <w:spacing w:val="-8"/>
              </w:rPr>
              <w:t xml:space="preserve"> </w:t>
            </w:r>
            <w:r>
              <w:t>and</w:t>
            </w:r>
            <w:r>
              <w:rPr>
                <w:spacing w:val="-10"/>
              </w:rPr>
              <w:t xml:space="preserve"> </w:t>
            </w:r>
            <w:r>
              <w:t>facilitate</w:t>
            </w:r>
            <w:r>
              <w:rPr>
                <w:spacing w:val="-8"/>
              </w:rPr>
              <w:t xml:space="preserve"> </w:t>
            </w:r>
            <w:r>
              <w:t>learners’</w:t>
            </w:r>
            <w:r>
              <w:rPr>
                <w:spacing w:val="-9"/>
              </w:rPr>
              <w:t xml:space="preserve"> </w:t>
            </w:r>
            <w:r>
              <w:t>critical analyses</w:t>
            </w:r>
            <w:r>
              <w:rPr>
                <w:spacing w:val="-3"/>
              </w:rPr>
              <w:t xml:space="preserve"> </w:t>
            </w:r>
            <w:r>
              <w:t>of</w:t>
            </w:r>
            <w:r>
              <w:rPr>
                <w:spacing w:val="-4"/>
              </w:rPr>
              <w:t xml:space="preserve"> </w:t>
            </w:r>
            <w:r>
              <w:t>these</w:t>
            </w:r>
            <w:r>
              <w:rPr>
                <w:spacing w:val="-3"/>
              </w:rPr>
              <w:t xml:space="preserve"> </w:t>
            </w:r>
            <w:r>
              <w:t>perspectives.</w:t>
            </w:r>
            <w:r>
              <w:rPr>
                <w:spacing w:val="-1"/>
              </w:rPr>
              <w:t xml:space="preserve"> </w:t>
            </w:r>
            <w:r>
              <w:t>(InTASC Critical Disposition 4(p); CAEP R1.2)</w:t>
            </w:r>
          </w:p>
        </w:tc>
        <w:tc>
          <w:tcPr>
            <w:tcW w:w="1075" w:type="dxa"/>
            <w:tcBorders>
              <w:left w:val="single" w:sz="4" w:space="0" w:color="CCCCCC"/>
              <w:right w:val="single" w:sz="4" w:space="0" w:color="CCCCCC"/>
            </w:tcBorders>
          </w:tcPr>
          <w:p w14:paraId="679639A9" w14:textId="77777777" w:rsidR="008E5787" w:rsidRDefault="008E5787">
            <w:pPr>
              <w:pStyle w:val="TableParagraph"/>
              <w:spacing w:before="153"/>
              <w:rPr>
                <w:b/>
              </w:rPr>
            </w:pPr>
          </w:p>
          <w:p w14:paraId="679639AA" w14:textId="77777777" w:rsidR="008E5787" w:rsidRDefault="006A09F9">
            <w:pPr>
              <w:pStyle w:val="TableParagraph"/>
              <w:ind w:right="101"/>
              <w:jc w:val="right"/>
            </w:pPr>
            <w:r>
              <w:rPr>
                <w:spacing w:val="-2"/>
              </w:rPr>
              <w:t>0.00%</w:t>
            </w:r>
          </w:p>
        </w:tc>
        <w:tc>
          <w:tcPr>
            <w:tcW w:w="329" w:type="dxa"/>
            <w:tcBorders>
              <w:left w:val="single" w:sz="4" w:space="0" w:color="CCCCCC"/>
              <w:right w:val="single" w:sz="4" w:space="0" w:color="CCCCCC"/>
            </w:tcBorders>
          </w:tcPr>
          <w:p w14:paraId="679639AB" w14:textId="77777777" w:rsidR="008E5787" w:rsidRDefault="008E5787">
            <w:pPr>
              <w:pStyle w:val="TableParagraph"/>
              <w:spacing w:before="153"/>
              <w:rPr>
                <w:b/>
              </w:rPr>
            </w:pPr>
          </w:p>
          <w:p w14:paraId="679639AC" w14:textId="77777777" w:rsidR="008E5787" w:rsidRDefault="006A09F9">
            <w:pPr>
              <w:pStyle w:val="TableParagraph"/>
              <w:ind w:left="3"/>
              <w:jc w:val="center"/>
            </w:pPr>
            <w:r>
              <w:rPr>
                <w:spacing w:val="-10"/>
              </w:rPr>
              <w:t>0</w:t>
            </w:r>
          </w:p>
        </w:tc>
        <w:tc>
          <w:tcPr>
            <w:tcW w:w="991" w:type="dxa"/>
            <w:tcBorders>
              <w:left w:val="single" w:sz="4" w:space="0" w:color="CCCCCC"/>
              <w:right w:val="single" w:sz="4" w:space="0" w:color="CCCCCC"/>
            </w:tcBorders>
          </w:tcPr>
          <w:p w14:paraId="679639AD" w14:textId="77777777" w:rsidR="008E5787" w:rsidRDefault="008E5787">
            <w:pPr>
              <w:pStyle w:val="TableParagraph"/>
              <w:spacing w:before="153"/>
              <w:rPr>
                <w:b/>
              </w:rPr>
            </w:pPr>
          </w:p>
          <w:p w14:paraId="679639AE" w14:textId="77777777" w:rsidR="008E5787" w:rsidRDefault="006A09F9">
            <w:pPr>
              <w:pStyle w:val="TableParagraph"/>
              <w:ind w:right="95"/>
              <w:jc w:val="right"/>
            </w:pPr>
            <w:r>
              <w:rPr>
                <w:spacing w:val="-2"/>
              </w:rPr>
              <w:t>14.29%</w:t>
            </w:r>
          </w:p>
        </w:tc>
        <w:tc>
          <w:tcPr>
            <w:tcW w:w="329" w:type="dxa"/>
            <w:tcBorders>
              <w:left w:val="single" w:sz="4" w:space="0" w:color="CCCCCC"/>
              <w:right w:val="single" w:sz="4" w:space="0" w:color="CCCCCC"/>
            </w:tcBorders>
          </w:tcPr>
          <w:p w14:paraId="679639AF" w14:textId="77777777" w:rsidR="008E5787" w:rsidRDefault="008E5787">
            <w:pPr>
              <w:pStyle w:val="TableParagraph"/>
              <w:spacing w:before="153"/>
              <w:rPr>
                <w:b/>
              </w:rPr>
            </w:pPr>
          </w:p>
          <w:p w14:paraId="679639B0" w14:textId="77777777" w:rsidR="008E5787" w:rsidRDefault="006A09F9">
            <w:pPr>
              <w:pStyle w:val="TableParagraph"/>
              <w:ind w:left="3"/>
              <w:jc w:val="center"/>
            </w:pPr>
            <w:r>
              <w:rPr>
                <w:spacing w:val="-10"/>
              </w:rPr>
              <w:t>1</w:t>
            </w:r>
          </w:p>
        </w:tc>
        <w:tc>
          <w:tcPr>
            <w:tcW w:w="987" w:type="dxa"/>
            <w:tcBorders>
              <w:left w:val="single" w:sz="4" w:space="0" w:color="CCCCCC"/>
              <w:right w:val="single" w:sz="4" w:space="0" w:color="CCCCCC"/>
            </w:tcBorders>
          </w:tcPr>
          <w:p w14:paraId="679639B1" w14:textId="77777777" w:rsidR="008E5787" w:rsidRDefault="008E5787">
            <w:pPr>
              <w:pStyle w:val="TableParagraph"/>
              <w:spacing w:before="153"/>
              <w:rPr>
                <w:b/>
              </w:rPr>
            </w:pPr>
          </w:p>
          <w:p w14:paraId="679639B2" w14:textId="77777777" w:rsidR="008E5787" w:rsidRDefault="006A09F9">
            <w:pPr>
              <w:pStyle w:val="TableParagraph"/>
              <w:ind w:left="112"/>
              <w:jc w:val="center"/>
            </w:pPr>
            <w:r>
              <w:rPr>
                <w:spacing w:val="-2"/>
              </w:rPr>
              <w:t>85.71%</w:t>
            </w:r>
          </w:p>
        </w:tc>
        <w:tc>
          <w:tcPr>
            <w:tcW w:w="329" w:type="dxa"/>
            <w:tcBorders>
              <w:left w:val="single" w:sz="4" w:space="0" w:color="CCCCCC"/>
              <w:right w:val="single" w:sz="4" w:space="0" w:color="CCCCCC"/>
            </w:tcBorders>
          </w:tcPr>
          <w:p w14:paraId="679639B3" w14:textId="77777777" w:rsidR="008E5787" w:rsidRDefault="008E5787">
            <w:pPr>
              <w:pStyle w:val="TableParagraph"/>
              <w:spacing w:before="153"/>
              <w:rPr>
                <w:b/>
              </w:rPr>
            </w:pPr>
          </w:p>
          <w:p w14:paraId="679639B4" w14:textId="77777777" w:rsidR="008E5787" w:rsidRDefault="006A09F9">
            <w:pPr>
              <w:pStyle w:val="TableParagraph"/>
              <w:ind w:left="3" w:right="1"/>
              <w:jc w:val="center"/>
            </w:pPr>
            <w:r>
              <w:rPr>
                <w:spacing w:val="-10"/>
              </w:rPr>
              <w:t>6</w:t>
            </w:r>
          </w:p>
        </w:tc>
        <w:tc>
          <w:tcPr>
            <w:tcW w:w="1013" w:type="dxa"/>
            <w:tcBorders>
              <w:left w:val="single" w:sz="4" w:space="0" w:color="CCCCCC"/>
              <w:right w:val="single" w:sz="4" w:space="0" w:color="CCCCCC"/>
            </w:tcBorders>
          </w:tcPr>
          <w:p w14:paraId="679639B5" w14:textId="77777777" w:rsidR="008E5787" w:rsidRDefault="008E5787">
            <w:pPr>
              <w:pStyle w:val="TableParagraph"/>
              <w:spacing w:before="153"/>
              <w:rPr>
                <w:b/>
              </w:rPr>
            </w:pPr>
          </w:p>
          <w:p w14:paraId="679639B6" w14:textId="77777777" w:rsidR="008E5787" w:rsidRDefault="006A09F9">
            <w:pPr>
              <w:pStyle w:val="TableParagraph"/>
              <w:ind w:left="249"/>
              <w:jc w:val="center"/>
            </w:pPr>
            <w:r>
              <w:rPr>
                <w:spacing w:val="-2"/>
              </w:rPr>
              <w:t>0.00%</w:t>
            </w:r>
          </w:p>
        </w:tc>
        <w:tc>
          <w:tcPr>
            <w:tcW w:w="327" w:type="dxa"/>
            <w:tcBorders>
              <w:left w:val="single" w:sz="4" w:space="0" w:color="CCCCCC"/>
              <w:right w:val="single" w:sz="4" w:space="0" w:color="CCCCCC"/>
            </w:tcBorders>
          </w:tcPr>
          <w:p w14:paraId="679639B7" w14:textId="77777777" w:rsidR="008E5787" w:rsidRDefault="008E5787">
            <w:pPr>
              <w:pStyle w:val="TableParagraph"/>
              <w:spacing w:before="153"/>
              <w:rPr>
                <w:b/>
              </w:rPr>
            </w:pPr>
          </w:p>
          <w:p w14:paraId="679639B8" w14:textId="77777777" w:rsidR="008E5787" w:rsidRDefault="006A09F9">
            <w:pPr>
              <w:pStyle w:val="TableParagraph"/>
              <w:ind w:left="3"/>
              <w:jc w:val="center"/>
            </w:pPr>
            <w:r>
              <w:rPr>
                <w:spacing w:val="-10"/>
              </w:rPr>
              <w:t>0</w:t>
            </w:r>
          </w:p>
        </w:tc>
        <w:tc>
          <w:tcPr>
            <w:tcW w:w="670" w:type="dxa"/>
            <w:tcBorders>
              <w:left w:val="single" w:sz="4" w:space="0" w:color="CCCCCC"/>
              <w:right w:val="nil"/>
            </w:tcBorders>
          </w:tcPr>
          <w:p w14:paraId="679639B9" w14:textId="77777777" w:rsidR="008E5787" w:rsidRDefault="008E5787">
            <w:pPr>
              <w:pStyle w:val="TableParagraph"/>
              <w:spacing w:before="153"/>
              <w:rPr>
                <w:b/>
              </w:rPr>
            </w:pPr>
          </w:p>
          <w:p w14:paraId="679639BA" w14:textId="77777777" w:rsidR="008E5787" w:rsidRDefault="006A09F9">
            <w:pPr>
              <w:pStyle w:val="TableParagraph"/>
              <w:ind w:right="106"/>
              <w:jc w:val="right"/>
            </w:pPr>
            <w:r>
              <w:rPr>
                <w:spacing w:val="-10"/>
              </w:rPr>
              <w:t>7</w:t>
            </w:r>
          </w:p>
        </w:tc>
      </w:tr>
      <w:tr w:rsidR="008E5787" w14:paraId="679639D1" w14:textId="77777777">
        <w:trPr>
          <w:trHeight w:val="1094"/>
        </w:trPr>
        <w:tc>
          <w:tcPr>
            <w:tcW w:w="439" w:type="dxa"/>
            <w:tcBorders>
              <w:left w:val="nil"/>
              <w:right w:val="single" w:sz="4" w:space="0" w:color="CCCCCC"/>
            </w:tcBorders>
          </w:tcPr>
          <w:p w14:paraId="679639BC" w14:textId="77777777" w:rsidR="008E5787" w:rsidRDefault="008E5787">
            <w:pPr>
              <w:pStyle w:val="TableParagraph"/>
              <w:spacing w:before="153"/>
              <w:rPr>
                <w:b/>
              </w:rPr>
            </w:pPr>
          </w:p>
          <w:p w14:paraId="679639BD" w14:textId="77777777" w:rsidR="008E5787" w:rsidRDefault="006A09F9">
            <w:pPr>
              <w:pStyle w:val="TableParagraph"/>
              <w:ind w:left="7"/>
              <w:jc w:val="center"/>
            </w:pPr>
            <w:r>
              <w:rPr>
                <w:spacing w:val="-5"/>
              </w:rPr>
              <w:t>15</w:t>
            </w:r>
          </w:p>
        </w:tc>
        <w:tc>
          <w:tcPr>
            <w:tcW w:w="4169" w:type="dxa"/>
            <w:tcBorders>
              <w:left w:val="single" w:sz="4" w:space="0" w:color="CCCCCC"/>
              <w:right w:val="single" w:sz="4" w:space="0" w:color="CCCCCC"/>
            </w:tcBorders>
          </w:tcPr>
          <w:p w14:paraId="679639BE" w14:textId="77777777" w:rsidR="008E5787" w:rsidRDefault="006A09F9">
            <w:pPr>
              <w:pStyle w:val="TableParagraph"/>
              <w:spacing w:line="270" w:lineRule="atLeast"/>
              <w:ind w:left="192" w:right="98" w:firstLine="170"/>
              <w:jc w:val="right"/>
            </w:pPr>
            <w:r>
              <w:t>Value</w:t>
            </w:r>
            <w:r>
              <w:rPr>
                <w:spacing w:val="-7"/>
              </w:rPr>
              <w:t xml:space="preserve"> </w:t>
            </w:r>
            <w:r>
              <w:t>flexible</w:t>
            </w:r>
            <w:r>
              <w:rPr>
                <w:spacing w:val="-10"/>
              </w:rPr>
              <w:t xml:space="preserve"> </w:t>
            </w:r>
            <w:r>
              <w:t>learning</w:t>
            </w:r>
            <w:r>
              <w:rPr>
                <w:spacing w:val="-9"/>
              </w:rPr>
              <w:t xml:space="preserve"> </w:t>
            </w:r>
            <w:r>
              <w:t>environments</w:t>
            </w:r>
            <w:r>
              <w:rPr>
                <w:spacing w:val="-10"/>
              </w:rPr>
              <w:t xml:space="preserve"> </w:t>
            </w:r>
            <w:r>
              <w:t>that encourage learner exploration, discovery, and expression across content areas. (InTASC</w:t>
            </w:r>
            <w:r>
              <w:rPr>
                <w:spacing w:val="-5"/>
              </w:rPr>
              <w:t xml:space="preserve"> </w:t>
            </w:r>
            <w:r>
              <w:t>Critical</w:t>
            </w:r>
            <w:r>
              <w:rPr>
                <w:spacing w:val="-7"/>
              </w:rPr>
              <w:t xml:space="preserve"> </w:t>
            </w:r>
            <w:r>
              <w:t>Disposition</w:t>
            </w:r>
            <w:r>
              <w:rPr>
                <w:spacing w:val="-7"/>
              </w:rPr>
              <w:t xml:space="preserve"> </w:t>
            </w:r>
            <w:r>
              <w:t>5(r);</w:t>
            </w:r>
            <w:r>
              <w:rPr>
                <w:spacing w:val="-6"/>
              </w:rPr>
              <w:t xml:space="preserve"> </w:t>
            </w:r>
            <w:r>
              <w:t>CAEP</w:t>
            </w:r>
            <w:r>
              <w:rPr>
                <w:spacing w:val="-3"/>
              </w:rPr>
              <w:t xml:space="preserve"> </w:t>
            </w:r>
            <w:r>
              <w:rPr>
                <w:spacing w:val="-4"/>
              </w:rPr>
              <w:t>R1.2)</w:t>
            </w:r>
          </w:p>
        </w:tc>
        <w:tc>
          <w:tcPr>
            <w:tcW w:w="1075" w:type="dxa"/>
            <w:tcBorders>
              <w:left w:val="single" w:sz="4" w:space="0" w:color="CCCCCC"/>
              <w:right w:val="single" w:sz="4" w:space="0" w:color="CCCCCC"/>
            </w:tcBorders>
          </w:tcPr>
          <w:p w14:paraId="679639BF" w14:textId="77777777" w:rsidR="008E5787" w:rsidRDefault="008E5787">
            <w:pPr>
              <w:pStyle w:val="TableParagraph"/>
              <w:spacing w:before="153"/>
              <w:rPr>
                <w:b/>
              </w:rPr>
            </w:pPr>
          </w:p>
          <w:p w14:paraId="679639C0" w14:textId="77777777" w:rsidR="008E5787" w:rsidRDefault="006A09F9">
            <w:pPr>
              <w:pStyle w:val="TableParagraph"/>
              <w:ind w:right="101"/>
              <w:jc w:val="right"/>
            </w:pPr>
            <w:r>
              <w:rPr>
                <w:spacing w:val="-2"/>
              </w:rPr>
              <w:t>0.00%</w:t>
            </w:r>
          </w:p>
        </w:tc>
        <w:tc>
          <w:tcPr>
            <w:tcW w:w="329" w:type="dxa"/>
            <w:tcBorders>
              <w:left w:val="single" w:sz="4" w:space="0" w:color="CCCCCC"/>
              <w:right w:val="single" w:sz="4" w:space="0" w:color="CCCCCC"/>
            </w:tcBorders>
          </w:tcPr>
          <w:p w14:paraId="679639C1" w14:textId="77777777" w:rsidR="008E5787" w:rsidRDefault="008E5787">
            <w:pPr>
              <w:pStyle w:val="TableParagraph"/>
              <w:spacing w:before="153"/>
              <w:rPr>
                <w:b/>
              </w:rPr>
            </w:pPr>
          </w:p>
          <w:p w14:paraId="679639C2" w14:textId="77777777" w:rsidR="008E5787" w:rsidRDefault="006A09F9">
            <w:pPr>
              <w:pStyle w:val="TableParagraph"/>
              <w:ind w:left="3"/>
              <w:jc w:val="center"/>
            </w:pPr>
            <w:r>
              <w:rPr>
                <w:spacing w:val="-10"/>
              </w:rPr>
              <w:t>0</w:t>
            </w:r>
          </w:p>
        </w:tc>
        <w:tc>
          <w:tcPr>
            <w:tcW w:w="991" w:type="dxa"/>
            <w:tcBorders>
              <w:left w:val="single" w:sz="4" w:space="0" w:color="CCCCCC"/>
              <w:right w:val="single" w:sz="4" w:space="0" w:color="CCCCCC"/>
            </w:tcBorders>
          </w:tcPr>
          <w:p w14:paraId="679639C3" w14:textId="77777777" w:rsidR="008E5787" w:rsidRDefault="008E5787">
            <w:pPr>
              <w:pStyle w:val="TableParagraph"/>
              <w:spacing w:before="153"/>
              <w:rPr>
                <w:b/>
              </w:rPr>
            </w:pPr>
          </w:p>
          <w:p w14:paraId="679639C4" w14:textId="77777777" w:rsidR="008E5787" w:rsidRDefault="006A09F9">
            <w:pPr>
              <w:pStyle w:val="TableParagraph"/>
              <w:ind w:right="95"/>
              <w:jc w:val="right"/>
            </w:pPr>
            <w:r>
              <w:rPr>
                <w:spacing w:val="-2"/>
              </w:rPr>
              <w:t>28.57%</w:t>
            </w:r>
          </w:p>
        </w:tc>
        <w:tc>
          <w:tcPr>
            <w:tcW w:w="329" w:type="dxa"/>
            <w:tcBorders>
              <w:left w:val="single" w:sz="4" w:space="0" w:color="CCCCCC"/>
              <w:right w:val="single" w:sz="4" w:space="0" w:color="CCCCCC"/>
            </w:tcBorders>
          </w:tcPr>
          <w:p w14:paraId="679639C5" w14:textId="77777777" w:rsidR="008E5787" w:rsidRDefault="008E5787">
            <w:pPr>
              <w:pStyle w:val="TableParagraph"/>
              <w:spacing w:before="153"/>
              <w:rPr>
                <w:b/>
              </w:rPr>
            </w:pPr>
          </w:p>
          <w:p w14:paraId="679639C6" w14:textId="77777777" w:rsidR="008E5787" w:rsidRDefault="006A09F9">
            <w:pPr>
              <w:pStyle w:val="TableParagraph"/>
              <w:ind w:left="3"/>
              <w:jc w:val="center"/>
            </w:pPr>
            <w:r>
              <w:rPr>
                <w:spacing w:val="-10"/>
              </w:rPr>
              <w:t>2</w:t>
            </w:r>
          </w:p>
        </w:tc>
        <w:tc>
          <w:tcPr>
            <w:tcW w:w="987" w:type="dxa"/>
            <w:tcBorders>
              <w:left w:val="single" w:sz="4" w:space="0" w:color="CCCCCC"/>
              <w:right w:val="single" w:sz="4" w:space="0" w:color="CCCCCC"/>
            </w:tcBorders>
          </w:tcPr>
          <w:p w14:paraId="679639C7" w14:textId="77777777" w:rsidR="008E5787" w:rsidRDefault="008E5787">
            <w:pPr>
              <w:pStyle w:val="TableParagraph"/>
              <w:spacing w:before="153"/>
              <w:rPr>
                <w:b/>
              </w:rPr>
            </w:pPr>
          </w:p>
          <w:p w14:paraId="679639C8" w14:textId="77777777" w:rsidR="008E5787" w:rsidRDefault="006A09F9">
            <w:pPr>
              <w:pStyle w:val="TableParagraph"/>
              <w:ind w:left="112"/>
              <w:jc w:val="center"/>
            </w:pPr>
            <w:r>
              <w:rPr>
                <w:spacing w:val="-2"/>
              </w:rPr>
              <w:t>57.14%</w:t>
            </w:r>
          </w:p>
        </w:tc>
        <w:tc>
          <w:tcPr>
            <w:tcW w:w="329" w:type="dxa"/>
            <w:tcBorders>
              <w:left w:val="single" w:sz="4" w:space="0" w:color="CCCCCC"/>
              <w:right w:val="single" w:sz="4" w:space="0" w:color="CCCCCC"/>
            </w:tcBorders>
          </w:tcPr>
          <w:p w14:paraId="679639C9" w14:textId="77777777" w:rsidR="008E5787" w:rsidRDefault="008E5787">
            <w:pPr>
              <w:pStyle w:val="TableParagraph"/>
              <w:spacing w:before="153"/>
              <w:rPr>
                <w:b/>
              </w:rPr>
            </w:pPr>
          </w:p>
          <w:p w14:paraId="679639CA" w14:textId="77777777" w:rsidR="008E5787" w:rsidRDefault="006A09F9">
            <w:pPr>
              <w:pStyle w:val="TableParagraph"/>
              <w:ind w:left="3" w:right="1"/>
              <w:jc w:val="center"/>
            </w:pPr>
            <w:r>
              <w:rPr>
                <w:spacing w:val="-10"/>
              </w:rPr>
              <w:t>4</w:t>
            </w:r>
          </w:p>
        </w:tc>
        <w:tc>
          <w:tcPr>
            <w:tcW w:w="1013" w:type="dxa"/>
            <w:tcBorders>
              <w:left w:val="single" w:sz="4" w:space="0" w:color="CCCCCC"/>
              <w:right w:val="single" w:sz="4" w:space="0" w:color="CCCCCC"/>
            </w:tcBorders>
          </w:tcPr>
          <w:p w14:paraId="679639CB" w14:textId="77777777" w:rsidR="008E5787" w:rsidRDefault="008E5787">
            <w:pPr>
              <w:pStyle w:val="TableParagraph"/>
              <w:spacing w:before="153"/>
              <w:rPr>
                <w:b/>
              </w:rPr>
            </w:pPr>
          </w:p>
          <w:p w14:paraId="679639CC" w14:textId="77777777" w:rsidR="008E5787" w:rsidRDefault="006A09F9">
            <w:pPr>
              <w:pStyle w:val="TableParagraph"/>
              <w:ind w:left="137"/>
              <w:jc w:val="center"/>
            </w:pPr>
            <w:r>
              <w:rPr>
                <w:spacing w:val="-2"/>
              </w:rPr>
              <w:t>14.29%</w:t>
            </w:r>
          </w:p>
        </w:tc>
        <w:tc>
          <w:tcPr>
            <w:tcW w:w="327" w:type="dxa"/>
            <w:tcBorders>
              <w:left w:val="single" w:sz="4" w:space="0" w:color="CCCCCC"/>
              <w:right w:val="single" w:sz="4" w:space="0" w:color="CCCCCC"/>
            </w:tcBorders>
          </w:tcPr>
          <w:p w14:paraId="679639CD" w14:textId="77777777" w:rsidR="008E5787" w:rsidRDefault="008E5787">
            <w:pPr>
              <w:pStyle w:val="TableParagraph"/>
              <w:spacing w:before="153"/>
              <w:rPr>
                <w:b/>
              </w:rPr>
            </w:pPr>
          </w:p>
          <w:p w14:paraId="679639CE" w14:textId="77777777" w:rsidR="008E5787" w:rsidRDefault="006A09F9">
            <w:pPr>
              <w:pStyle w:val="TableParagraph"/>
              <w:ind w:left="3"/>
              <w:jc w:val="center"/>
            </w:pPr>
            <w:r>
              <w:rPr>
                <w:spacing w:val="-10"/>
              </w:rPr>
              <w:t>1</w:t>
            </w:r>
          </w:p>
        </w:tc>
        <w:tc>
          <w:tcPr>
            <w:tcW w:w="670" w:type="dxa"/>
            <w:tcBorders>
              <w:left w:val="single" w:sz="4" w:space="0" w:color="CCCCCC"/>
              <w:right w:val="nil"/>
            </w:tcBorders>
          </w:tcPr>
          <w:p w14:paraId="679639CF" w14:textId="77777777" w:rsidR="008E5787" w:rsidRDefault="008E5787">
            <w:pPr>
              <w:pStyle w:val="TableParagraph"/>
              <w:spacing w:before="153"/>
              <w:rPr>
                <w:b/>
              </w:rPr>
            </w:pPr>
          </w:p>
          <w:p w14:paraId="679639D0" w14:textId="77777777" w:rsidR="008E5787" w:rsidRDefault="006A09F9">
            <w:pPr>
              <w:pStyle w:val="TableParagraph"/>
              <w:ind w:right="106"/>
              <w:jc w:val="right"/>
            </w:pPr>
            <w:r>
              <w:rPr>
                <w:spacing w:val="-10"/>
              </w:rPr>
              <w:t>7</w:t>
            </w:r>
          </w:p>
        </w:tc>
      </w:tr>
      <w:tr w:rsidR="008E5787" w14:paraId="679639F2" w14:textId="77777777">
        <w:trPr>
          <w:trHeight w:val="1362"/>
        </w:trPr>
        <w:tc>
          <w:tcPr>
            <w:tcW w:w="439" w:type="dxa"/>
            <w:tcBorders>
              <w:left w:val="nil"/>
              <w:right w:val="single" w:sz="4" w:space="0" w:color="CCCCCC"/>
            </w:tcBorders>
          </w:tcPr>
          <w:p w14:paraId="679639D2" w14:textId="77777777" w:rsidR="008E5787" w:rsidRDefault="008E5787">
            <w:pPr>
              <w:pStyle w:val="TableParagraph"/>
              <w:rPr>
                <w:b/>
              </w:rPr>
            </w:pPr>
          </w:p>
          <w:p w14:paraId="679639D3" w14:textId="77777777" w:rsidR="008E5787" w:rsidRDefault="008E5787">
            <w:pPr>
              <w:pStyle w:val="TableParagraph"/>
              <w:spacing w:before="18"/>
              <w:rPr>
                <w:b/>
              </w:rPr>
            </w:pPr>
          </w:p>
          <w:p w14:paraId="679639D4" w14:textId="77777777" w:rsidR="008E5787" w:rsidRDefault="006A09F9">
            <w:pPr>
              <w:pStyle w:val="TableParagraph"/>
              <w:spacing w:before="1"/>
              <w:ind w:left="7"/>
              <w:jc w:val="center"/>
            </w:pPr>
            <w:r>
              <w:rPr>
                <w:spacing w:val="-5"/>
              </w:rPr>
              <w:t>16</w:t>
            </w:r>
          </w:p>
        </w:tc>
        <w:tc>
          <w:tcPr>
            <w:tcW w:w="4169" w:type="dxa"/>
            <w:tcBorders>
              <w:left w:val="single" w:sz="4" w:space="0" w:color="CCCCCC"/>
              <w:right w:val="single" w:sz="4" w:space="0" w:color="CCCCCC"/>
            </w:tcBorders>
          </w:tcPr>
          <w:p w14:paraId="679639D5" w14:textId="77777777" w:rsidR="008E5787" w:rsidRDefault="006A09F9">
            <w:pPr>
              <w:pStyle w:val="TableParagraph"/>
              <w:spacing w:before="18"/>
              <w:ind w:left="419" w:right="99" w:firstLine="398"/>
              <w:jc w:val="right"/>
            </w:pPr>
            <w:r>
              <w:t>Commit</w:t>
            </w:r>
            <w:r>
              <w:rPr>
                <w:spacing w:val="-5"/>
              </w:rPr>
              <w:t xml:space="preserve"> </w:t>
            </w:r>
            <w:r>
              <w:t>to</w:t>
            </w:r>
            <w:r>
              <w:rPr>
                <w:spacing w:val="-5"/>
              </w:rPr>
              <w:t xml:space="preserve"> </w:t>
            </w:r>
            <w:r>
              <w:t>the</w:t>
            </w:r>
            <w:r>
              <w:rPr>
                <w:spacing w:val="-5"/>
              </w:rPr>
              <w:t xml:space="preserve"> </w:t>
            </w:r>
            <w:r>
              <w:t>ethical</w:t>
            </w:r>
            <w:r>
              <w:rPr>
                <w:spacing w:val="-6"/>
              </w:rPr>
              <w:t xml:space="preserve"> </w:t>
            </w:r>
            <w:r>
              <w:t>use</w:t>
            </w:r>
            <w:r>
              <w:rPr>
                <w:spacing w:val="-9"/>
              </w:rPr>
              <w:t xml:space="preserve"> </w:t>
            </w:r>
            <w:r>
              <w:t>of</w:t>
            </w:r>
            <w:r>
              <w:rPr>
                <w:spacing w:val="-8"/>
              </w:rPr>
              <w:t xml:space="preserve"> </w:t>
            </w:r>
            <w:r>
              <w:t>various assessments and assessment data to identify learner strengths and needs to promote</w:t>
            </w:r>
            <w:r>
              <w:rPr>
                <w:spacing w:val="-5"/>
              </w:rPr>
              <w:t xml:space="preserve"> </w:t>
            </w:r>
            <w:r>
              <w:t>learner</w:t>
            </w:r>
            <w:r>
              <w:rPr>
                <w:spacing w:val="-6"/>
              </w:rPr>
              <w:t xml:space="preserve"> </w:t>
            </w:r>
            <w:r>
              <w:t>growth.</w:t>
            </w:r>
            <w:r>
              <w:rPr>
                <w:spacing w:val="-5"/>
              </w:rPr>
              <w:t xml:space="preserve"> </w:t>
            </w:r>
            <w:r>
              <w:t>(InTASC</w:t>
            </w:r>
            <w:r>
              <w:rPr>
                <w:spacing w:val="-5"/>
              </w:rPr>
              <w:t xml:space="preserve"> </w:t>
            </w:r>
            <w:r>
              <w:rPr>
                <w:spacing w:val="-2"/>
              </w:rPr>
              <w:t>Critical</w:t>
            </w:r>
          </w:p>
          <w:p w14:paraId="679639D6" w14:textId="77777777" w:rsidR="008E5787" w:rsidRDefault="006A09F9">
            <w:pPr>
              <w:pStyle w:val="TableParagraph"/>
              <w:spacing w:before="1" w:line="249" w:lineRule="exact"/>
              <w:ind w:right="101"/>
              <w:jc w:val="right"/>
            </w:pPr>
            <w:r>
              <w:t>Disposition</w:t>
            </w:r>
            <w:r>
              <w:rPr>
                <w:spacing w:val="-9"/>
              </w:rPr>
              <w:t xml:space="preserve"> </w:t>
            </w:r>
            <w:r>
              <w:t>6(v);</w:t>
            </w:r>
            <w:r>
              <w:rPr>
                <w:spacing w:val="-4"/>
              </w:rPr>
              <w:t xml:space="preserve"> </w:t>
            </w:r>
            <w:r>
              <w:t>CAEP</w:t>
            </w:r>
            <w:r>
              <w:rPr>
                <w:spacing w:val="-2"/>
              </w:rPr>
              <w:t xml:space="preserve"> </w:t>
            </w:r>
            <w:r>
              <w:rPr>
                <w:spacing w:val="-4"/>
              </w:rPr>
              <w:t>R1.3)</w:t>
            </w:r>
          </w:p>
        </w:tc>
        <w:tc>
          <w:tcPr>
            <w:tcW w:w="1075" w:type="dxa"/>
            <w:tcBorders>
              <w:left w:val="single" w:sz="4" w:space="0" w:color="CCCCCC"/>
              <w:right w:val="single" w:sz="4" w:space="0" w:color="CCCCCC"/>
            </w:tcBorders>
          </w:tcPr>
          <w:p w14:paraId="679639D7" w14:textId="77777777" w:rsidR="008E5787" w:rsidRDefault="008E5787">
            <w:pPr>
              <w:pStyle w:val="TableParagraph"/>
              <w:rPr>
                <w:b/>
              </w:rPr>
            </w:pPr>
          </w:p>
          <w:p w14:paraId="679639D8" w14:textId="77777777" w:rsidR="008E5787" w:rsidRDefault="008E5787">
            <w:pPr>
              <w:pStyle w:val="TableParagraph"/>
              <w:spacing w:before="18"/>
              <w:rPr>
                <w:b/>
              </w:rPr>
            </w:pPr>
          </w:p>
          <w:p w14:paraId="679639D9" w14:textId="77777777" w:rsidR="008E5787" w:rsidRDefault="006A09F9">
            <w:pPr>
              <w:pStyle w:val="TableParagraph"/>
              <w:spacing w:before="1"/>
              <w:ind w:right="101"/>
              <w:jc w:val="right"/>
            </w:pPr>
            <w:r>
              <w:rPr>
                <w:spacing w:val="-2"/>
              </w:rPr>
              <w:t>0.00%</w:t>
            </w:r>
          </w:p>
        </w:tc>
        <w:tc>
          <w:tcPr>
            <w:tcW w:w="329" w:type="dxa"/>
            <w:tcBorders>
              <w:left w:val="single" w:sz="4" w:space="0" w:color="CCCCCC"/>
              <w:right w:val="single" w:sz="4" w:space="0" w:color="CCCCCC"/>
            </w:tcBorders>
          </w:tcPr>
          <w:p w14:paraId="679639DA" w14:textId="77777777" w:rsidR="008E5787" w:rsidRDefault="008E5787">
            <w:pPr>
              <w:pStyle w:val="TableParagraph"/>
              <w:rPr>
                <w:b/>
              </w:rPr>
            </w:pPr>
          </w:p>
          <w:p w14:paraId="679639DB" w14:textId="77777777" w:rsidR="008E5787" w:rsidRDefault="008E5787">
            <w:pPr>
              <w:pStyle w:val="TableParagraph"/>
              <w:spacing w:before="18"/>
              <w:rPr>
                <w:b/>
              </w:rPr>
            </w:pPr>
          </w:p>
          <w:p w14:paraId="679639DC" w14:textId="77777777" w:rsidR="008E5787" w:rsidRDefault="006A09F9">
            <w:pPr>
              <w:pStyle w:val="TableParagraph"/>
              <w:spacing w:before="1"/>
              <w:ind w:left="3"/>
              <w:jc w:val="center"/>
            </w:pPr>
            <w:r>
              <w:rPr>
                <w:spacing w:val="-10"/>
              </w:rPr>
              <w:t>0</w:t>
            </w:r>
          </w:p>
        </w:tc>
        <w:tc>
          <w:tcPr>
            <w:tcW w:w="991" w:type="dxa"/>
            <w:tcBorders>
              <w:left w:val="single" w:sz="4" w:space="0" w:color="CCCCCC"/>
              <w:right w:val="single" w:sz="4" w:space="0" w:color="CCCCCC"/>
            </w:tcBorders>
          </w:tcPr>
          <w:p w14:paraId="679639DD" w14:textId="77777777" w:rsidR="008E5787" w:rsidRDefault="008E5787">
            <w:pPr>
              <w:pStyle w:val="TableParagraph"/>
              <w:rPr>
                <w:b/>
              </w:rPr>
            </w:pPr>
          </w:p>
          <w:p w14:paraId="679639DE" w14:textId="77777777" w:rsidR="008E5787" w:rsidRDefault="008E5787">
            <w:pPr>
              <w:pStyle w:val="TableParagraph"/>
              <w:spacing w:before="18"/>
              <w:rPr>
                <w:b/>
              </w:rPr>
            </w:pPr>
          </w:p>
          <w:p w14:paraId="679639DF" w14:textId="77777777" w:rsidR="008E5787" w:rsidRDefault="006A09F9">
            <w:pPr>
              <w:pStyle w:val="TableParagraph"/>
              <w:spacing w:before="1"/>
              <w:ind w:right="96"/>
              <w:jc w:val="right"/>
            </w:pPr>
            <w:r>
              <w:rPr>
                <w:spacing w:val="-2"/>
              </w:rPr>
              <w:t>0.00%</w:t>
            </w:r>
          </w:p>
        </w:tc>
        <w:tc>
          <w:tcPr>
            <w:tcW w:w="329" w:type="dxa"/>
            <w:tcBorders>
              <w:left w:val="single" w:sz="4" w:space="0" w:color="CCCCCC"/>
              <w:right w:val="single" w:sz="4" w:space="0" w:color="CCCCCC"/>
            </w:tcBorders>
          </w:tcPr>
          <w:p w14:paraId="679639E0" w14:textId="77777777" w:rsidR="008E5787" w:rsidRDefault="008E5787">
            <w:pPr>
              <w:pStyle w:val="TableParagraph"/>
              <w:rPr>
                <w:b/>
              </w:rPr>
            </w:pPr>
          </w:p>
          <w:p w14:paraId="679639E1" w14:textId="77777777" w:rsidR="008E5787" w:rsidRDefault="008E5787">
            <w:pPr>
              <w:pStyle w:val="TableParagraph"/>
              <w:spacing w:before="18"/>
              <w:rPr>
                <w:b/>
              </w:rPr>
            </w:pPr>
          </w:p>
          <w:p w14:paraId="679639E2" w14:textId="77777777" w:rsidR="008E5787" w:rsidRDefault="006A09F9">
            <w:pPr>
              <w:pStyle w:val="TableParagraph"/>
              <w:spacing w:before="1"/>
              <w:ind w:left="3"/>
              <w:jc w:val="center"/>
            </w:pPr>
            <w:r>
              <w:rPr>
                <w:spacing w:val="-10"/>
              </w:rPr>
              <w:t>0</w:t>
            </w:r>
          </w:p>
        </w:tc>
        <w:tc>
          <w:tcPr>
            <w:tcW w:w="987" w:type="dxa"/>
            <w:tcBorders>
              <w:left w:val="single" w:sz="4" w:space="0" w:color="CCCCCC"/>
              <w:right w:val="single" w:sz="4" w:space="0" w:color="CCCCCC"/>
            </w:tcBorders>
          </w:tcPr>
          <w:p w14:paraId="679639E3" w14:textId="77777777" w:rsidR="008E5787" w:rsidRDefault="008E5787">
            <w:pPr>
              <w:pStyle w:val="TableParagraph"/>
              <w:rPr>
                <w:b/>
              </w:rPr>
            </w:pPr>
          </w:p>
          <w:p w14:paraId="679639E4" w14:textId="77777777" w:rsidR="008E5787" w:rsidRDefault="008E5787">
            <w:pPr>
              <w:pStyle w:val="TableParagraph"/>
              <w:spacing w:before="18"/>
              <w:rPr>
                <w:b/>
              </w:rPr>
            </w:pPr>
          </w:p>
          <w:p w14:paraId="679639E5" w14:textId="77777777" w:rsidR="008E5787" w:rsidRDefault="006A09F9">
            <w:pPr>
              <w:pStyle w:val="TableParagraph"/>
              <w:spacing w:before="1"/>
              <w:ind w:left="1"/>
              <w:jc w:val="center"/>
            </w:pPr>
            <w:r>
              <w:rPr>
                <w:spacing w:val="-2"/>
              </w:rPr>
              <w:t>100.00%</w:t>
            </w:r>
          </w:p>
        </w:tc>
        <w:tc>
          <w:tcPr>
            <w:tcW w:w="329" w:type="dxa"/>
            <w:tcBorders>
              <w:left w:val="single" w:sz="4" w:space="0" w:color="CCCCCC"/>
              <w:right w:val="single" w:sz="4" w:space="0" w:color="CCCCCC"/>
            </w:tcBorders>
          </w:tcPr>
          <w:p w14:paraId="679639E6" w14:textId="77777777" w:rsidR="008E5787" w:rsidRDefault="008E5787">
            <w:pPr>
              <w:pStyle w:val="TableParagraph"/>
              <w:rPr>
                <w:b/>
              </w:rPr>
            </w:pPr>
          </w:p>
          <w:p w14:paraId="679639E7" w14:textId="77777777" w:rsidR="008E5787" w:rsidRDefault="008E5787">
            <w:pPr>
              <w:pStyle w:val="TableParagraph"/>
              <w:spacing w:before="18"/>
              <w:rPr>
                <w:b/>
              </w:rPr>
            </w:pPr>
          </w:p>
          <w:p w14:paraId="679639E8" w14:textId="77777777" w:rsidR="008E5787" w:rsidRDefault="006A09F9">
            <w:pPr>
              <w:pStyle w:val="TableParagraph"/>
              <w:spacing w:before="1"/>
              <w:ind w:left="3" w:right="1"/>
              <w:jc w:val="center"/>
            </w:pPr>
            <w:r>
              <w:rPr>
                <w:spacing w:val="-10"/>
              </w:rPr>
              <w:t>7</w:t>
            </w:r>
          </w:p>
        </w:tc>
        <w:tc>
          <w:tcPr>
            <w:tcW w:w="1013" w:type="dxa"/>
            <w:tcBorders>
              <w:left w:val="single" w:sz="4" w:space="0" w:color="CCCCCC"/>
              <w:right w:val="single" w:sz="4" w:space="0" w:color="CCCCCC"/>
            </w:tcBorders>
          </w:tcPr>
          <w:p w14:paraId="679639E9" w14:textId="77777777" w:rsidR="008E5787" w:rsidRDefault="008E5787">
            <w:pPr>
              <w:pStyle w:val="TableParagraph"/>
              <w:rPr>
                <w:b/>
              </w:rPr>
            </w:pPr>
          </w:p>
          <w:p w14:paraId="679639EA" w14:textId="77777777" w:rsidR="008E5787" w:rsidRDefault="008E5787">
            <w:pPr>
              <w:pStyle w:val="TableParagraph"/>
              <w:spacing w:before="18"/>
              <w:rPr>
                <w:b/>
              </w:rPr>
            </w:pPr>
          </w:p>
          <w:p w14:paraId="679639EB" w14:textId="77777777" w:rsidR="008E5787" w:rsidRDefault="006A09F9">
            <w:pPr>
              <w:pStyle w:val="TableParagraph"/>
              <w:spacing w:before="1"/>
              <w:ind w:left="249"/>
              <w:jc w:val="center"/>
            </w:pPr>
            <w:r>
              <w:rPr>
                <w:spacing w:val="-2"/>
              </w:rPr>
              <w:t>0.00%</w:t>
            </w:r>
          </w:p>
        </w:tc>
        <w:tc>
          <w:tcPr>
            <w:tcW w:w="327" w:type="dxa"/>
            <w:tcBorders>
              <w:left w:val="single" w:sz="4" w:space="0" w:color="CCCCCC"/>
              <w:right w:val="single" w:sz="4" w:space="0" w:color="CCCCCC"/>
            </w:tcBorders>
          </w:tcPr>
          <w:p w14:paraId="679639EC" w14:textId="77777777" w:rsidR="008E5787" w:rsidRDefault="008E5787">
            <w:pPr>
              <w:pStyle w:val="TableParagraph"/>
              <w:rPr>
                <w:b/>
              </w:rPr>
            </w:pPr>
          </w:p>
          <w:p w14:paraId="679639ED" w14:textId="77777777" w:rsidR="008E5787" w:rsidRDefault="008E5787">
            <w:pPr>
              <w:pStyle w:val="TableParagraph"/>
              <w:spacing w:before="18"/>
              <w:rPr>
                <w:b/>
              </w:rPr>
            </w:pPr>
          </w:p>
          <w:p w14:paraId="679639EE" w14:textId="77777777" w:rsidR="008E5787" w:rsidRDefault="006A09F9">
            <w:pPr>
              <w:pStyle w:val="TableParagraph"/>
              <w:spacing w:before="1"/>
              <w:ind w:left="3"/>
              <w:jc w:val="center"/>
            </w:pPr>
            <w:r>
              <w:rPr>
                <w:spacing w:val="-10"/>
              </w:rPr>
              <w:t>0</w:t>
            </w:r>
          </w:p>
        </w:tc>
        <w:tc>
          <w:tcPr>
            <w:tcW w:w="670" w:type="dxa"/>
            <w:tcBorders>
              <w:left w:val="single" w:sz="4" w:space="0" w:color="CCCCCC"/>
              <w:right w:val="nil"/>
            </w:tcBorders>
          </w:tcPr>
          <w:p w14:paraId="679639EF" w14:textId="77777777" w:rsidR="008E5787" w:rsidRDefault="008E5787">
            <w:pPr>
              <w:pStyle w:val="TableParagraph"/>
              <w:rPr>
                <w:b/>
              </w:rPr>
            </w:pPr>
          </w:p>
          <w:p w14:paraId="679639F0" w14:textId="77777777" w:rsidR="008E5787" w:rsidRDefault="008E5787">
            <w:pPr>
              <w:pStyle w:val="TableParagraph"/>
              <w:spacing w:before="18"/>
              <w:rPr>
                <w:b/>
              </w:rPr>
            </w:pPr>
          </w:p>
          <w:p w14:paraId="679639F1" w14:textId="77777777" w:rsidR="008E5787" w:rsidRDefault="006A09F9">
            <w:pPr>
              <w:pStyle w:val="TableParagraph"/>
              <w:spacing w:before="1"/>
              <w:ind w:right="106"/>
              <w:jc w:val="right"/>
            </w:pPr>
            <w:r>
              <w:rPr>
                <w:spacing w:val="-10"/>
              </w:rPr>
              <w:t>7</w:t>
            </w:r>
          </w:p>
        </w:tc>
      </w:tr>
      <w:tr w:rsidR="008E5787" w14:paraId="67963A13" w14:textId="77777777">
        <w:trPr>
          <w:trHeight w:val="1362"/>
        </w:trPr>
        <w:tc>
          <w:tcPr>
            <w:tcW w:w="439" w:type="dxa"/>
            <w:tcBorders>
              <w:left w:val="nil"/>
              <w:right w:val="single" w:sz="4" w:space="0" w:color="CCCCCC"/>
            </w:tcBorders>
          </w:tcPr>
          <w:p w14:paraId="679639F3" w14:textId="77777777" w:rsidR="008E5787" w:rsidRDefault="008E5787">
            <w:pPr>
              <w:pStyle w:val="TableParagraph"/>
              <w:rPr>
                <w:b/>
              </w:rPr>
            </w:pPr>
          </w:p>
          <w:p w14:paraId="679639F4" w14:textId="77777777" w:rsidR="008E5787" w:rsidRDefault="008E5787">
            <w:pPr>
              <w:pStyle w:val="TableParagraph"/>
              <w:spacing w:before="18"/>
              <w:rPr>
                <w:b/>
              </w:rPr>
            </w:pPr>
          </w:p>
          <w:p w14:paraId="679639F5" w14:textId="77777777" w:rsidR="008E5787" w:rsidRDefault="006A09F9">
            <w:pPr>
              <w:pStyle w:val="TableParagraph"/>
              <w:spacing w:before="1"/>
              <w:ind w:left="7"/>
              <w:jc w:val="center"/>
            </w:pPr>
            <w:r>
              <w:rPr>
                <w:spacing w:val="-5"/>
              </w:rPr>
              <w:t>17</w:t>
            </w:r>
          </w:p>
        </w:tc>
        <w:tc>
          <w:tcPr>
            <w:tcW w:w="4169" w:type="dxa"/>
            <w:tcBorders>
              <w:left w:val="single" w:sz="4" w:space="0" w:color="CCCCCC"/>
              <w:right w:val="single" w:sz="4" w:space="0" w:color="CCCCCC"/>
            </w:tcBorders>
          </w:tcPr>
          <w:p w14:paraId="679639F6" w14:textId="77777777" w:rsidR="008E5787" w:rsidRDefault="006A09F9">
            <w:pPr>
              <w:pStyle w:val="TableParagraph"/>
              <w:spacing w:before="18"/>
              <w:ind w:left="117" w:right="97" w:firstLine="319"/>
              <w:jc w:val="right"/>
            </w:pPr>
            <w:r>
              <w:t>Value</w:t>
            </w:r>
            <w:r>
              <w:rPr>
                <w:spacing w:val="-5"/>
              </w:rPr>
              <w:t xml:space="preserve"> </w:t>
            </w:r>
            <w:r>
              <w:t>planning</w:t>
            </w:r>
            <w:r>
              <w:rPr>
                <w:spacing w:val="-6"/>
              </w:rPr>
              <w:t xml:space="preserve"> </w:t>
            </w:r>
            <w:r>
              <w:t>as</w:t>
            </w:r>
            <w:r>
              <w:rPr>
                <w:spacing w:val="-5"/>
              </w:rPr>
              <w:t xml:space="preserve"> </w:t>
            </w:r>
            <w:r>
              <w:t>a</w:t>
            </w:r>
            <w:r>
              <w:rPr>
                <w:spacing w:val="-5"/>
              </w:rPr>
              <w:t xml:space="preserve"> </w:t>
            </w:r>
            <w:r>
              <w:t>collegial</w:t>
            </w:r>
            <w:r>
              <w:rPr>
                <w:spacing w:val="-5"/>
              </w:rPr>
              <w:t xml:space="preserve"> </w:t>
            </w:r>
            <w:r>
              <w:t>activity</w:t>
            </w:r>
            <w:r>
              <w:rPr>
                <w:spacing w:val="-6"/>
              </w:rPr>
              <w:t xml:space="preserve"> </w:t>
            </w:r>
            <w:r>
              <w:t>that takes into consideration the input of learners,</w:t>
            </w:r>
            <w:r>
              <w:rPr>
                <w:spacing w:val="-8"/>
              </w:rPr>
              <w:t xml:space="preserve"> </w:t>
            </w:r>
            <w:r>
              <w:t>colleagues,</w:t>
            </w:r>
            <w:r>
              <w:rPr>
                <w:spacing w:val="-6"/>
              </w:rPr>
              <w:t xml:space="preserve"> </w:t>
            </w:r>
            <w:r>
              <w:t>families,</w:t>
            </w:r>
            <w:r>
              <w:rPr>
                <w:spacing w:val="-6"/>
              </w:rPr>
              <w:t xml:space="preserve"> </w:t>
            </w:r>
            <w:r>
              <w:t>and</w:t>
            </w:r>
            <w:r>
              <w:rPr>
                <w:spacing w:val="-7"/>
              </w:rPr>
              <w:t xml:space="preserve"> </w:t>
            </w:r>
            <w:r>
              <w:t>the</w:t>
            </w:r>
            <w:r>
              <w:rPr>
                <w:spacing w:val="-8"/>
              </w:rPr>
              <w:t xml:space="preserve"> </w:t>
            </w:r>
            <w:r>
              <w:t>larger community. (InTASC Critical Disposition</w:t>
            </w:r>
          </w:p>
          <w:p w14:paraId="679639F7" w14:textId="77777777" w:rsidR="008E5787" w:rsidRDefault="006A09F9">
            <w:pPr>
              <w:pStyle w:val="TableParagraph"/>
              <w:spacing w:before="1" w:line="249" w:lineRule="exact"/>
              <w:ind w:left="2606"/>
            </w:pPr>
            <w:r>
              <w:t>7(q);</w:t>
            </w:r>
            <w:r>
              <w:rPr>
                <w:spacing w:val="-3"/>
              </w:rPr>
              <w:t xml:space="preserve"> </w:t>
            </w:r>
            <w:r>
              <w:t>CAEP</w:t>
            </w:r>
            <w:r>
              <w:rPr>
                <w:spacing w:val="-2"/>
              </w:rPr>
              <w:t xml:space="preserve"> R1.3)</w:t>
            </w:r>
          </w:p>
        </w:tc>
        <w:tc>
          <w:tcPr>
            <w:tcW w:w="1075" w:type="dxa"/>
            <w:tcBorders>
              <w:left w:val="single" w:sz="4" w:space="0" w:color="CCCCCC"/>
              <w:right w:val="single" w:sz="4" w:space="0" w:color="CCCCCC"/>
            </w:tcBorders>
          </w:tcPr>
          <w:p w14:paraId="679639F8" w14:textId="77777777" w:rsidR="008E5787" w:rsidRDefault="008E5787">
            <w:pPr>
              <w:pStyle w:val="TableParagraph"/>
              <w:rPr>
                <w:b/>
              </w:rPr>
            </w:pPr>
          </w:p>
          <w:p w14:paraId="679639F9" w14:textId="77777777" w:rsidR="008E5787" w:rsidRDefault="008E5787">
            <w:pPr>
              <w:pStyle w:val="TableParagraph"/>
              <w:spacing w:before="18"/>
              <w:rPr>
                <w:b/>
              </w:rPr>
            </w:pPr>
          </w:p>
          <w:p w14:paraId="679639FA" w14:textId="77777777" w:rsidR="008E5787" w:rsidRDefault="006A09F9">
            <w:pPr>
              <w:pStyle w:val="TableParagraph"/>
              <w:spacing w:before="1"/>
              <w:ind w:right="101"/>
              <w:jc w:val="right"/>
            </w:pPr>
            <w:r>
              <w:rPr>
                <w:spacing w:val="-2"/>
              </w:rPr>
              <w:t>0.00%</w:t>
            </w:r>
          </w:p>
        </w:tc>
        <w:tc>
          <w:tcPr>
            <w:tcW w:w="329" w:type="dxa"/>
            <w:tcBorders>
              <w:left w:val="single" w:sz="4" w:space="0" w:color="CCCCCC"/>
              <w:right w:val="single" w:sz="4" w:space="0" w:color="CCCCCC"/>
            </w:tcBorders>
          </w:tcPr>
          <w:p w14:paraId="679639FB" w14:textId="77777777" w:rsidR="008E5787" w:rsidRDefault="008E5787">
            <w:pPr>
              <w:pStyle w:val="TableParagraph"/>
              <w:rPr>
                <w:b/>
              </w:rPr>
            </w:pPr>
          </w:p>
          <w:p w14:paraId="679639FC" w14:textId="77777777" w:rsidR="008E5787" w:rsidRDefault="008E5787">
            <w:pPr>
              <w:pStyle w:val="TableParagraph"/>
              <w:spacing w:before="18"/>
              <w:rPr>
                <w:b/>
              </w:rPr>
            </w:pPr>
          </w:p>
          <w:p w14:paraId="679639FD" w14:textId="77777777" w:rsidR="008E5787" w:rsidRDefault="006A09F9">
            <w:pPr>
              <w:pStyle w:val="TableParagraph"/>
              <w:spacing w:before="1"/>
              <w:ind w:left="3"/>
              <w:jc w:val="center"/>
            </w:pPr>
            <w:r>
              <w:rPr>
                <w:spacing w:val="-10"/>
              </w:rPr>
              <w:t>0</w:t>
            </w:r>
          </w:p>
        </w:tc>
        <w:tc>
          <w:tcPr>
            <w:tcW w:w="991" w:type="dxa"/>
            <w:tcBorders>
              <w:left w:val="single" w:sz="4" w:space="0" w:color="CCCCCC"/>
              <w:right w:val="single" w:sz="4" w:space="0" w:color="CCCCCC"/>
            </w:tcBorders>
          </w:tcPr>
          <w:p w14:paraId="679639FE" w14:textId="77777777" w:rsidR="008E5787" w:rsidRDefault="008E5787">
            <w:pPr>
              <w:pStyle w:val="TableParagraph"/>
              <w:rPr>
                <w:b/>
              </w:rPr>
            </w:pPr>
          </w:p>
          <w:p w14:paraId="679639FF" w14:textId="77777777" w:rsidR="008E5787" w:rsidRDefault="008E5787">
            <w:pPr>
              <w:pStyle w:val="TableParagraph"/>
              <w:spacing w:before="18"/>
              <w:rPr>
                <w:b/>
              </w:rPr>
            </w:pPr>
          </w:p>
          <w:p w14:paraId="67963A00" w14:textId="77777777" w:rsidR="008E5787" w:rsidRDefault="006A09F9">
            <w:pPr>
              <w:pStyle w:val="TableParagraph"/>
              <w:spacing w:before="1"/>
              <w:ind w:right="96"/>
              <w:jc w:val="right"/>
            </w:pPr>
            <w:r>
              <w:rPr>
                <w:spacing w:val="-2"/>
              </w:rPr>
              <w:t>0.00%</w:t>
            </w:r>
          </w:p>
        </w:tc>
        <w:tc>
          <w:tcPr>
            <w:tcW w:w="329" w:type="dxa"/>
            <w:tcBorders>
              <w:left w:val="single" w:sz="4" w:space="0" w:color="CCCCCC"/>
              <w:right w:val="single" w:sz="4" w:space="0" w:color="CCCCCC"/>
            </w:tcBorders>
          </w:tcPr>
          <w:p w14:paraId="67963A01" w14:textId="77777777" w:rsidR="008E5787" w:rsidRDefault="008E5787">
            <w:pPr>
              <w:pStyle w:val="TableParagraph"/>
              <w:rPr>
                <w:b/>
              </w:rPr>
            </w:pPr>
          </w:p>
          <w:p w14:paraId="67963A02" w14:textId="77777777" w:rsidR="008E5787" w:rsidRDefault="008E5787">
            <w:pPr>
              <w:pStyle w:val="TableParagraph"/>
              <w:spacing w:before="18"/>
              <w:rPr>
                <w:b/>
              </w:rPr>
            </w:pPr>
          </w:p>
          <w:p w14:paraId="67963A03" w14:textId="77777777" w:rsidR="008E5787" w:rsidRDefault="006A09F9">
            <w:pPr>
              <w:pStyle w:val="TableParagraph"/>
              <w:spacing w:before="1"/>
              <w:ind w:left="3"/>
              <w:jc w:val="center"/>
            </w:pPr>
            <w:r>
              <w:rPr>
                <w:spacing w:val="-10"/>
              </w:rPr>
              <w:t>0</w:t>
            </w:r>
          </w:p>
        </w:tc>
        <w:tc>
          <w:tcPr>
            <w:tcW w:w="987" w:type="dxa"/>
            <w:tcBorders>
              <w:left w:val="single" w:sz="4" w:space="0" w:color="CCCCCC"/>
              <w:right w:val="single" w:sz="4" w:space="0" w:color="CCCCCC"/>
            </w:tcBorders>
          </w:tcPr>
          <w:p w14:paraId="67963A04" w14:textId="77777777" w:rsidR="008E5787" w:rsidRDefault="008E5787">
            <w:pPr>
              <w:pStyle w:val="TableParagraph"/>
              <w:rPr>
                <w:b/>
              </w:rPr>
            </w:pPr>
          </w:p>
          <w:p w14:paraId="67963A05" w14:textId="77777777" w:rsidR="008E5787" w:rsidRDefault="008E5787">
            <w:pPr>
              <w:pStyle w:val="TableParagraph"/>
              <w:spacing w:before="18"/>
              <w:rPr>
                <w:b/>
              </w:rPr>
            </w:pPr>
          </w:p>
          <w:p w14:paraId="67963A06" w14:textId="77777777" w:rsidR="008E5787" w:rsidRDefault="006A09F9">
            <w:pPr>
              <w:pStyle w:val="TableParagraph"/>
              <w:spacing w:before="1"/>
              <w:ind w:left="1"/>
              <w:jc w:val="center"/>
            </w:pPr>
            <w:r>
              <w:rPr>
                <w:spacing w:val="-2"/>
              </w:rPr>
              <w:t>100.00%</w:t>
            </w:r>
          </w:p>
        </w:tc>
        <w:tc>
          <w:tcPr>
            <w:tcW w:w="329" w:type="dxa"/>
            <w:tcBorders>
              <w:left w:val="single" w:sz="4" w:space="0" w:color="CCCCCC"/>
              <w:right w:val="single" w:sz="4" w:space="0" w:color="CCCCCC"/>
            </w:tcBorders>
          </w:tcPr>
          <w:p w14:paraId="67963A07" w14:textId="77777777" w:rsidR="008E5787" w:rsidRDefault="008E5787">
            <w:pPr>
              <w:pStyle w:val="TableParagraph"/>
              <w:rPr>
                <w:b/>
              </w:rPr>
            </w:pPr>
          </w:p>
          <w:p w14:paraId="67963A08" w14:textId="77777777" w:rsidR="008E5787" w:rsidRDefault="008E5787">
            <w:pPr>
              <w:pStyle w:val="TableParagraph"/>
              <w:spacing w:before="18"/>
              <w:rPr>
                <w:b/>
              </w:rPr>
            </w:pPr>
          </w:p>
          <w:p w14:paraId="67963A09" w14:textId="77777777" w:rsidR="008E5787" w:rsidRDefault="006A09F9">
            <w:pPr>
              <w:pStyle w:val="TableParagraph"/>
              <w:spacing w:before="1"/>
              <w:ind w:left="3" w:right="1"/>
              <w:jc w:val="center"/>
            </w:pPr>
            <w:r>
              <w:rPr>
                <w:spacing w:val="-10"/>
              </w:rPr>
              <w:t>7</w:t>
            </w:r>
          </w:p>
        </w:tc>
        <w:tc>
          <w:tcPr>
            <w:tcW w:w="1013" w:type="dxa"/>
            <w:tcBorders>
              <w:left w:val="single" w:sz="4" w:space="0" w:color="CCCCCC"/>
              <w:right w:val="single" w:sz="4" w:space="0" w:color="CCCCCC"/>
            </w:tcBorders>
          </w:tcPr>
          <w:p w14:paraId="67963A0A" w14:textId="77777777" w:rsidR="008E5787" w:rsidRDefault="008E5787">
            <w:pPr>
              <w:pStyle w:val="TableParagraph"/>
              <w:rPr>
                <w:b/>
              </w:rPr>
            </w:pPr>
          </w:p>
          <w:p w14:paraId="67963A0B" w14:textId="77777777" w:rsidR="008E5787" w:rsidRDefault="008E5787">
            <w:pPr>
              <w:pStyle w:val="TableParagraph"/>
              <w:spacing w:before="18"/>
              <w:rPr>
                <w:b/>
              </w:rPr>
            </w:pPr>
          </w:p>
          <w:p w14:paraId="67963A0C" w14:textId="77777777" w:rsidR="008E5787" w:rsidRDefault="006A09F9">
            <w:pPr>
              <w:pStyle w:val="TableParagraph"/>
              <w:spacing w:before="1"/>
              <w:ind w:left="249"/>
              <w:jc w:val="center"/>
            </w:pPr>
            <w:r>
              <w:rPr>
                <w:spacing w:val="-2"/>
              </w:rPr>
              <w:t>0.00%</w:t>
            </w:r>
          </w:p>
        </w:tc>
        <w:tc>
          <w:tcPr>
            <w:tcW w:w="327" w:type="dxa"/>
            <w:tcBorders>
              <w:left w:val="single" w:sz="4" w:space="0" w:color="CCCCCC"/>
              <w:right w:val="single" w:sz="4" w:space="0" w:color="CCCCCC"/>
            </w:tcBorders>
          </w:tcPr>
          <w:p w14:paraId="67963A0D" w14:textId="77777777" w:rsidR="008E5787" w:rsidRDefault="008E5787">
            <w:pPr>
              <w:pStyle w:val="TableParagraph"/>
              <w:rPr>
                <w:b/>
              </w:rPr>
            </w:pPr>
          </w:p>
          <w:p w14:paraId="67963A0E" w14:textId="77777777" w:rsidR="008E5787" w:rsidRDefault="008E5787">
            <w:pPr>
              <w:pStyle w:val="TableParagraph"/>
              <w:spacing w:before="18"/>
              <w:rPr>
                <w:b/>
              </w:rPr>
            </w:pPr>
          </w:p>
          <w:p w14:paraId="67963A0F" w14:textId="77777777" w:rsidR="008E5787" w:rsidRDefault="006A09F9">
            <w:pPr>
              <w:pStyle w:val="TableParagraph"/>
              <w:spacing w:before="1"/>
              <w:ind w:left="3"/>
              <w:jc w:val="center"/>
            </w:pPr>
            <w:r>
              <w:rPr>
                <w:spacing w:val="-10"/>
              </w:rPr>
              <w:t>0</w:t>
            </w:r>
          </w:p>
        </w:tc>
        <w:tc>
          <w:tcPr>
            <w:tcW w:w="670" w:type="dxa"/>
            <w:tcBorders>
              <w:left w:val="single" w:sz="4" w:space="0" w:color="CCCCCC"/>
              <w:right w:val="nil"/>
            </w:tcBorders>
          </w:tcPr>
          <w:p w14:paraId="67963A10" w14:textId="77777777" w:rsidR="008E5787" w:rsidRDefault="008E5787">
            <w:pPr>
              <w:pStyle w:val="TableParagraph"/>
              <w:rPr>
                <w:b/>
              </w:rPr>
            </w:pPr>
          </w:p>
          <w:p w14:paraId="67963A11" w14:textId="77777777" w:rsidR="008E5787" w:rsidRDefault="008E5787">
            <w:pPr>
              <w:pStyle w:val="TableParagraph"/>
              <w:spacing w:before="18"/>
              <w:rPr>
                <w:b/>
              </w:rPr>
            </w:pPr>
          </w:p>
          <w:p w14:paraId="67963A12" w14:textId="77777777" w:rsidR="008E5787" w:rsidRDefault="006A09F9">
            <w:pPr>
              <w:pStyle w:val="TableParagraph"/>
              <w:spacing w:before="1"/>
              <w:ind w:right="106"/>
              <w:jc w:val="right"/>
            </w:pPr>
            <w:r>
              <w:rPr>
                <w:spacing w:val="-10"/>
              </w:rPr>
              <w:t>7</w:t>
            </w:r>
          </w:p>
        </w:tc>
      </w:tr>
      <w:tr w:rsidR="008E5787" w14:paraId="67963A2A" w14:textId="77777777">
        <w:trPr>
          <w:trHeight w:val="1094"/>
        </w:trPr>
        <w:tc>
          <w:tcPr>
            <w:tcW w:w="439" w:type="dxa"/>
            <w:tcBorders>
              <w:left w:val="nil"/>
              <w:right w:val="single" w:sz="4" w:space="0" w:color="CCCCCC"/>
            </w:tcBorders>
          </w:tcPr>
          <w:p w14:paraId="67963A14" w14:textId="77777777" w:rsidR="008E5787" w:rsidRDefault="008E5787">
            <w:pPr>
              <w:pStyle w:val="TableParagraph"/>
              <w:spacing w:before="153"/>
              <w:rPr>
                <w:b/>
              </w:rPr>
            </w:pPr>
          </w:p>
          <w:p w14:paraId="67963A15" w14:textId="77777777" w:rsidR="008E5787" w:rsidRDefault="006A09F9">
            <w:pPr>
              <w:pStyle w:val="TableParagraph"/>
              <w:ind w:left="7"/>
              <w:jc w:val="center"/>
            </w:pPr>
            <w:r>
              <w:rPr>
                <w:spacing w:val="-5"/>
              </w:rPr>
              <w:t>18</w:t>
            </w:r>
          </w:p>
        </w:tc>
        <w:tc>
          <w:tcPr>
            <w:tcW w:w="4169" w:type="dxa"/>
            <w:tcBorders>
              <w:left w:val="single" w:sz="4" w:space="0" w:color="CCCCCC"/>
              <w:right w:val="single" w:sz="4" w:space="0" w:color="CCCCCC"/>
            </w:tcBorders>
          </w:tcPr>
          <w:p w14:paraId="67963A16" w14:textId="77777777" w:rsidR="008E5787" w:rsidRDefault="006A09F9">
            <w:pPr>
              <w:pStyle w:val="TableParagraph"/>
              <w:spacing w:before="18"/>
              <w:ind w:left="136" w:right="101" w:firstLine="273"/>
              <w:jc w:val="right"/>
            </w:pPr>
            <w:r>
              <w:t>Commit</w:t>
            </w:r>
            <w:r>
              <w:rPr>
                <w:spacing w:val="-4"/>
              </w:rPr>
              <w:t xml:space="preserve"> </w:t>
            </w:r>
            <w:r>
              <w:t>to</w:t>
            </w:r>
            <w:r>
              <w:rPr>
                <w:spacing w:val="-4"/>
              </w:rPr>
              <w:t xml:space="preserve"> </w:t>
            </w:r>
            <w:r>
              <w:t>exploring</w:t>
            </w:r>
            <w:r>
              <w:rPr>
                <w:spacing w:val="-6"/>
              </w:rPr>
              <w:t xml:space="preserve"> </w:t>
            </w:r>
            <w:r>
              <w:t>how</w:t>
            </w:r>
            <w:r>
              <w:rPr>
                <w:spacing w:val="-7"/>
              </w:rPr>
              <w:t xml:space="preserve"> </w:t>
            </w:r>
            <w:r>
              <w:t>the</w:t>
            </w:r>
            <w:r>
              <w:rPr>
                <w:spacing w:val="-4"/>
              </w:rPr>
              <w:t xml:space="preserve"> </w:t>
            </w:r>
            <w:r>
              <w:t>use</w:t>
            </w:r>
            <w:r>
              <w:rPr>
                <w:spacing w:val="-7"/>
              </w:rPr>
              <w:t xml:space="preserve"> </w:t>
            </w:r>
            <w:r>
              <w:t>of</w:t>
            </w:r>
            <w:r>
              <w:rPr>
                <w:spacing w:val="-5"/>
              </w:rPr>
              <w:t xml:space="preserve"> </w:t>
            </w:r>
            <w:r>
              <w:t>new and</w:t>
            </w:r>
            <w:r>
              <w:rPr>
                <w:spacing w:val="-8"/>
              </w:rPr>
              <w:t xml:space="preserve"> </w:t>
            </w:r>
            <w:r>
              <w:t>emerging</w:t>
            </w:r>
            <w:r>
              <w:rPr>
                <w:spacing w:val="-8"/>
              </w:rPr>
              <w:t xml:space="preserve"> </w:t>
            </w:r>
            <w:r>
              <w:t>technologies</w:t>
            </w:r>
            <w:r>
              <w:rPr>
                <w:spacing w:val="-8"/>
              </w:rPr>
              <w:t xml:space="preserve"> </w:t>
            </w:r>
            <w:r>
              <w:t>can</w:t>
            </w:r>
            <w:r>
              <w:rPr>
                <w:spacing w:val="-8"/>
              </w:rPr>
              <w:t xml:space="preserve"> </w:t>
            </w:r>
            <w:r>
              <w:t>support</w:t>
            </w:r>
            <w:r>
              <w:rPr>
                <w:spacing w:val="-8"/>
              </w:rPr>
              <w:t xml:space="preserve"> </w:t>
            </w:r>
            <w:r>
              <w:t>and promote student learning. (InTASC Critical</w:t>
            </w:r>
          </w:p>
          <w:p w14:paraId="67963A17" w14:textId="77777777" w:rsidR="008E5787" w:rsidRDefault="006A09F9">
            <w:pPr>
              <w:pStyle w:val="TableParagraph"/>
              <w:spacing w:before="1" w:line="249" w:lineRule="exact"/>
              <w:ind w:right="99"/>
              <w:jc w:val="right"/>
            </w:pPr>
            <w:r>
              <w:t>Disposition</w:t>
            </w:r>
            <w:r>
              <w:rPr>
                <w:spacing w:val="-10"/>
              </w:rPr>
              <w:t xml:space="preserve"> </w:t>
            </w:r>
            <w:r>
              <w:t>8(r);</w:t>
            </w:r>
            <w:r>
              <w:rPr>
                <w:spacing w:val="-3"/>
              </w:rPr>
              <w:t xml:space="preserve"> </w:t>
            </w:r>
            <w:r>
              <w:t>CAEP</w:t>
            </w:r>
            <w:r>
              <w:rPr>
                <w:spacing w:val="-5"/>
              </w:rPr>
              <w:t xml:space="preserve"> </w:t>
            </w:r>
            <w:r>
              <w:rPr>
                <w:spacing w:val="-4"/>
              </w:rPr>
              <w:t>R1.3)</w:t>
            </w:r>
          </w:p>
        </w:tc>
        <w:tc>
          <w:tcPr>
            <w:tcW w:w="1075" w:type="dxa"/>
            <w:tcBorders>
              <w:left w:val="single" w:sz="4" w:space="0" w:color="CCCCCC"/>
              <w:right w:val="single" w:sz="4" w:space="0" w:color="CCCCCC"/>
            </w:tcBorders>
          </w:tcPr>
          <w:p w14:paraId="67963A18" w14:textId="77777777" w:rsidR="008E5787" w:rsidRDefault="008E5787">
            <w:pPr>
              <w:pStyle w:val="TableParagraph"/>
              <w:spacing w:before="153"/>
              <w:rPr>
                <w:b/>
              </w:rPr>
            </w:pPr>
          </w:p>
          <w:p w14:paraId="67963A19" w14:textId="77777777" w:rsidR="008E5787" w:rsidRDefault="006A09F9">
            <w:pPr>
              <w:pStyle w:val="TableParagraph"/>
              <w:ind w:right="101"/>
              <w:jc w:val="right"/>
            </w:pPr>
            <w:r>
              <w:rPr>
                <w:spacing w:val="-2"/>
              </w:rPr>
              <w:t>0.00%</w:t>
            </w:r>
          </w:p>
        </w:tc>
        <w:tc>
          <w:tcPr>
            <w:tcW w:w="329" w:type="dxa"/>
            <w:tcBorders>
              <w:left w:val="single" w:sz="4" w:space="0" w:color="CCCCCC"/>
              <w:right w:val="single" w:sz="4" w:space="0" w:color="CCCCCC"/>
            </w:tcBorders>
          </w:tcPr>
          <w:p w14:paraId="67963A1A" w14:textId="77777777" w:rsidR="008E5787" w:rsidRDefault="008E5787">
            <w:pPr>
              <w:pStyle w:val="TableParagraph"/>
              <w:spacing w:before="153"/>
              <w:rPr>
                <w:b/>
              </w:rPr>
            </w:pPr>
          </w:p>
          <w:p w14:paraId="67963A1B" w14:textId="77777777" w:rsidR="008E5787" w:rsidRDefault="006A09F9">
            <w:pPr>
              <w:pStyle w:val="TableParagraph"/>
              <w:ind w:left="3"/>
              <w:jc w:val="center"/>
            </w:pPr>
            <w:r>
              <w:rPr>
                <w:spacing w:val="-10"/>
              </w:rPr>
              <w:t>0</w:t>
            </w:r>
          </w:p>
        </w:tc>
        <w:tc>
          <w:tcPr>
            <w:tcW w:w="991" w:type="dxa"/>
            <w:tcBorders>
              <w:left w:val="single" w:sz="4" w:space="0" w:color="CCCCCC"/>
              <w:right w:val="single" w:sz="4" w:space="0" w:color="CCCCCC"/>
            </w:tcBorders>
          </w:tcPr>
          <w:p w14:paraId="67963A1C" w14:textId="77777777" w:rsidR="008E5787" w:rsidRDefault="008E5787">
            <w:pPr>
              <w:pStyle w:val="TableParagraph"/>
              <w:spacing w:before="153"/>
              <w:rPr>
                <w:b/>
              </w:rPr>
            </w:pPr>
          </w:p>
          <w:p w14:paraId="67963A1D" w14:textId="77777777" w:rsidR="008E5787" w:rsidRDefault="006A09F9">
            <w:pPr>
              <w:pStyle w:val="TableParagraph"/>
              <w:ind w:right="96"/>
              <w:jc w:val="right"/>
            </w:pPr>
            <w:r>
              <w:rPr>
                <w:spacing w:val="-2"/>
              </w:rPr>
              <w:t>0.00%</w:t>
            </w:r>
          </w:p>
        </w:tc>
        <w:tc>
          <w:tcPr>
            <w:tcW w:w="329" w:type="dxa"/>
            <w:tcBorders>
              <w:left w:val="single" w:sz="4" w:space="0" w:color="CCCCCC"/>
              <w:right w:val="single" w:sz="4" w:space="0" w:color="CCCCCC"/>
            </w:tcBorders>
          </w:tcPr>
          <w:p w14:paraId="67963A1E" w14:textId="77777777" w:rsidR="008E5787" w:rsidRDefault="008E5787">
            <w:pPr>
              <w:pStyle w:val="TableParagraph"/>
              <w:spacing w:before="153"/>
              <w:rPr>
                <w:b/>
              </w:rPr>
            </w:pPr>
          </w:p>
          <w:p w14:paraId="67963A1F" w14:textId="77777777" w:rsidR="008E5787" w:rsidRDefault="006A09F9">
            <w:pPr>
              <w:pStyle w:val="TableParagraph"/>
              <w:ind w:left="3"/>
              <w:jc w:val="center"/>
            </w:pPr>
            <w:r>
              <w:rPr>
                <w:spacing w:val="-10"/>
              </w:rPr>
              <w:t>0</w:t>
            </w:r>
          </w:p>
        </w:tc>
        <w:tc>
          <w:tcPr>
            <w:tcW w:w="987" w:type="dxa"/>
            <w:tcBorders>
              <w:left w:val="single" w:sz="4" w:space="0" w:color="CCCCCC"/>
              <w:right w:val="single" w:sz="4" w:space="0" w:color="CCCCCC"/>
            </w:tcBorders>
          </w:tcPr>
          <w:p w14:paraId="67963A20" w14:textId="77777777" w:rsidR="008E5787" w:rsidRDefault="008E5787">
            <w:pPr>
              <w:pStyle w:val="TableParagraph"/>
              <w:spacing w:before="153"/>
              <w:rPr>
                <w:b/>
              </w:rPr>
            </w:pPr>
          </w:p>
          <w:p w14:paraId="67963A21" w14:textId="77777777" w:rsidR="008E5787" w:rsidRDefault="006A09F9">
            <w:pPr>
              <w:pStyle w:val="TableParagraph"/>
              <w:ind w:left="112"/>
              <w:jc w:val="center"/>
            </w:pPr>
            <w:r>
              <w:rPr>
                <w:spacing w:val="-2"/>
              </w:rPr>
              <w:t>85.71%</w:t>
            </w:r>
          </w:p>
        </w:tc>
        <w:tc>
          <w:tcPr>
            <w:tcW w:w="329" w:type="dxa"/>
            <w:tcBorders>
              <w:left w:val="single" w:sz="4" w:space="0" w:color="CCCCCC"/>
              <w:right w:val="single" w:sz="4" w:space="0" w:color="CCCCCC"/>
            </w:tcBorders>
          </w:tcPr>
          <w:p w14:paraId="67963A22" w14:textId="77777777" w:rsidR="008E5787" w:rsidRDefault="008E5787">
            <w:pPr>
              <w:pStyle w:val="TableParagraph"/>
              <w:spacing w:before="153"/>
              <w:rPr>
                <w:b/>
              </w:rPr>
            </w:pPr>
          </w:p>
          <w:p w14:paraId="67963A23" w14:textId="77777777" w:rsidR="008E5787" w:rsidRDefault="006A09F9">
            <w:pPr>
              <w:pStyle w:val="TableParagraph"/>
              <w:ind w:left="3" w:right="1"/>
              <w:jc w:val="center"/>
            </w:pPr>
            <w:r>
              <w:rPr>
                <w:spacing w:val="-10"/>
              </w:rPr>
              <w:t>6</w:t>
            </w:r>
          </w:p>
        </w:tc>
        <w:tc>
          <w:tcPr>
            <w:tcW w:w="1013" w:type="dxa"/>
            <w:tcBorders>
              <w:left w:val="single" w:sz="4" w:space="0" w:color="CCCCCC"/>
              <w:right w:val="single" w:sz="4" w:space="0" w:color="CCCCCC"/>
            </w:tcBorders>
          </w:tcPr>
          <w:p w14:paraId="67963A24" w14:textId="77777777" w:rsidR="008E5787" w:rsidRDefault="008E5787">
            <w:pPr>
              <w:pStyle w:val="TableParagraph"/>
              <w:spacing w:before="153"/>
              <w:rPr>
                <w:b/>
              </w:rPr>
            </w:pPr>
          </w:p>
          <w:p w14:paraId="67963A25" w14:textId="77777777" w:rsidR="008E5787" w:rsidRDefault="006A09F9">
            <w:pPr>
              <w:pStyle w:val="TableParagraph"/>
              <w:ind w:left="137"/>
              <w:jc w:val="center"/>
            </w:pPr>
            <w:r>
              <w:rPr>
                <w:spacing w:val="-2"/>
              </w:rPr>
              <w:t>14.29%</w:t>
            </w:r>
          </w:p>
        </w:tc>
        <w:tc>
          <w:tcPr>
            <w:tcW w:w="327" w:type="dxa"/>
            <w:tcBorders>
              <w:left w:val="single" w:sz="4" w:space="0" w:color="CCCCCC"/>
              <w:right w:val="single" w:sz="4" w:space="0" w:color="CCCCCC"/>
            </w:tcBorders>
          </w:tcPr>
          <w:p w14:paraId="67963A26" w14:textId="77777777" w:rsidR="008E5787" w:rsidRDefault="008E5787">
            <w:pPr>
              <w:pStyle w:val="TableParagraph"/>
              <w:spacing w:before="153"/>
              <w:rPr>
                <w:b/>
              </w:rPr>
            </w:pPr>
          </w:p>
          <w:p w14:paraId="67963A27" w14:textId="77777777" w:rsidR="008E5787" w:rsidRDefault="006A09F9">
            <w:pPr>
              <w:pStyle w:val="TableParagraph"/>
              <w:ind w:left="3"/>
              <w:jc w:val="center"/>
            </w:pPr>
            <w:r>
              <w:rPr>
                <w:spacing w:val="-10"/>
              </w:rPr>
              <w:t>1</w:t>
            </w:r>
          </w:p>
        </w:tc>
        <w:tc>
          <w:tcPr>
            <w:tcW w:w="670" w:type="dxa"/>
            <w:tcBorders>
              <w:left w:val="single" w:sz="4" w:space="0" w:color="CCCCCC"/>
              <w:right w:val="nil"/>
            </w:tcBorders>
          </w:tcPr>
          <w:p w14:paraId="67963A28" w14:textId="77777777" w:rsidR="008E5787" w:rsidRDefault="008E5787">
            <w:pPr>
              <w:pStyle w:val="TableParagraph"/>
              <w:spacing w:before="153"/>
              <w:rPr>
                <w:b/>
              </w:rPr>
            </w:pPr>
          </w:p>
          <w:p w14:paraId="67963A29" w14:textId="77777777" w:rsidR="008E5787" w:rsidRDefault="006A09F9">
            <w:pPr>
              <w:pStyle w:val="TableParagraph"/>
              <w:ind w:right="106"/>
              <w:jc w:val="right"/>
            </w:pPr>
            <w:r>
              <w:rPr>
                <w:spacing w:val="-10"/>
              </w:rPr>
              <w:t>7</w:t>
            </w:r>
          </w:p>
        </w:tc>
      </w:tr>
      <w:tr w:rsidR="008E5787" w14:paraId="67963A4A" w14:textId="77777777">
        <w:trPr>
          <w:trHeight w:val="1363"/>
        </w:trPr>
        <w:tc>
          <w:tcPr>
            <w:tcW w:w="439" w:type="dxa"/>
            <w:tcBorders>
              <w:left w:val="nil"/>
              <w:right w:val="single" w:sz="4" w:space="0" w:color="CCCCCC"/>
            </w:tcBorders>
          </w:tcPr>
          <w:p w14:paraId="67963A2B" w14:textId="77777777" w:rsidR="008E5787" w:rsidRDefault="008E5787">
            <w:pPr>
              <w:pStyle w:val="TableParagraph"/>
              <w:rPr>
                <w:b/>
              </w:rPr>
            </w:pPr>
          </w:p>
          <w:p w14:paraId="67963A2C" w14:textId="77777777" w:rsidR="008E5787" w:rsidRDefault="008E5787">
            <w:pPr>
              <w:pStyle w:val="TableParagraph"/>
              <w:spacing w:before="18"/>
              <w:rPr>
                <w:b/>
              </w:rPr>
            </w:pPr>
          </w:p>
          <w:p w14:paraId="67963A2D" w14:textId="77777777" w:rsidR="008E5787" w:rsidRDefault="006A09F9">
            <w:pPr>
              <w:pStyle w:val="TableParagraph"/>
              <w:spacing w:before="1"/>
              <w:ind w:left="7"/>
              <w:jc w:val="center"/>
            </w:pPr>
            <w:r>
              <w:rPr>
                <w:spacing w:val="-5"/>
              </w:rPr>
              <w:t>19</w:t>
            </w:r>
          </w:p>
        </w:tc>
        <w:tc>
          <w:tcPr>
            <w:tcW w:w="4169" w:type="dxa"/>
            <w:tcBorders>
              <w:left w:val="single" w:sz="4" w:space="0" w:color="CCCCCC"/>
              <w:right w:val="single" w:sz="4" w:space="0" w:color="CCCCCC"/>
            </w:tcBorders>
          </w:tcPr>
          <w:p w14:paraId="67963A2E" w14:textId="77777777" w:rsidR="008E5787" w:rsidRDefault="006A09F9">
            <w:pPr>
              <w:pStyle w:val="TableParagraph"/>
              <w:spacing w:before="3" w:line="268" w:lineRule="exact"/>
              <w:ind w:left="525" w:right="101" w:firstLine="436"/>
              <w:jc w:val="right"/>
            </w:pPr>
            <w:r>
              <w:t>Understand</w:t>
            </w:r>
            <w:r>
              <w:rPr>
                <w:spacing w:val="-9"/>
              </w:rPr>
              <w:t xml:space="preserve"> </w:t>
            </w:r>
            <w:r>
              <w:t>the</w:t>
            </w:r>
            <w:r>
              <w:rPr>
                <w:spacing w:val="-10"/>
              </w:rPr>
              <w:t xml:space="preserve"> </w:t>
            </w:r>
            <w:r>
              <w:t>expectation</w:t>
            </w:r>
            <w:r>
              <w:rPr>
                <w:spacing w:val="-9"/>
              </w:rPr>
              <w:t xml:space="preserve"> </w:t>
            </w:r>
            <w:r>
              <w:t>of</w:t>
            </w:r>
            <w:r>
              <w:rPr>
                <w:spacing w:val="-8"/>
              </w:rPr>
              <w:t xml:space="preserve"> </w:t>
            </w:r>
            <w:r>
              <w:t>the profession including codes of ethics, professional standards of practice, and relevant</w:t>
            </w:r>
            <w:r>
              <w:rPr>
                <w:spacing w:val="-6"/>
              </w:rPr>
              <w:t xml:space="preserve"> </w:t>
            </w:r>
            <w:r>
              <w:t>law</w:t>
            </w:r>
            <w:r>
              <w:rPr>
                <w:spacing w:val="-9"/>
              </w:rPr>
              <w:t xml:space="preserve"> </w:t>
            </w:r>
            <w:r>
              <w:t>and</w:t>
            </w:r>
            <w:r>
              <w:rPr>
                <w:spacing w:val="-8"/>
              </w:rPr>
              <w:t xml:space="preserve"> </w:t>
            </w:r>
            <w:r>
              <w:t>policy.</w:t>
            </w:r>
            <w:r>
              <w:rPr>
                <w:spacing w:val="-7"/>
              </w:rPr>
              <w:t xml:space="preserve"> </w:t>
            </w:r>
            <w:r>
              <w:t>(InTASC</w:t>
            </w:r>
            <w:r>
              <w:rPr>
                <w:spacing w:val="-7"/>
              </w:rPr>
              <w:t xml:space="preserve"> </w:t>
            </w:r>
            <w:r>
              <w:t>Critical Disposition 9(o); CAEP R1.4)</w:t>
            </w:r>
          </w:p>
        </w:tc>
        <w:tc>
          <w:tcPr>
            <w:tcW w:w="1075" w:type="dxa"/>
            <w:tcBorders>
              <w:left w:val="single" w:sz="4" w:space="0" w:color="CCCCCC"/>
              <w:right w:val="single" w:sz="4" w:space="0" w:color="CCCCCC"/>
            </w:tcBorders>
          </w:tcPr>
          <w:p w14:paraId="67963A2F" w14:textId="77777777" w:rsidR="008E5787" w:rsidRDefault="008E5787">
            <w:pPr>
              <w:pStyle w:val="TableParagraph"/>
              <w:rPr>
                <w:b/>
              </w:rPr>
            </w:pPr>
          </w:p>
          <w:p w14:paraId="67963A30" w14:textId="77777777" w:rsidR="008E5787" w:rsidRDefault="008E5787">
            <w:pPr>
              <w:pStyle w:val="TableParagraph"/>
              <w:spacing w:before="18"/>
              <w:rPr>
                <w:b/>
              </w:rPr>
            </w:pPr>
          </w:p>
          <w:p w14:paraId="67963A31" w14:textId="77777777" w:rsidR="008E5787" w:rsidRDefault="006A09F9">
            <w:pPr>
              <w:pStyle w:val="TableParagraph"/>
              <w:spacing w:before="1"/>
              <w:ind w:right="101"/>
              <w:jc w:val="right"/>
            </w:pPr>
            <w:r>
              <w:rPr>
                <w:spacing w:val="-2"/>
              </w:rPr>
              <w:t>0.00%</w:t>
            </w:r>
          </w:p>
        </w:tc>
        <w:tc>
          <w:tcPr>
            <w:tcW w:w="329" w:type="dxa"/>
            <w:tcBorders>
              <w:left w:val="single" w:sz="4" w:space="0" w:color="CCCCCC"/>
              <w:right w:val="single" w:sz="4" w:space="0" w:color="CCCCCC"/>
            </w:tcBorders>
          </w:tcPr>
          <w:p w14:paraId="67963A32" w14:textId="77777777" w:rsidR="008E5787" w:rsidRDefault="008E5787">
            <w:pPr>
              <w:pStyle w:val="TableParagraph"/>
              <w:rPr>
                <w:b/>
              </w:rPr>
            </w:pPr>
          </w:p>
          <w:p w14:paraId="67963A33" w14:textId="77777777" w:rsidR="008E5787" w:rsidRDefault="008E5787">
            <w:pPr>
              <w:pStyle w:val="TableParagraph"/>
              <w:spacing w:before="18"/>
              <w:rPr>
                <w:b/>
              </w:rPr>
            </w:pPr>
          </w:p>
          <w:p w14:paraId="67963A34" w14:textId="77777777" w:rsidR="008E5787" w:rsidRDefault="006A09F9">
            <w:pPr>
              <w:pStyle w:val="TableParagraph"/>
              <w:spacing w:before="1"/>
              <w:ind w:left="3"/>
              <w:jc w:val="center"/>
            </w:pPr>
            <w:r>
              <w:rPr>
                <w:spacing w:val="-10"/>
              </w:rPr>
              <w:t>0</w:t>
            </w:r>
          </w:p>
        </w:tc>
        <w:tc>
          <w:tcPr>
            <w:tcW w:w="991" w:type="dxa"/>
            <w:tcBorders>
              <w:left w:val="single" w:sz="4" w:space="0" w:color="CCCCCC"/>
              <w:right w:val="single" w:sz="4" w:space="0" w:color="CCCCCC"/>
            </w:tcBorders>
          </w:tcPr>
          <w:p w14:paraId="67963A35" w14:textId="77777777" w:rsidR="008E5787" w:rsidRDefault="008E5787">
            <w:pPr>
              <w:pStyle w:val="TableParagraph"/>
              <w:rPr>
                <w:b/>
              </w:rPr>
            </w:pPr>
          </w:p>
          <w:p w14:paraId="67963A36" w14:textId="77777777" w:rsidR="008E5787" w:rsidRDefault="008E5787">
            <w:pPr>
              <w:pStyle w:val="TableParagraph"/>
              <w:spacing w:before="18"/>
              <w:rPr>
                <w:b/>
              </w:rPr>
            </w:pPr>
          </w:p>
          <w:p w14:paraId="67963A37" w14:textId="77777777" w:rsidR="008E5787" w:rsidRDefault="006A09F9">
            <w:pPr>
              <w:pStyle w:val="TableParagraph"/>
              <w:spacing w:before="1"/>
              <w:ind w:right="96"/>
              <w:jc w:val="right"/>
            </w:pPr>
            <w:r>
              <w:rPr>
                <w:spacing w:val="-2"/>
              </w:rPr>
              <w:t>0.00%</w:t>
            </w:r>
          </w:p>
        </w:tc>
        <w:tc>
          <w:tcPr>
            <w:tcW w:w="329" w:type="dxa"/>
            <w:tcBorders>
              <w:left w:val="single" w:sz="4" w:space="0" w:color="CCCCCC"/>
              <w:right w:val="single" w:sz="4" w:space="0" w:color="CCCCCC"/>
            </w:tcBorders>
          </w:tcPr>
          <w:p w14:paraId="67963A38" w14:textId="77777777" w:rsidR="008E5787" w:rsidRDefault="008E5787">
            <w:pPr>
              <w:pStyle w:val="TableParagraph"/>
              <w:rPr>
                <w:b/>
              </w:rPr>
            </w:pPr>
          </w:p>
          <w:p w14:paraId="67963A39" w14:textId="77777777" w:rsidR="008E5787" w:rsidRDefault="008E5787">
            <w:pPr>
              <w:pStyle w:val="TableParagraph"/>
              <w:spacing w:before="18"/>
              <w:rPr>
                <w:b/>
              </w:rPr>
            </w:pPr>
          </w:p>
          <w:p w14:paraId="67963A3A" w14:textId="77777777" w:rsidR="008E5787" w:rsidRDefault="006A09F9">
            <w:pPr>
              <w:pStyle w:val="TableParagraph"/>
              <w:spacing w:before="1"/>
              <w:ind w:left="3"/>
              <w:jc w:val="center"/>
            </w:pPr>
            <w:r>
              <w:rPr>
                <w:spacing w:val="-10"/>
              </w:rPr>
              <w:t>0</w:t>
            </w:r>
          </w:p>
        </w:tc>
        <w:tc>
          <w:tcPr>
            <w:tcW w:w="987" w:type="dxa"/>
            <w:tcBorders>
              <w:left w:val="single" w:sz="4" w:space="0" w:color="CCCCCC"/>
              <w:right w:val="single" w:sz="4" w:space="0" w:color="CCCCCC"/>
            </w:tcBorders>
          </w:tcPr>
          <w:p w14:paraId="67963A3B" w14:textId="77777777" w:rsidR="008E5787" w:rsidRDefault="008E5787">
            <w:pPr>
              <w:pStyle w:val="TableParagraph"/>
              <w:rPr>
                <w:b/>
              </w:rPr>
            </w:pPr>
          </w:p>
          <w:p w14:paraId="67963A3C" w14:textId="77777777" w:rsidR="008E5787" w:rsidRDefault="008E5787">
            <w:pPr>
              <w:pStyle w:val="TableParagraph"/>
              <w:spacing w:before="18"/>
              <w:rPr>
                <w:b/>
              </w:rPr>
            </w:pPr>
          </w:p>
          <w:p w14:paraId="67963A3D" w14:textId="77777777" w:rsidR="008E5787" w:rsidRDefault="006A09F9">
            <w:pPr>
              <w:pStyle w:val="TableParagraph"/>
              <w:spacing w:before="1"/>
              <w:ind w:left="1"/>
              <w:jc w:val="center"/>
            </w:pPr>
            <w:r>
              <w:rPr>
                <w:spacing w:val="-2"/>
              </w:rPr>
              <w:t>100.00%</w:t>
            </w:r>
          </w:p>
        </w:tc>
        <w:tc>
          <w:tcPr>
            <w:tcW w:w="329" w:type="dxa"/>
            <w:tcBorders>
              <w:left w:val="single" w:sz="4" w:space="0" w:color="CCCCCC"/>
              <w:right w:val="single" w:sz="4" w:space="0" w:color="CCCCCC"/>
            </w:tcBorders>
          </w:tcPr>
          <w:p w14:paraId="67963A3E" w14:textId="77777777" w:rsidR="008E5787" w:rsidRDefault="008E5787">
            <w:pPr>
              <w:pStyle w:val="TableParagraph"/>
              <w:rPr>
                <w:b/>
              </w:rPr>
            </w:pPr>
          </w:p>
          <w:p w14:paraId="67963A3F" w14:textId="77777777" w:rsidR="008E5787" w:rsidRDefault="008E5787">
            <w:pPr>
              <w:pStyle w:val="TableParagraph"/>
              <w:spacing w:before="18"/>
              <w:rPr>
                <w:b/>
              </w:rPr>
            </w:pPr>
          </w:p>
          <w:p w14:paraId="67963A40" w14:textId="77777777" w:rsidR="008E5787" w:rsidRDefault="006A09F9">
            <w:pPr>
              <w:pStyle w:val="TableParagraph"/>
              <w:spacing w:before="1"/>
              <w:ind w:left="3" w:right="1"/>
              <w:jc w:val="center"/>
            </w:pPr>
            <w:r>
              <w:rPr>
                <w:spacing w:val="-10"/>
              </w:rPr>
              <w:t>7</w:t>
            </w:r>
          </w:p>
        </w:tc>
        <w:tc>
          <w:tcPr>
            <w:tcW w:w="1013" w:type="dxa"/>
            <w:tcBorders>
              <w:left w:val="single" w:sz="4" w:space="0" w:color="CCCCCC"/>
              <w:right w:val="single" w:sz="4" w:space="0" w:color="CCCCCC"/>
            </w:tcBorders>
          </w:tcPr>
          <w:p w14:paraId="67963A41" w14:textId="77777777" w:rsidR="008E5787" w:rsidRDefault="008E5787">
            <w:pPr>
              <w:pStyle w:val="TableParagraph"/>
              <w:rPr>
                <w:b/>
              </w:rPr>
            </w:pPr>
          </w:p>
          <w:p w14:paraId="67963A42" w14:textId="77777777" w:rsidR="008E5787" w:rsidRDefault="008E5787">
            <w:pPr>
              <w:pStyle w:val="TableParagraph"/>
              <w:spacing w:before="18"/>
              <w:rPr>
                <w:b/>
              </w:rPr>
            </w:pPr>
          </w:p>
          <w:p w14:paraId="67963A43" w14:textId="77777777" w:rsidR="008E5787" w:rsidRDefault="006A09F9">
            <w:pPr>
              <w:pStyle w:val="TableParagraph"/>
              <w:spacing w:before="1"/>
              <w:ind w:left="249"/>
              <w:jc w:val="center"/>
            </w:pPr>
            <w:r>
              <w:rPr>
                <w:spacing w:val="-2"/>
              </w:rPr>
              <w:t>0.00%</w:t>
            </w:r>
          </w:p>
        </w:tc>
        <w:tc>
          <w:tcPr>
            <w:tcW w:w="327" w:type="dxa"/>
            <w:tcBorders>
              <w:left w:val="single" w:sz="4" w:space="0" w:color="CCCCCC"/>
              <w:right w:val="single" w:sz="4" w:space="0" w:color="CCCCCC"/>
            </w:tcBorders>
          </w:tcPr>
          <w:p w14:paraId="67963A44" w14:textId="77777777" w:rsidR="008E5787" w:rsidRDefault="008E5787">
            <w:pPr>
              <w:pStyle w:val="TableParagraph"/>
              <w:rPr>
                <w:b/>
              </w:rPr>
            </w:pPr>
          </w:p>
          <w:p w14:paraId="67963A45" w14:textId="77777777" w:rsidR="008E5787" w:rsidRDefault="008E5787">
            <w:pPr>
              <w:pStyle w:val="TableParagraph"/>
              <w:spacing w:before="18"/>
              <w:rPr>
                <w:b/>
              </w:rPr>
            </w:pPr>
          </w:p>
          <w:p w14:paraId="67963A46" w14:textId="77777777" w:rsidR="008E5787" w:rsidRDefault="006A09F9">
            <w:pPr>
              <w:pStyle w:val="TableParagraph"/>
              <w:spacing w:before="1"/>
              <w:ind w:left="3"/>
              <w:jc w:val="center"/>
            </w:pPr>
            <w:r>
              <w:rPr>
                <w:spacing w:val="-10"/>
              </w:rPr>
              <w:t>0</w:t>
            </w:r>
          </w:p>
        </w:tc>
        <w:tc>
          <w:tcPr>
            <w:tcW w:w="670" w:type="dxa"/>
            <w:tcBorders>
              <w:left w:val="single" w:sz="4" w:space="0" w:color="CCCCCC"/>
              <w:right w:val="nil"/>
            </w:tcBorders>
          </w:tcPr>
          <w:p w14:paraId="67963A47" w14:textId="77777777" w:rsidR="008E5787" w:rsidRDefault="008E5787">
            <w:pPr>
              <w:pStyle w:val="TableParagraph"/>
              <w:rPr>
                <w:b/>
              </w:rPr>
            </w:pPr>
          </w:p>
          <w:p w14:paraId="67963A48" w14:textId="77777777" w:rsidR="008E5787" w:rsidRDefault="008E5787">
            <w:pPr>
              <w:pStyle w:val="TableParagraph"/>
              <w:spacing w:before="18"/>
              <w:rPr>
                <w:b/>
              </w:rPr>
            </w:pPr>
          </w:p>
          <w:p w14:paraId="67963A49" w14:textId="77777777" w:rsidR="008E5787" w:rsidRDefault="006A09F9">
            <w:pPr>
              <w:pStyle w:val="TableParagraph"/>
              <w:spacing w:before="1"/>
              <w:ind w:right="106"/>
              <w:jc w:val="right"/>
            </w:pPr>
            <w:r>
              <w:rPr>
                <w:spacing w:val="-10"/>
              </w:rPr>
              <w:t>7</w:t>
            </w:r>
          </w:p>
        </w:tc>
      </w:tr>
      <w:tr w:rsidR="008E5787" w14:paraId="67963A61" w14:textId="77777777">
        <w:trPr>
          <w:trHeight w:val="825"/>
        </w:trPr>
        <w:tc>
          <w:tcPr>
            <w:tcW w:w="439" w:type="dxa"/>
            <w:tcBorders>
              <w:left w:val="nil"/>
              <w:bottom w:val="nil"/>
              <w:right w:val="single" w:sz="4" w:space="0" w:color="CCCCCC"/>
            </w:tcBorders>
          </w:tcPr>
          <w:p w14:paraId="67963A4B" w14:textId="77777777" w:rsidR="008E5787" w:rsidRDefault="008E5787">
            <w:pPr>
              <w:pStyle w:val="TableParagraph"/>
              <w:spacing w:before="18"/>
              <w:rPr>
                <w:b/>
              </w:rPr>
            </w:pPr>
          </w:p>
          <w:p w14:paraId="67963A4C" w14:textId="77777777" w:rsidR="008E5787" w:rsidRDefault="006A09F9">
            <w:pPr>
              <w:pStyle w:val="TableParagraph"/>
              <w:ind w:left="7"/>
              <w:jc w:val="center"/>
            </w:pPr>
            <w:r>
              <w:rPr>
                <w:spacing w:val="-5"/>
              </w:rPr>
              <w:t>20</w:t>
            </w:r>
          </w:p>
        </w:tc>
        <w:tc>
          <w:tcPr>
            <w:tcW w:w="4169" w:type="dxa"/>
            <w:tcBorders>
              <w:left w:val="single" w:sz="4" w:space="0" w:color="CCCCCC"/>
              <w:bottom w:val="nil"/>
              <w:right w:val="single" w:sz="4" w:space="0" w:color="CCCCCC"/>
            </w:tcBorders>
          </w:tcPr>
          <w:p w14:paraId="67963A4D" w14:textId="77777777" w:rsidR="008E5787" w:rsidRDefault="006A09F9">
            <w:pPr>
              <w:pStyle w:val="TableParagraph"/>
              <w:spacing w:before="18"/>
              <w:ind w:left="292" w:right="101" w:firstLine="446"/>
              <w:jc w:val="right"/>
            </w:pPr>
            <w:r>
              <w:t>Embrace</w:t>
            </w:r>
            <w:r>
              <w:rPr>
                <w:spacing w:val="-7"/>
              </w:rPr>
              <w:t xml:space="preserve"> </w:t>
            </w:r>
            <w:r>
              <w:t>the</w:t>
            </w:r>
            <w:r>
              <w:rPr>
                <w:spacing w:val="-10"/>
              </w:rPr>
              <w:t xml:space="preserve"> </w:t>
            </w:r>
            <w:r>
              <w:t>challenge</w:t>
            </w:r>
            <w:r>
              <w:rPr>
                <w:spacing w:val="-10"/>
              </w:rPr>
              <w:t xml:space="preserve"> </w:t>
            </w:r>
            <w:r>
              <w:t>of</w:t>
            </w:r>
            <w:r>
              <w:rPr>
                <w:spacing w:val="-10"/>
              </w:rPr>
              <w:t xml:space="preserve"> </w:t>
            </w:r>
            <w:r>
              <w:t>continuous improvement</w:t>
            </w:r>
            <w:r>
              <w:rPr>
                <w:spacing w:val="-4"/>
              </w:rPr>
              <w:t xml:space="preserve"> </w:t>
            </w:r>
            <w:r>
              <w:t>and</w:t>
            </w:r>
            <w:r>
              <w:rPr>
                <w:spacing w:val="-6"/>
              </w:rPr>
              <w:t xml:space="preserve"> </w:t>
            </w:r>
            <w:r>
              <w:t>change.</w:t>
            </w:r>
            <w:r>
              <w:rPr>
                <w:spacing w:val="-7"/>
              </w:rPr>
              <w:t xml:space="preserve"> </w:t>
            </w:r>
            <w:r>
              <w:t>(InTASC</w:t>
            </w:r>
            <w:r>
              <w:rPr>
                <w:spacing w:val="-4"/>
              </w:rPr>
              <w:t xml:space="preserve"> </w:t>
            </w:r>
            <w:r>
              <w:rPr>
                <w:spacing w:val="-2"/>
              </w:rPr>
              <w:t>Critical</w:t>
            </w:r>
          </w:p>
          <w:p w14:paraId="67963A4E" w14:textId="77777777" w:rsidR="008E5787" w:rsidRDefault="006A09F9">
            <w:pPr>
              <w:pStyle w:val="TableParagraph"/>
              <w:spacing w:before="1" w:line="249" w:lineRule="exact"/>
              <w:ind w:right="98"/>
              <w:jc w:val="right"/>
            </w:pPr>
            <w:r>
              <w:t>Disposition</w:t>
            </w:r>
            <w:r>
              <w:rPr>
                <w:spacing w:val="-10"/>
              </w:rPr>
              <w:t xml:space="preserve"> </w:t>
            </w:r>
            <w:r>
              <w:t>10(t);</w:t>
            </w:r>
            <w:r>
              <w:rPr>
                <w:spacing w:val="-4"/>
              </w:rPr>
              <w:t xml:space="preserve"> </w:t>
            </w:r>
            <w:r>
              <w:t>CAEP</w:t>
            </w:r>
            <w:r>
              <w:rPr>
                <w:spacing w:val="-3"/>
              </w:rPr>
              <w:t xml:space="preserve"> </w:t>
            </w:r>
            <w:r>
              <w:rPr>
                <w:spacing w:val="-4"/>
              </w:rPr>
              <w:t>R1.4)</w:t>
            </w:r>
          </w:p>
        </w:tc>
        <w:tc>
          <w:tcPr>
            <w:tcW w:w="1075" w:type="dxa"/>
            <w:tcBorders>
              <w:left w:val="single" w:sz="4" w:space="0" w:color="CCCCCC"/>
              <w:bottom w:val="nil"/>
              <w:right w:val="single" w:sz="4" w:space="0" w:color="CCCCCC"/>
            </w:tcBorders>
          </w:tcPr>
          <w:p w14:paraId="67963A4F" w14:textId="77777777" w:rsidR="008E5787" w:rsidRDefault="008E5787">
            <w:pPr>
              <w:pStyle w:val="TableParagraph"/>
              <w:spacing w:before="18"/>
              <w:rPr>
                <w:b/>
              </w:rPr>
            </w:pPr>
          </w:p>
          <w:p w14:paraId="67963A50" w14:textId="77777777" w:rsidR="008E5787" w:rsidRDefault="006A09F9">
            <w:pPr>
              <w:pStyle w:val="TableParagraph"/>
              <w:ind w:right="101"/>
              <w:jc w:val="right"/>
            </w:pPr>
            <w:r>
              <w:rPr>
                <w:spacing w:val="-2"/>
              </w:rPr>
              <w:t>0.00%</w:t>
            </w:r>
          </w:p>
        </w:tc>
        <w:tc>
          <w:tcPr>
            <w:tcW w:w="329" w:type="dxa"/>
            <w:tcBorders>
              <w:left w:val="single" w:sz="4" w:space="0" w:color="CCCCCC"/>
              <w:bottom w:val="nil"/>
              <w:right w:val="single" w:sz="4" w:space="0" w:color="CCCCCC"/>
            </w:tcBorders>
          </w:tcPr>
          <w:p w14:paraId="67963A51" w14:textId="77777777" w:rsidR="008E5787" w:rsidRDefault="008E5787">
            <w:pPr>
              <w:pStyle w:val="TableParagraph"/>
              <w:spacing w:before="18"/>
              <w:rPr>
                <w:b/>
              </w:rPr>
            </w:pPr>
          </w:p>
          <w:p w14:paraId="67963A52" w14:textId="77777777" w:rsidR="008E5787" w:rsidRDefault="006A09F9">
            <w:pPr>
              <w:pStyle w:val="TableParagraph"/>
              <w:ind w:left="3"/>
              <w:jc w:val="center"/>
            </w:pPr>
            <w:r>
              <w:rPr>
                <w:spacing w:val="-10"/>
              </w:rPr>
              <w:t>0</w:t>
            </w:r>
          </w:p>
        </w:tc>
        <w:tc>
          <w:tcPr>
            <w:tcW w:w="991" w:type="dxa"/>
            <w:tcBorders>
              <w:left w:val="single" w:sz="4" w:space="0" w:color="CCCCCC"/>
              <w:bottom w:val="nil"/>
              <w:right w:val="single" w:sz="4" w:space="0" w:color="CCCCCC"/>
            </w:tcBorders>
          </w:tcPr>
          <w:p w14:paraId="67963A53" w14:textId="77777777" w:rsidR="008E5787" w:rsidRDefault="008E5787">
            <w:pPr>
              <w:pStyle w:val="TableParagraph"/>
              <w:spacing w:before="18"/>
              <w:rPr>
                <w:b/>
              </w:rPr>
            </w:pPr>
          </w:p>
          <w:p w14:paraId="67963A54" w14:textId="77777777" w:rsidR="008E5787" w:rsidRDefault="006A09F9">
            <w:pPr>
              <w:pStyle w:val="TableParagraph"/>
              <w:ind w:right="96"/>
              <w:jc w:val="right"/>
            </w:pPr>
            <w:r>
              <w:rPr>
                <w:spacing w:val="-2"/>
              </w:rPr>
              <w:t>0.00%</w:t>
            </w:r>
          </w:p>
        </w:tc>
        <w:tc>
          <w:tcPr>
            <w:tcW w:w="329" w:type="dxa"/>
            <w:tcBorders>
              <w:left w:val="single" w:sz="4" w:space="0" w:color="CCCCCC"/>
              <w:bottom w:val="nil"/>
              <w:right w:val="single" w:sz="4" w:space="0" w:color="CCCCCC"/>
            </w:tcBorders>
          </w:tcPr>
          <w:p w14:paraId="67963A55" w14:textId="77777777" w:rsidR="008E5787" w:rsidRDefault="008E5787">
            <w:pPr>
              <w:pStyle w:val="TableParagraph"/>
              <w:spacing w:before="18"/>
              <w:rPr>
                <w:b/>
              </w:rPr>
            </w:pPr>
          </w:p>
          <w:p w14:paraId="67963A56" w14:textId="77777777" w:rsidR="008E5787" w:rsidRDefault="006A09F9">
            <w:pPr>
              <w:pStyle w:val="TableParagraph"/>
              <w:ind w:left="3"/>
              <w:jc w:val="center"/>
            </w:pPr>
            <w:r>
              <w:rPr>
                <w:spacing w:val="-10"/>
              </w:rPr>
              <w:t>0</w:t>
            </w:r>
          </w:p>
        </w:tc>
        <w:tc>
          <w:tcPr>
            <w:tcW w:w="987" w:type="dxa"/>
            <w:tcBorders>
              <w:left w:val="single" w:sz="4" w:space="0" w:color="CCCCCC"/>
              <w:bottom w:val="nil"/>
              <w:right w:val="single" w:sz="4" w:space="0" w:color="CCCCCC"/>
            </w:tcBorders>
          </w:tcPr>
          <w:p w14:paraId="67963A57" w14:textId="77777777" w:rsidR="008E5787" w:rsidRDefault="008E5787">
            <w:pPr>
              <w:pStyle w:val="TableParagraph"/>
              <w:spacing w:before="18"/>
              <w:rPr>
                <w:b/>
              </w:rPr>
            </w:pPr>
          </w:p>
          <w:p w14:paraId="67963A58" w14:textId="77777777" w:rsidR="008E5787" w:rsidRDefault="006A09F9">
            <w:pPr>
              <w:pStyle w:val="TableParagraph"/>
              <w:ind w:left="112"/>
              <w:jc w:val="center"/>
            </w:pPr>
            <w:r>
              <w:rPr>
                <w:spacing w:val="-2"/>
              </w:rPr>
              <w:t>85.71%</w:t>
            </w:r>
          </w:p>
        </w:tc>
        <w:tc>
          <w:tcPr>
            <w:tcW w:w="329" w:type="dxa"/>
            <w:tcBorders>
              <w:left w:val="single" w:sz="4" w:space="0" w:color="CCCCCC"/>
              <w:bottom w:val="nil"/>
              <w:right w:val="single" w:sz="4" w:space="0" w:color="CCCCCC"/>
            </w:tcBorders>
          </w:tcPr>
          <w:p w14:paraId="67963A59" w14:textId="77777777" w:rsidR="008E5787" w:rsidRDefault="008E5787">
            <w:pPr>
              <w:pStyle w:val="TableParagraph"/>
              <w:spacing w:before="18"/>
              <w:rPr>
                <w:b/>
              </w:rPr>
            </w:pPr>
          </w:p>
          <w:p w14:paraId="67963A5A" w14:textId="77777777" w:rsidR="008E5787" w:rsidRDefault="006A09F9">
            <w:pPr>
              <w:pStyle w:val="TableParagraph"/>
              <w:ind w:left="3" w:right="1"/>
              <w:jc w:val="center"/>
            </w:pPr>
            <w:r>
              <w:rPr>
                <w:spacing w:val="-10"/>
              </w:rPr>
              <w:t>6</w:t>
            </w:r>
          </w:p>
        </w:tc>
        <w:tc>
          <w:tcPr>
            <w:tcW w:w="1013" w:type="dxa"/>
            <w:tcBorders>
              <w:left w:val="single" w:sz="4" w:space="0" w:color="CCCCCC"/>
              <w:bottom w:val="nil"/>
              <w:right w:val="single" w:sz="4" w:space="0" w:color="CCCCCC"/>
            </w:tcBorders>
          </w:tcPr>
          <w:p w14:paraId="67963A5B" w14:textId="77777777" w:rsidR="008E5787" w:rsidRDefault="008E5787">
            <w:pPr>
              <w:pStyle w:val="TableParagraph"/>
              <w:spacing w:before="18"/>
              <w:rPr>
                <w:b/>
              </w:rPr>
            </w:pPr>
          </w:p>
          <w:p w14:paraId="67963A5C" w14:textId="77777777" w:rsidR="008E5787" w:rsidRDefault="006A09F9">
            <w:pPr>
              <w:pStyle w:val="TableParagraph"/>
              <w:ind w:left="137"/>
              <w:jc w:val="center"/>
            </w:pPr>
            <w:r>
              <w:rPr>
                <w:spacing w:val="-2"/>
              </w:rPr>
              <w:t>14.29%</w:t>
            </w:r>
          </w:p>
        </w:tc>
        <w:tc>
          <w:tcPr>
            <w:tcW w:w="327" w:type="dxa"/>
            <w:tcBorders>
              <w:left w:val="single" w:sz="4" w:space="0" w:color="CCCCCC"/>
              <w:bottom w:val="nil"/>
              <w:right w:val="single" w:sz="4" w:space="0" w:color="CCCCCC"/>
            </w:tcBorders>
          </w:tcPr>
          <w:p w14:paraId="67963A5D" w14:textId="77777777" w:rsidR="008E5787" w:rsidRDefault="008E5787">
            <w:pPr>
              <w:pStyle w:val="TableParagraph"/>
              <w:spacing w:before="18"/>
              <w:rPr>
                <w:b/>
              </w:rPr>
            </w:pPr>
          </w:p>
          <w:p w14:paraId="67963A5E" w14:textId="77777777" w:rsidR="008E5787" w:rsidRDefault="006A09F9">
            <w:pPr>
              <w:pStyle w:val="TableParagraph"/>
              <w:ind w:left="3"/>
              <w:jc w:val="center"/>
            </w:pPr>
            <w:r>
              <w:rPr>
                <w:spacing w:val="-10"/>
              </w:rPr>
              <w:t>1</w:t>
            </w:r>
          </w:p>
        </w:tc>
        <w:tc>
          <w:tcPr>
            <w:tcW w:w="670" w:type="dxa"/>
            <w:tcBorders>
              <w:left w:val="single" w:sz="4" w:space="0" w:color="CCCCCC"/>
              <w:bottom w:val="nil"/>
              <w:right w:val="nil"/>
            </w:tcBorders>
          </w:tcPr>
          <w:p w14:paraId="67963A5F" w14:textId="77777777" w:rsidR="008E5787" w:rsidRDefault="008E5787">
            <w:pPr>
              <w:pStyle w:val="TableParagraph"/>
              <w:spacing w:before="18"/>
              <w:rPr>
                <w:b/>
              </w:rPr>
            </w:pPr>
          </w:p>
          <w:p w14:paraId="67963A60" w14:textId="77777777" w:rsidR="008E5787" w:rsidRDefault="006A09F9">
            <w:pPr>
              <w:pStyle w:val="TableParagraph"/>
              <w:ind w:right="106"/>
              <w:jc w:val="right"/>
            </w:pPr>
            <w:r>
              <w:rPr>
                <w:spacing w:val="-10"/>
              </w:rPr>
              <w:t>7</w:t>
            </w:r>
          </w:p>
        </w:tc>
      </w:tr>
    </w:tbl>
    <w:p w14:paraId="67963A62" w14:textId="77777777" w:rsidR="008E5787" w:rsidRDefault="008E5787">
      <w:pPr>
        <w:jc w:val="right"/>
        <w:sectPr w:rsidR="008E5787">
          <w:type w:val="continuous"/>
          <w:pgSz w:w="12240" w:h="15840"/>
          <w:pgMar w:top="880" w:right="680" w:bottom="280" w:left="680" w:header="720" w:footer="720" w:gutter="0"/>
          <w:cols w:space="720"/>
        </w:sectPr>
      </w:pPr>
    </w:p>
    <w:p w14:paraId="67963A63" w14:textId="77777777" w:rsidR="008E5787" w:rsidRDefault="006A09F9">
      <w:pPr>
        <w:pStyle w:val="BodyText"/>
        <w:spacing w:before="22" w:line="273" w:lineRule="auto"/>
        <w:ind w:left="220" w:right="332"/>
      </w:pPr>
      <w:r>
        <w:rPr>
          <w:color w:val="4D4D4D"/>
        </w:rPr>
        <w:lastRenderedPageBreak/>
        <w:t>Q6</w:t>
      </w:r>
      <w:r>
        <w:rPr>
          <w:color w:val="4D4D4D"/>
          <w:spacing w:val="-4"/>
        </w:rPr>
        <w:t xml:space="preserve"> </w:t>
      </w:r>
      <w:r>
        <w:rPr>
          <w:color w:val="4D4D4D"/>
        </w:rPr>
        <w:t>-</w:t>
      </w:r>
      <w:r>
        <w:rPr>
          <w:color w:val="4D4D4D"/>
          <w:spacing w:val="-3"/>
        </w:rPr>
        <w:t xml:space="preserve"> </w:t>
      </w:r>
      <w:r>
        <w:rPr>
          <w:color w:val="4D4D4D"/>
        </w:rPr>
        <w:t>Overall,</w:t>
      </w:r>
      <w:r>
        <w:rPr>
          <w:color w:val="4D4D4D"/>
          <w:spacing w:val="-4"/>
        </w:rPr>
        <w:t xml:space="preserve"> </w:t>
      </w:r>
      <w:r>
        <w:rPr>
          <w:color w:val="4D4D4D"/>
        </w:rPr>
        <w:t>are</w:t>
      </w:r>
      <w:r>
        <w:rPr>
          <w:color w:val="4D4D4D"/>
          <w:spacing w:val="-3"/>
        </w:rPr>
        <w:t xml:space="preserve"> </w:t>
      </w:r>
      <w:r>
        <w:rPr>
          <w:color w:val="4D4D4D"/>
        </w:rPr>
        <w:t>you</w:t>
      </w:r>
      <w:r>
        <w:rPr>
          <w:color w:val="4D4D4D"/>
          <w:spacing w:val="-5"/>
        </w:rPr>
        <w:t xml:space="preserve"> </w:t>
      </w:r>
      <w:r>
        <w:rPr>
          <w:color w:val="4D4D4D"/>
        </w:rPr>
        <w:t>satisfied</w:t>
      </w:r>
      <w:r>
        <w:rPr>
          <w:color w:val="4D4D4D"/>
          <w:spacing w:val="-3"/>
        </w:rPr>
        <w:t xml:space="preserve"> </w:t>
      </w:r>
      <w:r>
        <w:rPr>
          <w:color w:val="4D4D4D"/>
        </w:rPr>
        <w:t>with</w:t>
      </w:r>
      <w:r>
        <w:rPr>
          <w:color w:val="4D4D4D"/>
          <w:spacing w:val="-3"/>
        </w:rPr>
        <w:t xml:space="preserve"> </w:t>
      </w:r>
      <w:r>
        <w:rPr>
          <w:color w:val="4D4D4D"/>
        </w:rPr>
        <w:t>the</w:t>
      </w:r>
      <w:r>
        <w:rPr>
          <w:color w:val="4D4D4D"/>
          <w:spacing w:val="-3"/>
        </w:rPr>
        <w:t xml:space="preserve"> </w:t>
      </w:r>
      <w:r>
        <w:rPr>
          <w:color w:val="4D4D4D"/>
        </w:rPr>
        <w:t>teacher's(s')</w:t>
      </w:r>
      <w:r>
        <w:rPr>
          <w:color w:val="4D4D4D"/>
          <w:spacing w:val="-5"/>
        </w:rPr>
        <w:t xml:space="preserve"> </w:t>
      </w:r>
      <w:r>
        <w:rPr>
          <w:color w:val="4D4D4D"/>
        </w:rPr>
        <w:t>preparation</w:t>
      </w:r>
      <w:r>
        <w:rPr>
          <w:color w:val="4D4D4D"/>
          <w:spacing w:val="-3"/>
        </w:rPr>
        <w:t xml:space="preserve"> </w:t>
      </w:r>
      <w:r>
        <w:rPr>
          <w:color w:val="4D4D4D"/>
        </w:rPr>
        <w:t>for</w:t>
      </w:r>
      <w:r>
        <w:rPr>
          <w:color w:val="4D4D4D"/>
          <w:spacing w:val="-2"/>
        </w:rPr>
        <w:t xml:space="preserve"> </w:t>
      </w:r>
      <w:r>
        <w:rPr>
          <w:color w:val="4D4D4D"/>
        </w:rPr>
        <w:t>his/her/their assigned responsibilities? Why or why not?</w:t>
      </w:r>
    </w:p>
    <w:p w14:paraId="67963A64" w14:textId="77777777" w:rsidR="008E5787" w:rsidRDefault="008E5787">
      <w:pPr>
        <w:rPr>
          <w:b/>
          <w:sz w:val="20"/>
        </w:rPr>
      </w:pPr>
    </w:p>
    <w:p w14:paraId="67963A65" w14:textId="77777777" w:rsidR="008E5787" w:rsidRDefault="008E5787">
      <w:pPr>
        <w:rPr>
          <w:b/>
          <w:sz w:val="20"/>
        </w:rPr>
      </w:pPr>
    </w:p>
    <w:p w14:paraId="67963A66" w14:textId="77777777" w:rsidR="008E5787" w:rsidRDefault="008E5787">
      <w:pPr>
        <w:spacing w:before="43" w:after="1"/>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8E5787" w14:paraId="67963A69" w14:textId="77777777">
        <w:trPr>
          <w:trHeight w:val="513"/>
        </w:trPr>
        <w:tc>
          <w:tcPr>
            <w:tcW w:w="10656" w:type="dxa"/>
            <w:tcBorders>
              <w:bottom w:val="single" w:sz="2" w:space="0" w:color="CCCCCC"/>
            </w:tcBorders>
          </w:tcPr>
          <w:p w14:paraId="67963A67" w14:textId="77777777" w:rsidR="008E5787" w:rsidRDefault="006A09F9">
            <w:pPr>
              <w:pStyle w:val="TableParagraph"/>
              <w:spacing w:line="225" w:lineRule="exact"/>
              <w:ind w:left="107"/>
            </w:pPr>
            <w:r>
              <w:t>Overall,</w:t>
            </w:r>
            <w:r>
              <w:rPr>
                <w:spacing w:val="-9"/>
              </w:rPr>
              <w:t xml:space="preserve"> </w:t>
            </w:r>
            <w:r>
              <w:t>are</w:t>
            </w:r>
            <w:r>
              <w:rPr>
                <w:spacing w:val="-6"/>
              </w:rPr>
              <w:t xml:space="preserve"> </w:t>
            </w:r>
            <w:r>
              <w:t>you</w:t>
            </w:r>
            <w:r>
              <w:rPr>
                <w:spacing w:val="-6"/>
              </w:rPr>
              <w:t xml:space="preserve"> </w:t>
            </w:r>
            <w:r>
              <w:t>satisfied</w:t>
            </w:r>
            <w:r>
              <w:rPr>
                <w:spacing w:val="-5"/>
              </w:rPr>
              <w:t xml:space="preserve"> </w:t>
            </w:r>
            <w:r>
              <w:t>with</w:t>
            </w:r>
            <w:r>
              <w:rPr>
                <w:spacing w:val="-5"/>
              </w:rPr>
              <w:t xml:space="preserve"> </w:t>
            </w:r>
            <w:r>
              <w:t>the</w:t>
            </w:r>
            <w:r>
              <w:rPr>
                <w:spacing w:val="-4"/>
              </w:rPr>
              <w:t xml:space="preserve"> </w:t>
            </w:r>
            <w:r>
              <w:t>teacher's(s')</w:t>
            </w:r>
            <w:r>
              <w:rPr>
                <w:spacing w:val="-5"/>
              </w:rPr>
              <w:t xml:space="preserve"> </w:t>
            </w:r>
            <w:r>
              <w:t>preparation</w:t>
            </w:r>
            <w:r>
              <w:rPr>
                <w:spacing w:val="-5"/>
              </w:rPr>
              <w:t xml:space="preserve"> </w:t>
            </w:r>
            <w:r>
              <w:t>for</w:t>
            </w:r>
            <w:r>
              <w:rPr>
                <w:spacing w:val="-4"/>
              </w:rPr>
              <w:t xml:space="preserve"> </w:t>
            </w:r>
            <w:r>
              <w:t>his/her/their</w:t>
            </w:r>
            <w:r>
              <w:rPr>
                <w:spacing w:val="-5"/>
              </w:rPr>
              <w:t xml:space="preserve"> </w:t>
            </w:r>
            <w:r>
              <w:t>assigned</w:t>
            </w:r>
            <w:r>
              <w:rPr>
                <w:spacing w:val="-5"/>
              </w:rPr>
              <w:t xml:space="preserve"> </w:t>
            </w:r>
            <w:r>
              <w:t>responsibilities?</w:t>
            </w:r>
            <w:r>
              <w:rPr>
                <w:spacing w:val="-6"/>
              </w:rPr>
              <w:t xml:space="preserve"> </w:t>
            </w:r>
            <w:r>
              <w:t>Why</w:t>
            </w:r>
            <w:r>
              <w:rPr>
                <w:spacing w:val="-8"/>
              </w:rPr>
              <w:t xml:space="preserve"> </w:t>
            </w:r>
            <w:r>
              <w:t>or</w:t>
            </w:r>
            <w:r>
              <w:rPr>
                <w:spacing w:val="-4"/>
              </w:rPr>
              <w:t xml:space="preserve"> </w:t>
            </w:r>
            <w:r>
              <w:rPr>
                <w:spacing w:val="-5"/>
              </w:rPr>
              <w:t>why</w:t>
            </w:r>
          </w:p>
          <w:p w14:paraId="67963A68" w14:textId="77777777" w:rsidR="008E5787" w:rsidRDefault="006A09F9">
            <w:pPr>
              <w:pStyle w:val="TableParagraph"/>
              <w:ind w:left="107"/>
            </w:pPr>
            <w:r>
              <w:rPr>
                <w:spacing w:val="-4"/>
              </w:rPr>
              <w:t>not?</w:t>
            </w:r>
          </w:p>
        </w:tc>
      </w:tr>
      <w:tr w:rsidR="008E5787" w14:paraId="67963A6B" w14:textId="77777777">
        <w:trPr>
          <w:trHeight w:val="450"/>
        </w:trPr>
        <w:tc>
          <w:tcPr>
            <w:tcW w:w="10656" w:type="dxa"/>
            <w:tcBorders>
              <w:top w:val="single" w:sz="2" w:space="0" w:color="CCCCCC"/>
              <w:bottom w:val="single" w:sz="2" w:space="0" w:color="CCCCCC"/>
            </w:tcBorders>
          </w:tcPr>
          <w:p w14:paraId="67963A6A" w14:textId="77777777" w:rsidR="008E5787" w:rsidRDefault="006A09F9">
            <w:pPr>
              <w:pStyle w:val="TableParagraph"/>
              <w:spacing w:before="100"/>
              <w:ind w:left="107"/>
            </w:pPr>
            <w:r>
              <w:t>Yes</w:t>
            </w:r>
            <w:r>
              <w:rPr>
                <w:spacing w:val="-2"/>
              </w:rPr>
              <w:t xml:space="preserve"> </w:t>
            </w:r>
            <w:r>
              <w:t>-</w:t>
            </w:r>
            <w:r>
              <w:rPr>
                <w:spacing w:val="-5"/>
              </w:rPr>
              <w:t xml:space="preserve"> </w:t>
            </w:r>
            <w:r>
              <w:t>your</w:t>
            </w:r>
            <w:r>
              <w:rPr>
                <w:spacing w:val="-2"/>
              </w:rPr>
              <w:t xml:space="preserve"> </w:t>
            </w:r>
            <w:r>
              <w:t>graduates</w:t>
            </w:r>
            <w:r>
              <w:rPr>
                <w:spacing w:val="-4"/>
              </w:rPr>
              <w:t xml:space="preserve"> </w:t>
            </w:r>
            <w:r>
              <w:t>tend</w:t>
            </w:r>
            <w:r>
              <w:rPr>
                <w:spacing w:val="-3"/>
              </w:rPr>
              <w:t xml:space="preserve"> </w:t>
            </w:r>
            <w:r>
              <w:t>to</w:t>
            </w:r>
            <w:r>
              <w:rPr>
                <w:spacing w:val="-1"/>
              </w:rPr>
              <w:t xml:space="preserve"> </w:t>
            </w:r>
            <w:r>
              <w:t>do</w:t>
            </w:r>
            <w:r>
              <w:rPr>
                <w:spacing w:val="43"/>
              </w:rPr>
              <w:t xml:space="preserve"> </w:t>
            </w:r>
            <w:r>
              <w:t>very</w:t>
            </w:r>
            <w:r>
              <w:rPr>
                <w:spacing w:val="-3"/>
              </w:rPr>
              <w:t xml:space="preserve"> </w:t>
            </w:r>
            <w:r>
              <w:t>well</w:t>
            </w:r>
            <w:r>
              <w:rPr>
                <w:spacing w:val="-2"/>
              </w:rPr>
              <w:t xml:space="preserve"> </w:t>
            </w:r>
            <w:r>
              <w:t>in</w:t>
            </w:r>
            <w:r>
              <w:rPr>
                <w:spacing w:val="-5"/>
              </w:rPr>
              <w:t xml:space="preserve"> </w:t>
            </w:r>
            <w:r>
              <w:t>our</w:t>
            </w:r>
            <w:r>
              <w:rPr>
                <w:spacing w:val="-2"/>
              </w:rPr>
              <w:t xml:space="preserve"> </w:t>
            </w:r>
            <w:r>
              <w:t xml:space="preserve">interview </w:t>
            </w:r>
            <w:r>
              <w:rPr>
                <w:spacing w:val="-2"/>
              </w:rPr>
              <w:t>process.</w:t>
            </w:r>
          </w:p>
        </w:tc>
      </w:tr>
      <w:tr w:rsidR="008E5787" w14:paraId="67963A6D" w14:textId="77777777">
        <w:trPr>
          <w:trHeight w:val="453"/>
        </w:trPr>
        <w:tc>
          <w:tcPr>
            <w:tcW w:w="10656" w:type="dxa"/>
            <w:tcBorders>
              <w:top w:val="single" w:sz="2" w:space="0" w:color="CCCCCC"/>
              <w:bottom w:val="single" w:sz="2" w:space="0" w:color="CCCCCC"/>
            </w:tcBorders>
          </w:tcPr>
          <w:p w14:paraId="67963A6C" w14:textId="77777777" w:rsidR="008E5787" w:rsidRDefault="006A09F9">
            <w:pPr>
              <w:pStyle w:val="TableParagraph"/>
              <w:spacing w:before="102"/>
              <w:ind w:left="107"/>
            </w:pPr>
            <w:r>
              <w:t>Yes,</w:t>
            </w:r>
            <w:r>
              <w:rPr>
                <w:spacing w:val="-8"/>
              </w:rPr>
              <w:t xml:space="preserve"> </w:t>
            </w:r>
            <w:r>
              <w:t>the</w:t>
            </w:r>
            <w:r>
              <w:rPr>
                <w:spacing w:val="-4"/>
              </w:rPr>
              <w:t xml:space="preserve"> </w:t>
            </w:r>
            <w:r>
              <w:t>incoming</w:t>
            </w:r>
            <w:r>
              <w:rPr>
                <w:spacing w:val="-5"/>
              </w:rPr>
              <w:t xml:space="preserve"> </w:t>
            </w:r>
            <w:r>
              <w:t>teacher's</w:t>
            </w:r>
            <w:r>
              <w:rPr>
                <w:spacing w:val="-5"/>
              </w:rPr>
              <w:t xml:space="preserve"> </w:t>
            </w:r>
            <w:r>
              <w:t>need</w:t>
            </w:r>
            <w:r>
              <w:rPr>
                <w:spacing w:val="-5"/>
              </w:rPr>
              <w:t xml:space="preserve"> </w:t>
            </w:r>
            <w:r>
              <w:t>to</w:t>
            </w:r>
            <w:r>
              <w:rPr>
                <w:spacing w:val="-4"/>
              </w:rPr>
              <w:t xml:space="preserve"> </w:t>
            </w:r>
            <w:r>
              <w:t>understand</w:t>
            </w:r>
            <w:r>
              <w:rPr>
                <w:spacing w:val="-5"/>
              </w:rPr>
              <w:t xml:space="preserve"> </w:t>
            </w:r>
            <w:r>
              <w:t>restorative</w:t>
            </w:r>
            <w:r>
              <w:rPr>
                <w:spacing w:val="-6"/>
              </w:rPr>
              <w:t xml:space="preserve"> </w:t>
            </w:r>
            <w:r>
              <w:t>practices</w:t>
            </w:r>
            <w:r>
              <w:rPr>
                <w:spacing w:val="-4"/>
              </w:rPr>
              <w:t xml:space="preserve"> </w:t>
            </w:r>
            <w:r>
              <w:t>and</w:t>
            </w:r>
            <w:r>
              <w:rPr>
                <w:spacing w:val="-5"/>
              </w:rPr>
              <w:t xml:space="preserve"> </w:t>
            </w:r>
            <w:r>
              <w:t>science</w:t>
            </w:r>
            <w:r>
              <w:rPr>
                <w:spacing w:val="-7"/>
              </w:rPr>
              <w:t xml:space="preserve"> </w:t>
            </w:r>
            <w:r>
              <w:t>of</w:t>
            </w:r>
            <w:r>
              <w:rPr>
                <w:spacing w:val="-4"/>
              </w:rPr>
              <w:t xml:space="preserve"> </w:t>
            </w:r>
            <w:r>
              <w:t>reading</w:t>
            </w:r>
            <w:r>
              <w:rPr>
                <w:spacing w:val="-5"/>
              </w:rPr>
              <w:t xml:space="preserve"> </w:t>
            </w:r>
            <w:r>
              <w:rPr>
                <w:spacing w:val="-2"/>
              </w:rPr>
              <w:t>better.</w:t>
            </w:r>
          </w:p>
        </w:tc>
      </w:tr>
      <w:tr w:rsidR="008E5787" w14:paraId="67963A6F" w14:textId="77777777">
        <w:trPr>
          <w:trHeight w:val="556"/>
        </w:trPr>
        <w:tc>
          <w:tcPr>
            <w:tcW w:w="10656" w:type="dxa"/>
            <w:tcBorders>
              <w:top w:val="single" w:sz="2" w:space="0" w:color="CCCCCC"/>
              <w:bottom w:val="single" w:sz="2" w:space="0" w:color="CCCCCC"/>
            </w:tcBorders>
          </w:tcPr>
          <w:p w14:paraId="67963A6E" w14:textId="77777777" w:rsidR="008E5787" w:rsidRDefault="006A09F9">
            <w:pPr>
              <w:pStyle w:val="TableParagraph"/>
              <w:spacing w:line="270" w:lineRule="atLeast"/>
              <w:ind w:left="107" w:right="149"/>
            </w:pPr>
            <w:r>
              <w:t>Yes,</w:t>
            </w:r>
            <w:r>
              <w:rPr>
                <w:spacing w:val="-4"/>
              </w:rPr>
              <w:t xml:space="preserve"> </w:t>
            </w:r>
            <w:r>
              <w:t>the</w:t>
            </w:r>
            <w:r>
              <w:rPr>
                <w:spacing w:val="-1"/>
              </w:rPr>
              <w:t xml:space="preserve"> </w:t>
            </w:r>
            <w:r>
              <w:t>recent</w:t>
            </w:r>
            <w:r>
              <w:rPr>
                <w:spacing w:val="-4"/>
              </w:rPr>
              <w:t xml:space="preserve"> </w:t>
            </w:r>
            <w:r>
              <w:t>hires,</w:t>
            </w:r>
            <w:r>
              <w:rPr>
                <w:spacing w:val="-2"/>
              </w:rPr>
              <w:t xml:space="preserve"> </w:t>
            </w:r>
            <w:r>
              <w:t>full-tome</w:t>
            </w:r>
            <w:r>
              <w:rPr>
                <w:spacing w:val="-1"/>
              </w:rPr>
              <w:t xml:space="preserve"> </w:t>
            </w:r>
            <w:r>
              <w:t>and</w:t>
            </w:r>
            <w:r>
              <w:rPr>
                <w:spacing w:val="-3"/>
              </w:rPr>
              <w:t xml:space="preserve"> </w:t>
            </w:r>
            <w:r>
              <w:t>long-term-substitute</w:t>
            </w:r>
            <w:r>
              <w:rPr>
                <w:spacing w:val="-1"/>
              </w:rPr>
              <w:t xml:space="preserve"> </w:t>
            </w:r>
            <w:r>
              <w:t>teachers,</w:t>
            </w:r>
            <w:r>
              <w:rPr>
                <w:spacing w:val="-4"/>
              </w:rPr>
              <w:t xml:space="preserve"> </w:t>
            </w:r>
            <w:r>
              <w:t>are</w:t>
            </w:r>
            <w:r>
              <w:rPr>
                <w:spacing w:val="-4"/>
              </w:rPr>
              <w:t xml:space="preserve"> </w:t>
            </w:r>
            <w:r>
              <w:t>well</w:t>
            </w:r>
            <w:r>
              <w:rPr>
                <w:spacing w:val="-2"/>
              </w:rPr>
              <w:t xml:space="preserve"> </w:t>
            </w:r>
            <w:r>
              <w:t>prepared</w:t>
            </w:r>
            <w:r>
              <w:rPr>
                <w:spacing w:val="-3"/>
              </w:rPr>
              <w:t xml:space="preserve"> </w:t>
            </w:r>
            <w:r>
              <w:t>and</w:t>
            </w:r>
            <w:r>
              <w:rPr>
                <w:spacing w:val="-3"/>
              </w:rPr>
              <w:t xml:space="preserve"> </w:t>
            </w:r>
            <w:r>
              <w:t>enthused</w:t>
            </w:r>
            <w:r>
              <w:rPr>
                <w:spacing w:val="-5"/>
              </w:rPr>
              <w:t xml:space="preserve"> </w:t>
            </w:r>
            <w:r>
              <w:t>to</w:t>
            </w:r>
            <w:r>
              <w:rPr>
                <w:spacing w:val="-3"/>
              </w:rPr>
              <w:t xml:space="preserve"> </w:t>
            </w:r>
            <w:r>
              <w:t>instruct</w:t>
            </w:r>
            <w:r>
              <w:rPr>
                <w:spacing w:val="-1"/>
              </w:rPr>
              <w:t xml:space="preserve"> </w:t>
            </w:r>
            <w:r>
              <w:t>and care for students.</w:t>
            </w:r>
          </w:p>
        </w:tc>
      </w:tr>
      <w:tr w:rsidR="008E5787" w14:paraId="67963A71" w14:textId="77777777">
        <w:trPr>
          <w:trHeight w:val="825"/>
        </w:trPr>
        <w:tc>
          <w:tcPr>
            <w:tcW w:w="10656" w:type="dxa"/>
            <w:tcBorders>
              <w:top w:val="single" w:sz="2" w:space="0" w:color="CCCCCC"/>
              <w:bottom w:val="single" w:sz="2" w:space="0" w:color="CCCCCC"/>
            </w:tcBorders>
          </w:tcPr>
          <w:p w14:paraId="67963A70" w14:textId="77777777" w:rsidR="008E5787" w:rsidRDefault="006A09F9">
            <w:pPr>
              <w:pStyle w:val="TableParagraph"/>
              <w:spacing w:line="270" w:lineRule="atLeast"/>
              <w:ind w:left="107"/>
            </w:pPr>
            <w:r>
              <w:t>We have been</w:t>
            </w:r>
            <w:r>
              <w:rPr>
                <w:spacing w:val="-4"/>
              </w:rPr>
              <w:t xml:space="preserve"> </w:t>
            </w:r>
            <w:r>
              <w:t>very satisfied</w:t>
            </w:r>
            <w:r>
              <w:rPr>
                <w:spacing w:val="-2"/>
              </w:rPr>
              <w:t xml:space="preserve"> </w:t>
            </w:r>
            <w:r>
              <w:t>overall</w:t>
            </w:r>
            <w:r>
              <w:rPr>
                <w:spacing w:val="-4"/>
              </w:rPr>
              <w:t xml:space="preserve"> </w:t>
            </w:r>
            <w:r>
              <w:t>with</w:t>
            </w:r>
            <w:r>
              <w:rPr>
                <w:spacing w:val="-2"/>
              </w:rPr>
              <w:t xml:space="preserve"> </w:t>
            </w:r>
            <w:r>
              <w:t>the</w:t>
            </w:r>
            <w:r>
              <w:rPr>
                <w:spacing w:val="-3"/>
              </w:rPr>
              <w:t xml:space="preserve"> </w:t>
            </w:r>
            <w:r>
              <w:t>hires</w:t>
            </w:r>
            <w:r>
              <w:rPr>
                <w:spacing w:val="-3"/>
              </w:rPr>
              <w:t xml:space="preserve"> </w:t>
            </w:r>
            <w:r>
              <w:t>we</w:t>
            </w:r>
            <w:r>
              <w:rPr>
                <w:spacing w:val="-3"/>
              </w:rPr>
              <w:t xml:space="preserve"> </w:t>
            </w:r>
            <w:r>
              <w:t>have</w:t>
            </w:r>
            <w:r>
              <w:rPr>
                <w:spacing w:val="-3"/>
              </w:rPr>
              <w:t xml:space="preserve"> </w:t>
            </w:r>
            <w:r>
              <w:t>made</w:t>
            </w:r>
            <w:r>
              <w:rPr>
                <w:spacing w:val="-3"/>
              </w:rPr>
              <w:t xml:space="preserve"> </w:t>
            </w:r>
            <w:r>
              <w:t>from IUP</w:t>
            </w:r>
            <w:r>
              <w:rPr>
                <w:spacing w:val="-2"/>
              </w:rPr>
              <w:t xml:space="preserve"> </w:t>
            </w:r>
            <w:r>
              <w:t>over</w:t>
            </w:r>
            <w:r>
              <w:rPr>
                <w:spacing w:val="-3"/>
              </w:rPr>
              <w:t xml:space="preserve"> </w:t>
            </w:r>
            <w:r>
              <w:t>the past</w:t>
            </w:r>
            <w:r>
              <w:rPr>
                <w:spacing w:val="-3"/>
              </w:rPr>
              <w:t xml:space="preserve"> </w:t>
            </w:r>
            <w:r>
              <w:t>3 years.</w:t>
            </w:r>
            <w:r>
              <w:rPr>
                <w:spacing w:val="40"/>
              </w:rPr>
              <w:t xml:space="preserve"> </w:t>
            </w:r>
            <w:r>
              <w:t>They are</w:t>
            </w:r>
            <w:r>
              <w:rPr>
                <w:spacing w:val="-3"/>
              </w:rPr>
              <w:t xml:space="preserve"> </w:t>
            </w:r>
            <w:r>
              <w:t>typically very cognizant of the task at hand, well informed about the challenges they face, and skilled in approaches to addressing those challenges.</w:t>
            </w:r>
          </w:p>
        </w:tc>
      </w:tr>
      <w:tr w:rsidR="008E5787" w14:paraId="67963A73" w14:textId="77777777">
        <w:trPr>
          <w:trHeight w:val="1094"/>
        </w:trPr>
        <w:tc>
          <w:tcPr>
            <w:tcW w:w="10656" w:type="dxa"/>
            <w:tcBorders>
              <w:top w:val="single" w:sz="2" w:space="0" w:color="CCCCCC"/>
              <w:bottom w:val="single" w:sz="2" w:space="0" w:color="CCCCCC"/>
            </w:tcBorders>
          </w:tcPr>
          <w:p w14:paraId="67963A72" w14:textId="77777777" w:rsidR="008E5787" w:rsidRDefault="006A09F9">
            <w:pPr>
              <w:pStyle w:val="TableParagraph"/>
              <w:spacing w:line="270" w:lineRule="atLeast"/>
              <w:ind w:left="107"/>
            </w:pPr>
            <w:r>
              <w:t>I</w:t>
            </w:r>
            <w:r>
              <w:rPr>
                <w:spacing w:val="-2"/>
              </w:rPr>
              <w:t xml:space="preserve"> </w:t>
            </w:r>
            <w:r>
              <w:t>am</w:t>
            </w:r>
            <w:r>
              <w:rPr>
                <w:spacing w:val="-2"/>
              </w:rPr>
              <w:t xml:space="preserve"> </w:t>
            </w:r>
            <w:r>
              <w:t>very</w:t>
            </w:r>
            <w:r>
              <w:rPr>
                <w:spacing w:val="-1"/>
              </w:rPr>
              <w:t xml:space="preserve"> </w:t>
            </w:r>
            <w:r>
              <w:t>satisfied.</w:t>
            </w:r>
            <w:r>
              <w:rPr>
                <w:spacing w:val="40"/>
              </w:rPr>
              <w:t xml:space="preserve"> </w:t>
            </w:r>
            <w:r>
              <w:t>I</w:t>
            </w:r>
            <w:r>
              <w:rPr>
                <w:spacing w:val="-4"/>
              </w:rPr>
              <w:t xml:space="preserve"> </w:t>
            </w:r>
            <w:r>
              <w:t>believe</w:t>
            </w:r>
            <w:r>
              <w:rPr>
                <w:spacing w:val="-1"/>
              </w:rPr>
              <w:t xml:space="preserve"> </w:t>
            </w:r>
            <w:r>
              <w:t>teachers</w:t>
            </w:r>
            <w:r>
              <w:rPr>
                <w:spacing w:val="-3"/>
              </w:rPr>
              <w:t xml:space="preserve"> </w:t>
            </w:r>
            <w:r>
              <w:t>entering</w:t>
            </w:r>
            <w:r>
              <w:rPr>
                <w:spacing w:val="-4"/>
              </w:rPr>
              <w:t xml:space="preserve"> </w:t>
            </w:r>
            <w:r>
              <w:t>our</w:t>
            </w:r>
            <w:r>
              <w:rPr>
                <w:spacing w:val="-2"/>
              </w:rPr>
              <w:t xml:space="preserve"> </w:t>
            </w:r>
            <w:r>
              <w:t>professional</w:t>
            </w:r>
            <w:r>
              <w:rPr>
                <w:spacing w:val="-4"/>
              </w:rPr>
              <w:t xml:space="preserve"> </w:t>
            </w:r>
            <w:r>
              <w:t>our</w:t>
            </w:r>
            <w:r>
              <w:rPr>
                <w:spacing w:val="-3"/>
              </w:rPr>
              <w:t xml:space="preserve"> </w:t>
            </w:r>
            <w:r>
              <w:t>more</w:t>
            </w:r>
            <w:r>
              <w:rPr>
                <w:spacing w:val="-1"/>
              </w:rPr>
              <w:t xml:space="preserve"> </w:t>
            </w:r>
            <w:r>
              <w:t>prepared</w:t>
            </w:r>
            <w:r>
              <w:rPr>
                <w:spacing w:val="-2"/>
              </w:rPr>
              <w:t xml:space="preserve"> </w:t>
            </w:r>
            <w:r>
              <w:t>than</w:t>
            </w:r>
            <w:r>
              <w:rPr>
                <w:spacing w:val="-2"/>
              </w:rPr>
              <w:t xml:space="preserve"> </w:t>
            </w:r>
            <w:r>
              <w:t>ever</w:t>
            </w:r>
            <w:r>
              <w:rPr>
                <w:spacing w:val="-2"/>
              </w:rPr>
              <w:t xml:space="preserve"> </w:t>
            </w:r>
            <w:r>
              <w:t>before.</w:t>
            </w:r>
            <w:r>
              <w:rPr>
                <w:spacing w:val="40"/>
              </w:rPr>
              <w:t xml:space="preserve"> </w:t>
            </w:r>
            <w:r>
              <w:t>My</w:t>
            </w:r>
            <w:r>
              <w:rPr>
                <w:spacing w:val="-1"/>
              </w:rPr>
              <w:t xml:space="preserve"> </w:t>
            </w:r>
            <w:r>
              <w:t>ranking</w:t>
            </w:r>
            <w:r>
              <w:rPr>
                <w:spacing w:val="-2"/>
              </w:rPr>
              <w:t xml:space="preserve"> </w:t>
            </w:r>
            <w:r>
              <w:t>on agree indicates they are entering at a strong starting point and I have found they move to multiple category of strongly agree quickly.</w:t>
            </w:r>
            <w:r>
              <w:rPr>
                <w:spacing w:val="40"/>
              </w:rPr>
              <w:t xml:space="preserve"> </w:t>
            </w:r>
            <w:r>
              <w:t>The grow is also influenced by assigning a committed and patient mentor with a strong induction plan in place.</w:t>
            </w:r>
          </w:p>
        </w:tc>
      </w:tr>
      <w:tr w:rsidR="008E5787" w14:paraId="67963A75" w14:textId="77777777">
        <w:trPr>
          <w:trHeight w:val="364"/>
        </w:trPr>
        <w:tc>
          <w:tcPr>
            <w:tcW w:w="10656" w:type="dxa"/>
            <w:tcBorders>
              <w:top w:val="single" w:sz="2" w:space="0" w:color="CCCCCC"/>
            </w:tcBorders>
          </w:tcPr>
          <w:p w14:paraId="67963A74" w14:textId="77777777" w:rsidR="008E5787" w:rsidRDefault="006A09F9">
            <w:pPr>
              <w:pStyle w:val="TableParagraph"/>
              <w:spacing w:before="100" w:line="245" w:lineRule="exact"/>
              <w:ind w:left="107"/>
            </w:pPr>
            <w:r>
              <w:t>Yes,</w:t>
            </w:r>
            <w:r>
              <w:rPr>
                <w:spacing w:val="-6"/>
              </w:rPr>
              <w:t xml:space="preserve"> </w:t>
            </w:r>
            <w:r>
              <w:t>students</w:t>
            </w:r>
            <w:r>
              <w:rPr>
                <w:spacing w:val="-3"/>
              </w:rPr>
              <w:t xml:space="preserve"> </w:t>
            </w:r>
            <w:r>
              <w:t>are</w:t>
            </w:r>
            <w:r>
              <w:rPr>
                <w:spacing w:val="-2"/>
              </w:rPr>
              <w:t xml:space="preserve"> </w:t>
            </w:r>
            <w:r>
              <w:t>prepared</w:t>
            </w:r>
            <w:r>
              <w:rPr>
                <w:spacing w:val="-6"/>
              </w:rPr>
              <w:t xml:space="preserve"> </w:t>
            </w:r>
            <w:r>
              <w:t>to</w:t>
            </w:r>
            <w:r>
              <w:rPr>
                <w:spacing w:val="-4"/>
              </w:rPr>
              <w:t xml:space="preserve"> </w:t>
            </w:r>
            <w:r>
              <w:t>taking</w:t>
            </w:r>
            <w:r>
              <w:rPr>
                <w:spacing w:val="-6"/>
              </w:rPr>
              <w:t xml:space="preserve"> </w:t>
            </w:r>
            <w:r>
              <w:t>on</w:t>
            </w:r>
            <w:r>
              <w:rPr>
                <w:spacing w:val="-4"/>
              </w:rPr>
              <w:t xml:space="preserve"> </w:t>
            </w:r>
            <w:r>
              <w:t>teaching</w:t>
            </w:r>
            <w:r>
              <w:rPr>
                <w:spacing w:val="-4"/>
              </w:rPr>
              <w:t xml:space="preserve"> </w:t>
            </w:r>
            <w:r>
              <w:rPr>
                <w:spacing w:val="-2"/>
              </w:rPr>
              <w:t>responsibilities.</w:t>
            </w:r>
          </w:p>
        </w:tc>
      </w:tr>
    </w:tbl>
    <w:p w14:paraId="67963A76" w14:textId="77777777" w:rsidR="008E5787" w:rsidRDefault="008E5787">
      <w:pPr>
        <w:spacing w:line="245" w:lineRule="exact"/>
        <w:sectPr w:rsidR="008E5787">
          <w:pgSz w:w="12240" w:h="15840"/>
          <w:pgMar w:top="880" w:right="680" w:bottom="280" w:left="680" w:header="720" w:footer="720" w:gutter="0"/>
          <w:cols w:space="720"/>
        </w:sectPr>
      </w:pPr>
    </w:p>
    <w:p w14:paraId="67963A77" w14:textId="77777777" w:rsidR="008E5787" w:rsidRDefault="006A09F9">
      <w:pPr>
        <w:pStyle w:val="BodyText"/>
        <w:spacing w:before="22" w:line="273" w:lineRule="auto"/>
        <w:ind w:left="220"/>
      </w:pPr>
      <w:r>
        <w:rPr>
          <w:color w:val="4D4D4D"/>
        </w:rPr>
        <w:lastRenderedPageBreak/>
        <w:t>Q7</w:t>
      </w:r>
      <w:r>
        <w:rPr>
          <w:color w:val="4D4D4D"/>
          <w:spacing w:val="-4"/>
        </w:rPr>
        <w:t xml:space="preserve"> </w:t>
      </w:r>
      <w:r>
        <w:rPr>
          <w:color w:val="4D4D4D"/>
        </w:rPr>
        <w:t>-</w:t>
      </w:r>
      <w:r>
        <w:rPr>
          <w:color w:val="4D4D4D"/>
          <w:spacing w:val="-3"/>
        </w:rPr>
        <w:t xml:space="preserve"> </w:t>
      </w:r>
      <w:r>
        <w:rPr>
          <w:color w:val="4D4D4D"/>
        </w:rPr>
        <w:t>If</w:t>
      </w:r>
      <w:r>
        <w:rPr>
          <w:color w:val="4D4D4D"/>
          <w:spacing w:val="-4"/>
        </w:rPr>
        <w:t xml:space="preserve"> </w:t>
      </w:r>
      <w:r>
        <w:rPr>
          <w:color w:val="4D4D4D"/>
        </w:rPr>
        <w:t>not</w:t>
      </w:r>
      <w:r>
        <w:rPr>
          <w:color w:val="4D4D4D"/>
          <w:spacing w:val="-2"/>
        </w:rPr>
        <w:t xml:space="preserve"> </w:t>
      </w:r>
      <w:r>
        <w:rPr>
          <w:color w:val="4D4D4D"/>
        </w:rPr>
        <w:t>addressed</w:t>
      </w:r>
      <w:r>
        <w:rPr>
          <w:color w:val="4D4D4D"/>
          <w:spacing w:val="-4"/>
        </w:rPr>
        <w:t xml:space="preserve"> </w:t>
      </w:r>
      <w:r>
        <w:rPr>
          <w:color w:val="4D4D4D"/>
        </w:rPr>
        <w:t>above,</w:t>
      </w:r>
      <w:r>
        <w:rPr>
          <w:color w:val="4D4D4D"/>
          <w:spacing w:val="-4"/>
        </w:rPr>
        <w:t xml:space="preserve"> </w:t>
      </w:r>
      <w:r>
        <w:rPr>
          <w:color w:val="4D4D4D"/>
        </w:rPr>
        <w:t>what</w:t>
      </w:r>
      <w:r>
        <w:rPr>
          <w:color w:val="4D4D4D"/>
          <w:spacing w:val="-2"/>
        </w:rPr>
        <w:t xml:space="preserve"> </w:t>
      </w:r>
      <w:r>
        <w:rPr>
          <w:color w:val="4D4D4D"/>
        </w:rPr>
        <w:t>specific</w:t>
      </w:r>
      <w:r>
        <w:rPr>
          <w:color w:val="4D4D4D"/>
          <w:spacing w:val="-5"/>
        </w:rPr>
        <w:t xml:space="preserve"> </w:t>
      </w:r>
      <w:r>
        <w:rPr>
          <w:color w:val="4D4D4D"/>
        </w:rPr>
        <w:t>strengths</w:t>
      </w:r>
      <w:r>
        <w:rPr>
          <w:color w:val="4D4D4D"/>
          <w:spacing w:val="-3"/>
        </w:rPr>
        <w:t xml:space="preserve"> </w:t>
      </w:r>
      <w:r>
        <w:rPr>
          <w:color w:val="4D4D4D"/>
        </w:rPr>
        <w:t>do</w:t>
      </w:r>
      <w:r>
        <w:rPr>
          <w:color w:val="4D4D4D"/>
          <w:spacing w:val="-3"/>
        </w:rPr>
        <w:t xml:space="preserve"> </w:t>
      </w:r>
      <w:r>
        <w:rPr>
          <w:color w:val="4D4D4D"/>
        </w:rPr>
        <w:t>you</w:t>
      </w:r>
      <w:r>
        <w:rPr>
          <w:color w:val="4D4D4D"/>
          <w:spacing w:val="-3"/>
        </w:rPr>
        <w:t xml:space="preserve"> </w:t>
      </w:r>
      <w:r>
        <w:rPr>
          <w:color w:val="4D4D4D"/>
        </w:rPr>
        <w:t>believe</w:t>
      </w:r>
      <w:r>
        <w:rPr>
          <w:color w:val="4D4D4D"/>
          <w:spacing w:val="-3"/>
        </w:rPr>
        <w:t xml:space="preserve"> </w:t>
      </w:r>
      <w:r>
        <w:rPr>
          <w:color w:val="4D4D4D"/>
        </w:rPr>
        <w:t>the</w:t>
      </w:r>
      <w:r>
        <w:rPr>
          <w:color w:val="4D4D4D"/>
          <w:spacing w:val="-5"/>
        </w:rPr>
        <w:t xml:space="preserve"> </w:t>
      </w:r>
      <w:r>
        <w:rPr>
          <w:color w:val="4D4D4D"/>
        </w:rPr>
        <w:t>teachers</w:t>
      </w:r>
      <w:r>
        <w:rPr>
          <w:color w:val="4D4D4D"/>
          <w:spacing w:val="-3"/>
        </w:rPr>
        <w:t xml:space="preserve"> </w:t>
      </w:r>
      <w:r>
        <w:rPr>
          <w:color w:val="4D4D4D"/>
        </w:rPr>
        <w:t>who graduate from IUP possess?</w:t>
      </w:r>
    </w:p>
    <w:p w14:paraId="67963A78" w14:textId="77777777" w:rsidR="008E5787" w:rsidRDefault="008E5787">
      <w:pPr>
        <w:rPr>
          <w:b/>
          <w:sz w:val="20"/>
        </w:rPr>
      </w:pPr>
    </w:p>
    <w:p w14:paraId="67963A79" w14:textId="77777777" w:rsidR="008E5787" w:rsidRDefault="008E5787">
      <w:pPr>
        <w:rPr>
          <w:b/>
          <w:sz w:val="20"/>
        </w:rPr>
      </w:pPr>
    </w:p>
    <w:p w14:paraId="67963A7A" w14:textId="77777777" w:rsidR="008E5787" w:rsidRDefault="008E5787">
      <w:pPr>
        <w:spacing w:before="178"/>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8E5787" w14:paraId="67963A7C" w14:textId="77777777">
        <w:trPr>
          <w:trHeight w:val="379"/>
        </w:trPr>
        <w:tc>
          <w:tcPr>
            <w:tcW w:w="10656" w:type="dxa"/>
            <w:tcBorders>
              <w:bottom w:val="single" w:sz="2" w:space="0" w:color="CCCCCC"/>
            </w:tcBorders>
          </w:tcPr>
          <w:p w14:paraId="67963A7B" w14:textId="77777777" w:rsidR="008E5787" w:rsidRDefault="006A09F9">
            <w:pPr>
              <w:pStyle w:val="TableParagraph"/>
              <w:spacing w:line="225" w:lineRule="exact"/>
              <w:ind w:left="108"/>
            </w:pPr>
            <w:r>
              <w:t>If</w:t>
            </w:r>
            <w:r>
              <w:rPr>
                <w:spacing w:val="-6"/>
              </w:rPr>
              <w:t xml:space="preserve"> </w:t>
            </w:r>
            <w:r>
              <w:t>not</w:t>
            </w:r>
            <w:r>
              <w:rPr>
                <w:spacing w:val="-3"/>
              </w:rPr>
              <w:t xml:space="preserve"> </w:t>
            </w:r>
            <w:r>
              <w:t>addressed</w:t>
            </w:r>
            <w:r>
              <w:rPr>
                <w:spacing w:val="-4"/>
              </w:rPr>
              <w:t xml:space="preserve"> </w:t>
            </w:r>
            <w:r>
              <w:t>above,</w:t>
            </w:r>
            <w:r>
              <w:rPr>
                <w:spacing w:val="-6"/>
              </w:rPr>
              <w:t xml:space="preserve"> </w:t>
            </w:r>
            <w:r>
              <w:t>what</w:t>
            </w:r>
            <w:r>
              <w:rPr>
                <w:spacing w:val="-2"/>
              </w:rPr>
              <w:t xml:space="preserve"> </w:t>
            </w:r>
            <w:r>
              <w:t>specific</w:t>
            </w:r>
            <w:r>
              <w:rPr>
                <w:spacing w:val="-6"/>
              </w:rPr>
              <w:t xml:space="preserve"> </w:t>
            </w:r>
            <w:r>
              <w:t>strengths</w:t>
            </w:r>
            <w:r>
              <w:rPr>
                <w:spacing w:val="-3"/>
              </w:rPr>
              <w:t xml:space="preserve"> </w:t>
            </w:r>
            <w:r>
              <w:t>do</w:t>
            </w:r>
            <w:r>
              <w:rPr>
                <w:spacing w:val="-5"/>
              </w:rPr>
              <w:t xml:space="preserve"> </w:t>
            </w:r>
            <w:r>
              <w:t>you</w:t>
            </w:r>
            <w:r>
              <w:rPr>
                <w:spacing w:val="-6"/>
              </w:rPr>
              <w:t xml:space="preserve"> </w:t>
            </w:r>
            <w:r>
              <w:t>believe</w:t>
            </w:r>
            <w:r>
              <w:rPr>
                <w:spacing w:val="-2"/>
              </w:rPr>
              <w:t xml:space="preserve"> </w:t>
            </w:r>
            <w:r>
              <w:t>the</w:t>
            </w:r>
            <w:r>
              <w:rPr>
                <w:spacing w:val="-3"/>
              </w:rPr>
              <w:t xml:space="preserve"> </w:t>
            </w:r>
            <w:r>
              <w:t>teachers</w:t>
            </w:r>
            <w:r>
              <w:rPr>
                <w:spacing w:val="-5"/>
              </w:rPr>
              <w:t xml:space="preserve"> </w:t>
            </w:r>
            <w:r>
              <w:t>who</w:t>
            </w:r>
            <w:r>
              <w:rPr>
                <w:spacing w:val="-5"/>
              </w:rPr>
              <w:t xml:space="preserve"> </w:t>
            </w:r>
            <w:r>
              <w:t>graduate</w:t>
            </w:r>
            <w:r>
              <w:rPr>
                <w:spacing w:val="-3"/>
              </w:rPr>
              <w:t xml:space="preserve"> </w:t>
            </w:r>
            <w:r>
              <w:t>from</w:t>
            </w:r>
            <w:r>
              <w:rPr>
                <w:spacing w:val="-4"/>
              </w:rPr>
              <w:t xml:space="preserve"> </w:t>
            </w:r>
            <w:r>
              <w:t>IUP</w:t>
            </w:r>
            <w:r>
              <w:rPr>
                <w:spacing w:val="-4"/>
              </w:rPr>
              <w:t xml:space="preserve"> </w:t>
            </w:r>
            <w:r>
              <w:rPr>
                <w:spacing w:val="-2"/>
              </w:rPr>
              <w:t>possess?</w:t>
            </w:r>
          </w:p>
        </w:tc>
      </w:tr>
      <w:tr w:rsidR="008E5787" w14:paraId="67963A7E" w14:textId="77777777">
        <w:trPr>
          <w:trHeight w:val="450"/>
        </w:trPr>
        <w:tc>
          <w:tcPr>
            <w:tcW w:w="10656" w:type="dxa"/>
            <w:tcBorders>
              <w:top w:val="single" w:sz="2" w:space="0" w:color="CCCCCC"/>
              <w:bottom w:val="single" w:sz="2" w:space="0" w:color="CCCCCC"/>
            </w:tcBorders>
          </w:tcPr>
          <w:p w14:paraId="67963A7D" w14:textId="77777777" w:rsidR="008E5787" w:rsidRDefault="006A09F9">
            <w:pPr>
              <w:pStyle w:val="TableParagraph"/>
              <w:spacing w:before="100"/>
              <w:ind w:left="108"/>
            </w:pPr>
            <w:r>
              <w:t>The</w:t>
            </w:r>
            <w:r>
              <w:rPr>
                <w:spacing w:val="-4"/>
              </w:rPr>
              <w:t xml:space="preserve"> </w:t>
            </w:r>
            <w:r>
              <w:t>people</w:t>
            </w:r>
            <w:r>
              <w:rPr>
                <w:spacing w:val="-2"/>
              </w:rPr>
              <w:t xml:space="preserve"> </w:t>
            </w:r>
            <w:r>
              <w:t>coming</w:t>
            </w:r>
            <w:r>
              <w:rPr>
                <w:spacing w:val="-4"/>
              </w:rPr>
              <w:t xml:space="preserve"> </w:t>
            </w:r>
            <w:r>
              <w:t>in</w:t>
            </w:r>
            <w:r>
              <w:rPr>
                <w:spacing w:val="-3"/>
              </w:rPr>
              <w:t xml:space="preserve"> </w:t>
            </w:r>
            <w:r>
              <w:t>have</w:t>
            </w:r>
            <w:r>
              <w:rPr>
                <w:spacing w:val="-5"/>
              </w:rPr>
              <w:t xml:space="preserve"> </w:t>
            </w:r>
            <w:r>
              <w:t>a</w:t>
            </w:r>
            <w:r>
              <w:rPr>
                <w:spacing w:val="-3"/>
              </w:rPr>
              <w:t xml:space="preserve"> </w:t>
            </w:r>
            <w:r>
              <w:t>great</w:t>
            </w:r>
            <w:r>
              <w:rPr>
                <w:spacing w:val="-2"/>
              </w:rPr>
              <w:t xml:space="preserve"> </w:t>
            </w:r>
            <w:r>
              <w:t>understanding</w:t>
            </w:r>
            <w:r>
              <w:rPr>
                <w:spacing w:val="-3"/>
              </w:rPr>
              <w:t xml:space="preserve"> </w:t>
            </w:r>
            <w:r>
              <w:t>of</w:t>
            </w:r>
            <w:r>
              <w:rPr>
                <w:spacing w:val="-6"/>
              </w:rPr>
              <w:t xml:space="preserve"> </w:t>
            </w:r>
            <w:r>
              <w:t>their</w:t>
            </w:r>
            <w:r>
              <w:rPr>
                <w:spacing w:val="-3"/>
              </w:rPr>
              <w:t xml:space="preserve"> </w:t>
            </w:r>
            <w:r>
              <w:t>subject</w:t>
            </w:r>
            <w:r>
              <w:rPr>
                <w:spacing w:val="-4"/>
              </w:rPr>
              <w:t xml:space="preserve"> </w:t>
            </w:r>
            <w:r>
              <w:t>area</w:t>
            </w:r>
            <w:r>
              <w:rPr>
                <w:spacing w:val="-5"/>
              </w:rPr>
              <w:t xml:space="preserve"> </w:t>
            </w:r>
            <w:r>
              <w:t>and</w:t>
            </w:r>
            <w:r>
              <w:rPr>
                <w:spacing w:val="-4"/>
              </w:rPr>
              <w:t xml:space="preserve"> </w:t>
            </w:r>
            <w:r>
              <w:t>work</w:t>
            </w:r>
            <w:r>
              <w:rPr>
                <w:spacing w:val="-4"/>
              </w:rPr>
              <w:t xml:space="preserve"> </w:t>
            </w:r>
            <w:r>
              <w:t>well</w:t>
            </w:r>
            <w:r>
              <w:rPr>
                <w:spacing w:val="-6"/>
              </w:rPr>
              <w:t xml:space="preserve"> </w:t>
            </w:r>
            <w:r>
              <w:t>with</w:t>
            </w:r>
            <w:r>
              <w:rPr>
                <w:spacing w:val="-5"/>
              </w:rPr>
              <w:t xml:space="preserve"> </w:t>
            </w:r>
            <w:r>
              <w:rPr>
                <w:spacing w:val="-2"/>
              </w:rPr>
              <w:t>others.</w:t>
            </w:r>
          </w:p>
        </w:tc>
      </w:tr>
      <w:tr w:rsidR="008E5787" w14:paraId="67963A80" w14:textId="77777777">
        <w:trPr>
          <w:trHeight w:val="453"/>
        </w:trPr>
        <w:tc>
          <w:tcPr>
            <w:tcW w:w="10656" w:type="dxa"/>
            <w:tcBorders>
              <w:top w:val="single" w:sz="2" w:space="0" w:color="CCCCCC"/>
              <w:bottom w:val="single" w:sz="2" w:space="0" w:color="CCCCCC"/>
            </w:tcBorders>
          </w:tcPr>
          <w:p w14:paraId="67963A7F" w14:textId="77777777" w:rsidR="008E5787" w:rsidRDefault="006A09F9">
            <w:pPr>
              <w:pStyle w:val="TableParagraph"/>
              <w:spacing w:before="102"/>
              <w:ind w:left="107"/>
            </w:pPr>
            <w:r>
              <w:rPr>
                <w:spacing w:val="-5"/>
              </w:rPr>
              <w:t>n/a</w:t>
            </w:r>
          </w:p>
        </w:tc>
      </w:tr>
      <w:tr w:rsidR="008E5787" w14:paraId="67963A82" w14:textId="77777777">
        <w:trPr>
          <w:trHeight w:val="556"/>
        </w:trPr>
        <w:tc>
          <w:tcPr>
            <w:tcW w:w="10656" w:type="dxa"/>
            <w:tcBorders>
              <w:top w:val="single" w:sz="2" w:space="0" w:color="CCCCCC"/>
              <w:bottom w:val="single" w:sz="2" w:space="0" w:color="CCCCCC"/>
            </w:tcBorders>
          </w:tcPr>
          <w:p w14:paraId="67963A81" w14:textId="77777777" w:rsidR="008E5787" w:rsidRDefault="006A09F9">
            <w:pPr>
              <w:pStyle w:val="TableParagraph"/>
              <w:spacing w:line="270" w:lineRule="atLeast"/>
              <w:ind w:left="107" w:right="149"/>
            </w:pPr>
            <w:r>
              <w:t>They</w:t>
            </w:r>
            <w:r>
              <w:rPr>
                <w:spacing w:val="-3"/>
              </w:rPr>
              <w:t xml:space="preserve"> </w:t>
            </w:r>
            <w:r>
              <w:t>typically</w:t>
            </w:r>
            <w:r>
              <w:rPr>
                <w:spacing w:val="-1"/>
              </w:rPr>
              <w:t xml:space="preserve"> </w:t>
            </w:r>
            <w:r>
              <w:t>have</w:t>
            </w:r>
            <w:r>
              <w:rPr>
                <w:spacing w:val="-1"/>
              </w:rPr>
              <w:t xml:space="preserve"> </w:t>
            </w:r>
            <w:r>
              <w:t>a</w:t>
            </w:r>
            <w:r>
              <w:rPr>
                <w:spacing w:val="-4"/>
              </w:rPr>
              <w:t xml:space="preserve"> </w:t>
            </w:r>
            <w:r>
              <w:t>wide</w:t>
            </w:r>
            <w:r>
              <w:rPr>
                <w:spacing w:val="-4"/>
              </w:rPr>
              <w:t xml:space="preserve"> </w:t>
            </w:r>
            <w:r>
              <w:t>knowledge</w:t>
            </w:r>
            <w:r>
              <w:rPr>
                <w:spacing w:val="-1"/>
              </w:rPr>
              <w:t xml:space="preserve"> </w:t>
            </w:r>
            <w:r>
              <w:t>base</w:t>
            </w:r>
            <w:r>
              <w:rPr>
                <w:spacing w:val="-4"/>
              </w:rPr>
              <w:t xml:space="preserve"> </w:t>
            </w:r>
            <w:r>
              <w:t>related</w:t>
            </w:r>
            <w:r>
              <w:rPr>
                <w:spacing w:val="-3"/>
              </w:rPr>
              <w:t xml:space="preserve"> </w:t>
            </w:r>
            <w:r>
              <w:t>to</w:t>
            </w:r>
            <w:r>
              <w:rPr>
                <w:spacing w:val="-3"/>
              </w:rPr>
              <w:t xml:space="preserve"> </w:t>
            </w:r>
            <w:r>
              <w:t>pedagogical</w:t>
            </w:r>
            <w:r>
              <w:rPr>
                <w:spacing w:val="-2"/>
              </w:rPr>
              <w:t xml:space="preserve"> </w:t>
            </w:r>
            <w:r>
              <w:t>approaches,</w:t>
            </w:r>
            <w:r>
              <w:rPr>
                <w:spacing w:val="-4"/>
              </w:rPr>
              <w:t xml:space="preserve"> </w:t>
            </w:r>
            <w:r>
              <w:t>integrating</w:t>
            </w:r>
            <w:r>
              <w:rPr>
                <w:spacing w:val="-3"/>
              </w:rPr>
              <w:t xml:space="preserve"> </w:t>
            </w:r>
            <w:r>
              <w:t>technology,</w:t>
            </w:r>
            <w:r>
              <w:rPr>
                <w:spacing w:val="-4"/>
              </w:rPr>
              <w:t xml:space="preserve"> </w:t>
            </w:r>
            <w:r>
              <w:t>and</w:t>
            </w:r>
            <w:r>
              <w:rPr>
                <w:spacing w:val="-3"/>
              </w:rPr>
              <w:t xml:space="preserve"> </w:t>
            </w:r>
            <w:r>
              <w:t>tend</w:t>
            </w:r>
            <w:r>
              <w:rPr>
                <w:spacing w:val="-3"/>
              </w:rPr>
              <w:t xml:space="preserve"> </w:t>
            </w:r>
            <w:r>
              <w:t>to be positive and enthusiastic about the task for which they are hired.</w:t>
            </w:r>
          </w:p>
        </w:tc>
      </w:tr>
      <w:tr w:rsidR="008E5787" w14:paraId="67963A84" w14:textId="77777777">
        <w:trPr>
          <w:trHeight w:val="551"/>
        </w:trPr>
        <w:tc>
          <w:tcPr>
            <w:tcW w:w="10656" w:type="dxa"/>
            <w:tcBorders>
              <w:top w:val="single" w:sz="2" w:space="0" w:color="CCCCCC"/>
            </w:tcBorders>
          </w:tcPr>
          <w:p w14:paraId="67963A83" w14:textId="77777777" w:rsidR="008E5787" w:rsidRDefault="006A09F9">
            <w:pPr>
              <w:pStyle w:val="TableParagraph"/>
              <w:spacing w:line="270" w:lineRule="atLeast"/>
              <w:ind w:left="107" w:right="149"/>
            </w:pPr>
            <w:r>
              <w:t>I</w:t>
            </w:r>
            <w:r>
              <w:rPr>
                <w:spacing w:val="-2"/>
              </w:rPr>
              <w:t xml:space="preserve"> </w:t>
            </w:r>
            <w:r>
              <w:t>greater</w:t>
            </w:r>
            <w:r>
              <w:rPr>
                <w:spacing w:val="-4"/>
              </w:rPr>
              <w:t xml:space="preserve"> </w:t>
            </w:r>
            <w:r>
              <w:t>understanding</w:t>
            </w:r>
            <w:r>
              <w:rPr>
                <w:spacing w:val="-3"/>
              </w:rPr>
              <w:t xml:space="preserve"> </w:t>
            </w:r>
            <w:r>
              <w:t>of</w:t>
            </w:r>
            <w:r>
              <w:rPr>
                <w:spacing w:val="-6"/>
              </w:rPr>
              <w:t xml:space="preserve"> </w:t>
            </w:r>
            <w:r>
              <w:t>the</w:t>
            </w:r>
            <w:r>
              <w:rPr>
                <w:spacing w:val="-1"/>
              </w:rPr>
              <w:t xml:space="preserve"> </w:t>
            </w:r>
            <w:r>
              <w:t>standards</w:t>
            </w:r>
            <w:r>
              <w:rPr>
                <w:spacing w:val="-2"/>
              </w:rPr>
              <w:t xml:space="preserve"> </w:t>
            </w:r>
            <w:r>
              <w:t>associated</w:t>
            </w:r>
            <w:r>
              <w:rPr>
                <w:spacing w:val="-4"/>
              </w:rPr>
              <w:t xml:space="preserve"> </w:t>
            </w:r>
            <w:r>
              <w:t>with</w:t>
            </w:r>
            <w:r>
              <w:rPr>
                <w:spacing w:val="-3"/>
              </w:rPr>
              <w:t xml:space="preserve"> </w:t>
            </w:r>
            <w:r>
              <w:t>their</w:t>
            </w:r>
            <w:r>
              <w:rPr>
                <w:spacing w:val="-2"/>
              </w:rPr>
              <w:t xml:space="preserve"> </w:t>
            </w:r>
            <w:r>
              <w:t>discipline</w:t>
            </w:r>
            <w:r>
              <w:rPr>
                <w:spacing w:val="-4"/>
              </w:rPr>
              <w:t xml:space="preserve"> </w:t>
            </w:r>
            <w:r>
              <w:t>and</w:t>
            </w:r>
            <w:r>
              <w:rPr>
                <w:spacing w:val="-3"/>
              </w:rPr>
              <w:t xml:space="preserve"> </w:t>
            </w:r>
            <w:r>
              <w:t>a</w:t>
            </w:r>
            <w:r>
              <w:rPr>
                <w:spacing w:val="-2"/>
              </w:rPr>
              <w:t xml:space="preserve"> </w:t>
            </w:r>
            <w:r>
              <w:t>better</w:t>
            </w:r>
            <w:r>
              <w:rPr>
                <w:spacing w:val="-2"/>
              </w:rPr>
              <w:t xml:space="preserve"> </w:t>
            </w:r>
            <w:r>
              <w:t>grasp</w:t>
            </w:r>
            <w:r>
              <w:rPr>
                <w:spacing w:val="-4"/>
              </w:rPr>
              <w:t xml:space="preserve"> </w:t>
            </w:r>
            <w:r>
              <w:t>of</w:t>
            </w:r>
            <w:r>
              <w:rPr>
                <w:spacing w:val="-2"/>
              </w:rPr>
              <w:t xml:space="preserve"> </w:t>
            </w:r>
            <w:r>
              <w:t>how</w:t>
            </w:r>
            <w:r>
              <w:rPr>
                <w:spacing w:val="-4"/>
              </w:rPr>
              <w:t xml:space="preserve"> </w:t>
            </w:r>
            <w:r>
              <w:t>to</w:t>
            </w:r>
            <w:r>
              <w:rPr>
                <w:spacing w:val="-1"/>
              </w:rPr>
              <w:t xml:space="preserve"> </w:t>
            </w:r>
            <w:r>
              <w:t>use instructional technology to enhance learning and delivery of instruction.</w:t>
            </w:r>
          </w:p>
        </w:tc>
      </w:tr>
    </w:tbl>
    <w:p w14:paraId="67963A85" w14:textId="77777777" w:rsidR="008E5787" w:rsidRDefault="008E5787">
      <w:pPr>
        <w:spacing w:line="270" w:lineRule="atLeast"/>
        <w:sectPr w:rsidR="008E5787">
          <w:pgSz w:w="12240" w:h="15840"/>
          <w:pgMar w:top="880" w:right="680" w:bottom="280" w:left="680" w:header="720" w:footer="720" w:gutter="0"/>
          <w:cols w:space="720"/>
        </w:sectPr>
      </w:pPr>
    </w:p>
    <w:p w14:paraId="67963A86" w14:textId="77777777" w:rsidR="008E5787" w:rsidRDefault="006A09F9">
      <w:pPr>
        <w:pStyle w:val="BodyText"/>
        <w:spacing w:before="22" w:line="273" w:lineRule="auto"/>
        <w:ind w:left="220" w:right="332"/>
      </w:pPr>
      <w:r>
        <w:rPr>
          <w:color w:val="4D4D4D"/>
        </w:rPr>
        <w:lastRenderedPageBreak/>
        <w:t>Q8</w:t>
      </w:r>
      <w:r>
        <w:rPr>
          <w:color w:val="4D4D4D"/>
          <w:spacing w:val="-4"/>
        </w:rPr>
        <w:t xml:space="preserve"> </w:t>
      </w:r>
      <w:r>
        <w:rPr>
          <w:color w:val="4D4D4D"/>
        </w:rPr>
        <w:t>-</w:t>
      </w:r>
      <w:r>
        <w:rPr>
          <w:color w:val="4D4D4D"/>
          <w:spacing w:val="-3"/>
        </w:rPr>
        <w:t xml:space="preserve"> </w:t>
      </w:r>
      <w:r>
        <w:rPr>
          <w:color w:val="4D4D4D"/>
        </w:rPr>
        <w:t>What</w:t>
      </w:r>
      <w:r>
        <w:rPr>
          <w:color w:val="4D4D4D"/>
          <w:spacing w:val="-2"/>
        </w:rPr>
        <w:t xml:space="preserve"> </w:t>
      </w:r>
      <w:r>
        <w:rPr>
          <w:color w:val="4D4D4D"/>
        </w:rPr>
        <w:t>advice</w:t>
      </w:r>
      <w:r>
        <w:rPr>
          <w:color w:val="4D4D4D"/>
          <w:spacing w:val="-3"/>
        </w:rPr>
        <w:t xml:space="preserve"> </w:t>
      </w:r>
      <w:r>
        <w:rPr>
          <w:color w:val="4D4D4D"/>
        </w:rPr>
        <w:t>do</w:t>
      </w:r>
      <w:r>
        <w:rPr>
          <w:color w:val="4D4D4D"/>
          <w:spacing w:val="-6"/>
        </w:rPr>
        <w:t xml:space="preserve"> </w:t>
      </w:r>
      <w:r>
        <w:rPr>
          <w:color w:val="4D4D4D"/>
        </w:rPr>
        <w:t>you</w:t>
      </w:r>
      <w:r>
        <w:rPr>
          <w:color w:val="4D4D4D"/>
          <w:spacing w:val="-3"/>
        </w:rPr>
        <w:t xml:space="preserve"> </w:t>
      </w:r>
      <w:r>
        <w:rPr>
          <w:color w:val="4D4D4D"/>
        </w:rPr>
        <w:t>have</w:t>
      </w:r>
      <w:r>
        <w:rPr>
          <w:color w:val="4D4D4D"/>
          <w:spacing w:val="-3"/>
        </w:rPr>
        <w:t xml:space="preserve"> </w:t>
      </w:r>
      <w:r>
        <w:rPr>
          <w:color w:val="4D4D4D"/>
        </w:rPr>
        <w:t>to</w:t>
      </w:r>
      <w:r>
        <w:rPr>
          <w:color w:val="4D4D4D"/>
          <w:spacing w:val="-3"/>
        </w:rPr>
        <w:t xml:space="preserve"> </w:t>
      </w:r>
      <w:r>
        <w:rPr>
          <w:color w:val="4D4D4D"/>
        </w:rPr>
        <w:t>improve</w:t>
      </w:r>
      <w:r>
        <w:rPr>
          <w:color w:val="4D4D4D"/>
          <w:spacing w:val="-6"/>
        </w:rPr>
        <w:t xml:space="preserve"> </w:t>
      </w:r>
      <w:r>
        <w:rPr>
          <w:color w:val="4D4D4D"/>
        </w:rPr>
        <w:t>IUP's</w:t>
      </w:r>
      <w:r>
        <w:rPr>
          <w:color w:val="4D4D4D"/>
          <w:spacing w:val="-3"/>
        </w:rPr>
        <w:t xml:space="preserve"> </w:t>
      </w:r>
      <w:r>
        <w:rPr>
          <w:color w:val="4D4D4D"/>
        </w:rPr>
        <w:t>educator</w:t>
      </w:r>
      <w:r>
        <w:rPr>
          <w:color w:val="4D4D4D"/>
          <w:spacing w:val="-2"/>
        </w:rPr>
        <w:t xml:space="preserve"> </w:t>
      </w:r>
      <w:r>
        <w:rPr>
          <w:color w:val="4D4D4D"/>
        </w:rPr>
        <w:t>preparation</w:t>
      </w:r>
      <w:r>
        <w:rPr>
          <w:color w:val="4D4D4D"/>
          <w:spacing w:val="-3"/>
        </w:rPr>
        <w:t xml:space="preserve"> </w:t>
      </w:r>
      <w:r>
        <w:rPr>
          <w:color w:val="4D4D4D"/>
        </w:rPr>
        <w:t>programs</w:t>
      </w:r>
      <w:r>
        <w:rPr>
          <w:color w:val="4D4D4D"/>
          <w:spacing w:val="-3"/>
        </w:rPr>
        <w:t xml:space="preserve"> </w:t>
      </w:r>
      <w:r>
        <w:rPr>
          <w:color w:val="4D4D4D"/>
        </w:rPr>
        <w:t>in</w:t>
      </w:r>
      <w:r>
        <w:rPr>
          <w:color w:val="4D4D4D"/>
          <w:spacing w:val="-5"/>
        </w:rPr>
        <w:t xml:space="preserve"> </w:t>
      </w:r>
      <w:r>
        <w:rPr>
          <w:color w:val="4D4D4D"/>
        </w:rPr>
        <w:t>order to prepare our candidates for today's classroom?</w:t>
      </w:r>
    </w:p>
    <w:p w14:paraId="67963A87" w14:textId="77777777" w:rsidR="008E5787" w:rsidRDefault="008E5787">
      <w:pPr>
        <w:rPr>
          <w:b/>
          <w:sz w:val="20"/>
        </w:rPr>
      </w:pPr>
    </w:p>
    <w:p w14:paraId="67963A88" w14:textId="77777777" w:rsidR="008E5787" w:rsidRDefault="008E5787">
      <w:pPr>
        <w:rPr>
          <w:b/>
          <w:sz w:val="20"/>
        </w:rPr>
      </w:pPr>
    </w:p>
    <w:p w14:paraId="67963A89" w14:textId="77777777" w:rsidR="008E5787" w:rsidRDefault="008E5787">
      <w:pPr>
        <w:spacing w:before="43" w:after="1"/>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8E5787" w14:paraId="67963A8C" w14:textId="77777777">
        <w:trPr>
          <w:trHeight w:val="513"/>
        </w:trPr>
        <w:tc>
          <w:tcPr>
            <w:tcW w:w="10656" w:type="dxa"/>
            <w:tcBorders>
              <w:bottom w:val="single" w:sz="2" w:space="0" w:color="CCCCCC"/>
            </w:tcBorders>
          </w:tcPr>
          <w:p w14:paraId="67963A8A" w14:textId="77777777" w:rsidR="008E5787" w:rsidRDefault="006A09F9">
            <w:pPr>
              <w:pStyle w:val="TableParagraph"/>
              <w:spacing w:line="225" w:lineRule="exact"/>
              <w:ind w:left="107"/>
            </w:pPr>
            <w:r>
              <w:t>What</w:t>
            </w:r>
            <w:r>
              <w:rPr>
                <w:spacing w:val="-5"/>
              </w:rPr>
              <w:t xml:space="preserve"> </w:t>
            </w:r>
            <w:r>
              <w:t>advice</w:t>
            </w:r>
            <w:r>
              <w:rPr>
                <w:spacing w:val="-3"/>
              </w:rPr>
              <w:t xml:space="preserve"> </w:t>
            </w:r>
            <w:r>
              <w:t>do</w:t>
            </w:r>
            <w:r>
              <w:rPr>
                <w:spacing w:val="-5"/>
              </w:rPr>
              <w:t xml:space="preserve"> </w:t>
            </w:r>
            <w:r>
              <w:t>you</w:t>
            </w:r>
            <w:r>
              <w:rPr>
                <w:spacing w:val="-5"/>
              </w:rPr>
              <w:t xml:space="preserve"> </w:t>
            </w:r>
            <w:r>
              <w:t>have</w:t>
            </w:r>
            <w:r>
              <w:rPr>
                <w:spacing w:val="-6"/>
              </w:rPr>
              <w:t xml:space="preserve"> </w:t>
            </w:r>
            <w:r>
              <w:t>to</w:t>
            </w:r>
            <w:r>
              <w:rPr>
                <w:spacing w:val="-3"/>
              </w:rPr>
              <w:t xml:space="preserve"> </w:t>
            </w:r>
            <w:r>
              <w:t>improve</w:t>
            </w:r>
            <w:r>
              <w:rPr>
                <w:spacing w:val="-2"/>
              </w:rPr>
              <w:t xml:space="preserve"> </w:t>
            </w:r>
            <w:r>
              <w:t>IUP's</w:t>
            </w:r>
            <w:r>
              <w:rPr>
                <w:spacing w:val="-6"/>
              </w:rPr>
              <w:t xml:space="preserve"> </w:t>
            </w:r>
            <w:r>
              <w:t>educator</w:t>
            </w:r>
            <w:r>
              <w:rPr>
                <w:spacing w:val="-4"/>
              </w:rPr>
              <w:t xml:space="preserve"> </w:t>
            </w:r>
            <w:r>
              <w:t>preparation</w:t>
            </w:r>
            <w:r>
              <w:rPr>
                <w:spacing w:val="-5"/>
              </w:rPr>
              <w:t xml:space="preserve"> </w:t>
            </w:r>
            <w:r>
              <w:t>programs</w:t>
            </w:r>
            <w:r>
              <w:rPr>
                <w:spacing w:val="-4"/>
              </w:rPr>
              <w:t xml:space="preserve"> </w:t>
            </w:r>
            <w:r>
              <w:t>in</w:t>
            </w:r>
            <w:r>
              <w:rPr>
                <w:spacing w:val="-6"/>
              </w:rPr>
              <w:t xml:space="preserve"> </w:t>
            </w:r>
            <w:r>
              <w:t>order</w:t>
            </w:r>
            <w:r>
              <w:rPr>
                <w:spacing w:val="-4"/>
              </w:rPr>
              <w:t xml:space="preserve"> </w:t>
            </w:r>
            <w:r>
              <w:t>to</w:t>
            </w:r>
            <w:r>
              <w:rPr>
                <w:spacing w:val="-3"/>
              </w:rPr>
              <w:t xml:space="preserve"> </w:t>
            </w:r>
            <w:r>
              <w:t>prepare</w:t>
            </w:r>
            <w:r>
              <w:rPr>
                <w:spacing w:val="-3"/>
              </w:rPr>
              <w:t xml:space="preserve"> </w:t>
            </w:r>
            <w:r>
              <w:t>our</w:t>
            </w:r>
            <w:r>
              <w:rPr>
                <w:spacing w:val="-6"/>
              </w:rPr>
              <w:t xml:space="preserve"> </w:t>
            </w:r>
            <w:r>
              <w:t>candidates</w:t>
            </w:r>
            <w:r>
              <w:rPr>
                <w:spacing w:val="-3"/>
              </w:rPr>
              <w:t xml:space="preserve"> </w:t>
            </w:r>
            <w:r>
              <w:rPr>
                <w:spacing w:val="-5"/>
              </w:rPr>
              <w:t>for</w:t>
            </w:r>
          </w:p>
          <w:p w14:paraId="67963A8B" w14:textId="77777777" w:rsidR="008E5787" w:rsidRDefault="006A09F9">
            <w:pPr>
              <w:pStyle w:val="TableParagraph"/>
              <w:ind w:left="107"/>
            </w:pPr>
            <w:r>
              <w:t>today's</w:t>
            </w:r>
            <w:r>
              <w:rPr>
                <w:spacing w:val="-4"/>
              </w:rPr>
              <w:t xml:space="preserve"> </w:t>
            </w:r>
            <w:r>
              <w:rPr>
                <w:spacing w:val="-2"/>
              </w:rPr>
              <w:t>classroom?</w:t>
            </w:r>
          </w:p>
        </w:tc>
      </w:tr>
      <w:tr w:rsidR="008E5787" w14:paraId="67963A8E" w14:textId="77777777">
        <w:trPr>
          <w:trHeight w:val="1094"/>
        </w:trPr>
        <w:tc>
          <w:tcPr>
            <w:tcW w:w="10656" w:type="dxa"/>
            <w:tcBorders>
              <w:top w:val="single" w:sz="2" w:space="0" w:color="CCCCCC"/>
              <w:bottom w:val="single" w:sz="2" w:space="0" w:color="CCCCCC"/>
            </w:tcBorders>
          </w:tcPr>
          <w:p w14:paraId="67963A8D" w14:textId="77777777" w:rsidR="008E5787" w:rsidRDefault="006A09F9">
            <w:pPr>
              <w:pStyle w:val="TableParagraph"/>
              <w:spacing w:line="270" w:lineRule="atLeast"/>
              <w:ind w:left="107"/>
            </w:pPr>
            <w:r>
              <w:t>In</w:t>
            </w:r>
            <w:r>
              <w:rPr>
                <w:spacing w:val="-1"/>
              </w:rPr>
              <w:t xml:space="preserve"> </w:t>
            </w:r>
            <w:r>
              <w:t>an</w:t>
            </w:r>
            <w:r>
              <w:rPr>
                <w:spacing w:val="-1"/>
              </w:rPr>
              <w:t xml:space="preserve"> </w:t>
            </w:r>
            <w:r>
              <w:t>Early Childhood</w:t>
            </w:r>
            <w:r>
              <w:rPr>
                <w:spacing w:val="-1"/>
              </w:rPr>
              <w:t xml:space="preserve"> </w:t>
            </w:r>
            <w:r>
              <w:t>setting, the bulk</w:t>
            </w:r>
            <w:r>
              <w:rPr>
                <w:spacing w:val="-2"/>
              </w:rPr>
              <w:t xml:space="preserve"> </w:t>
            </w:r>
            <w:r>
              <w:t>of instruction</w:t>
            </w:r>
            <w:r>
              <w:rPr>
                <w:spacing w:val="-3"/>
              </w:rPr>
              <w:t xml:space="preserve"> </w:t>
            </w:r>
            <w:r>
              <w:t>falls in</w:t>
            </w:r>
            <w:r>
              <w:rPr>
                <w:spacing w:val="-1"/>
              </w:rPr>
              <w:t xml:space="preserve"> </w:t>
            </w:r>
            <w:r>
              <w:t>the area</w:t>
            </w:r>
            <w:r>
              <w:rPr>
                <w:spacing w:val="-2"/>
              </w:rPr>
              <w:t xml:space="preserve"> </w:t>
            </w:r>
            <w:r>
              <w:t>of language arts and</w:t>
            </w:r>
            <w:r>
              <w:rPr>
                <w:spacing w:val="-3"/>
              </w:rPr>
              <w:t xml:space="preserve"> </w:t>
            </w:r>
            <w:r>
              <w:t>math.</w:t>
            </w:r>
            <w:r>
              <w:rPr>
                <w:spacing w:val="40"/>
              </w:rPr>
              <w:t xml:space="preserve"> </w:t>
            </w:r>
            <w:r>
              <w:t>I am not</w:t>
            </w:r>
            <w:r>
              <w:rPr>
                <w:spacing w:val="-2"/>
              </w:rPr>
              <w:t xml:space="preserve"> </w:t>
            </w:r>
            <w:r>
              <w:t>sure of</w:t>
            </w:r>
            <w:r>
              <w:rPr>
                <w:spacing w:val="-2"/>
              </w:rPr>
              <w:t xml:space="preserve"> </w:t>
            </w:r>
            <w:r>
              <w:t>the number</w:t>
            </w:r>
            <w:r>
              <w:rPr>
                <w:spacing w:val="-3"/>
              </w:rPr>
              <w:t xml:space="preserve"> </w:t>
            </w:r>
            <w:r>
              <w:t>of</w:t>
            </w:r>
            <w:r>
              <w:rPr>
                <w:spacing w:val="-2"/>
              </w:rPr>
              <w:t xml:space="preserve"> </w:t>
            </w:r>
            <w:r>
              <w:t>preparation</w:t>
            </w:r>
            <w:r>
              <w:rPr>
                <w:spacing w:val="-2"/>
              </w:rPr>
              <w:t xml:space="preserve"> </w:t>
            </w:r>
            <w:r>
              <w:t>classes</w:t>
            </w:r>
            <w:r>
              <w:rPr>
                <w:spacing w:val="-2"/>
              </w:rPr>
              <w:t xml:space="preserve"> </w:t>
            </w:r>
            <w:r>
              <w:t>they</w:t>
            </w:r>
            <w:r>
              <w:rPr>
                <w:spacing w:val="-1"/>
              </w:rPr>
              <w:t xml:space="preserve"> </w:t>
            </w:r>
            <w:r>
              <w:t>have</w:t>
            </w:r>
            <w:r>
              <w:rPr>
                <w:spacing w:val="-1"/>
              </w:rPr>
              <w:t xml:space="preserve"> </w:t>
            </w:r>
            <w:r>
              <w:t>in</w:t>
            </w:r>
            <w:r>
              <w:rPr>
                <w:spacing w:val="-4"/>
              </w:rPr>
              <w:t xml:space="preserve"> </w:t>
            </w:r>
            <w:r>
              <w:t>these</w:t>
            </w:r>
            <w:r>
              <w:rPr>
                <w:spacing w:val="-1"/>
              </w:rPr>
              <w:t xml:space="preserve"> </w:t>
            </w:r>
            <w:r>
              <w:t>two</w:t>
            </w:r>
            <w:r>
              <w:rPr>
                <w:spacing w:val="-4"/>
              </w:rPr>
              <w:t xml:space="preserve"> </w:t>
            </w:r>
            <w:r>
              <w:t>areas</w:t>
            </w:r>
            <w:r>
              <w:rPr>
                <w:spacing w:val="-3"/>
              </w:rPr>
              <w:t xml:space="preserve"> </w:t>
            </w:r>
            <w:r>
              <w:t>vs.</w:t>
            </w:r>
            <w:r>
              <w:rPr>
                <w:spacing w:val="-2"/>
              </w:rPr>
              <w:t xml:space="preserve"> </w:t>
            </w:r>
            <w:r>
              <w:t>those</w:t>
            </w:r>
            <w:r>
              <w:rPr>
                <w:spacing w:val="-3"/>
              </w:rPr>
              <w:t xml:space="preserve"> </w:t>
            </w:r>
            <w:r>
              <w:t>of</w:t>
            </w:r>
            <w:r>
              <w:rPr>
                <w:spacing w:val="-3"/>
              </w:rPr>
              <w:t xml:space="preserve"> </w:t>
            </w:r>
            <w:r>
              <w:t>science/social</w:t>
            </w:r>
            <w:r>
              <w:rPr>
                <w:spacing w:val="-2"/>
              </w:rPr>
              <w:t xml:space="preserve"> </w:t>
            </w:r>
            <w:r>
              <w:t>studies,</w:t>
            </w:r>
            <w:r>
              <w:rPr>
                <w:spacing w:val="-2"/>
              </w:rPr>
              <w:t xml:space="preserve"> </w:t>
            </w:r>
            <w:r>
              <w:t>but</w:t>
            </w:r>
            <w:r>
              <w:rPr>
                <w:spacing w:val="-3"/>
              </w:rPr>
              <w:t xml:space="preserve"> </w:t>
            </w:r>
            <w:r>
              <w:t>there</w:t>
            </w:r>
            <w:r>
              <w:rPr>
                <w:spacing w:val="-3"/>
              </w:rPr>
              <w:t xml:space="preserve"> </w:t>
            </w:r>
            <w:r>
              <w:t>should</w:t>
            </w:r>
            <w:r>
              <w:rPr>
                <w:spacing w:val="-2"/>
              </w:rPr>
              <w:t xml:space="preserve"> </w:t>
            </w:r>
            <w:r>
              <w:t>be</w:t>
            </w:r>
            <w:r>
              <w:rPr>
                <w:spacing w:val="-1"/>
              </w:rPr>
              <w:t xml:space="preserve"> </w:t>
            </w:r>
            <w:r>
              <w:t>a noticable difference. If</w:t>
            </w:r>
            <w:r>
              <w:rPr>
                <w:spacing w:val="40"/>
              </w:rPr>
              <w:t xml:space="preserve"> </w:t>
            </w:r>
            <w:r>
              <w:t>they have the same number, that is an area to improve.</w:t>
            </w:r>
            <w:r>
              <w:rPr>
                <w:spacing w:val="40"/>
              </w:rPr>
              <w:t xml:space="preserve"> </w:t>
            </w:r>
            <w:r>
              <w:t>In addition, the science of reading needs to be a focus area.</w:t>
            </w:r>
          </w:p>
        </w:tc>
      </w:tr>
      <w:tr w:rsidR="008E5787" w14:paraId="67963A90" w14:textId="77777777">
        <w:trPr>
          <w:trHeight w:val="451"/>
        </w:trPr>
        <w:tc>
          <w:tcPr>
            <w:tcW w:w="10656" w:type="dxa"/>
            <w:tcBorders>
              <w:top w:val="single" w:sz="2" w:space="0" w:color="CCCCCC"/>
              <w:bottom w:val="single" w:sz="2" w:space="0" w:color="CCCCCC"/>
            </w:tcBorders>
          </w:tcPr>
          <w:p w14:paraId="67963A8F" w14:textId="77777777" w:rsidR="008E5787" w:rsidRDefault="006A09F9">
            <w:pPr>
              <w:pStyle w:val="TableParagraph"/>
              <w:spacing w:before="100"/>
              <w:ind w:left="107"/>
            </w:pPr>
            <w:r>
              <w:t>Please</w:t>
            </w:r>
            <w:r>
              <w:rPr>
                <w:spacing w:val="-4"/>
              </w:rPr>
              <w:t xml:space="preserve"> </w:t>
            </w:r>
            <w:r>
              <w:t>let</w:t>
            </w:r>
            <w:r>
              <w:rPr>
                <w:spacing w:val="-2"/>
              </w:rPr>
              <w:t xml:space="preserve"> </w:t>
            </w:r>
            <w:r>
              <w:t>the</w:t>
            </w:r>
            <w:r>
              <w:rPr>
                <w:spacing w:val="-4"/>
              </w:rPr>
              <w:t xml:space="preserve"> </w:t>
            </w:r>
            <w:r>
              <w:t>candidates</w:t>
            </w:r>
            <w:r>
              <w:rPr>
                <w:spacing w:val="-5"/>
              </w:rPr>
              <w:t xml:space="preserve"> </w:t>
            </w:r>
            <w:r>
              <w:t>know</w:t>
            </w:r>
            <w:r>
              <w:rPr>
                <w:spacing w:val="-4"/>
              </w:rPr>
              <w:t xml:space="preserve"> </w:t>
            </w:r>
            <w:r>
              <w:t>that</w:t>
            </w:r>
            <w:r>
              <w:rPr>
                <w:spacing w:val="-2"/>
              </w:rPr>
              <w:t xml:space="preserve"> </w:t>
            </w:r>
            <w:r>
              <w:t>teaching</w:t>
            </w:r>
            <w:r>
              <w:rPr>
                <w:spacing w:val="-3"/>
              </w:rPr>
              <w:t xml:space="preserve"> </w:t>
            </w:r>
            <w:r>
              <w:t>is</w:t>
            </w:r>
            <w:r>
              <w:rPr>
                <w:spacing w:val="-5"/>
              </w:rPr>
              <w:t xml:space="preserve"> </w:t>
            </w:r>
            <w:r>
              <w:t>only</w:t>
            </w:r>
            <w:r>
              <w:rPr>
                <w:spacing w:val="-1"/>
              </w:rPr>
              <w:t xml:space="preserve"> </w:t>
            </w:r>
            <w:r>
              <w:t>part</w:t>
            </w:r>
            <w:r>
              <w:rPr>
                <w:spacing w:val="-2"/>
              </w:rPr>
              <w:t xml:space="preserve"> </w:t>
            </w:r>
            <w:r>
              <w:t>of</w:t>
            </w:r>
            <w:r>
              <w:rPr>
                <w:spacing w:val="-4"/>
              </w:rPr>
              <w:t xml:space="preserve"> </w:t>
            </w:r>
            <w:r>
              <w:t>the</w:t>
            </w:r>
            <w:r>
              <w:rPr>
                <w:spacing w:val="-5"/>
              </w:rPr>
              <w:t xml:space="preserve"> </w:t>
            </w:r>
            <w:r>
              <w:t>job,</w:t>
            </w:r>
            <w:r>
              <w:rPr>
                <w:spacing w:val="-4"/>
              </w:rPr>
              <w:t xml:space="preserve"> </w:t>
            </w:r>
            <w:r>
              <w:t>there</w:t>
            </w:r>
            <w:r>
              <w:rPr>
                <w:spacing w:val="-5"/>
              </w:rPr>
              <w:t xml:space="preserve"> </w:t>
            </w:r>
            <w:r>
              <w:t>are</w:t>
            </w:r>
            <w:r>
              <w:rPr>
                <w:spacing w:val="-4"/>
              </w:rPr>
              <w:t xml:space="preserve"> </w:t>
            </w:r>
            <w:r>
              <w:t>many</w:t>
            </w:r>
            <w:r>
              <w:rPr>
                <w:spacing w:val="-2"/>
              </w:rPr>
              <w:t xml:space="preserve"> </w:t>
            </w:r>
            <w:r>
              <w:t>other</w:t>
            </w:r>
            <w:r>
              <w:rPr>
                <w:spacing w:val="-2"/>
              </w:rPr>
              <w:t xml:space="preserve"> responsibilities.</w:t>
            </w:r>
          </w:p>
        </w:tc>
      </w:tr>
      <w:tr w:rsidR="008E5787" w14:paraId="67963A92" w14:textId="77777777">
        <w:trPr>
          <w:trHeight w:val="558"/>
        </w:trPr>
        <w:tc>
          <w:tcPr>
            <w:tcW w:w="10656" w:type="dxa"/>
            <w:tcBorders>
              <w:top w:val="single" w:sz="2" w:space="0" w:color="CCCCCC"/>
              <w:bottom w:val="single" w:sz="2" w:space="0" w:color="CCCCCC"/>
            </w:tcBorders>
          </w:tcPr>
          <w:p w14:paraId="67963A91" w14:textId="77777777" w:rsidR="008E5787" w:rsidRDefault="006A09F9">
            <w:pPr>
              <w:pStyle w:val="TableParagraph"/>
              <w:spacing w:line="270" w:lineRule="atLeast"/>
              <w:ind w:left="107"/>
            </w:pPr>
            <w:r>
              <w:t>To</w:t>
            </w:r>
            <w:r>
              <w:rPr>
                <w:spacing w:val="-2"/>
              </w:rPr>
              <w:t xml:space="preserve"> </w:t>
            </w:r>
            <w:r>
              <w:t>provide</w:t>
            </w:r>
            <w:r>
              <w:rPr>
                <w:spacing w:val="-2"/>
              </w:rPr>
              <w:t xml:space="preserve"> </w:t>
            </w:r>
            <w:r>
              <w:t>recent</w:t>
            </w:r>
            <w:r>
              <w:rPr>
                <w:spacing w:val="-2"/>
              </w:rPr>
              <w:t xml:space="preserve"> </w:t>
            </w:r>
            <w:r>
              <w:t>graduates</w:t>
            </w:r>
            <w:r>
              <w:rPr>
                <w:spacing w:val="-3"/>
              </w:rPr>
              <w:t xml:space="preserve"> </w:t>
            </w:r>
            <w:r>
              <w:t>with</w:t>
            </w:r>
            <w:r>
              <w:rPr>
                <w:spacing w:val="-6"/>
              </w:rPr>
              <w:t xml:space="preserve"> </w:t>
            </w:r>
            <w:r>
              <w:t>knowledge</w:t>
            </w:r>
            <w:r>
              <w:rPr>
                <w:spacing w:val="-2"/>
              </w:rPr>
              <w:t xml:space="preserve"> </w:t>
            </w:r>
            <w:r>
              <w:t>and</w:t>
            </w:r>
            <w:r>
              <w:rPr>
                <w:spacing w:val="-6"/>
              </w:rPr>
              <w:t xml:space="preserve"> </w:t>
            </w:r>
            <w:r>
              <w:t>experience</w:t>
            </w:r>
            <w:r>
              <w:rPr>
                <w:spacing w:val="-2"/>
              </w:rPr>
              <w:t xml:space="preserve"> </w:t>
            </w:r>
            <w:r>
              <w:t>to</w:t>
            </w:r>
            <w:r>
              <w:rPr>
                <w:spacing w:val="-2"/>
              </w:rPr>
              <w:t xml:space="preserve"> </w:t>
            </w:r>
            <w:r>
              <w:t>provide</w:t>
            </w:r>
            <w:r>
              <w:rPr>
                <w:spacing w:val="-2"/>
              </w:rPr>
              <w:t xml:space="preserve"> </w:t>
            </w:r>
            <w:r>
              <w:t>targeted</w:t>
            </w:r>
            <w:r>
              <w:rPr>
                <w:spacing w:val="-4"/>
              </w:rPr>
              <w:t xml:space="preserve"> </w:t>
            </w:r>
            <w:r>
              <w:t>interventions</w:t>
            </w:r>
            <w:r>
              <w:rPr>
                <w:spacing w:val="-5"/>
              </w:rPr>
              <w:t xml:space="preserve"> </w:t>
            </w:r>
            <w:r>
              <w:t>to</w:t>
            </w:r>
            <w:r>
              <w:rPr>
                <w:spacing w:val="-4"/>
              </w:rPr>
              <w:t xml:space="preserve"> </w:t>
            </w:r>
            <w:r>
              <w:t>increase</w:t>
            </w:r>
            <w:r>
              <w:rPr>
                <w:spacing w:val="-2"/>
              </w:rPr>
              <w:t xml:space="preserve"> </w:t>
            </w:r>
            <w:r>
              <w:t>academic achievement and growth</w:t>
            </w:r>
          </w:p>
        </w:tc>
      </w:tr>
      <w:tr w:rsidR="008E5787" w14:paraId="67963A95" w14:textId="77777777">
        <w:trPr>
          <w:trHeight w:val="1898"/>
        </w:trPr>
        <w:tc>
          <w:tcPr>
            <w:tcW w:w="10656" w:type="dxa"/>
            <w:tcBorders>
              <w:top w:val="single" w:sz="2" w:space="0" w:color="CCCCCC"/>
              <w:bottom w:val="single" w:sz="2" w:space="0" w:color="CCCCCC"/>
            </w:tcBorders>
          </w:tcPr>
          <w:p w14:paraId="67963A93" w14:textId="77777777" w:rsidR="008E5787" w:rsidRDefault="006A09F9">
            <w:pPr>
              <w:pStyle w:val="TableParagraph"/>
              <w:spacing w:before="18"/>
              <w:ind w:left="107" w:right="149"/>
            </w:pPr>
            <w:r>
              <w:t>New teachers (from IUP and from other schools as well) need to be more prepared for classroom management techniques, responding to explosive behaviors that may occur in the classroom, engaging parents in meaningful ways, and the most current research on practices within the classroom. A specific example of the application of current</w:t>
            </w:r>
            <w:r>
              <w:rPr>
                <w:spacing w:val="-1"/>
              </w:rPr>
              <w:t xml:space="preserve"> </w:t>
            </w:r>
            <w:r>
              <w:t>research</w:t>
            </w:r>
            <w:r>
              <w:rPr>
                <w:spacing w:val="-3"/>
              </w:rPr>
              <w:t xml:space="preserve"> </w:t>
            </w:r>
            <w:r>
              <w:t>is</w:t>
            </w:r>
            <w:r>
              <w:rPr>
                <w:spacing w:val="-4"/>
              </w:rPr>
              <w:t xml:space="preserve"> </w:t>
            </w:r>
            <w:r>
              <w:t>the</w:t>
            </w:r>
            <w:r>
              <w:rPr>
                <w:spacing w:val="-4"/>
              </w:rPr>
              <w:t xml:space="preserve"> </w:t>
            </w:r>
            <w:r>
              <w:t>lack</w:t>
            </w:r>
            <w:r>
              <w:rPr>
                <w:spacing w:val="-4"/>
              </w:rPr>
              <w:t xml:space="preserve"> </w:t>
            </w:r>
            <w:r>
              <w:t>of</w:t>
            </w:r>
            <w:r>
              <w:rPr>
                <w:spacing w:val="-2"/>
              </w:rPr>
              <w:t xml:space="preserve"> </w:t>
            </w:r>
            <w:r>
              <w:t>real</w:t>
            </w:r>
            <w:r>
              <w:rPr>
                <w:spacing w:val="-2"/>
              </w:rPr>
              <w:t xml:space="preserve"> </w:t>
            </w:r>
            <w:r>
              <w:t>knowledge</w:t>
            </w:r>
            <w:r>
              <w:rPr>
                <w:spacing w:val="-1"/>
              </w:rPr>
              <w:t xml:space="preserve"> </w:t>
            </w:r>
            <w:r>
              <w:t>around</w:t>
            </w:r>
            <w:r>
              <w:rPr>
                <w:spacing w:val="-5"/>
              </w:rPr>
              <w:t xml:space="preserve"> </w:t>
            </w:r>
            <w:r>
              <w:t>structured</w:t>
            </w:r>
            <w:r>
              <w:rPr>
                <w:spacing w:val="-3"/>
              </w:rPr>
              <w:t xml:space="preserve"> </w:t>
            </w:r>
            <w:r>
              <w:t>literacy</w:t>
            </w:r>
            <w:r>
              <w:rPr>
                <w:spacing w:val="-1"/>
              </w:rPr>
              <w:t xml:space="preserve"> </w:t>
            </w:r>
            <w:r>
              <w:t>and</w:t>
            </w:r>
            <w:r>
              <w:rPr>
                <w:spacing w:val="-3"/>
              </w:rPr>
              <w:t xml:space="preserve"> </w:t>
            </w:r>
            <w:r>
              <w:t>assessment</w:t>
            </w:r>
            <w:r>
              <w:rPr>
                <w:spacing w:val="-1"/>
              </w:rPr>
              <w:t xml:space="preserve"> </w:t>
            </w:r>
            <w:r>
              <w:t>procedures.</w:t>
            </w:r>
            <w:r>
              <w:rPr>
                <w:spacing w:val="40"/>
              </w:rPr>
              <w:t xml:space="preserve"> </w:t>
            </w:r>
            <w:r>
              <w:t>We</w:t>
            </w:r>
            <w:r>
              <w:rPr>
                <w:spacing w:val="-1"/>
              </w:rPr>
              <w:t xml:space="preserve"> </w:t>
            </w:r>
            <w:r>
              <w:t>have</w:t>
            </w:r>
            <w:r>
              <w:rPr>
                <w:spacing w:val="-1"/>
              </w:rPr>
              <w:t xml:space="preserve"> </w:t>
            </w:r>
            <w:r>
              <w:t>had several teachers</w:t>
            </w:r>
            <w:r>
              <w:rPr>
                <w:spacing w:val="-2"/>
              </w:rPr>
              <w:t xml:space="preserve"> </w:t>
            </w:r>
            <w:r>
              <w:t>who we hired</w:t>
            </w:r>
            <w:r>
              <w:rPr>
                <w:spacing w:val="-1"/>
              </w:rPr>
              <w:t xml:space="preserve"> </w:t>
            </w:r>
            <w:r>
              <w:t>who</w:t>
            </w:r>
            <w:r>
              <w:rPr>
                <w:spacing w:val="-1"/>
              </w:rPr>
              <w:t xml:space="preserve"> </w:t>
            </w:r>
            <w:r>
              <w:t>indicated</w:t>
            </w:r>
            <w:r>
              <w:rPr>
                <w:spacing w:val="-3"/>
              </w:rPr>
              <w:t xml:space="preserve"> </w:t>
            </w:r>
            <w:r>
              <w:t>that</w:t>
            </w:r>
            <w:r>
              <w:rPr>
                <w:spacing w:val="-2"/>
              </w:rPr>
              <w:t xml:space="preserve"> </w:t>
            </w:r>
            <w:r>
              <w:t>they had</w:t>
            </w:r>
            <w:r>
              <w:rPr>
                <w:spacing w:val="-1"/>
              </w:rPr>
              <w:t xml:space="preserve"> </w:t>
            </w:r>
            <w:r>
              <w:t>to unlearn</w:t>
            </w:r>
            <w:r>
              <w:rPr>
                <w:spacing w:val="-1"/>
              </w:rPr>
              <w:t xml:space="preserve"> </w:t>
            </w:r>
            <w:r>
              <w:t>some</w:t>
            </w:r>
            <w:r>
              <w:rPr>
                <w:spacing w:val="-2"/>
              </w:rPr>
              <w:t xml:space="preserve"> </w:t>
            </w:r>
            <w:r>
              <w:t>of</w:t>
            </w:r>
            <w:r>
              <w:rPr>
                <w:spacing w:val="-2"/>
              </w:rPr>
              <w:t xml:space="preserve"> </w:t>
            </w:r>
            <w:r>
              <w:t>the practices that they had</w:t>
            </w:r>
            <w:r>
              <w:rPr>
                <w:spacing w:val="-3"/>
              </w:rPr>
              <w:t xml:space="preserve"> </w:t>
            </w:r>
            <w:r>
              <w:t>come</w:t>
            </w:r>
            <w:r>
              <w:rPr>
                <w:spacing w:val="-2"/>
              </w:rPr>
              <w:t xml:space="preserve"> </w:t>
            </w:r>
            <w:r>
              <w:t>to rely</w:t>
            </w:r>
            <w:r>
              <w:rPr>
                <w:spacing w:val="-7"/>
              </w:rPr>
              <w:t xml:space="preserve"> </w:t>
            </w:r>
            <w:r>
              <w:t>on</w:t>
            </w:r>
            <w:r>
              <w:rPr>
                <w:spacing w:val="-4"/>
              </w:rPr>
              <w:t xml:space="preserve"> </w:t>
            </w:r>
            <w:r>
              <w:t>because</w:t>
            </w:r>
            <w:r>
              <w:rPr>
                <w:spacing w:val="-3"/>
              </w:rPr>
              <w:t xml:space="preserve"> </w:t>
            </w:r>
            <w:r>
              <w:t>they</w:t>
            </w:r>
            <w:r>
              <w:rPr>
                <w:spacing w:val="-5"/>
              </w:rPr>
              <w:t xml:space="preserve"> </w:t>
            </w:r>
            <w:r>
              <w:t>are</w:t>
            </w:r>
            <w:r>
              <w:rPr>
                <w:spacing w:val="-2"/>
              </w:rPr>
              <w:t xml:space="preserve"> </w:t>
            </w:r>
            <w:r>
              <w:t>not</w:t>
            </w:r>
            <w:r>
              <w:rPr>
                <w:spacing w:val="-6"/>
              </w:rPr>
              <w:t xml:space="preserve"> </w:t>
            </w:r>
            <w:r>
              <w:t>endorsed</w:t>
            </w:r>
            <w:r>
              <w:rPr>
                <w:spacing w:val="-4"/>
              </w:rPr>
              <w:t xml:space="preserve"> </w:t>
            </w:r>
            <w:r>
              <w:t>by</w:t>
            </w:r>
            <w:r>
              <w:rPr>
                <w:spacing w:val="-5"/>
              </w:rPr>
              <w:t xml:space="preserve"> </w:t>
            </w:r>
            <w:r>
              <w:t>our</w:t>
            </w:r>
            <w:r>
              <w:rPr>
                <w:spacing w:val="-3"/>
              </w:rPr>
              <w:t xml:space="preserve"> </w:t>
            </w:r>
            <w:r>
              <w:t>district's</w:t>
            </w:r>
            <w:r>
              <w:rPr>
                <w:spacing w:val="-4"/>
              </w:rPr>
              <w:t xml:space="preserve"> </w:t>
            </w:r>
            <w:r>
              <w:t>vision,</w:t>
            </w:r>
            <w:r>
              <w:rPr>
                <w:spacing w:val="-3"/>
              </w:rPr>
              <w:t xml:space="preserve"> </w:t>
            </w:r>
            <w:r>
              <w:t>and</w:t>
            </w:r>
            <w:r>
              <w:rPr>
                <w:spacing w:val="-5"/>
              </w:rPr>
              <w:t xml:space="preserve"> </w:t>
            </w:r>
            <w:r>
              <w:t>relearn</w:t>
            </w:r>
            <w:r>
              <w:rPr>
                <w:spacing w:val="-4"/>
              </w:rPr>
              <w:t xml:space="preserve"> </w:t>
            </w:r>
            <w:r>
              <w:t>the</w:t>
            </w:r>
            <w:r>
              <w:rPr>
                <w:spacing w:val="-3"/>
              </w:rPr>
              <w:t xml:space="preserve"> </w:t>
            </w:r>
            <w:r>
              <w:t>science</w:t>
            </w:r>
            <w:r>
              <w:rPr>
                <w:spacing w:val="-2"/>
              </w:rPr>
              <w:t xml:space="preserve"> </w:t>
            </w:r>
            <w:r>
              <w:t>behind</w:t>
            </w:r>
            <w:r>
              <w:rPr>
                <w:spacing w:val="-5"/>
              </w:rPr>
              <w:t xml:space="preserve"> </w:t>
            </w:r>
            <w:r>
              <w:t>how</w:t>
            </w:r>
            <w:r>
              <w:rPr>
                <w:spacing w:val="-3"/>
              </w:rPr>
              <w:t xml:space="preserve"> </w:t>
            </w:r>
            <w:r>
              <w:t>students</w:t>
            </w:r>
            <w:r>
              <w:rPr>
                <w:spacing w:val="-5"/>
              </w:rPr>
              <w:t xml:space="preserve"> </w:t>
            </w:r>
            <w:r>
              <w:t>learn</w:t>
            </w:r>
            <w:r>
              <w:rPr>
                <w:spacing w:val="-4"/>
              </w:rPr>
              <w:t xml:space="preserve"> </w:t>
            </w:r>
            <w:r>
              <w:rPr>
                <w:spacing w:val="-5"/>
              </w:rPr>
              <w:t>to</w:t>
            </w:r>
          </w:p>
          <w:p w14:paraId="67963A94" w14:textId="77777777" w:rsidR="008E5787" w:rsidRDefault="006A09F9">
            <w:pPr>
              <w:pStyle w:val="TableParagraph"/>
              <w:spacing w:line="248" w:lineRule="exact"/>
              <w:ind w:left="107"/>
            </w:pPr>
            <w:r>
              <w:t>read,</w:t>
            </w:r>
            <w:r>
              <w:rPr>
                <w:spacing w:val="-6"/>
              </w:rPr>
              <w:t xml:space="preserve"> </w:t>
            </w:r>
            <w:r>
              <w:t>write,</w:t>
            </w:r>
            <w:r>
              <w:rPr>
                <w:spacing w:val="-6"/>
              </w:rPr>
              <w:t xml:space="preserve"> </w:t>
            </w:r>
            <w:r>
              <w:t>etc,</w:t>
            </w:r>
            <w:r>
              <w:rPr>
                <w:spacing w:val="-5"/>
              </w:rPr>
              <w:t xml:space="preserve"> </w:t>
            </w:r>
            <w:r>
              <w:t>or</w:t>
            </w:r>
            <w:r>
              <w:rPr>
                <w:spacing w:val="-6"/>
              </w:rPr>
              <w:t xml:space="preserve"> </w:t>
            </w:r>
            <w:r>
              <w:t>how</w:t>
            </w:r>
            <w:r>
              <w:rPr>
                <w:spacing w:val="-2"/>
              </w:rPr>
              <w:t xml:space="preserve"> </w:t>
            </w:r>
            <w:r>
              <w:t>to</w:t>
            </w:r>
            <w:r>
              <w:rPr>
                <w:spacing w:val="-5"/>
              </w:rPr>
              <w:t xml:space="preserve"> </w:t>
            </w:r>
            <w:r>
              <w:t>approach</w:t>
            </w:r>
            <w:r>
              <w:rPr>
                <w:spacing w:val="-4"/>
              </w:rPr>
              <w:t xml:space="preserve"> </w:t>
            </w:r>
            <w:r>
              <w:t>classroom</w:t>
            </w:r>
            <w:r>
              <w:rPr>
                <w:spacing w:val="-3"/>
              </w:rPr>
              <w:t xml:space="preserve"> </w:t>
            </w:r>
            <w:r>
              <w:t>activities</w:t>
            </w:r>
            <w:r>
              <w:rPr>
                <w:spacing w:val="-4"/>
              </w:rPr>
              <w:t xml:space="preserve"> </w:t>
            </w:r>
            <w:r>
              <w:t>to</w:t>
            </w:r>
            <w:r>
              <w:rPr>
                <w:spacing w:val="-3"/>
              </w:rPr>
              <w:t xml:space="preserve"> </w:t>
            </w:r>
            <w:r>
              <w:t>support</w:t>
            </w:r>
            <w:r>
              <w:rPr>
                <w:spacing w:val="-2"/>
              </w:rPr>
              <w:t xml:space="preserve"> </w:t>
            </w:r>
            <w:r>
              <w:t>students</w:t>
            </w:r>
            <w:r>
              <w:rPr>
                <w:spacing w:val="-4"/>
              </w:rPr>
              <w:t xml:space="preserve"> </w:t>
            </w:r>
            <w:r>
              <w:t>who</w:t>
            </w:r>
            <w:r>
              <w:rPr>
                <w:spacing w:val="-4"/>
              </w:rPr>
              <w:t xml:space="preserve"> </w:t>
            </w:r>
            <w:r>
              <w:t>come</w:t>
            </w:r>
            <w:r>
              <w:rPr>
                <w:spacing w:val="-6"/>
              </w:rPr>
              <w:t xml:space="preserve"> </w:t>
            </w:r>
            <w:r>
              <w:t>from</w:t>
            </w:r>
            <w:r>
              <w:rPr>
                <w:spacing w:val="-4"/>
              </w:rPr>
              <w:t xml:space="preserve"> </w:t>
            </w:r>
            <w:r>
              <w:rPr>
                <w:spacing w:val="-2"/>
              </w:rPr>
              <w:t>trauma.</w:t>
            </w:r>
          </w:p>
        </w:tc>
      </w:tr>
      <w:tr w:rsidR="008E5787" w14:paraId="67963A98" w14:textId="77777777">
        <w:trPr>
          <w:trHeight w:val="1358"/>
        </w:trPr>
        <w:tc>
          <w:tcPr>
            <w:tcW w:w="10656" w:type="dxa"/>
            <w:tcBorders>
              <w:top w:val="single" w:sz="2" w:space="0" w:color="CCCCCC"/>
            </w:tcBorders>
          </w:tcPr>
          <w:p w14:paraId="67963A96" w14:textId="77777777" w:rsidR="008E5787" w:rsidRDefault="006A09F9">
            <w:pPr>
              <w:pStyle w:val="TableParagraph"/>
              <w:spacing w:before="21"/>
              <w:ind w:left="107" w:right="149"/>
            </w:pPr>
            <w:r>
              <w:t>I think using both formative and summative data to GUIDE next day/future instructional decisions.</w:t>
            </w:r>
            <w:r>
              <w:rPr>
                <w:spacing w:val="40"/>
              </w:rPr>
              <w:t xml:space="preserve"> </w:t>
            </w:r>
            <w:r>
              <w:t>I find even seasoned teachers know the data, but not sure what to do with it to enhance instruction. A quick example is a teacher</w:t>
            </w:r>
            <w:r>
              <w:rPr>
                <w:spacing w:val="-4"/>
              </w:rPr>
              <w:t xml:space="preserve"> </w:t>
            </w:r>
            <w:r>
              <w:t>gives</w:t>
            </w:r>
            <w:r>
              <w:rPr>
                <w:spacing w:val="-4"/>
              </w:rPr>
              <w:t xml:space="preserve"> </w:t>
            </w:r>
            <w:r>
              <w:t>a</w:t>
            </w:r>
            <w:r>
              <w:rPr>
                <w:spacing w:val="-2"/>
              </w:rPr>
              <w:t xml:space="preserve"> </w:t>
            </w:r>
            <w:r>
              <w:t>ticket</w:t>
            </w:r>
            <w:r>
              <w:rPr>
                <w:spacing w:val="-4"/>
              </w:rPr>
              <w:t xml:space="preserve"> </w:t>
            </w:r>
            <w:r>
              <w:t>out</w:t>
            </w:r>
            <w:r>
              <w:rPr>
                <w:spacing w:val="-1"/>
              </w:rPr>
              <w:t xml:space="preserve"> </w:t>
            </w:r>
            <w:r>
              <w:t>the</w:t>
            </w:r>
            <w:r>
              <w:rPr>
                <w:spacing w:val="-1"/>
              </w:rPr>
              <w:t xml:space="preserve"> </w:t>
            </w:r>
            <w:r>
              <w:t>door</w:t>
            </w:r>
            <w:r>
              <w:rPr>
                <w:spacing w:val="-2"/>
              </w:rPr>
              <w:t xml:space="preserve"> </w:t>
            </w:r>
            <w:r>
              <w:t>(a</w:t>
            </w:r>
            <w:r>
              <w:rPr>
                <w:spacing w:val="-4"/>
              </w:rPr>
              <w:t xml:space="preserve"> </w:t>
            </w:r>
            <w:r>
              <w:t>formative</w:t>
            </w:r>
            <w:r>
              <w:rPr>
                <w:spacing w:val="-4"/>
              </w:rPr>
              <w:t xml:space="preserve"> </w:t>
            </w:r>
            <w:r>
              <w:t>assessment/check</w:t>
            </w:r>
            <w:r>
              <w:rPr>
                <w:spacing w:val="-1"/>
              </w:rPr>
              <w:t xml:space="preserve"> </w:t>
            </w:r>
            <w:r>
              <w:t>for</w:t>
            </w:r>
            <w:r>
              <w:rPr>
                <w:spacing w:val="-2"/>
              </w:rPr>
              <w:t xml:space="preserve"> </w:t>
            </w:r>
            <w:r>
              <w:t>understanding</w:t>
            </w:r>
            <w:r>
              <w:rPr>
                <w:spacing w:val="-3"/>
              </w:rPr>
              <w:t xml:space="preserve"> </w:t>
            </w:r>
            <w:r>
              <w:t>by</w:t>
            </w:r>
            <w:r>
              <w:rPr>
                <w:spacing w:val="-1"/>
              </w:rPr>
              <w:t xml:space="preserve"> </w:t>
            </w:r>
            <w:r>
              <w:t>each</w:t>
            </w:r>
            <w:r>
              <w:rPr>
                <w:spacing w:val="-3"/>
              </w:rPr>
              <w:t xml:space="preserve"> </w:t>
            </w:r>
            <w:r>
              <w:t>student</w:t>
            </w:r>
            <w:r>
              <w:rPr>
                <w:spacing w:val="-4"/>
              </w:rPr>
              <w:t xml:space="preserve"> </w:t>
            </w:r>
            <w:r>
              <w:t>of</w:t>
            </w:r>
            <w:r>
              <w:rPr>
                <w:spacing w:val="-4"/>
              </w:rPr>
              <w:t xml:space="preserve"> </w:t>
            </w:r>
            <w:r>
              <w:t>meeting</w:t>
            </w:r>
            <w:r>
              <w:rPr>
                <w:spacing w:val="-3"/>
              </w:rPr>
              <w:t xml:space="preserve"> </w:t>
            </w:r>
            <w:r>
              <w:t>the lesson goals) do we use this information to determine if students achieved the lesson objective, if they did then</w:t>
            </w:r>
          </w:p>
          <w:p w14:paraId="67963A97" w14:textId="77777777" w:rsidR="008E5787" w:rsidRDefault="006A09F9">
            <w:pPr>
              <w:pStyle w:val="TableParagraph"/>
              <w:spacing w:line="243" w:lineRule="exact"/>
              <w:ind w:left="107"/>
            </w:pPr>
            <w:r>
              <w:t>what</w:t>
            </w:r>
            <w:r>
              <w:rPr>
                <w:spacing w:val="-4"/>
              </w:rPr>
              <w:t xml:space="preserve"> </w:t>
            </w:r>
            <w:r>
              <w:t>does</w:t>
            </w:r>
            <w:r>
              <w:rPr>
                <w:spacing w:val="-3"/>
              </w:rPr>
              <w:t xml:space="preserve"> </w:t>
            </w:r>
            <w:r>
              <w:t>that</w:t>
            </w:r>
            <w:r>
              <w:rPr>
                <w:spacing w:val="-4"/>
              </w:rPr>
              <w:t xml:space="preserve"> </w:t>
            </w:r>
            <w:r>
              <w:t>mean</w:t>
            </w:r>
            <w:r>
              <w:rPr>
                <w:spacing w:val="-5"/>
              </w:rPr>
              <w:t xml:space="preserve"> </w:t>
            </w:r>
            <w:r>
              <w:t>to</w:t>
            </w:r>
            <w:r>
              <w:rPr>
                <w:spacing w:val="-3"/>
              </w:rPr>
              <w:t xml:space="preserve"> </w:t>
            </w:r>
            <w:r>
              <w:t>my</w:t>
            </w:r>
            <w:r>
              <w:rPr>
                <w:spacing w:val="-1"/>
              </w:rPr>
              <w:t xml:space="preserve"> </w:t>
            </w:r>
            <w:r>
              <w:t>lesson</w:t>
            </w:r>
            <w:r>
              <w:rPr>
                <w:spacing w:val="-3"/>
              </w:rPr>
              <w:t xml:space="preserve"> </w:t>
            </w:r>
            <w:r>
              <w:t>tomorrow,</w:t>
            </w:r>
            <w:r>
              <w:rPr>
                <w:spacing w:val="-2"/>
              </w:rPr>
              <w:t xml:space="preserve"> </w:t>
            </w:r>
            <w:r>
              <w:t>if</w:t>
            </w:r>
            <w:r>
              <w:rPr>
                <w:spacing w:val="-4"/>
              </w:rPr>
              <w:t xml:space="preserve"> </w:t>
            </w:r>
            <w:r>
              <w:t>they</w:t>
            </w:r>
            <w:r>
              <w:rPr>
                <w:spacing w:val="-6"/>
              </w:rPr>
              <w:t xml:space="preserve"> </w:t>
            </w:r>
            <w:r>
              <w:t>did</w:t>
            </w:r>
            <w:r>
              <w:rPr>
                <w:spacing w:val="-3"/>
              </w:rPr>
              <w:t xml:space="preserve"> </w:t>
            </w:r>
            <w:r>
              <w:t>not,</w:t>
            </w:r>
            <w:r>
              <w:rPr>
                <w:spacing w:val="-4"/>
              </w:rPr>
              <w:t xml:space="preserve"> </w:t>
            </w:r>
            <w:r>
              <w:t>what</w:t>
            </w:r>
            <w:r>
              <w:rPr>
                <w:spacing w:val="-1"/>
              </w:rPr>
              <w:t xml:space="preserve"> </w:t>
            </w:r>
            <w:r>
              <w:t>does</w:t>
            </w:r>
            <w:r>
              <w:rPr>
                <w:spacing w:val="-4"/>
              </w:rPr>
              <w:t xml:space="preserve"> </w:t>
            </w:r>
            <w:r>
              <w:t>that</w:t>
            </w:r>
            <w:r>
              <w:rPr>
                <w:spacing w:val="-1"/>
              </w:rPr>
              <w:t xml:space="preserve"> </w:t>
            </w:r>
            <w:r>
              <w:t>do</w:t>
            </w:r>
            <w:r>
              <w:rPr>
                <w:spacing w:val="-3"/>
              </w:rPr>
              <w:t xml:space="preserve"> </w:t>
            </w:r>
            <w:r>
              <w:t>to</w:t>
            </w:r>
            <w:r>
              <w:rPr>
                <w:spacing w:val="-3"/>
              </w:rPr>
              <w:t xml:space="preserve"> </w:t>
            </w:r>
            <w:r>
              <w:t>my</w:t>
            </w:r>
            <w:r>
              <w:rPr>
                <w:spacing w:val="-3"/>
              </w:rPr>
              <w:t xml:space="preserve"> </w:t>
            </w:r>
            <w:r>
              <w:t>lesson</w:t>
            </w:r>
            <w:r>
              <w:rPr>
                <w:spacing w:val="-2"/>
              </w:rPr>
              <w:t xml:space="preserve"> tomorrow?</w:t>
            </w:r>
          </w:p>
        </w:tc>
      </w:tr>
    </w:tbl>
    <w:p w14:paraId="67963A99" w14:textId="77777777" w:rsidR="008E5787" w:rsidRDefault="008E5787">
      <w:pPr>
        <w:spacing w:line="243" w:lineRule="exact"/>
        <w:sectPr w:rsidR="008E5787">
          <w:pgSz w:w="12240" w:h="15840"/>
          <w:pgMar w:top="880" w:right="680" w:bottom="280" w:left="680" w:header="720" w:footer="720" w:gutter="0"/>
          <w:cols w:space="720"/>
        </w:sectPr>
      </w:pPr>
    </w:p>
    <w:p w14:paraId="67963A9A" w14:textId="77777777" w:rsidR="008E5787" w:rsidRDefault="006A09F9">
      <w:pPr>
        <w:pStyle w:val="BodyText"/>
        <w:spacing w:before="22" w:line="273" w:lineRule="auto"/>
        <w:ind w:left="220"/>
      </w:pPr>
      <w:r>
        <w:rPr>
          <w:color w:val="4D4D4D"/>
        </w:rPr>
        <w:lastRenderedPageBreak/>
        <w:t>Q9</w:t>
      </w:r>
      <w:r>
        <w:rPr>
          <w:color w:val="4D4D4D"/>
          <w:spacing w:val="-4"/>
        </w:rPr>
        <w:t xml:space="preserve"> </w:t>
      </w:r>
      <w:r>
        <w:rPr>
          <w:color w:val="4D4D4D"/>
        </w:rPr>
        <w:t>-</w:t>
      </w:r>
      <w:r>
        <w:rPr>
          <w:color w:val="4D4D4D"/>
          <w:spacing w:val="-3"/>
        </w:rPr>
        <w:t xml:space="preserve"> </w:t>
      </w:r>
      <w:r>
        <w:rPr>
          <w:color w:val="4D4D4D"/>
        </w:rPr>
        <w:t>Would</w:t>
      </w:r>
      <w:r>
        <w:rPr>
          <w:color w:val="4D4D4D"/>
          <w:spacing w:val="-3"/>
        </w:rPr>
        <w:t xml:space="preserve"> </w:t>
      </w:r>
      <w:r>
        <w:rPr>
          <w:color w:val="4D4D4D"/>
        </w:rPr>
        <w:t>you</w:t>
      </w:r>
      <w:r>
        <w:rPr>
          <w:color w:val="4D4D4D"/>
          <w:spacing w:val="-3"/>
        </w:rPr>
        <w:t xml:space="preserve"> </w:t>
      </w:r>
      <w:r>
        <w:rPr>
          <w:color w:val="4D4D4D"/>
        </w:rPr>
        <w:t>consider</w:t>
      </w:r>
      <w:r>
        <w:rPr>
          <w:color w:val="4D4D4D"/>
          <w:spacing w:val="-2"/>
        </w:rPr>
        <w:t xml:space="preserve"> </w:t>
      </w:r>
      <w:r>
        <w:rPr>
          <w:color w:val="4D4D4D"/>
        </w:rPr>
        <w:t>hiring</w:t>
      </w:r>
      <w:r>
        <w:rPr>
          <w:color w:val="4D4D4D"/>
          <w:spacing w:val="-2"/>
        </w:rPr>
        <w:t xml:space="preserve"> </w:t>
      </w:r>
      <w:r>
        <w:rPr>
          <w:color w:val="4D4D4D"/>
        </w:rPr>
        <w:t>IUP's</w:t>
      </w:r>
      <w:r>
        <w:rPr>
          <w:color w:val="4D4D4D"/>
          <w:spacing w:val="-3"/>
        </w:rPr>
        <w:t xml:space="preserve"> </w:t>
      </w:r>
      <w:r>
        <w:rPr>
          <w:color w:val="4D4D4D"/>
        </w:rPr>
        <w:t>educator</w:t>
      </w:r>
      <w:r>
        <w:rPr>
          <w:color w:val="4D4D4D"/>
          <w:spacing w:val="-2"/>
        </w:rPr>
        <w:t xml:space="preserve"> </w:t>
      </w:r>
      <w:r>
        <w:rPr>
          <w:color w:val="4D4D4D"/>
        </w:rPr>
        <w:t>program's</w:t>
      </w:r>
      <w:r>
        <w:rPr>
          <w:color w:val="4D4D4D"/>
          <w:spacing w:val="-3"/>
        </w:rPr>
        <w:t xml:space="preserve"> </w:t>
      </w:r>
      <w:r>
        <w:rPr>
          <w:color w:val="4D4D4D"/>
        </w:rPr>
        <w:t>graduates</w:t>
      </w:r>
      <w:r>
        <w:rPr>
          <w:color w:val="4D4D4D"/>
          <w:spacing w:val="-3"/>
        </w:rPr>
        <w:t xml:space="preserve"> </w:t>
      </w:r>
      <w:r>
        <w:rPr>
          <w:color w:val="4D4D4D"/>
        </w:rPr>
        <w:t>in</w:t>
      </w:r>
      <w:r>
        <w:rPr>
          <w:color w:val="4D4D4D"/>
          <w:spacing w:val="-5"/>
        </w:rPr>
        <w:t xml:space="preserve"> </w:t>
      </w:r>
      <w:r>
        <w:rPr>
          <w:color w:val="4D4D4D"/>
        </w:rPr>
        <w:t>the</w:t>
      </w:r>
      <w:r>
        <w:rPr>
          <w:color w:val="4D4D4D"/>
          <w:spacing w:val="-3"/>
        </w:rPr>
        <w:t xml:space="preserve"> </w:t>
      </w:r>
      <w:r>
        <w:rPr>
          <w:color w:val="4D4D4D"/>
        </w:rPr>
        <w:t>future?</w:t>
      </w:r>
      <w:r>
        <w:rPr>
          <w:color w:val="4D4D4D"/>
          <w:spacing w:val="-6"/>
        </w:rPr>
        <w:t xml:space="preserve"> </w:t>
      </w:r>
      <w:r>
        <w:rPr>
          <w:color w:val="4D4D4D"/>
        </w:rPr>
        <w:t>Why</w:t>
      </w:r>
      <w:r>
        <w:rPr>
          <w:color w:val="4D4D4D"/>
          <w:spacing w:val="-4"/>
        </w:rPr>
        <w:t xml:space="preserve"> </w:t>
      </w:r>
      <w:r>
        <w:rPr>
          <w:color w:val="4D4D4D"/>
        </w:rPr>
        <w:t>or why not?</w:t>
      </w:r>
    </w:p>
    <w:p w14:paraId="67963A9B" w14:textId="77777777" w:rsidR="008E5787" w:rsidRDefault="008E5787">
      <w:pPr>
        <w:rPr>
          <w:b/>
          <w:sz w:val="20"/>
        </w:rPr>
      </w:pPr>
    </w:p>
    <w:p w14:paraId="67963A9C" w14:textId="77777777" w:rsidR="008E5787" w:rsidRDefault="008E5787">
      <w:pPr>
        <w:rPr>
          <w:b/>
          <w:sz w:val="20"/>
        </w:rPr>
      </w:pPr>
    </w:p>
    <w:p w14:paraId="67963A9D" w14:textId="77777777" w:rsidR="008E5787" w:rsidRDefault="008E5787">
      <w:pPr>
        <w:spacing w:before="178"/>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8E5787" w14:paraId="67963A9F" w14:textId="77777777">
        <w:trPr>
          <w:trHeight w:val="379"/>
        </w:trPr>
        <w:tc>
          <w:tcPr>
            <w:tcW w:w="10656" w:type="dxa"/>
            <w:tcBorders>
              <w:bottom w:val="single" w:sz="2" w:space="0" w:color="CCCCCC"/>
            </w:tcBorders>
          </w:tcPr>
          <w:p w14:paraId="67963A9E" w14:textId="77777777" w:rsidR="008E5787" w:rsidRDefault="006A09F9">
            <w:pPr>
              <w:pStyle w:val="TableParagraph"/>
              <w:spacing w:line="225" w:lineRule="exact"/>
              <w:ind w:left="108"/>
            </w:pPr>
            <w:r>
              <w:t>Would</w:t>
            </w:r>
            <w:r>
              <w:rPr>
                <w:spacing w:val="-6"/>
              </w:rPr>
              <w:t xml:space="preserve"> </w:t>
            </w:r>
            <w:r>
              <w:t>you</w:t>
            </w:r>
            <w:r>
              <w:rPr>
                <w:spacing w:val="-6"/>
              </w:rPr>
              <w:t xml:space="preserve"> </w:t>
            </w:r>
            <w:r>
              <w:t>consider</w:t>
            </w:r>
            <w:r>
              <w:rPr>
                <w:spacing w:val="-5"/>
              </w:rPr>
              <w:t xml:space="preserve"> </w:t>
            </w:r>
            <w:r>
              <w:t>hiring</w:t>
            </w:r>
            <w:r>
              <w:rPr>
                <w:spacing w:val="-4"/>
              </w:rPr>
              <w:t xml:space="preserve"> </w:t>
            </w:r>
            <w:r>
              <w:t>IUP's</w:t>
            </w:r>
            <w:r>
              <w:rPr>
                <w:spacing w:val="-3"/>
              </w:rPr>
              <w:t xml:space="preserve"> </w:t>
            </w:r>
            <w:r>
              <w:t>educator</w:t>
            </w:r>
            <w:r>
              <w:rPr>
                <w:spacing w:val="-5"/>
              </w:rPr>
              <w:t xml:space="preserve"> </w:t>
            </w:r>
            <w:r>
              <w:t>program's</w:t>
            </w:r>
            <w:r>
              <w:rPr>
                <w:spacing w:val="-3"/>
              </w:rPr>
              <w:t xml:space="preserve"> </w:t>
            </w:r>
            <w:r>
              <w:t>graduates</w:t>
            </w:r>
            <w:r>
              <w:rPr>
                <w:spacing w:val="-3"/>
              </w:rPr>
              <w:t xml:space="preserve"> </w:t>
            </w:r>
            <w:r>
              <w:t>in</w:t>
            </w:r>
            <w:r>
              <w:rPr>
                <w:spacing w:val="-4"/>
              </w:rPr>
              <w:t xml:space="preserve"> </w:t>
            </w:r>
            <w:r>
              <w:t>the</w:t>
            </w:r>
            <w:r>
              <w:rPr>
                <w:spacing w:val="-2"/>
              </w:rPr>
              <w:t xml:space="preserve"> </w:t>
            </w:r>
            <w:r>
              <w:t>future?</w:t>
            </w:r>
            <w:r>
              <w:rPr>
                <w:spacing w:val="-2"/>
              </w:rPr>
              <w:t xml:space="preserve"> </w:t>
            </w:r>
            <w:r>
              <w:t>Why</w:t>
            </w:r>
            <w:r>
              <w:rPr>
                <w:spacing w:val="-4"/>
              </w:rPr>
              <w:t xml:space="preserve"> </w:t>
            </w:r>
            <w:r>
              <w:t>or</w:t>
            </w:r>
            <w:r>
              <w:rPr>
                <w:spacing w:val="-5"/>
              </w:rPr>
              <w:t xml:space="preserve"> </w:t>
            </w:r>
            <w:r>
              <w:t>why</w:t>
            </w:r>
            <w:r>
              <w:rPr>
                <w:spacing w:val="-2"/>
              </w:rPr>
              <w:t xml:space="preserve"> </w:t>
            </w:r>
            <w:r>
              <w:rPr>
                <w:spacing w:val="-4"/>
              </w:rPr>
              <w:t>not?</w:t>
            </w:r>
          </w:p>
        </w:tc>
      </w:tr>
      <w:tr w:rsidR="008E5787" w14:paraId="67963AA1" w14:textId="77777777">
        <w:trPr>
          <w:trHeight w:val="450"/>
        </w:trPr>
        <w:tc>
          <w:tcPr>
            <w:tcW w:w="10656" w:type="dxa"/>
            <w:tcBorders>
              <w:top w:val="single" w:sz="2" w:space="0" w:color="CCCCCC"/>
              <w:bottom w:val="single" w:sz="2" w:space="0" w:color="CCCCCC"/>
            </w:tcBorders>
          </w:tcPr>
          <w:p w14:paraId="67963AA0" w14:textId="77777777" w:rsidR="008E5787" w:rsidRDefault="006A09F9">
            <w:pPr>
              <w:pStyle w:val="TableParagraph"/>
              <w:spacing w:before="100"/>
              <w:ind w:left="108"/>
            </w:pPr>
            <w:r>
              <w:t>yes</w:t>
            </w:r>
            <w:r>
              <w:rPr>
                <w:spacing w:val="-2"/>
              </w:rPr>
              <w:t xml:space="preserve"> </w:t>
            </w:r>
            <w:r>
              <w:t>-</w:t>
            </w:r>
            <w:r>
              <w:rPr>
                <w:spacing w:val="-5"/>
              </w:rPr>
              <w:t xml:space="preserve"> </w:t>
            </w:r>
            <w:r>
              <w:t>Hired</w:t>
            </w:r>
            <w:r>
              <w:rPr>
                <w:spacing w:val="-3"/>
              </w:rPr>
              <w:t xml:space="preserve"> </w:t>
            </w:r>
            <w:r>
              <w:t>in</w:t>
            </w:r>
            <w:r>
              <w:rPr>
                <w:spacing w:val="-3"/>
              </w:rPr>
              <w:t xml:space="preserve"> </w:t>
            </w:r>
            <w:r>
              <w:t>the</w:t>
            </w:r>
            <w:r>
              <w:rPr>
                <w:spacing w:val="-4"/>
              </w:rPr>
              <w:t xml:space="preserve"> </w:t>
            </w:r>
            <w:r>
              <w:t>past</w:t>
            </w:r>
            <w:r>
              <w:rPr>
                <w:spacing w:val="-1"/>
              </w:rPr>
              <w:t xml:space="preserve"> </w:t>
            </w:r>
            <w:r>
              <w:t>and</w:t>
            </w:r>
            <w:r>
              <w:rPr>
                <w:spacing w:val="-4"/>
              </w:rPr>
              <w:t xml:space="preserve"> </w:t>
            </w:r>
            <w:r>
              <w:t>will</w:t>
            </w:r>
            <w:r>
              <w:rPr>
                <w:spacing w:val="-2"/>
              </w:rPr>
              <w:t xml:space="preserve"> </w:t>
            </w:r>
            <w:r>
              <w:t>continue</w:t>
            </w:r>
            <w:r>
              <w:rPr>
                <w:spacing w:val="-1"/>
              </w:rPr>
              <w:t xml:space="preserve"> </w:t>
            </w:r>
            <w:r>
              <w:t>to</w:t>
            </w:r>
            <w:r>
              <w:rPr>
                <w:spacing w:val="-1"/>
              </w:rPr>
              <w:t xml:space="preserve"> </w:t>
            </w:r>
            <w:r>
              <w:t>hire</w:t>
            </w:r>
            <w:r>
              <w:rPr>
                <w:spacing w:val="-4"/>
              </w:rPr>
              <w:t xml:space="preserve"> </w:t>
            </w:r>
            <w:r>
              <w:t>in</w:t>
            </w:r>
            <w:r>
              <w:rPr>
                <w:spacing w:val="-3"/>
              </w:rPr>
              <w:t xml:space="preserve"> </w:t>
            </w:r>
            <w:r>
              <w:t>the</w:t>
            </w:r>
            <w:r>
              <w:rPr>
                <w:spacing w:val="-5"/>
              </w:rPr>
              <w:t xml:space="preserve"> </w:t>
            </w:r>
            <w:r>
              <w:rPr>
                <w:spacing w:val="-2"/>
              </w:rPr>
              <w:t>future.</w:t>
            </w:r>
          </w:p>
        </w:tc>
      </w:tr>
      <w:tr w:rsidR="008E5787" w14:paraId="67963AA3" w14:textId="77777777">
        <w:trPr>
          <w:trHeight w:val="453"/>
        </w:trPr>
        <w:tc>
          <w:tcPr>
            <w:tcW w:w="10656" w:type="dxa"/>
            <w:tcBorders>
              <w:top w:val="single" w:sz="2" w:space="0" w:color="CCCCCC"/>
              <w:bottom w:val="single" w:sz="2" w:space="0" w:color="CCCCCC"/>
            </w:tcBorders>
          </w:tcPr>
          <w:p w14:paraId="67963AA2" w14:textId="77777777" w:rsidR="008E5787" w:rsidRDefault="006A09F9">
            <w:pPr>
              <w:pStyle w:val="TableParagraph"/>
              <w:spacing w:before="102"/>
              <w:ind w:left="107"/>
            </w:pPr>
            <w:r>
              <w:t>Yes,</w:t>
            </w:r>
            <w:r>
              <w:rPr>
                <w:spacing w:val="-8"/>
              </w:rPr>
              <w:t xml:space="preserve"> </w:t>
            </w:r>
            <w:r>
              <w:t>the</w:t>
            </w:r>
            <w:r>
              <w:rPr>
                <w:spacing w:val="-2"/>
              </w:rPr>
              <w:t xml:space="preserve"> </w:t>
            </w:r>
            <w:r>
              <w:t>candidates</w:t>
            </w:r>
            <w:r>
              <w:rPr>
                <w:spacing w:val="-3"/>
              </w:rPr>
              <w:t xml:space="preserve"> </w:t>
            </w:r>
            <w:r>
              <w:t>we</w:t>
            </w:r>
            <w:r>
              <w:rPr>
                <w:spacing w:val="-2"/>
              </w:rPr>
              <w:t xml:space="preserve"> </w:t>
            </w:r>
            <w:r>
              <w:t>have</w:t>
            </w:r>
            <w:r>
              <w:rPr>
                <w:spacing w:val="-3"/>
              </w:rPr>
              <w:t xml:space="preserve"> </w:t>
            </w:r>
            <w:r>
              <w:t>hired</w:t>
            </w:r>
            <w:r>
              <w:rPr>
                <w:spacing w:val="-4"/>
              </w:rPr>
              <w:t xml:space="preserve"> </w:t>
            </w:r>
            <w:r>
              <w:t>have</w:t>
            </w:r>
            <w:r>
              <w:rPr>
                <w:spacing w:val="-2"/>
              </w:rPr>
              <w:t xml:space="preserve"> </w:t>
            </w:r>
            <w:r>
              <w:t>been</w:t>
            </w:r>
            <w:r>
              <w:rPr>
                <w:spacing w:val="-4"/>
              </w:rPr>
              <w:t xml:space="preserve"> </w:t>
            </w:r>
            <w:r>
              <w:rPr>
                <w:spacing w:val="-2"/>
              </w:rPr>
              <w:t>strong.</w:t>
            </w:r>
          </w:p>
        </w:tc>
      </w:tr>
      <w:tr w:rsidR="008E5787" w14:paraId="67963AA5" w14:textId="77777777">
        <w:trPr>
          <w:trHeight w:val="450"/>
        </w:trPr>
        <w:tc>
          <w:tcPr>
            <w:tcW w:w="10656" w:type="dxa"/>
            <w:tcBorders>
              <w:top w:val="single" w:sz="2" w:space="0" w:color="CCCCCC"/>
              <w:bottom w:val="single" w:sz="2" w:space="0" w:color="CCCCCC"/>
            </w:tcBorders>
          </w:tcPr>
          <w:p w14:paraId="67963AA4" w14:textId="77777777" w:rsidR="008E5787" w:rsidRDefault="006A09F9">
            <w:pPr>
              <w:pStyle w:val="TableParagraph"/>
              <w:spacing w:before="100"/>
              <w:ind w:left="107"/>
            </w:pPr>
            <w:r>
              <w:t>Yes.</w:t>
            </w:r>
            <w:r>
              <w:rPr>
                <w:spacing w:val="-5"/>
              </w:rPr>
              <w:t xml:space="preserve"> </w:t>
            </w:r>
            <w:r>
              <w:t>past</w:t>
            </w:r>
            <w:r>
              <w:rPr>
                <w:spacing w:val="-4"/>
              </w:rPr>
              <w:t xml:space="preserve"> </w:t>
            </w:r>
            <w:r>
              <w:t>success</w:t>
            </w:r>
            <w:r>
              <w:rPr>
                <w:spacing w:val="-2"/>
              </w:rPr>
              <w:t xml:space="preserve"> </w:t>
            </w:r>
            <w:r>
              <w:t>is</w:t>
            </w:r>
            <w:r>
              <w:rPr>
                <w:spacing w:val="-4"/>
              </w:rPr>
              <w:t xml:space="preserve"> </w:t>
            </w:r>
            <w:r>
              <w:t>a</w:t>
            </w:r>
            <w:r>
              <w:rPr>
                <w:spacing w:val="-3"/>
              </w:rPr>
              <w:t xml:space="preserve"> </w:t>
            </w:r>
            <w:r>
              <w:t>provides</w:t>
            </w:r>
            <w:r>
              <w:rPr>
                <w:spacing w:val="-2"/>
              </w:rPr>
              <w:t xml:space="preserve"> </w:t>
            </w:r>
            <w:r>
              <w:t>a</w:t>
            </w:r>
            <w:r>
              <w:rPr>
                <w:spacing w:val="-2"/>
              </w:rPr>
              <w:t xml:space="preserve"> </w:t>
            </w:r>
            <w:r>
              <w:t>high</w:t>
            </w:r>
            <w:r>
              <w:rPr>
                <w:spacing w:val="-3"/>
              </w:rPr>
              <w:t xml:space="preserve"> </w:t>
            </w:r>
            <w:r>
              <w:t>level</w:t>
            </w:r>
            <w:r>
              <w:rPr>
                <w:spacing w:val="-5"/>
              </w:rPr>
              <w:t xml:space="preserve"> </w:t>
            </w:r>
            <w:r>
              <w:t>of</w:t>
            </w:r>
            <w:r>
              <w:rPr>
                <w:spacing w:val="-4"/>
              </w:rPr>
              <w:t xml:space="preserve"> </w:t>
            </w:r>
            <w:r>
              <w:t>confidence</w:t>
            </w:r>
            <w:r>
              <w:rPr>
                <w:spacing w:val="-2"/>
              </w:rPr>
              <w:t xml:space="preserve"> </w:t>
            </w:r>
            <w:r>
              <w:t>in</w:t>
            </w:r>
            <w:r>
              <w:rPr>
                <w:spacing w:val="-3"/>
              </w:rPr>
              <w:t xml:space="preserve"> </w:t>
            </w:r>
            <w:r>
              <w:t>the</w:t>
            </w:r>
            <w:r>
              <w:rPr>
                <w:spacing w:val="-4"/>
              </w:rPr>
              <w:t xml:space="preserve"> </w:t>
            </w:r>
            <w:r>
              <w:t>programs</w:t>
            </w:r>
            <w:r>
              <w:rPr>
                <w:spacing w:val="-4"/>
              </w:rPr>
              <w:t xml:space="preserve"> </w:t>
            </w:r>
            <w:r>
              <w:t>and</w:t>
            </w:r>
            <w:r>
              <w:rPr>
                <w:spacing w:val="-3"/>
              </w:rPr>
              <w:t xml:space="preserve"> </w:t>
            </w:r>
            <w:r>
              <w:rPr>
                <w:spacing w:val="-2"/>
              </w:rPr>
              <w:t>graduates.</w:t>
            </w:r>
          </w:p>
        </w:tc>
      </w:tr>
      <w:tr w:rsidR="008E5787" w14:paraId="67963AA7" w14:textId="77777777">
        <w:trPr>
          <w:trHeight w:val="825"/>
        </w:trPr>
        <w:tc>
          <w:tcPr>
            <w:tcW w:w="10656" w:type="dxa"/>
            <w:tcBorders>
              <w:top w:val="single" w:sz="2" w:space="0" w:color="CCCCCC"/>
              <w:bottom w:val="single" w:sz="2" w:space="0" w:color="CCCCCC"/>
            </w:tcBorders>
          </w:tcPr>
          <w:p w14:paraId="67963AA6" w14:textId="77777777" w:rsidR="008E5787" w:rsidRDefault="006A09F9">
            <w:pPr>
              <w:pStyle w:val="TableParagraph"/>
              <w:spacing w:line="270" w:lineRule="atLeast"/>
              <w:ind w:left="107"/>
            </w:pPr>
            <w:r>
              <w:t>Absolutely.</w:t>
            </w:r>
            <w:r>
              <w:rPr>
                <w:spacing w:val="-2"/>
              </w:rPr>
              <w:t xml:space="preserve"> </w:t>
            </w:r>
            <w:r>
              <w:t>Overall,</w:t>
            </w:r>
            <w:r>
              <w:rPr>
                <w:spacing w:val="-2"/>
              </w:rPr>
              <w:t xml:space="preserve"> </w:t>
            </w:r>
            <w:r>
              <w:t>IUP</w:t>
            </w:r>
            <w:r>
              <w:rPr>
                <w:spacing w:val="-3"/>
              </w:rPr>
              <w:t xml:space="preserve"> </w:t>
            </w:r>
            <w:r>
              <w:t>continues</w:t>
            </w:r>
            <w:r>
              <w:rPr>
                <w:spacing w:val="-2"/>
              </w:rPr>
              <w:t xml:space="preserve"> </w:t>
            </w:r>
            <w:r>
              <w:t>to</w:t>
            </w:r>
            <w:r>
              <w:rPr>
                <w:spacing w:val="-1"/>
              </w:rPr>
              <w:t xml:space="preserve"> </w:t>
            </w:r>
            <w:r>
              <w:t>produce</w:t>
            </w:r>
            <w:r>
              <w:rPr>
                <w:spacing w:val="-1"/>
              </w:rPr>
              <w:t xml:space="preserve"> </w:t>
            </w:r>
            <w:r>
              <w:t>well-prepared</w:t>
            </w:r>
            <w:r>
              <w:rPr>
                <w:spacing w:val="-3"/>
              </w:rPr>
              <w:t xml:space="preserve"> </w:t>
            </w:r>
            <w:r>
              <w:t>professionals</w:t>
            </w:r>
            <w:r>
              <w:rPr>
                <w:spacing w:val="-2"/>
              </w:rPr>
              <w:t xml:space="preserve"> </w:t>
            </w:r>
            <w:r>
              <w:t>who</w:t>
            </w:r>
            <w:r>
              <w:rPr>
                <w:spacing w:val="-3"/>
              </w:rPr>
              <w:t xml:space="preserve"> </w:t>
            </w:r>
            <w:r>
              <w:t>we</w:t>
            </w:r>
            <w:r>
              <w:rPr>
                <w:spacing w:val="-1"/>
              </w:rPr>
              <w:t xml:space="preserve"> </w:t>
            </w:r>
            <w:r>
              <w:t>rely</w:t>
            </w:r>
            <w:r>
              <w:rPr>
                <w:spacing w:val="-1"/>
              </w:rPr>
              <w:t xml:space="preserve"> </w:t>
            </w:r>
            <w:r>
              <w:t>upon</w:t>
            </w:r>
            <w:r>
              <w:rPr>
                <w:spacing w:val="-3"/>
              </w:rPr>
              <w:t xml:space="preserve"> </w:t>
            </w:r>
            <w:r>
              <w:t>to</w:t>
            </w:r>
            <w:r>
              <w:rPr>
                <w:spacing w:val="-1"/>
              </w:rPr>
              <w:t xml:space="preserve"> </w:t>
            </w:r>
            <w:r>
              <w:t>get</w:t>
            </w:r>
            <w:r>
              <w:rPr>
                <w:spacing w:val="-4"/>
              </w:rPr>
              <w:t xml:space="preserve"> </w:t>
            </w:r>
            <w:r>
              <w:t>the</w:t>
            </w:r>
            <w:r>
              <w:rPr>
                <w:spacing w:val="-4"/>
              </w:rPr>
              <w:t xml:space="preserve"> </w:t>
            </w:r>
            <w:r>
              <w:t>job</w:t>
            </w:r>
            <w:r>
              <w:rPr>
                <w:spacing w:val="-5"/>
              </w:rPr>
              <w:t xml:space="preserve"> </w:t>
            </w:r>
            <w:r>
              <w:t>done.</w:t>
            </w:r>
            <w:r>
              <w:rPr>
                <w:spacing w:val="-5"/>
              </w:rPr>
              <w:t xml:space="preserve"> </w:t>
            </w:r>
            <w:r>
              <w:t>We have had a lot of success with many of our recent hires, and that is due in no small part to the preparation they received at IUP.</w:t>
            </w:r>
          </w:p>
        </w:tc>
      </w:tr>
      <w:tr w:rsidR="008E5787" w14:paraId="67963AA9" w14:textId="77777777">
        <w:trPr>
          <w:trHeight w:val="453"/>
        </w:trPr>
        <w:tc>
          <w:tcPr>
            <w:tcW w:w="10656" w:type="dxa"/>
            <w:tcBorders>
              <w:top w:val="single" w:sz="2" w:space="0" w:color="CCCCCC"/>
              <w:bottom w:val="single" w:sz="2" w:space="0" w:color="CCCCCC"/>
            </w:tcBorders>
          </w:tcPr>
          <w:p w14:paraId="67963AA8" w14:textId="77777777" w:rsidR="008E5787" w:rsidRDefault="006A09F9">
            <w:pPr>
              <w:pStyle w:val="TableParagraph"/>
              <w:spacing w:before="102"/>
              <w:ind w:left="107"/>
            </w:pPr>
            <w:r>
              <w:t>Yes.</w:t>
            </w:r>
            <w:r>
              <w:rPr>
                <w:spacing w:val="39"/>
              </w:rPr>
              <w:t xml:space="preserve"> </w:t>
            </w:r>
            <w:r>
              <w:t>The</w:t>
            </w:r>
            <w:r>
              <w:rPr>
                <w:spacing w:val="-4"/>
              </w:rPr>
              <w:t xml:space="preserve"> </w:t>
            </w:r>
            <w:r>
              <w:t>vast</w:t>
            </w:r>
            <w:r>
              <w:rPr>
                <w:spacing w:val="-5"/>
              </w:rPr>
              <w:t xml:space="preserve"> </w:t>
            </w:r>
            <w:r>
              <w:t>majority</w:t>
            </w:r>
            <w:r>
              <w:rPr>
                <w:spacing w:val="-4"/>
              </w:rPr>
              <w:t xml:space="preserve"> </w:t>
            </w:r>
            <w:r>
              <w:t>our</w:t>
            </w:r>
            <w:r>
              <w:rPr>
                <w:spacing w:val="-4"/>
              </w:rPr>
              <w:t xml:space="preserve"> </w:t>
            </w:r>
            <w:r>
              <w:t>well</w:t>
            </w:r>
            <w:r>
              <w:rPr>
                <w:spacing w:val="-3"/>
              </w:rPr>
              <w:t xml:space="preserve"> </w:t>
            </w:r>
            <w:r>
              <w:t>trained,</w:t>
            </w:r>
            <w:r>
              <w:rPr>
                <w:spacing w:val="-3"/>
              </w:rPr>
              <w:t xml:space="preserve"> </w:t>
            </w:r>
            <w:r>
              <w:t>professional</w:t>
            </w:r>
            <w:r>
              <w:rPr>
                <w:spacing w:val="-2"/>
              </w:rPr>
              <w:t xml:space="preserve"> </w:t>
            </w:r>
            <w:r>
              <w:t>and</w:t>
            </w:r>
            <w:r>
              <w:rPr>
                <w:spacing w:val="-4"/>
              </w:rPr>
              <w:t xml:space="preserve"> </w:t>
            </w:r>
            <w:r>
              <w:t>eager</w:t>
            </w:r>
            <w:r>
              <w:rPr>
                <w:spacing w:val="-3"/>
              </w:rPr>
              <w:t xml:space="preserve"> </w:t>
            </w:r>
            <w:r>
              <w:t>to</w:t>
            </w:r>
            <w:r>
              <w:rPr>
                <w:spacing w:val="-1"/>
              </w:rPr>
              <w:t xml:space="preserve"> </w:t>
            </w:r>
            <w:r>
              <w:rPr>
                <w:spacing w:val="-2"/>
              </w:rPr>
              <w:t>perform.</w:t>
            </w:r>
          </w:p>
        </w:tc>
      </w:tr>
      <w:tr w:rsidR="008E5787" w14:paraId="67963AAB" w14:textId="77777777">
        <w:trPr>
          <w:trHeight w:val="364"/>
        </w:trPr>
        <w:tc>
          <w:tcPr>
            <w:tcW w:w="10656" w:type="dxa"/>
            <w:tcBorders>
              <w:top w:val="single" w:sz="2" w:space="0" w:color="CCCCCC"/>
            </w:tcBorders>
          </w:tcPr>
          <w:p w14:paraId="67963AAA" w14:textId="77777777" w:rsidR="008E5787" w:rsidRDefault="006A09F9">
            <w:pPr>
              <w:pStyle w:val="TableParagraph"/>
              <w:spacing w:before="100" w:line="245" w:lineRule="exact"/>
              <w:ind w:left="107"/>
            </w:pPr>
            <w:r>
              <w:rPr>
                <w:spacing w:val="-5"/>
              </w:rPr>
              <w:t>yes</w:t>
            </w:r>
          </w:p>
        </w:tc>
      </w:tr>
    </w:tbl>
    <w:p w14:paraId="67963AAC" w14:textId="77777777" w:rsidR="00E12631" w:rsidRDefault="00E12631"/>
    <w:sectPr w:rsidR="00E12631">
      <w:pgSz w:w="12240" w:h="15840"/>
      <w:pgMar w:top="880" w:right="6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6B8EBYX0tj+q/aT5+qkF9PpHxyFIPSDcxjrU00zX2UxlLIZSa9ANoBdDIARkc9eDdU0ofT4hu4+ZRqF/jg/nw==" w:salt="hfjMSJCW+/cedNgYNq2tg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87"/>
    <w:rsid w:val="00003C01"/>
    <w:rsid w:val="003D4055"/>
    <w:rsid w:val="003E4A93"/>
    <w:rsid w:val="005F6413"/>
    <w:rsid w:val="006A09F9"/>
    <w:rsid w:val="008E5787"/>
    <w:rsid w:val="00AE04BA"/>
    <w:rsid w:val="00D6138D"/>
    <w:rsid w:val="00E1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3579"/>
  <w15:docId w15:val="{21E3DA6A-8CED-4017-A8AC-F1FA42D6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Title">
    <w:name w:val="Title"/>
    <w:basedOn w:val="Normal"/>
    <w:uiPriority w:val="10"/>
    <w:qFormat/>
    <w:pPr>
      <w:spacing w:line="565" w:lineRule="exact"/>
      <w:ind w:left="220"/>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3E656A512F94D87ED6008FF6EC8CF" ma:contentTypeVersion="12" ma:contentTypeDescription="Create a new document." ma:contentTypeScope="" ma:versionID="68d3608c152109613c6ed867506fb1d3">
  <xsd:schema xmlns:xsd="http://www.w3.org/2001/XMLSchema" xmlns:xs="http://www.w3.org/2001/XMLSchema" xmlns:p="http://schemas.microsoft.com/office/2006/metadata/properties" xmlns:ns2="9bb92679-9fd4-4083-bc35-ec61e56e7965" xmlns:ns3="1a2df710-70a8-4cb6-8da0-68936fc2a479" targetNamespace="http://schemas.microsoft.com/office/2006/metadata/properties" ma:root="true" ma:fieldsID="fce17ce1999580e5367dfd54c56934f4" ns2:_="" ns3:_="">
    <xsd:import namespace="9bb92679-9fd4-4083-bc35-ec61e56e7965"/>
    <xsd:import namespace="1a2df710-70a8-4cb6-8da0-68936fc2a4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92679-9fd4-4083-bc35-ec61e56e7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df710-70a8-4cb6-8da0-68936fc2a4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7e2e54-b088-499b-80a0-d4e344e396fb}" ma:internalName="TaxCatchAll" ma:showField="CatchAllData" ma:web="1a2df710-70a8-4cb6-8da0-68936fc2a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92679-9fd4-4083-bc35-ec61e56e7965">
      <Terms xmlns="http://schemas.microsoft.com/office/infopath/2007/PartnerControls"/>
    </lcf76f155ced4ddcb4097134ff3c332f>
    <TaxCatchAll xmlns="1a2df710-70a8-4cb6-8da0-68936fc2a479" xsi:nil="true"/>
  </documentManagement>
</p:properties>
</file>

<file path=customXml/itemProps1.xml><?xml version="1.0" encoding="utf-8"?>
<ds:datastoreItem xmlns:ds="http://schemas.openxmlformats.org/officeDocument/2006/customXml" ds:itemID="{A3100D9A-74E1-4680-8F5A-C9DD43D03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92679-9fd4-4083-bc35-ec61e56e7965"/>
    <ds:schemaRef ds:uri="1a2df710-70a8-4cb6-8da0-68936fc2a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3DD3C-A318-4078-AB8B-4F9822215375}">
  <ds:schemaRefs>
    <ds:schemaRef ds:uri="http://schemas.microsoft.com/sharepoint/v3/contenttype/forms"/>
  </ds:schemaRefs>
</ds:datastoreItem>
</file>

<file path=customXml/itemProps3.xml><?xml version="1.0" encoding="utf-8"?>
<ds:datastoreItem xmlns:ds="http://schemas.openxmlformats.org/officeDocument/2006/customXml" ds:itemID="{50F272FC-7CE0-47EB-9DEB-76B97B8FF318}">
  <ds:schemaRefs>
    <ds:schemaRef ds:uri="http://schemas.microsoft.com/office/2006/metadata/properties"/>
    <ds:schemaRef ds:uri="http://schemas.microsoft.com/office/infopath/2007/PartnerControls"/>
    <ds:schemaRef ds:uri="9bb92679-9fd4-4083-bc35-ec61e56e7965"/>
    <ds:schemaRef ds:uri="1a2df710-70a8-4cb6-8da0-68936fc2a47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2406</Words>
  <Characters>13717</Characters>
  <Application>Microsoft Office Word</Application>
  <DocSecurity>8</DocSecurity>
  <Lines>114</Lines>
  <Paragraphs>32</Paragraphs>
  <ScaleCrop>false</ScaleCrop>
  <Company>officegen</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Timothy Rager</cp:lastModifiedBy>
  <cp:revision>3</cp:revision>
  <dcterms:created xsi:type="dcterms:W3CDTF">2026-04-23T12:51:00Z</dcterms:created>
  <dcterms:modified xsi:type="dcterms:W3CDTF">2026-04-23T13:26:00Z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Acrobat PDFMaker 25 for Word</vt:lpwstr>
  </property>
  <property fmtid="{D5CDD505-2E9C-101B-9397-08002B2CF9AE}" pid="4" name="LastSaved">
    <vt:filetime>2026-04-22T00:00:00Z</vt:filetime>
  </property>
  <property fmtid="{D5CDD505-2E9C-101B-9397-08002B2CF9AE}" pid="5" name="Producer">
    <vt:lpwstr>Adobe PDF Library 25.1.208</vt:lpwstr>
  </property>
  <property fmtid="{D5CDD505-2E9C-101B-9397-08002B2CF9AE}" pid="6" name="SourceModified">
    <vt:lpwstr>D:20260417144109</vt:lpwstr>
  </property>
  <property fmtid="{D5CDD505-2E9C-101B-9397-08002B2CF9AE}" pid="7" name="ContentTypeId">
    <vt:lpwstr>0x010100C823E656A512F94D87ED6008FF6EC8CF</vt:lpwstr>
  </property>
</Properties>
</file>