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CB" w:rsidRDefault="007D54CB" w:rsidP="007D54CB">
      <w:pPr>
        <w:pStyle w:val="BodyText"/>
        <w:spacing w:before="8" w:after="1"/>
        <w:ind w:left="0"/>
        <w:rPr>
          <w:b/>
          <w:sz w:val="13"/>
        </w:rPr>
      </w:pPr>
      <w:bookmarkStart w:id="0" w:name="_GoBack"/>
      <w:bookmarkEnd w:id="0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2403"/>
        <w:gridCol w:w="2401"/>
        <w:gridCol w:w="2218"/>
      </w:tblGrid>
      <w:tr w:rsidR="007D54CB" w:rsidTr="00577F5F">
        <w:trPr>
          <w:trHeight w:val="575"/>
        </w:trPr>
        <w:tc>
          <w:tcPr>
            <w:tcW w:w="3241" w:type="dxa"/>
            <w:tcBorders>
              <w:right w:val="nil"/>
            </w:tcBorders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7D54CB" w:rsidRDefault="007D54CB" w:rsidP="00577F5F">
            <w:pPr>
              <w:pStyle w:val="TableParagraph"/>
              <w:spacing w:before="114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MAC Function Key</w:t>
            </w:r>
          </w:p>
        </w:tc>
        <w:tc>
          <w:tcPr>
            <w:tcW w:w="2401" w:type="dxa"/>
            <w:tcBorders>
              <w:left w:val="nil"/>
              <w:right w:val="nil"/>
            </w:tcBorders>
          </w:tcPr>
          <w:p w:rsidR="007D54CB" w:rsidRDefault="007D54CB" w:rsidP="00577F5F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Strokes</w:t>
            </w:r>
          </w:p>
        </w:tc>
        <w:tc>
          <w:tcPr>
            <w:tcW w:w="2218" w:type="dxa"/>
            <w:tcBorders>
              <w:left w:val="nil"/>
            </w:tcBorders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6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Function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Key Stroke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Old Function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117"/>
              <w:rPr>
                <w:b/>
                <w:sz w:val="28"/>
              </w:rPr>
            </w:pPr>
            <w:r>
              <w:rPr>
                <w:b/>
                <w:sz w:val="28"/>
              </w:rPr>
              <w:t>Old Key Stroke</w:t>
            </w:r>
          </w:p>
        </w:tc>
      </w:tr>
      <w:tr w:rsidR="007D54CB" w:rsidTr="00577F5F">
        <w:trPr>
          <w:trHeight w:val="575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18"/>
              <w:ind w:left="108" w:right="474"/>
            </w:pPr>
            <w:r>
              <w:t>Application Navigator Display Open Items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CTRL + Y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5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Application Navigator Search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CRTL + Shift + Y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5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Application Navigator Help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CTRL + Shift + L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</w:pPr>
            <w:r>
              <w:t>Help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r>
              <w:t>Ctrl + H</w:t>
            </w:r>
          </w:p>
        </w:tc>
      </w:tr>
      <w:tr w:rsidR="007D54CB" w:rsidTr="00577F5F">
        <w:trPr>
          <w:trHeight w:val="578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Application Navigator Sign Out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CTRL + Shift + F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5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Opens the Main Menu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CTRL + M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6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153"/>
              <w:ind w:left="108"/>
            </w:pPr>
            <w:r>
              <w:t>Closes Main Menu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  <w:spacing w:before="153"/>
            </w:pPr>
            <w:r>
              <w:t>Ctrl + Alt + M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5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Open Related Menu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Alt + Shift + R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5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Open Tools Menu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Alt + Shift + T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18"/>
              <w:ind w:left="108" w:right="1224"/>
            </w:pPr>
            <w:r>
              <w:t>GO Button /Choose / Submit/Action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Return/Enter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Previous Section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ALT + Page Up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</w:pPr>
            <w:r>
              <w:t>Previous Block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r>
              <w:t>Ctrl + Page Up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23" w:line="237" w:lineRule="auto"/>
              <w:ind w:left="108" w:right="276"/>
            </w:pPr>
            <w:r>
              <w:t>Cancel form, Exit, Close Current Page, Cancel Search or Query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Ctrl + Q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23" w:line="237" w:lineRule="auto"/>
              <w:ind w:right="587"/>
            </w:pPr>
            <w:r>
              <w:t>Exit, Cancel Query, Close Form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r>
              <w:t>Ctrl + Q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Cancel Action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Esc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Next Field/Item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Tab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</w:pPr>
            <w:r>
              <w:t>Next Field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r>
              <w:t>Tab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151"/>
              <w:ind w:left="108"/>
            </w:pPr>
            <w:r>
              <w:t>Previous Field/Item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  <w:spacing w:before="151"/>
            </w:pPr>
            <w:r>
              <w:t>Shift + Tab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151"/>
            </w:pPr>
            <w:r>
              <w:t>Previous Field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151"/>
            </w:pPr>
            <w:r>
              <w:t>Shift + Tab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Export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 xml:space="preserve">Shift + </w:t>
            </w:r>
            <w:proofErr w:type="spellStart"/>
            <w:r>
              <w:t>fn</w:t>
            </w:r>
            <w:proofErr w:type="spellEnd"/>
            <w:r>
              <w:t xml:space="preserve"> + F1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Duplicate Item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F3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</w:pPr>
            <w:r>
              <w:t>Duplicate Item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F3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Duplicate Selected Record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F4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</w:pPr>
            <w:r>
              <w:t>Duplicate Record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F4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spacing w:before="23" w:line="237" w:lineRule="auto"/>
              <w:ind w:left="108" w:right="1067"/>
            </w:pPr>
            <w:r>
              <w:t>Clear Page/Start Over/Refresh/Rollback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F5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</w:pPr>
            <w:r>
              <w:t>Rollback</w:t>
            </w: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</w:pPr>
            <w:r>
              <w:t xml:space="preserve">Shift + </w:t>
            </w:r>
            <w:proofErr w:type="spellStart"/>
            <w:r>
              <w:t>fn</w:t>
            </w:r>
            <w:proofErr w:type="spellEnd"/>
            <w:r>
              <w:t xml:space="preserve"> + F7</w:t>
            </w:r>
          </w:p>
        </w:tc>
      </w:tr>
      <w:tr w:rsidR="007D54CB" w:rsidTr="00577F5F">
        <w:trPr>
          <w:trHeight w:val="577"/>
        </w:trPr>
        <w:tc>
          <w:tcPr>
            <w:tcW w:w="3241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Clear All in Section</w:t>
            </w:r>
          </w:p>
        </w:tc>
        <w:tc>
          <w:tcPr>
            <w:tcW w:w="2403" w:type="dxa"/>
          </w:tcPr>
          <w:p w:rsidR="007D54CB" w:rsidRDefault="007D54CB" w:rsidP="00577F5F">
            <w:pPr>
              <w:pStyle w:val="TableParagraph"/>
            </w:pPr>
            <w:r>
              <w:t>Shift + F5</w:t>
            </w:r>
          </w:p>
        </w:tc>
        <w:tc>
          <w:tcPr>
            <w:tcW w:w="2401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18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7D54CB" w:rsidRDefault="007D54CB" w:rsidP="007D54CB">
      <w:pPr>
        <w:rPr>
          <w:rFonts w:ascii="Times New Roman"/>
        </w:rPr>
        <w:sectPr w:rsidR="007D54CB">
          <w:pgSz w:w="12240" w:h="15840"/>
          <w:pgMar w:top="1440" w:right="620" w:bottom="1120" w:left="960" w:header="0" w:footer="932" w:gutter="0"/>
          <w:cols w:space="720"/>
        </w:sectPr>
      </w:pPr>
    </w:p>
    <w:tbl>
      <w:tblPr>
        <w:tblW w:w="101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7"/>
        <w:gridCol w:w="2378"/>
        <w:gridCol w:w="2376"/>
        <w:gridCol w:w="2195"/>
      </w:tblGrid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lastRenderedPageBreak/>
              <w:t>Insert/Create Record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F6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Insert Record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F6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Delete Record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Shift + F6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Delete Record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Shift + F6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Search/Open Filter Query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F7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Enter Query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F7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Execute Filter Query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F8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Execute Query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F8</w:t>
            </w:r>
          </w:p>
        </w:tc>
      </w:tr>
      <w:tr w:rsidR="007D54CB" w:rsidTr="007D54CB">
        <w:trPr>
          <w:trHeight w:val="565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List of Values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F9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List of Values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F9</w:t>
            </w:r>
          </w:p>
        </w:tc>
      </w:tr>
      <w:tr w:rsidR="007D54CB" w:rsidTr="007D54CB">
        <w:trPr>
          <w:trHeight w:val="564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Save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F10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Save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proofErr w:type="spellStart"/>
            <w:r>
              <w:t>fn</w:t>
            </w:r>
            <w:proofErr w:type="spellEnd"/>
            <w:r>
              <w:t xml:space="preserve"> + F10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Print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P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Print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 xml:space="preserve">Shift + </w:t>
            </w:r>
            <w:proofErr w:type="spellStart"/>
            <w:r>
              <w:t>fn</w:t>
            </w:r>
            <w:proofErr w:type="spellEnd"/>
            <w:r>
              <w:t xml:space="preserve"> + F8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Up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Up Arrow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Previous Record/row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Up Arrow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D54CB" w:rsidRDefault="007D54CB" w:rsidP="00577F5F">
            <w:pPr>
              <w:pStyle w:val="TableParagraph"/>
              <w:spacing w:before="0"/>
              <w:ind w:left="108"/>
            </w:pPr>
            <w:r>
              <w:t>Previous Page Up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Page Up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Scroll Up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Page-up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spacing w:before="153"/>
              <w:ind w:left="108"/>
            </w:pPr>
            <w:r>
              <w:t>Next Page Down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  <w:spacing w:before="153"/>
            </w:pPr>
            <w:r>
              <w:t>Page Down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153"/>
            </w:pPr>
            <w:r>
              <w:t>Scroll Down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153"/>
            </w:pPr>
            <w:r>
              <w:t>Page-down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First Page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Home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Last Page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End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Edit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E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Edit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Ctrl + E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Undo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Z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Redo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Shift + Z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More Information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CTRL + Shift + U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Retrieve BDM Documents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ALT + R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spacing w:before="153"/>
              <w:ind w:left="108"/>
            </w:pPr>
            <w:r>
              <w:t>Add BDM Documents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  <w:spacing w:before="153"/>
            </w:pPr>
            <w:r>
              <w:t>ALT + A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Submit Work Flow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ALT + W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Release Work Flow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ALT + Q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Checkbox Autofill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Space bar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Checkbox Autofill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Space bar</w:t>
            </w:r>
          </w:p>
        </w:tc>
      </w:tr>
      <w:tr w:rsidR="007D54CB" w:rsidTr="007D54CB">
        <w:trPr>
          <w:trHeight w:val="563"/>
        </w:trPr>
        <w:tc>
          <w:tcPr>
            <w:tcW w:w="3207" w:type="dxa"/>
          </w:tcPr>
          <w:p w:rsidR="007D54CB" w:rsidRDefault="007D54CB" w:rsidP="00577F5F">
            <w:pPr>
              <w:pStyle w:val="TableParagraph"/>
              <w:ind w:left="108"/>
            </w:pPr>
            <w:r>
              <w:t>Today’s Date Autofill</w:t>
            </w:r>
          </w:p>
        </w:tc>
        <w:tc>
          <w:tcPr>
            <w:tcW w:w="2378" w:type="dxa"/>
          </w:tcPr>
          <w:p w:rsidR="007D54CB" w:rsidRDefault="007D54CB" w:rsidP="00577F5F">
            <w:pPr>
              <w:pStyle w:val="TableParagraph"/>
            </w:pPr>
            <w:r>
              <w:t>Any letter key, Return</w:t>
            </w:r>
          </w:p>
        </w:tc>
        <w:tc>
          <w:tcPr>
            <w:tcW w:w="2376" w:type="dxa"/>
          </w:tcPr>
          <w:p w:rsidR="007D54CB" w:rsidRDefault="007D54CB" w:rsidP="00577F5F">
            <w:pPr>
              <w:pStyle w:val="TableParagraph"/>
            </w:pPr>
            <w:r>
              <w:t>Today’s Date Autofill</w:t>
            </w:r>
          </w:p>
        </w:tc>
        <w:tc>
          <w:tcPr>
            <w:tcW w:w="2195" w:type="dxa"/>
          </w:tcPr>
          <w:p w:rsidR="007D54CB" w:rsidRDefault="007D54CB" w:rsidP="00577F5F">
            <w:pPr>
              <w:pStyle w:val="TableParagraph"/>
            </w:pPr>
            <w:r>
              <w:t>Any letter key, Return</w:t>
            </w:r>
          </w:p>
        </w:tc>
      </w:tr>
    </w:tbl>
    <w:p w:rsidR="007176B8" w:rsidRDefault="007176B8"/>
    <w:sectPr w:rsidR="0071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B"/>
    <w:rsid w:val="000E524B"/>
    <w:rsid w:val="007176B8"/>
    <w:rsid w:val="007D54CB"/>
    <w:rsid w:val="00952C2D"/>
    <w:rsid w:val="00F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1AD38-6A7A-47FD-B2DE-ED32510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5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54CB"/>
    <w:pPr>
      <w:ind w:left="480"/>
    </w:pPr>
  </w:style>
  <w:style w:type="character" w:customStyle="1" w:styleId="BodyTextChar">
    <w:name w:val="Body Text Char"/>
    <w:basedOn w:val="DefaultParagraphFont"/>
    <w:link w:val="BodyText"/>
    <w:uiPriority w:val="1"/>
    <w:rsid w:val="007D54CB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7D54CB"/>
    <w:pPr>
      <w:spacing w:before="15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Nathan J. Blose</dc:creator>
  <cp:keywords/>
  <dc:description/>
  <cp:lastModifiedBy>REGIST</cp:lastModifiedBy>
  <cp:revision>2</cp:revision>
  <dcterms:created xsi:type="dcterms:W3CDTF">2018-03-02T19:38:00Z</dcterms:created>
  <dcterms:modified xsi:type="dcterms:W3CDTF">2018-03-02T19:38:00Z</dcterms:modified>
</cp:coreProperties>
</file>