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p14">
  <w:body>
    <w:p w:rsidRPr="00B544C8" w:rsidR="005D385D" w:rsidRDefault="005D385D" w14:paraId="672A6659" w14:textId="77777777">
      <w:pPr>
        <w:jc w:val="center"/>
        <w:rPr>
          <w:rFonts w:ascii="Aptos" w:hAnsi="Aptos"/>
          <w:b/>
          <w:bCs/>
        </w:rPr>
      </w:pPr>
    </w:p>
    <w:p w:rsidRPr="00B544C8" w:rsidR="005D385D" w:rsidRDefault="005D385D" w14:paraId="5888B22F" w14:textId="1B4E5EBC">
      <w:pPr>
        <w:jc w:val="center"/>
        <w:rPr>
          <w:rFonts w:ascii="Aptos" w:hAnsi="Aptos"/>
          <w:b w:val="1"/>
          <w:bCs w:val="1"/>
          <w:sz w:val="32"/>
          <w:szCs w:val="32"/>
        </w:rPr>
      </w:pPr>
      <w:r w:rsidRPr="0C4F06C3" w:rsidR="005D385D">
        <w:rPr>
          <w:rFonts w:ascii="Aptos" w:hAnsi="Aptos"/>
          <w:b w:val="1"/>
          <w:bCs w:val="1"/>
          <w:sz w:val="32"/>
          <w:szCs w:val="32"/>
        </w:rPr>
        <w:t>Indiana University o</w:t>
      </w:r>
      <w:r w:rsidRPr="0C4F06C3" w:rsidR="7C61071D">
        <w:rPr>
          <w:rFonts w:ascii="Aptos" w:hAnsi="Aptos"/>
          <w:b w:val="1"/>
          <w:bCs w:val="1"/>
          <w:sz w:val="32"/>
          <w:szCs w:val="32"/>
        </w:rPr>
        <w:t>f</w:t>
      </w:r>
      <w:r w:rsidRPr="0C4F06C3" w:rsidR="005D385D">
        <w:rPr>
          <w:rFonts w:ascii="Aptos" w:hAnsi="Aptos"/>
          <w:b w:val="1"/>
          <w:bCs w:val="1"/>
          <w:sz w:val="32"/>
          <w:szCs w:val="32"/>
        </w:rPr>
        <w:t xml:space="preserve"> Pennsylvania</w:t>
      </w:r>
    </w:p>
    <w:p w:rsidRPr="00B544C8" w:rsidR="005D385D" w:rsidRDefault="005D385D" w14:paraId="0A37501D" w14:textId="77777777">
      <w:pPr>
        <w:jc w:val="center"/>
        <w:rPr>
          <w:rFonts w:ascii="Aptos" w:hAnsi="Aptos"/>
          <w:b/>
          <w:bCs/>
          <w:sz w:val="32"/>
          <w:szCs w:val="32"/>
        </w:rPr>
      </w:pPr>
    </w:p>
    <w:p w:rsidRPr="00B544C8" w:rsidR="005D385D" w:rsidRDefault="005D385D" w14:paraId="4506F470" w14:textId="20502233">
      <w:pPr>
        <w:jc w:val="center"/>
        <w:rPr>
          <w:rFonts w:ascii="Aptos" w:hAnsi="Aptos"/>
          <w:b w:val="1"/>
          <w:bCs w:val="1"/>
          <w:sz w:val="32"/>
          <w:szCs w:val="32"/>
        </w:rPr>
      </w:pPr>
      <w:r w:rsidRPr="608F993D" w:rsidR="005D385D">
        <w:rPr>
          <w:rFonts w:ascii="Aptos" w:hAnsi="Aptos"/>
          <w:b w:val="1"/>
          <w:bCs w:val="1"/>
          <w:sz w:val="32"/>
          <w:szCs w:val="32"/>
        </w:rPr>
        <w:t>Department of Counseling</w:t>
      </w:r>
      <w:r w:rsidRPr="608F993D" w:rsidR="24F1166D">
        <w:rPr>
          <w:rFonts w:ascii="Aptos" w:hAnsi="Aptos"/>
          <w:b w:val="1"/>
          <w:bCs w:val="1"/>
          <w:sz w:val="32"/>
          <w:szCs w:val="32"/>
        </w:rPr>
        <w:t xml:space="preserve"> and Human Development</w:t>
      </w:r>
    </w:p>
    <w:p w:rsidRPr="00B544C8" w:rsidR="005D385D" w:rsidRDefault="005D385D" w14:paraId="5DAB6C7B" w14:textId="77777777">
      <w:pPr>
        <w:jc w:val="center"/>
        <w:rPr>
          <w:rFonts w:ascii="Aptos" w:hAnsi="Aptos"/>
          <w:b/>
          <w:bCs/>
        </w:rPr>
      </w:pPr>
    </w:p>
    <w:p w:rsidRPr="00B544C8" w:rsidR="005D385D" w:rsidP="008D3819" w:rsidRDefault="005D385D" w14:paraId="02EB378F" w14:textId="77777777">
      <w:pPr>
        <w:rPr>
          <w:rFonts w:ascii="Aptos" w:hAnsi="Aptos"/>
          <w:b/>
          <w:bCs/>
        </w:rPr>
      </w:pPr>
    </w:p>
    <w:p w:rsidRPr="00B544C8" w:rsidR="005D385D" w:rsidRDefault="005D385D" w14:paraId="6A05A809" w14:textId="77777777">
      <w:pPr>
        <w:jc w:val="center"/>
        <w:rPr>
          <w:rFonts w:ascii="Aptos" w:hAnsi="Aptos"/>
          <w:b/>
          <w:bCs/>
        </w:rPr>
      </w:pPr>
    </w:p>
    <w:p w:rsidRPr="00B544C8" w:rsidR="005D385D" w:rsidP="0089399E" w:rsidRDefault="005D385D" w14:paraId="5A39BBE3" w14:textId="77777777">
      <w:pPr>
        <w:rPr>
          <w:rFonts w:ascii="Aptos" w:hAnsi="Aptos"/>
          <w:b/>
          <w:bCs/>
        </w:rPr>
      </w:pPr>
    </w:p>
    <w:p w:rsidRPr="00B544C8" w:rsidR="005D385D" w:rsidRDefault="005D385D" w14:paraId="41C8F396" w14:textId="77777777">
      <w:pPr>
        <w:jc w:val="center"/>
        <w:rPr>
          <w:rFonts w:ascii="Aptos" w:hAnsi="Aptos"/>
          <w:b/>
          <w:bCs/>
        </w:rPr>
      </w:pPr>
    </w:p>
    <w:p w:rsidRPr="00B544C8" w:rsidR="005D385D" w:rsidRDefault="00D618F0" w14:paraId="171D46BA" w14:textId="77777777">
      <w:pPr>
        <w:jc w:val="center"/>
        <w:rPr>
          <w:rFonts w:ascii="Aptos" w:hAnsi="Aptos"/>
          <w:b/>
          <w:bCs/>
          <w:sz w:val="52"/>
          <w:szCs w:val="52"/>
        </w:rPr>
      </w:pPr>
      <w:r w:rsidRPr="00B544C8">
        <w:rPr>
          <w:rFonts w:ascii="Aptos" w:hAnsi="Aptos"/>
          <w:b/>
          <w:bCs/>
          <w:sz w:val="52"/>
          <w:szCs w:val="52"/>
        </w:rPr>
        <w:t>FIELD EXPERIENCE</w:t>
      </w:r>
      <w:r w:rsidRPr="00B544C8" w:rsidR="005D385D">
        <w:rPr>
          <w:rFonts w:ascii="Aptos" w:hAnsi="Aptos"/>
          <w:b/>
          <w:bCs/>
          <w:sz w:val="52"/>
          <w:szCs w:val="52"/>
        </w:rPr>
        <w:t xml:space="preserve"> HANDBOOK</w:t>
      </w:r>
    </w:p>
    <w:p w:rsidRPr="00B544C8" w:rsidR="0089399E" w:rsidRDefault="0089399E" w14:paraId="49D3D928" w14:textId="77777777">
      <w:pPr>
        <w:jc w:val="center"/>
        <w:rPr>
          <w:rFonts w:ascii="Aptos" w:hAnsi="Aptos"/>
          <w:b/>
          <w:bCs/>
          <w:sz w:val="44"/>
          <w:szCs w:val="44"/>
        </w:rPr>
      </w:pPr>
      <w:r w:rsidRPr="00B544C8">
        <w:rPr>
          <w:rFonts w:ascii="Aptos" w:hAnsi="Aptos"/>
          <w:b/>
          <w:bCs/>
          <w:sz w:val="44"/>
          <w:szCs w:val="44"/>
        </w:rPr>
        <w:t>Counselor Education &amp; Supervision</w:t>
      </w:r>
    </w:p>
    <w:p w:rsidRPr="00B544C8" w:rsidR="005D385D" w:rsidP="008D3819" w:rsidRDefault="005D385D" w14:paraId="72A3D3EC" w14:textId="77777777">
      <w:pPr>
        <w:rPr>
          <w:rFonts w:ascii="Aptos" w:hAnsi="Aptos"/>
          <w:b/>
          <w:bCs/>
          <w:sz w:val="40"/>
        </w:rPr>
      </w:pPr>
    </w:p>
    <w:p w:rsidRPr="00B544C8" w:rsidR="008D3819" w:rsidRDefault="008D3819" w14:paraId="0D0B940D" w14:textId="77777777">
      <w:pPr>
        <w:jc w:val="center"/>
        <w:rPr>
          <w:rFonts w:ascii="Aptos" w:hAnsi="Aptos"/>
          <w:b/>
          <w:bCs/>
          <w:sz w:val="40"/>
        </w:rPr>
      </w:pPr>
    </w:p>
    <w:p w:rsidRPr="00B544C8" w:rsidR="00D96A1D" w:rsidP="608F993D" w:rsidRDefault="00D96A1D" w14:paraId="60061E4C" w14:textId="3C56C6E8">
      <w:pPr>
        <w:jc w:val="center"/>
        <w:rPr>
          <w:rFonts w:ascii="Aptos" w:hAnsi="Aptos"/>
          <w:b w:val="1"/>
          <w:bCs w:val="1"/>
          <w:sz w:val="40"/>
          <w:szCs w:val="40"/>
        </w:rPr>
      </w:pPr>
      <w:r w:rsidR="00D019AC">
        <w:drawing>
          <wp:inline wp14:editId="32A24685" wp14:anchorId="16660BFF">
            <wp:extent cx="5524498" cy="3629025"/>
            <wp:effectExtent l="0" t="0" r="0" b="0"/>
            <wp:docPr id="1" name="Picture 2" descr="IUP_wave_artmark 720.jpg" title=""/>
            <wp:cNvGraphicFramePr>
              <a:graphicFrameLocks noChangeAspect="1"/>
            </wp:cNvGraphicFramePr>
            <a:graphic>
              <a:graphicData uri="http://schemas.openxmlformats.org/drawingml/2006/picture">
                <pic:pic>
                  <pic:nvPicPr>
                    <pic:cNvPr id="0" name="Picture 2"/>
                    <pic:cNvPicPr/>
                  </pic:nvPicPr>
                  <pic:blipFill>
                    <a:blip r:embed="R65767a30f199407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524498" cy="3629025"/>
                    </a:xfrm>
                    <a:prstGeom prst="rect">
                      <a:avLst/>
                    </a:prstGeom>
                  </pic:spPr>
                </pic:pic>
              </a:graphicData>
            </a:graphic>
          </wp:inline>
        </w:drawing>
      </w:r>
    </w:p>
    <w:p w:rsidRPr="00B544C8" w:rsidR="005D385D" w:rsidRDefault="00C16CE2" w14:paraId="16CA8B48" w14:textId="71C079BF">
      <w:pPr>
        <w:jc w:val="center"/>
        <w:rPr>
          <w:rFonts w:ascii="Aptos" w:hAnsi="Aptos"/>
          <w:b/>
          <w:bCs/>
          <w:sz w:val="32"/>
          <w:szCs w:val="32"/>
        </w:rPr>
      </w:pPr>
      <w:r w:rsidRPr="00B544C8">
        <w:rPr>
          <w:rFonts w:ascii="Aptos" w:hAnsi="Aptos"/>
          <w:b/>
          <w:bCs/>
          <w:sz w:val="32"/>
          <w:szCs w:val="32"/>
        </w:rPr>
        <w:t xml:space="preserve">Fall </w:t>
      </w:r>
      <w:r w:rsidRPr="00B544C8" w:rsidR="00FC69D1">
        <w:rPr>
          <w:rFonts w:ascii="Aptos" w:hAnsi="Aptos"/>
          <w:b/>
          <w:bCs/>
          <w:sz w:val="32"/>
          <w:szCs w:val="32"/>
        </w:rPr>
        <w:t>202</w:t>
      </w:r>
      <w:r w:rsidRPr="00B544C8" w:rsidR="00A203DC">
        <w:rPr>
          <w:rFonts w:ascii="Aptos" w:hAnsi="Aptos"/>
          <w:b/>
          <w:bCs/>
          <w:sz w:val="32"/>
          <w:szCs w:val="32"/>
        </w:rPr>
        <w:t>4-Spring 2025</w:t>
      </w:r>
    </w:p>
    <w:p w:rsidRPr="00B544C8" w:rsidR="00951F22" w:rsidRDefault="00951F22" w14:paraId="44EAFD9C" w14:textId="77777777">
      <w:pPr>
        <w:jc w:val="center"/>
        <w:rPr>
          <w:rFonts w:ascii="Aptos" w:hAnsi="Aptos"/>
          <w:b/>
          <w:bCs/>
          <w:sz w:val="28"/>
          <w:szCs w:val="28"/>
        </w:rPr>
      </w:pPr>
    </w:p>
    <w:p w:rsidRPr="00B544C8" w:rsidR="00951F22" w:rsidP="00951F22" w:rsidRDefault="00951F22" w14:paraId="4B94D5A5" w14:textId="77777777">
      <w:pPr>
        <w:rPr>
          <w:rFonts w:ascii="Aptos" w:hAnsi="Aptos"/>
          <w:b/>
          <w:bCs/>
        </w:rPr>
      </w:pPr>
    </w:p>
    <w:p w:rsidRPr="00B544C8" w:rsidR="00C832A5" w:rsidP="00951F22" w:rsidRDefault="00C832A5" w14:paraId="3DEEC669" w14:textId="77777777">
      <w:pPr>
        <w:rPr>
          <w:rFonts w:ascii="Aptos" w:hAnsi="Aptos"/>
          <w:b/>
          <w:bCs/>
          <w:sz w:val="22"/>
          <w:u w:val="single"/>
        </w:rPr>
      </w:pPr>
    </w:p>
    <w:p w:rsidRPr="00B544C8" w:rsidR="00B332ED" w:rsidP="00951F22" w:rsidRDefault="00B332ED" w14:paraId="3656B9AB" w14:textId="77777777">
      <w:pPr>
        <w:rPr>
          <w:rFonts w:ascii="Aptos" w:hAnsi="Aptos"/>
          <w:b/>
          <w:bCs/>
          <w:sz w:val="22"/>
          <w:u w:val="single"/>
        </w:rPr>
      </w:pPr>
    </w:p>
    <w:p w:rsidRPr="00B544C8" w:rsidR="00C832A5" w:rsidP="608F993D" w:rsidRDefault="00C832A5" w14:paraId="53128261" w14:textId="748E0479">
      <w:pPr>
        <w:pStyle w:val="Normal"/>
        <w:rPr>
          <w:rFonts w:ascii="Aptos" w:hAnsi="Aptos"/>
          <w:b w:val="1"/>
          <w:bCs w:val="1"/>
          <w:sz w:val="22"/>
          <w:szCs w:val="22"/>
          <w:u w:val="single"/>
        </w:rPr>
      </w:pPr>
    </w:p>
    <w:p w:rsidRPr="00B544C8" w:rsidR="00951F22" w:rsidP="608F993D" w:rsidRDefault="00951F22" w14:paraId="1F091AF3" w14:textId="44A12E21">
      <w:pPr>
        <w:jc w:val="center"/>
        <w:rPr>
          <w:rFonts w:ascii="Aptos" w:hAnsi="Aptos"/>
          <w:b w:val="1"/>
          <w:bCs w:val="1"/>
          <w:sz w:val="22"/>
          <w:szCs w:val="22"/>
        </w:rPr>
      </w:pPr>
      <w:r w:rsidRPr="608F993D" w:rsidR="00951F22">
        <w:rPr>
          <w:rFonts w:ascii="Aptos" w:hAnsi="Aptos"/>
          <w:b w:val="1"/>
          <w:bCs w:val="1"/>
          <w:sz w:val="22"/>
          <w:szCs w:val="22"/>
          <w:u w:val="single"/>
        </w:rPr>
        <w:t>Important Note:</w:t>
      </w:r>
      <w:r w:rsidRPr="608F993D" w:rsidR="00951F22">
        <w:rPr>
          <w:rFonts w:ascii="Aptos" w:hAnsi="Aptos"/>
          <w:b w:val="1"/>
          <w:bCs w:val="1"/>
          <w:sz w:val="22"/>
          <w:szCs w:val="22"/>
        </w:rPr>
        <w:t xml:space="preserve"> </w:t>
      </w:r>
      <w:r w:rsidRPr="608F993D" w:rsidR="00C832A5">
        <w:rPr>
          <w:rFonts w:ascii="Aptos" w:hAnsi="Aptos"/>
          <w:b w:val="1"/>
          <w:bCs w:val="1"/>
          <w:sz w:val="22"/>
          <w:szCs w:val="22"/>
        </w:rPr>
        <w:t>Information contained in this handbook is subject to change.</w:t>
      </w:r>
      <w:r w:rsidRPr="608F993D" w:rsidR="00B332ED">
        <w:rPr>
          <w:rFonts w:ascii="Aptos" w:hAnsi="Aptos"/>
          <w:b w:val="1"/>
          <w:bCs w:val="1"/>
          <w:sz w:val="18"/>
          <w:szCs w:val="18"/>
        </w:rPr>
        <w:t xml:space="preserve"> (Handbook Re</w:t>
      </w:r>
      <w:r w:rsidRPr="608F993D" w:rsidR="00295278">
        <w:rPr>
          <w:rFonts w:ascii="Aptos" w:hAnsi="Aptos"/>
          <w:b w:val="1"/>
          <w:bCs w:val="1"/>
          <w:sz w:val="18"/>
          <w:szCs w:val="18"/>
        </w:rPr>
        <w:t xml:space="preserve">vised </w:t>
      </w:r>
      <w:r w:rsidRPr="608F993D" w:rsidR="477AA09B">
        <w:rPr>
          <w:rFonts w:ascii="Aptos" w:hAnsi="Aptos"/>
          <w:b w:val="1"/>
          <w:bCs w:val="1"/>
          <w:sz w:val="18"/>
          <w:szCs w:val="18"/>
        </w:rPr>
        <w:t>5</w:t>
      </w:r>
      <w:r w:rsidRPr="608F993D" w:rsidR="00A203DC">
        <w:rPr>
          <w:rFonts w:ascii="Aptos" w:hAnsi="Aptos"/>
          <w:b w:val="1"/>
          <w:bCs w:val="1"/>
          <w:sz w:val="18"/>
          <w:szCs w:val="18"/>
        </w:rPr>
        <w:t>/2024</w:t>
      </w:r>
      <w:r w:rsidRPr="608F993D" w:rsidR="00B332ED">
        <w:rPr>
          <w:rFonts w:ascii="Aptos" w:hAnsi="Aptos"/>
          <w:b w:val="1"/>
          <w:bCs w:val="1"/>
          <w:sz w:val="18"/>
          <w:szCs w:val="18"/>
        </w:rPr>
        <w:t>)</w:t>
      </w:r>
    </w:p>
    <w:p w:rsidRPr="00B544C8" w:rsidR="00B332ED" w:rsidP="00B332ED" w:rsidRDefault="00B332ED" w14:paraId="62486C05" w14:textId="5AE3026E">
      <w:pPr>
        <w:rPr>
          <w:rFonts w:ascii="Aptos" w:hAnsi="Aptos"/>
          <w:b w:val="1"/>
          <w:bCs w:val="1"/>
          <w:sz w:val="20"/>
          <w:szCs w:val="20"/>
        </w:rPr>
      </w:pPr>
      <w:r w:rsidRPr="608F993D" w:rsidR="009A4638">
        <w:rPr>
          <w:rFonts w:ascii="Aptos" w:hAnsi="Aptos"/>
          <w:b w:val="1"/>
          <w:bCs w:val="1"/>
          <w:sz w:val="20"/>
          <w:szCs w:val="20"/>
        </w:rPr>
        <w:t xml:space="preserve">                                                                              </w:t>
      </w:r>
      <w:r w:rsidRPr="608F993D" w:rsidR="00ED1388">
        <w:rPr>
          <w:rFonts w:ascii="Aptos" w:hAnsi="Aptos"/>
          <w:b w:val="1"/>
          <w:bCs w:val="1"/>
          <w:sz w:val="20"/>
          <w:szCs w:val="20"/>
        </w:rPr>
        <w:t xml:space="preserve">                         </w:t>
      </w:r>
    </w:p>
    <w:p w:rsidRPr="00B544C8" w:rsidR="00F74B58" w:rsidP="00B332ED" w:rsidRDefault="00E2103B" w14:paraId="66334EFC" w14:textId="2DBD1143">
      <w:pPr>
        <w:jc w:val="center"/>
        <w:rPr>
          <w:rFonts w:ascii="Aptos" w:hAnsi="Aptos"/>
          <w:b/>
          <w:sz w:val="32"/>
          <w:szCs w:val="32"/>
        </w:rPr>
      </w:pPr>
      <w:r w:rsidRPr="00B544C8">
        <w:rPr>
          <w:rFonts w:ascii="Aptos" w:hAnsi="Aptos"/>
          <w:b/>
          <w:sz w:val="32"/>
          <w:szCs w:val="32"/>
        </w:rPr>
        <w:t>TABLE OF CONTENTS</w:t>
      </w:r>
    </w:p>
    <w:sdt>
      <w:sdtPr>
        <w:rPr>
          <w:rFonts w:ascii="Aptos" w:hAnsi="Aptos"/>
          <w:color w:val="auto"/>
          <w:sz w:val="24"/>
          <w:szCs w:val="24"/>
        </w:rPr>
        <w:id w:val="1457917060"/>
        <w:docPartObj>
          <w:docPartGallery w:val="Table of Contents"/>
          <w:docPartUnique/>
        </w:docPartObj>
      </w:sdtPr>
      <w:sdtEndPr>
        <w:rPr>
          <w:rFonts w:ascii="Aptos" w:hAnsi="Aptos"/>
          <w:b w:val="1"/>
          <w:bCs w:val="1"/>
          <w:noProof/>
          <w:color w:val="auto"/>
          <w:sz w:val="24"/>
          <w:szCs w:val="24"/>
        </w:rPr>
      </w:sdtEndPr>
      <w:sdtContent>
        <w:p w:rsidRPr="00B544C8" w:rsidR="00E2103B" w:rsidRDefault="00E2103B" w14:paraId="2297667A" w14:textId="2F92C4B2">
          <w:pPr>
            <w:pStyle w:val="TOCHeading"/>
            <w:rPr>
              <w:rFonts w:ascii="Aptos" w:hAnsi="Aptos"/>
            </w:rPr>
          </w:pPr>
          <w:r w:rsidRPr="00B544C8">
            <w:rPr>
              <w:rFonts w:ascii="Aptos" w:hAnsi="Aptos"/>
            </w:rPr>
            <w:t>Contents</w:t>
          </w:r>
        </w:p>
        <w:p w:rsidRPr="00B544C8" w:rsidR="00E2103B" w:rsidRDefault="00E2103B" w14:paraId="76E8A5CE" w14:textId="6AC60B60">
          <w:pPr>
            <w:pStyle w:val="TOC1"/>
            <w:rPr>
              <w:rFonts w:ascii="Aptos" w:hAnsi="Aptos" w:eastAsiaTheme="minorEastAsia" w:cstheme="minorBidi"/>
              <w:szCs w:val="22"/>
            </w:rPr>
          </w:pPr>
          <w:r w:rsidRPr="00B544C8">
            <w:rPr>
              <w:rFonts w:ascii="Aptos" w:hAnsi="Aptos"/>
            </w:rPr>
            <w:fldChar w:fldCharType="begin"/>
          </w:r>
          <w:r w:rsidRPr="00B544C8">
            <w:rPr>
              <w:rFonts w:ascii="Aptos" w:hAnsi="Aptos"/>
            </w:rPr>
            <w:instrText xml:space="preserve"> TOC \o "1-3" \h \z \u </w:instrText>
          </w:r>
          <w:r w:rsidRPr="00B544C8">
            <w:rPr>
              <w:rFonts w:ascii="Aptos" w:hAnsi="Aptos"/>
            </w:rPr>
            <w:fldChar w:fldCharType="separate"/>
          </w:r>
          <w:hyperlink w:history="1" w:anchor="_Toc127941324">
            <w:r w:rsidRPr="00B544C8">
              <w:rPr>
                <w:rStyle w:val="Hyperlink"/>
                <w:rFonts w:ascii="Aptos" w:hAnsi="Aptos"/>
              </w:rPr>
              <w:t>Introduction</w:t>
            </w:r>
            <w:r w:rsidRPr="00B544C8">
              <w:rPr>
                <w:rFonts w:ascii="Aptos" w:hAnsi="Aptos"/>
                <w:webHidden/>
              </w:rPr>
              <w:tab/>
            </w:r>
            <w:r w:rsidRPr="00B544C8">
              <w:rPr>
                <w:rFonts w:ascii="Aptos" w:hAnsi="Aptos"/>
                <w:webHidden/>
              </w:rPr>
              <w:fldChar w:fldCharType="begin"/>
            </w:r>
            <w:r w:rsidRPr="00B544C8">
              <w:rPr>
                <w:rFonts w:ascii="Aptos" w:hAnsi="Aptos"/>
                <w:webHidden/>
              </w:rPr>
              <w:instrText xml:space="preserve"> PAGEREF _Toc127941324 \h </w:instrText>
            </w:r>
            <w:r w:rsidRPr="00B544C8">
              <w:rPr>
                <w:rFonts w:ascii="Aptos" w:hAnsi="Aptos"/>
                <w:webHidden/>
              </w:rPr>
            </w:r>
            <w:r w:rsidRPr="00B544C8">
              <w:rPr>
                <w:rFonts w:ascii="Aptos" w:hAnsi="Aptos"/>
                <w:webHidden/>
              </w:rPr>
              <w:fldChar w:fldCharType="separate"/>
            </w:r>
            <w:r w:rsidRPr="00B544C8">
              <w:rPr>
                <w:rFonts w:ascii="Aptos" w:hAnsi="Aptos"/>
                <w:webHidden/>
              </w:rPr>
              <w:t>4</w:t>
            </w:r>
            <w:r w:rsidRPr="00B544C8">
              <w:rPr>
                <w:rFonts w:ascii="Aptos" w:hAnsi="Aptos"/>
                <w:webHidden/>
              </w:rPr>
              <w:fldChar w:fldCharType="end"/>
            </w:r>
          </w:hyperlink>
        </w:p>
        <w:p w:rsidRPr="00B544C8" w:rsidR="00E2103B" w:rsidRDefault="00D16162" w14:paraId="562DD97A" w14:textId="408FA1D9">
          <w:pPr>
            <w:pStyle w:val="TOC2"/>
            <w:rPr>
              <w:rFonts w:ascii="Aptos" w:hAnsi="Aptos" w:eastAsiaTheme="minorEastAsia" w:cstheme="minorBidi"/>
              <w:szCs w:val="22"/>
            </w:rPr>
          </w:pPr>
          <w:hyperlink w:history="1" w:anchor="_Toc127941325">
            <w:r w:rsidRPr="00B544C8" w:rsidR="00E2103B">
              <w:rPr>
                <w:rStyle w:val="Hyperlink"/>
                <w:rFonts w:ascii="Aptos" w:hAnsi="Aptos"/>
              </w:rPr>
              <w:t>Catalog Description</w:t>
            </w:r>
            <w:r w:rsidRPr="00B544C8" w:rsidR="00E2103B">
              <w:rPr>
                <w:rFonts w:ascii="Aptos" w:hAnsi="Aptos"/>
                <w:webHidden/>
              </w:rPr>
              <w:tab/>
            </w:r>
            <w:r w:rsidRPr="00B544C8" w:rsidR="00E2103B">
              <w:rPr>
                <w:rFonts w:ascii="Aptos" w:hAnsi="Aptos"/>
                <w:webHidden/>
              </w:rPr>
              <w:fldChar w:fldCharType="begin"/>
            </w:r>
            <w:r w:rsidRPr="00B544C8" w:rsidR="00E2103B">
              <w:rPr>
                <w:rFonts w:ascii="Aptos" w:hAnsi="Aptos"/>
                <w:webHidden/>
              </w:rPr>
              <w:instrText xml:space="preserve"> PAGEREF _Toc127941325 \h </w:instrText>
            </w:r>
            <w:r w:rsidRPr="00B544C8" w:rsidR="00E2103B">
              <w:rPr>
                <w:rFonts w:ascii="Aptos" w:hAnsi="Aptos"/>
                <w:webHidden/>
              </w:rPr>
            </w:r>
            <w:r w:rsidRPr="00B544C8" w:rsidR="00E2103B">
              <w:rPr>
                <w:rFonts w:ascii="Aptos" w:hAnsi="Aptos"/>
                <w:webHidden/>
              </w:rPr>
              <w:fldChar w:fldCharType="separate"/>
            </w:r>
            <w:r w:rsidRPr="00B544C8" w:rsidR="00E2103B">
              <w:rPr>
                <w:rFonts w:ascii="Aptos" w:hAnsi="Aptos"/>
                <w:webHidden/>
              </w:rPr>
              <w:t>4</w:t>
            </w:r>
            <w:r w:rsidRPr="00B544C8" w:rsidR="00E2103B">
              <w:rPr>
                <w:rFonts w:ascii="Aptos" w:hAnsi="Aptos"/>
                <w:webHidden/>
              </w:rPr>
              <w:fldChar w:fldCharType="end"/>
            </w:r>
          </w:hyperlink>
        </w:p>
        <w:p w:rsidRPr="00B544C8" w:rsidR="00E2103B" w:rsidRDefault="00D16162" w14:paraId="37FD1116" w14:textId="0E9759E9">
          <w:pPr>
            <w:pStyle w:val="TOC2"/>
            <w:rPr>
              <w:rFonts w:ascii="Aptos" w:hAnsi="Aptos" w:eastAsiaTheme="minorEastAsia" w:cstheme="minorBidi"/>
              <w:szCs w:val="22"/>
            </w:rPr>
          </w:pPr>
          <w:hyperlink w:history="1" w:anchor="_Toc127941326">
            <w:r w:rsidRPr="00B544C8" w:rsidR="00E2103B">
              <w:rPr>
                <w:rStyle w:val="Hyperlink"/>
                <w:rFonts w:ascii="Aptos" w:hAnsi="Aptos"/>
              </w:rPr>
              <w:t>Course Description</w:t>
            </w:r>
            <w:r w:rsidRPr="00B544C8" w:rsidR="00E2103B">
              <w:rPr>
                <w:rFonts w:ascii="Aptos" w:hAnsi="Aptos"/>
                <w:webHidden/>
              </w:rPr>
              <w:tab/>
            </w:r>
            <w:r w:rsidRPr="00B544C8" w:rsidR="00E2103B">
              <w:rPr>
                <w:rFonts w:ascii="Aptos" w:hAnsi="Aptos"/>
                <w:webHidden/>
              </w:rPr>
              <w:fldChar w:fldCharType="begin"/>
            </w:r>
            <w:r w:rsidRPr="00B544C8" w:rsidR="00E2103B">
              <w:rPr>
                <w:rFonts w:ascii="Aptos" w:hAnsi="Aptos"/>
                <w:webHidden/>
              </w:rPr>
              <w:instrText xml:space="preserve"> PAGEREF _Toc127941326 \h </w:instrText>
            </w:r>
            <w:r w:rsidRPr="00B544C8" w:rsidR="00E2103B">
              <w:rPr>
                <w:rFonts w:ascii="Aptos" w:hAnsi="Aptos"/>
                <w:webHidden/>
              </w:rPr>
            </w:r>
            <w:r w:rsidRPr="00B544C8" w:rsidR="00E2103B">
              <w:rPr>
                <w:rFonts w:ascii="Aptos" w:hAnsi="Aptos"/>
                <w:webHidden/>
              </w:rPr>
              <w:fldChar w:fldCharType="separate"/>
            </w:r>
            <w:r w:rsidRPr="00B544C8" w:rsidR="00E2103B">
              <w:rPr>
                <w:rFonts w:ascii="Aptos" w:hAnsi="Aptos"/>
                <w:webHidden/>
              </w:rPr>
              <w:t>4</w:t>
            </w:r>
            <w:r w:rsidRPr="00B544C8" w:rsidR="00E2103B">
              <w:rPr>
                <w:rFonts w:ascii="Aptos" w:hAnsi="Aptos"/>
                <w:webHidden/>
              </w:rPr>
              <w:fldChar w:fldCharType="end"/>
            </w:r>
          </w:hyperlink>
        </w:p>
        <w:p w:rsidRPr="00B544C8" w:rsidR="00E2103B" w:rsidRDefault="00D16162" w14:paraId="028544D3" w14:textId="289A788F">
          <w:pPr>
            <w:pStyle w:val="TOC2"/>
            <w:rPr>
              <w:rFonts w:ascii="Aptos" w:hAnsi="Aptos" w:eastAsiaTheme="minorEastAsia" w:cstheme="minorBidi"/>
              <w:szCs w:val="22"/>
            </w:rPr>
          </w:pPr>
          <w:hyperlink w:history="1" w:anchor="_Toc127941327">
            <w:r w:rsidRPr="00B544C8" w:rsidR="00E2103B">
              <w:rPr>
                <w:rStyle w:val="Hyperlink"/>
                <w:rFonts w:ascii="Aptos" w:hAnsi="Aptos"/>
              </w:rPr>
              <w:t>Course Objectives</w:t>
            </w:r>
            <w:r w:rsidRPr="00B544C8" w:rsidR="00E2103B">
              <w:rPr>
                <w:rFonts w:ascii="Aptos" w:hAnsi="Aptos"/>
                <w:webHidden/>
              </w:rPr>
              <w:tab/>
            </w:r>
            <w:r w:rsidRPr="00B544C8" w:rsidR="00E2103B">
              <w:rPr>
                <w:rFonts w:ascii="Aptos" w:hAnsi="Aptos"/>
                <w:webHidden/>
              </w:rPr>
              <w:fldChar w:fldCharType="begin"/>
            </w:r>
            <w:r w:rsidRPr="00B544C8" w:rsidR="00E2103B">
              <w:rPr>
                <w:rFonts w:ascii="Aptos" w:hAnsi="Aptos"/>
                <w:webHidden/>
              </w:rPr>
              <w:instrText xml:space="preserve"> PAGEREF _Toc127941327 \h </w:instrText>
            </w:r>
            <w:r w:rsidRPr="00B544C8" w:rsidR="00E2103B">
              <w:rPr>
                <w:rFonts w:ascii="Aptos" w:hAnsi="Aptos"/>
                <w:webHidden/>
              </w:rPr>
            </w:r>
            <w:r w:rsidRPr="00B544C8" w:rsidR="00E2103B">
              <w:rPr>
                <w:rFonts w:ascii="Aptos" w:hAnsi="Aptos"/>
                <w:webHidden/>
              </w:rPr>
              <w:fldChar w:fldCharType="separate"/>
            </w:r>
            <w:r w:rsidRPr="00B544C8" w:rsidR="00E2103B">
              <w:rPr>
                <w:rFonts w:ascii="Aptos" w:hAnsi="Aptos"/>
                <w:webHidden/>
              </w:rPr>
              <w:t>4</w:t>
            </w:r>
            <w:r w:rsidRPr="00B544C8" w:rsidR="00E2103B">
              <w:rPr>
                <w:rFonts w:ascii="Aptos" w:hAnsi="Aptos"/>
                <w:webHidden/>
              </w:rPr>
              <w:fldChar w:fldCharType="end"/>
            </w:r>
          </w:hyperlink>
        </w:p>
        <w:p w:rsidRPr="00B544C8" w:rsidR="00E2103B" w:rsidRDefault="00D16162" w14:paraId="4DADFF3C" w14:textId="00B5BDCF">
          <w:pPr>
            <w:pStyle w:val="TOC2"/>
            <w:rPr>
              <w:rFonts w:ascii="Aptos" w:hAnsi="Aptos" w:eastAsiaTheme="minorEastAsia" w:cstheme="minorBidi"/>
              <w:szCs w:val="22"/>
            </w:rPr>
          </w:pPr>
          <w:hyperlink w:history="1" w:anchor="_Toc127941328">
            <w:r w:rsidRPr="00B544C8" w:rsidR="00E2103B">
              <w:rPr>
                <w:rStyle w:val="Hyperlink"/>
                <w:rFonts w:ascii="Aptos" w:hAnsi="Aptos"/>
              </w:rPr>
              <w:t>Questions About Field Experience</w:t>
            </w:r>
            <w:r w:rsidRPr="00B544C8" w:rsidR="00E2103B">
              <w:rPr>
                <w:rFonts w:ascii="Aptos" w:hAnsi="Aptos"/>
                <w:webHidden/>
              </w:rPr>
              <w:tab/>
            </w:r>
            <w:r w:rsidRPr="00B544C8" w:rsidR="00E2103B">
              <w:rPr>
                <w:rFonts w:ascii="Aptos" w:hAnsi="Aptos"/>
                <w:webHidden/>
              </w:rPr>
              <w:fldChar w:fldCharType="begin"/>
            </w:r>
            <w:r w:rsidRPr="00B544C8" w:rsidR="00E2103B">
              <w:rPr>
                <w:rFonts w:ascii="Aptos" w:hAnsi="Aptos"/>
                <w:webHidden/>
              </w:rPr>
              <w:instrText xml:space="preserve"> PAGEREF _Toc127941328 \h </w:instrText>
            </w:r>
            <w:r w:rsidRPr="00B544C8" w:rsidR="00E2103B">
              <w:rPr>
                <w:rFonts w:ascii="Aptos" w:hAnsi="Aptos"/>
                <w:webHidden/>
              </w:rPr>
            </w:r>
            <w:r w:rsidRPr="00B544C8" w:rsidR="00E2103B">
              <w:rPr>
                <w:rFonts w:ascii="Aptos" w:hAnsi="Aptos"/>
                <w:webHidden/>
              </w:rPr>
              <w:fldChar w:fldCharType="separate"/>
            </w:r>
            <w:r w:rsidRPr="00B544C8" w:rsidR="00E2103B">
              <w:rPr>
                <w:rFonts w:ascii="Aptos" w:hAnsi="Aptos"/>
                <w:webHidden/>
              </w:rPr>
              <w:t>5</w:t>
            </w:r>
            <w:r w:rsidRPr="00B544C8" w:rsidR="00E2103B">
              <w:rPr>
                <w:rFonts w:ascii="Aptos" w:hAnsi="Aptos"/>
                <w:webHidden/>
              </w:rPr>
              <w:fldChar w:fldCharType="end"/>
            </w:r>
          </w:hyperlink>
        </w:p>
        <w:p w:rsidRPr="00B544C8" w:rsidR="00E2103B" w:rsidRDefault="00D16162" w14:paraId="27257D90" w14:textId="362B54AB">
          <w:pPr>
            <w:pStyle w:val="TOC2"/>
            <w:rPr>
              <w:rFonts w:ascii="Aptos" w:hAnsi="Aptos" w:eastAsiaTheme="minorEastAsia" w:cstheme="minorBidi"/>
              <w:szCs w:val="22"/>
            </w:rPr>
          </w:pPr>
          <w:hyperlink w:history="1" w:anchor="_Toc127941329">
            <w:r w:rsidRPr="00B544C8" w:rsidR="00E2103B">
              <w:rPr>
                <w:rStyle w:val="Hyperlink"/>
                <w:rFonts w:ascii="Aptos" w:hAnsi="Aptos"/>
              </w:rPr>
              <w:t>Site Supervisors</w:t>
            </w:r>
            <w:r w:rsidRPr="00B544C8" w:rsidR="00E2103B">
              <w:rPr>
                <w:rFonts w:ascii="Aptos" w:hAnsi="Aptos"/>
                <w:webHidden/>
              </w:rPr>
              <w:tab/>
            </w:r>
            <w:r w:rsidRPr="00B544C8" w:rsidR="00E2103B">
              <w:rPr>
                <w:rFonts w:ascii="Aptos" w:hAnsi="Aptos"/>
                <w:webHidden/>
              </w:rPr>
              <w:fldChar w:fldCharType="begin"/>
            </w:r>
            <w:r w:rsidRPr="00B544C8" w:rsidR="00E2103B">
              <w:rPr>
                <w:rFonts w:ascii="Aptos" w:hAnsi="Aptos"/>
                <w:webHidden/>
              </w:rPr>
              <w:instrText xml:space="preserve"> PAGEREF _Toc127941329 \h </w:instrText>
            </w:r>
            <w:r w:rsidRPr="00B544C8" w:rsidR="00E2103B">
              <w:rPr>
                <w:rFonts w:ascii="Aptos" w:hAnsi="Aptos"/>
                <w:webHidden/>
              </w:rPr>
            </w:r>
            <w:r w:rsidRPr="00B544C8" w:rsidR="00E2103B">
              <w:rPr>
                <w:rFonts w:ascii="Aptos" w:hAnsi="Aptos"/>
                <w:webHidden/>
              </w:rPr>
              <w:fldChar w:fldCharType="separate"/>
            </w:r>
            <w:r w:rsidRPr="00B544C8" w:rsidR="00E2103B">
              <w:rPr>
                <w:rFonts w:ascii="Aptos" w:hAnsi="Aptos"/>
                <w:webHidden/>
              </w:rPr>
              <w:t>5</w:t>
            </w:r>
            <w:r w:rsidRPr="00B544C8" w:rsidR="00E2103B">
              <w:rPr>
                <w:rFonts w:ascii="Aptos" w:hAnsi="Aptos"/>
                <w:webHidden/>
              </w:rPr>
              <w:fldChar w:fldCharType="end"/>
            </w:r>
          </w:hyperlink>
        </w:p>
        <w:p w:rsidRPr="00B544C8" w:rsidR="00E2103B" w:rsidRDefault="00D16162" w14:paraId="644EC2D8" w14:textId="5CD4B2F0">
          <w:pPr>
            <w:pStyle w:val="TOC2"/>
            <w:rPr>
              <w:rFonts w:ascii="Aptos" w:hAnsi="Aptos" w:eastAsiaTheme="minorEastAsia" w:cstheme="minorBidi"/>
              <w:szCs w:val="22"/>
            </w:rPr>
          </w:pPr>
          <w:hyperlink w:history="1" w:anchor="_Toc127941330">
            <w:r w:rsidRPr="00B544C8" w:rsidR="00E2103B">
              <w:rPr>
                <w:rStyle w:val="Hyperlink"/>
                <w:rFonts w:ascii="Aptos" w:hAnsi="Aptos"/>
              </w:rPr>
              <w:t>Additional Helpful Information</w:t>
            </w:r>
            <w:r w:rsidRPr="00B544C8" w:rsidR="00E2103B">
              <w:rPr>
                <w:rFonts w:ascii="Aptos" w:hAnsi="Aptos"/>
                <w:webHidden/>
              </w:rPr>
              <w:tab/>
            </w:r>
            <w:r w:rsidRPr="00B544C8" w:rsidR="00E2103B">
              <w:rPr>
                <w:rFonts w:ascii="Aptos" w:hAnsi="Aptos"/>
                <w:webHidden/>
              </w:rPr>
              <w:fldChar w:fldCharType="begin"/>
            </w:r>
            <w:r w:rsidRPr="00B544C8" w:rsidR="00E2103B">
              <w:rPr>
                <w:rFonts w:ascii="Aptos" w:hAnsi="Aptos"/>
                <w:webHidden/>
              </w:rPr>
              <w:instrText xml:space="preserve"> PAGEREF _Toc127941330 \h </w:instrText>
            </w:r>
            <w:r w:rsidRPr="00B544C8" w:rsidR="00E2103B">
              <w:rPr>
                <w:rFonts w:ascii="Aptos" w:hAnsi="Aptos"/>
                <w:webHidden/>
              </w:rPr>
            </w:r>
            <w:r w:rsidRPr="00B544C8" w:rsidR="00E2103B">
              <w:rPr>
                <w:rFonts w:ascii="Aptos" w:hAnsi="Aptos"/>
                <w:webHidden/>
              </w:rPr>
              <w:fldChar w:fldCharType="separate"/>
            </w:r>
            <w:r w:rsidRPr="00B544C8" w:rsidR="00E2103B">
              <w:rPr>
                <w:rFonts w:ascii="Aptos" w:hAnsi="Aptos"/>
                <w:webHidden/>
              </w:rPr>
              <w:t>5</w:t>
            </w:r>
            <w:r w:rsidRPr="00B544C8" w:rsidR="00E2103B">
              <w:rPr>
                <w:rFonts w:ascii="Aptos" w:hAnsi="Aptos"/>
                <w:webHidden/>
              </w:rPr>
              <w:fldChar w:fldCharType="end"/>
            </w:r>
          </w:hyperlink>
        </w:p>
        <w:p w:rsidRPr="00B544C8" w:rsidR="00E2103B" w:rsidRDefault="00D16162" w14:paraId="3C95C7E3" w14:textId="7522373A">
          <w:pPr>
            <w:pStyle w:val="TOC1"/>
            <w:rPr>
              <w:rFonts w:ascii="Aptos" w:hAnsi="Aptos" w:eastAsiaTheme="minorEastAsia" w:cstheme="minorBidi"/>
              <w:szCs w:val="22"/>
            </w:rPr>
          </w:pPr>
          <w:hyperlink w:history="1" w:anchor="_Toc127941331">
            <w:r w:rsidRPr="00B544C8" w:rsidR="00E2103B">
              <w:rPr>
                <w:rStyle w:val="Hyperlink"/>
                <w:rFonts w:ascii="Aptos" w:hAnsi="Aptos"/>
              </w:rPr>
              <w:t>Overview of Requirements</w:t>
            </w:r>
            <w:r w:rsidRPr="00B544C8" w:rsidR="00E2103B">
              <w:rPr>
                <w:rFonts w:ascii="Aptos" w:hAnsi="Aptos"/>
                <w:webHidden/>
              </w:rPr>
              <w:tab/>
            </w:r>
            <w:r w:rsidRPr="00B544C8" w:rsidR="00E2103B">
              <w:rPr>
                <w:rFonts w:ascii="Aptos" w:hAnsi="Aptos"/>
                <w:webHidden/>
              </w:rPr>
              <w:fldChar w:fldCharType="begin"/>
            </w:r>
            <w:r w:rsidRPr="00B544C8" w:rsidR="00E2103B">
              <w:rPr>
                <w:rFonts w:ascii="Aptos" w:hAnsi="Aptos"/>
                <w:webHidden/>
              </w:rPr>
              <w:instrText xml:space="preserve"> PAGEREF _Toc127941331 \h </w:instrText>
            </w:r>
            <w:r w:rsidRPr="00B544C8" w:rsidR="00E2103B">
              <w:rPr>
                <w:rFonts w:ascii="Aptos" w:hAnsi="Aptos"/>
                <w:webHidden/>
              </w:rPr>
            </w:r>
            <w:r w:rsidRPr="00B544C8" w:rsidR="00E2103B">
              <w:rPr>
                <w:rFonts w:ascii="Aptos" w:hAnsi="Aptos"/>
                <w:webHidden/>
              </w:rPr>
              <w:fldChar w:fldCharType="separate"/>
            </w:r>
            <w:r w:rsidRPr="00B544C8" w:rsidR="00E2103B">
              <w:rPr>
                <w:rFonts w:ascii="Aptos" w:hAnsi="Aptos"/>
                <w:webHidden/>
              </w:rPr>
              <w:t>6</w:t>
            </w:r>
            <w:r w:rsidRPr="00B544C8" w:rsidR="00E2103B">
              <w:rPr>
                <w:rFonts w:ascii="Aptos" w:hAnsi="Aptos"/>
                <w:webHidden/>
              </w:rPr>
              <w:fldChar w:fldCharType="end"/>
            </w:r>
          </w:hyperlink>
        </w:p>
        <w:p w:rsidRPr="00B544C8" w:rsidR="00E2103B" w:rsidRDefault="00D16162" w14:paraId="59222D20" w14:textId="6C245D48">
          <w:pPr>
            <w:pStyle w:val="TOC2"/>
            <w:rPr>
              <w:rFonts w:ascii="Aptos" w:hAnsi="Aptos" w:eastAsiaTheme="minorEastAsia" w:cstheme="minorBidi"/>
              <w:szCs w:val="22"/>
            </w:rPr>
          </w:pPr>
          <w:hyperlink w:history="1" w:anchor="_Toc127941332">
            <w:r w:rsidRPr="00B544C8" w:rsidR="00E2103B">
              <w:rPr>
                <w:rStyle w:val="Hyperlink"/>
                <w:rFonts w:ascii="Aptos" w:hAnsi="Aptos"/>
              </w:rPr>
              <w:t>Required Hours</w:t>
            </w:r>
            <w:r w:rsidRPr="00B544C8" w:rsidR="00E2103B">
              <w:rPr>
                <w:rFonts w:ascii="Aptos" w:hAnsi="Aptos"/>
                <w:webHidden/>
              </w:rPr>
              <w:tab/>
            </w:r>
            <w:r w:rsidRPr="00B544C8" w:rsidR="00E2103B">
              <w:rPr>
                <w:rFonts w:ascii="Aptos" w:hAnsi="Aptos"/>
                <w:webHidden/>
              </w:rPr>
              <w:fldChar w:fldCharType="begin"/>
            </w:r>
            <w:r w:rsidRPr="00B544C8" w:rsidR="00E2103B">
              <w:rPr>
                <w:rFonts w:ascii="Aptos" w:hAnsi="Aptos"/>
                <w:webHidden/>
              </w:rPr>
              <w:instrText xml:space="preserve"> PAGEREF _Toc127941332 \h </w:instrText>
            </w:r>
            <w:r w:rsidRPr="00B544C8" w:rsidR="00E2103B">
              <w:rPr>
                <w:rFonts w:ascii="Aptos" w:hAnsi="Aptos"/>
                <w:webHidden/>
              </w:rPr>
            </w:r>
            <w:r w:rsidRPr="00B544C8" w:rsidR="00E2103B">
              <w:rPr>
                <w:rFonts w:ascii="Aptos" w:hAnsi="Aptos"/>
                <w:webHidden/>
              </w:rPr>
              <w:fldChar w:fldCharType="separate"/>
            </w:r>
            <w:r w:rsidRPr="00B544C8" w:rsidR="00E2103B">
              <w:rPr>
                <w:rFonts w:ascii="Aptos" w:hAnsi="Aptos"/>
                <w:webHidden/>
              </w:rPr>
              <w:t>6</w:t>
            </w:r>
            <w:r w:rsidRPr="00B544C8" w:rsidR="00E2103B">
              <w:rPr>
                <w:rFonts w:ascii="Aptos" w:hAnsi="Aptos"/>
                <w:webHidden/>
              </w:rPr>
              <w:fldChar w:fldCharType="end"/>
            </w:r>
          </w:hyperlink>
        </w:p>
        <w:p w:rsidRPr="00B544C8" w:rsidR="00E2103B" w:rsidRDefault="00D16162" w14:paraId="0F2A006A" w14:textId="1A64D6A0">
          <w:pPr>
            <w:pStyle w:val="TOC2"/>
            <w:rPr>
              <w:rFonts w:ascii="Aptos" w:hAnsi="Aptos" w:eastAsiaTheme="minorEastAsia" w:cstheme="minorBidi"/>
              <w:szCs w:val="22"/>
            </w:rPr>
          </w:pPr>
          <w:hyperlink w:history="1" w:anchor="_Toc127941333">
            <w:r w:rsidRPr="00B544C8" w:rsidR="00E2103B">
              <w:rPr>
                <w:rStyle w:val="Hyperlink"/>
                <w:rFonts w:ascii="Aptos" w:hAnsi="Aptos"/>
              </w:rPr>
              <w:t>Clarification of Duties</w:t>
            </w:r>
            <w:r w:rsidRPr="00B544C8" w:rsidR="00E2103B">
              <w:rPr>
                <w:rFonts w:ascii="Aptos" w:hAnsi="Aptos"/>
                <w:webHidden/>
              </w:rPr>
              <w:tab/>
            </w:r>
            <w:r w:rsidRPr="00B544C8" w:rsidR="00E2103B">
              <w:rPr>
                <w:rFonts w:ascii="Aptos" w:hAnsi="Aptos"/>
                <w:webHidden/>
              </w:rPr>
              <w:fldChar w:fldCharType="begin"/>
            </w:r>
            <w:r w:rsidRPr="00B544C8" w:rsidR="00E2103B">
              <w:rPr>
                <w:rFonts w:ascii="Aptos" w:hAnsi="Aptos"/>
                <w:webHidden/>
              </w:rPr>
              <w:instrText xml:space="preserve"> PAGEREF _Toc127941333 \h </w:instrText>
            </w:r>
            <w:r w:rsidRPr="00B544C8" w:rsidR="00E2103B">
              <w:rPr>
                <w:rFonts w:ascii="Aptos" w:hAnsi="Aptos"/>
                <w:webHidden/>
              </w:rPr>
            </w:r>
            <w:r w:rsidRPr="00B544C8" w:rsidR="00E2103B">
              <w:rPr>
                <w:rFonts w:ascii="Aptos" w:hAnsi="Aptos"/>
                <w:webHidden/>
              </w:rPr>
              <w:fldChar w:fldCharType="separate"/>
            </w:r>
            <w:r w:rsidRPr="00B544C8" w:rsidR="00E2103B">
              <w:rPr>
                <w:rFonts w:ascii="Aptos" w:hAnsi="Aptos"/>
                <w:webHidden/>
              </w:rPr>
              <w:t>6</w:t>
            </w:r>
            <w:r w:rsidRPr="00B544C8" w:rsidR="00E2103B">
              <w:rPr>
                <w:rFonts w:ascii="Aptos" w:hAnsi="Aptos"/>
                <w:webHidden/>
              </w:rPr>
              <w:fldChar w:fldCharType="end"/>
            </w:r>
          </w:hyperlink>
        </w:p>
        <w:p w:rsidRPr="00B544C8" w:rsidR="00E2103B" w:rsidRDefault="00D16162" w14:paraId="595EA98A" w14:textId="3D7CEE0F">
          <w:pPr>
            <w:pStyle w:val="TOC2"/>
            <w:rPr>
              <w:rFonts w:ascii="Aptos" w:hAnsi="Aptos" w:eastAsiaTheme="minorEastAsia" w:cstheme="minorBidi"/>
              <w:szCs w:val="22"/>
            </w:rPr>
          </w:pPr>
          <w:hyperlink w:history="1" w:anchor="_Toc127941334">
            <w:r w:rsidRPr="00B544C8" w:rsidR="00E2103B">
              <w:rPr>
                <w:rStyle w:val="Hyperlink"/>
                <w:rFonts w:ascii="Aptos" w:hAnsi="Aptos"/>
              </w:rPr>
              <w:t>Additional Requirements</w:t>
            </w:r>
            <w:r w:rsidRPr="00B544C8" w:rsidR="00E2103B">
              <w:rPr>
                <w:rFonts w:ascii="Aptos" w:hAnsi="Aptos"/>
                <w:webHidden/>
              </w:rPr>
              <w:tab/>
            </w:r>
            <w:r w:rsidRPr="00B544C8" w:rsidR="00E2103B">
              <w:rPr>
                <w:rFonts w:ascii="Aptos" w:hAnsi="Aptos"/>
                <w:webHidden/>
              </w:rPr>
              <w:fldChar w:fldCharType="begin"/>
            </w:r>
            <w:r w:rsidRPr="00B544C8" w:rsidR="00E2103B">
              <w:rPr>
                <w:rFonts w:ascii="Aptos" w:hAnsi="Aptos"/>
                <w:webHidden/>
              </w:rPr>
              <w:instrText xml:space="preserve"> PAGEREF _Toc127941334 \h </w:instrText>
            </w:r>
            <w:r w:rsidRPr="00B544C8" w:rsidR="00E2103B">
              <w:rPr>
                <w:rFonts w:ascii="Aptos" w:hAnsi="Aptos"/>
                <w:webHidden/>
              </w:rPr>
            </w:r>
            <w:r w:rsidRPr="00B544C8" w:rsidR="00E2103B">
              <w:rPr>
                <w:rFonts w:ascii="Aptos" w:hAnsi="Aptos"/>
                <w:webHidden/>
              </w:rPr>
              <w:fldChar w:fldCharType="separate"/>
            </w:r>
            <w:r w:rsidRPr="00B544C8" w:rsidR="00E2103B">
              <w:rPr>
                <w:rFonts w:ascii="Aptos" w:hAnsi="Aptos"/>
                <w:webHidden/>
              </w:rPr>
              <w:t>6</w:t>
            </w:r>
            <w:r w:rsidRPr="00B544C8" w:rsidR="00E2103B">
              <w:rPr>
                <w:rFonts w:ascii="Aptos" w:hAnsi="Aptos"/>
                <w:webHidden/>
              </w:rPr>
              <w:fldChar w:fldCharType="end"/>
            </w:r>
          </w:hyperlink>
        </w:p>
        <w:p w:rsidRPr="00B544C8" w:rsidR="00E2103B" w:rsidRDefault="00D16162" w14:paraId="1F9AF478" w14:textId="411CC6CE">
          <w:pPr>
            <w:pStyle w:val="TOC2"/>
            <w:rPr>
              <w:rFonts w:ascii="Aptos" w:hAnsi="Aptos" w:eastAsiaTheme="minorEastAsia" w:cstheme="minorBidi"/>
              <w:szCs w:val="22"/>
            </w:rPr>
          </w:pPr>
          <w:hyperlink w:history="1" w:anchor="_Toc127941335">
            <w:r w:rsidRPr="00B544C8" w:rsidR="00E2103B">
              <w:rPr>
                <w:rStyle w:val="Hyperlink"/>
                <w:rFonts w:ascii="Aptos" w:hAnsi="Aptos"/>
              </w:rPr>
              <w:t>Dates of Field Experience</w:t>
            </w:r>
            <w:r w:rsidRPr="00B544C8" w:rsidR="00E2103B">
              <w:rPr>
                <w:rFonts w:ascii="Aptos" w:hAnsi="Aptos"/>
                <w:webHidden/>
              </w:rPr>
              <w:tab/>
            </w:r>
            <w:r w:rsidRPr="00B544C8" w:rsidR="00E2103B">
              <w:rPr>
                <w:rFonts w:ascii="Aptos" w:hAnsi="Aptos"/>
                <w:webHidden/>
              </w:rPr>
              <w:fldChar w:fldCharType="begin"/>
            </w:r>
            <w:r w:rsidRPr="00B544C8" w:rsidR="00E2103B">
              <w:rPr>
                <w:rFonts w:ascii="Aptos" w:hAnsi="Aptos"/>
                <w:webHidden/>
              </w:rPr>
              <w:instrText xml:space="preserve"> PAGEREF _Toc127941335 \h </w:instrText>
            </w:r>
            <w:r w:rsidRPr="00B544C8" w:rsidR="00E2103B">
              <w:rPr>
                <w:rFonts w:ascii="Aptos" w:hAnsi="Aptos"/>
                <w:webHidden/>
              </w:rPr>
            </w:r>
            <w:r w:rsidRPr="00B544C8" w:rsidR="00E2103B">
              <w:rPr>
                <w:rFonts w:ascii="Aptos" w:hAnsi="Aptos"/>
                <w:webHidden/>
              </w:rPr>
              <w:fldChar w:fldCharType="separate"/>
            </w:r>
            <w:r w:rsidRPr="00B544C8" w:rsidR="00E2103B">
              <w:rPr>
                <w:rFonts w:ascii="Aptos" w:hAnsi="Aptos"/>
                <w:webHidden/>
              </w:rPr>
              <w:t>7</w:t>
            </w:r>
            <w:r w:rsidRPr="00B544C8" w:rsidR="00E2103B">
              <w:rPr>
                <w:rFonts w:ascii="Aptos" w:hAnsi="Aptos"/>
                <w:webHidden/>
              </w:rPr>
              <w:fldChar w:fldCharType="end"/>
            </w:r>
          </w:hyperlink>
        </w:p>
        <w:p w:rsidRPr="00B544C8" w:rsidR="00E2103B" w:rsidRDefault="00D16162" w14:paraId="16A15133" w14:textId="110C7647">
          <w:pPr>
            <w:pStyle w:val="TOC2"/>
            <w:rPr>
              <w:rFonts w:ascii="Aptos" w:hAnsi="Aptos" w:eastAsiaTheme="minorEastAsia" w:cstheme="minorBidi"/>
              <w:szCs w:val="22"/>
            </w:rPr>
          </w:pPr>
          <w:hyperlink w:history="1" w:anchor="_Toc127941336">
            <w:r w:rsidRPr="00B544C8" w:rsidR="00E2103B">
              <w:rPr>
                <w:rStyle w:val="Hyperlink"/>
                <w:rFonts w:ascii="Aptos" w:hAnsi="Aptos"/>
              </w:rPr>
              <w:t>Accruing Field Experience Hours</w:t>
            </w:r>
            <w:r w:rsidRPr="00B544C8" w:rsidR="00E2103B">
              <w:rPr>
                <w:rFonts w:ascii="Aptos" w:hAnsi="Aptos"/>
                <w:webHidden/>
              </w:rPr>
              <w:tab/>
            </w:r>
            <w:r w:rsidRPr="00B544C8" w:rsidR="00E2103B">
              <w:rPr>
                <w:rFonts w:ascii="Aptos" w:hAnsi="Aptos"/>
                <w:webHidden/>
              </w:rPr>
              <w:fldChar w:fldCharType="begin"/>
            </w:r>
            <w:r w:rsidRPr="00B544C8" w:rsidR="00E2103B">
              <w:rPr>
                <w:rFonts w:ascii="Aptos" w:hAnsi="Aptos"/>
                <w:webHidden/>
              </w:rPr>
              <w:instrText xml:space="preserve"> PAGEREF _Toc127941336 \h </w:instrText>
            </w:r>
            <w:r w:rsidRPr="00B544C8" w:rsidR="00E2103B">
              <w:rPr>
                <w:rFonts w:ascii="Aptos" w:hAnsi="Aptos"/>
                <w:webHidden/>
              </w:rPr>
            </w:r>
            <w:r w:rsidRPr="00B544C8" w:rsidR="00E2103B">
              <w:rPr>
                <w:rFonts w:ascii="Aptos" w:hAnsi="Aptos"/>
                <w:webHidden/>
              </w:rPr>
              <w:fldChar w:fldCharType="separate"/>
            </w:r>
            <w:r w:rsidRPr="00B544C8" w:rsidR="00E2103B">
              <w:rPr>
                <w:rFonts w:ascii="Aptos" w:hAnsi="Aptos"/>
                <w:webHidden/>
              </w:rPr>
              <w:t>7</w:t>
            </w:r>
            <w:r w:rsidRPr="00B544C8" w:rsidR="00E2103B">
              <w:rPr>
                <w:rFonts w:ascii="Aptos" w:hAnsi="Aptos"/>
                <w:webHidden/>
              </w:rPr>
              <w:fldChar w:fldCharType="end"/>
            </w:r>
          </w:hyperlink>
        </w:p>
        <w:p w:rsidRPr="00B544C8" w:rsidR="00E2103B" w:rsidRDefault="00D16162" w14:paraId="45B4CE72" w14:textId="0C5387DC">
          <w:pPr>
            <w:pStyle w:val="TOC1"/>
            <w:rPr>
              <w:rFonts w:ascii="Aptos" w:hAnsi="Aptos" w:eastAsiaTheme="minorEastAsia" w:cstheme="minorBidi"/>
              <w:szCs w:val="22"/>
            </w:rPr>
          </w:pPr>
          <w:hyperlink w:history="1" w:anchor="_Toc127941337">
            <w:r w:rsidRPr="00B544C8" w:rsidR="00E2103B">
              <w:rPr>
                <w:rStyle w:val="Hyperlink"/>
                <w:rFonts w:ascii="Aptos" w:hAnsi="Aptos"/>
              </w:rPr>
              <w:t>Pre-Field Experience Planning</w:t>
            </w:r>
            <w:r w:rsidRPr="00B544C8" w:rsidR="00E2103B">
              <w:rPr>
                <w:rFonts w:ascii="Aptos" w:hAnsi="Aptos"/>
                <w:webHidden/>
              </w:rPr>
              <w:tab/>
            </w:r>
            <w:r w:rsidRPr="00B544C8" w:rsidR="00E2103B">
              <w:rPr>
                <w:rFonts w:ascii="Aptos" w:hAnsi="Aptos"/>
                <w:webHidden/>
              </w:rPr>
              <w:fldChar w:fldCharType="begin"/>
            </w:r>
            <w:r w:rsidRPr="00B544C8" w:rsidR="00E2103B">
              <w:rPr>
                <w:rFonts w:ascii="Aptos" w:hAnsi="Aptos"/>
                <w:webHidden/>
              </w:rPr>
              <w:instrText xml:space="preserve"> PAGEREF _Toc127941337 \h </w:instrText>
            </w:r>
            <w:r w:rsidRPr="00B544C8" w:rsidR="00E2103B">
              <w:rPr>
                <w:rFonts w:ascii="Aptos" w:hAnsi="Aptos"/>
                <w:webHidden/>
              </w:rPr>
            </w:r>
            <w:r w:rsidRPr="00B544C8" w:rsidR="00E2103B">
              <w:rPr>
                <w:rFonts w:ascii="Aptos" w:hAnsi="Aptos"/>
                <w:webHidden/>
              </w:rPr>
              <w:fldChar w:fldCharType="separate"/>
            </w:r>
            <w:r w:rsidRPr="00B544C8" w:rsidR="00E2103B">
              <w:rPr>
                <w:rFonts w:ascii="Aptos" w:hAnsi="Aptos"/>
                <w:webHidden/>
              </w:rPr>
              <w:t>10</w:t>
            </w:r>
            <w:r w:rsidRPr="00B544C8" w:rsidR="00E2103B">
              <w:rPr>
                <w:rFonts w:ascii="Aptos" w:hAnsi="Aptos"/>
                <w:webHidden/>
              </w:rPr>
              <w:fldChar w:fldCharType="end"/>
            </w:r>
          </w:hyperlink>
        </w:p>
        <w:p w:rsidRPr="00B544C8" w:rsidR="00E2103B" w:rsidRDefault="00D16162" w14:paraId="4460B8BD" w14:textId="526F4312">
          <w:pPr>
            <w:pStyle w:val="TOC1"/>
            <w:rPr>
              <w:rFonts w:ascii="Aptos" w:hAnsi="Aptos" w:eastAsiaTheme="minorEastAsia" w:cstheme="minorBidi"/>
              <w:szCs w:val="22"/>
            </w:rPr>
          </w:pPr>
          <w:hyperlink w:history="1" w:anchor="_Toc127941338">
            <w:r w:rsidRPr="00B544C8" w:rsidR="00E2103B">
              <w:rPr>
                <w:rStyle w:val="Hyperlink"/>
                <w:rFonts w:ascii="Aptos" w:hAnsi="Aptos"/>
              </w:rPr>
              <w:t>Field Experience Responsibilities</w:t>
            </w:r>
            <w:r w:rsidRPr="00B544C8" w:rsidR="00E2103B">
              <w:rPr>
                <w:rFonts w:ascii="Aptos" w:hAnsi="Aptos"/>
                <w:webHidden/>
              </w:rPr>
              <w:tab/>
            </w:r>
            <w:r w:rsidRPr="00B544C8" w:rsidR="00E2103B">
              <w:rPr>
                <w:rFonts w:ascii="Aptos" w:hAnsi="Aptos"/>
                <w:webHidden/>
              </w:rPr>
              <w:fldChar w:fldCharType="begin"/>
            </w:r>
            <w:r w:rsidRPr="00B544C8" w:rsidR="00E2103B">
              <w:rPr>
                <w:rFonts w:ascii="Aptos" w:hAnsi="Aptos"/>
                <w:webHidden/>
              </w:rPr>
              <w:instrText xml:space="preserve"> PAGEREF _Toc127941338 \h </w:instrText>
            </w:r>
            <w:r w:rsidRPr="00B544C8" w:rsidR="00E2103B">
              <w:rPr>
                <w:rFonts w:ascii="Aptos" w:hAnsi="Aptos"/>
                <w:webHidden/>
              </w:rPr>
            </w:r>
            <w:r w:rsidRPr="00B544C8" w:rsidR="00E2103B">
              <w:rPr>
                <w:rFonts w:ascii="Aptos" w:hAnsi="Aptos"/>
                <w:webHidden/>
              </w:rPr>
              <w:fldChar w:fldCharType="separate"/>
            </w:r>
            <w:r w:rsidRPr="00B544C8" w:rsidR="00E2103B">
              <w:rPr>
                <w:rFonts w:ascii="Aptos" w:hAnsi="Aptos"/>
                <w:webHidden/>
              </w:rPr>
              <w:t>12</w:t>
            </w:r>
            <w:r w:rsidRPr="00B544C8" w:rsidR="00E2103B">
              <w:rPr>
                <w:rFonts w:ascii="Aptos" w:hAnsi="Aptos"/>
                <w:webHidden/>
              </w:rPr>
              <w:fldChar w:fldCharType="end"/>
            </w:r>
          </w:hyperlink>
        </w:p>
        <w:p w:rsidRPr="00B544C8" w:rsidR="00E2103B" w:rsidRDefault="00D16162" w14:paraId="4D9C15E2" w14:textId="1CBA2B1D">
          <w:pPr>
            <w:pStyle w:val="TOC2"/>
            <w:rPr>
              <w:rFonts w:ascii="Aptos" w:hAnsi="Aptos" w:eastAsiaTheme="minorEastAsia" w:cstheme="minorBidi"/>
              <w:szCs w:val="22"/>
            </w:rPr>
          </w:pPr>
          <w:hyperlink w:history="1" w:anchor="_Toc127941339">
            <w:r w:rsidRPr="00B544C8" w:rsidR="00E2103B">
              <w:rPr>
                <w:rStyle w:val="Hyperlink"/>
                <w:rFonts w:ascii="Aptos" w:hAnsi="Aptos"/>
              </w:rPr>
              <w:t>Doctoral Field Experience Coordinator’s Responsibilities</w:t>
            </w:r>
            <w:r w:rsidRPr="00B544C8" w:rsidR="00E2103B">
              <w:rPr>
                <w:rFonts w:ascii="Aptos" w:hAnsi="Aptos"/>
                <w:webHidden/>
              </w:rPr>
              <w:tab/>
            </w:r>
            <w:r w:rsidRPr="00B544C8" w:rsidR="00E2103B">
              <w:rPr>
                <w:rFonts w:ascii="Aptos" w:hAnsi="Aptos"/>
                <w:webHidden/>
              </w:rPr>
              <w:fldChar w:fldCharType="begin"/>
            </w:r>
            <w:r w:rsidRPr="00B544C8" w:rsidR="00E2103B">
              <w:rPr>
                <w:rFonts w:ascii="Aptos" w:hAnsi="Aptos"/>
                <w:webHidden/>
              </w:rPr>
              <w:instrText xml:space="preserve"> PAGEREF _Toc127941339 \h </w:instrText>
            </w:r>
            <w:r w:rsidRPr="00B544C8" w:rsidR="00E2103B">
              <w:rPr>
                <w:rFonts w:ascii="Aptos" w:hAnsi="Aptos"/>
                <w:webHidden/>
              </w:rPr>
            </w:r>
            <w:r w:rsidRPr="00B544C8" w:rsidR="00E2103B">
              <w:rPr>
                <w:rFonts w:ascii="Aptos" w:hAnsi="Aptos"/>
                <w:webHidden/>
              </w:rPr>
              <w:fldChar w:fldCharType="separate"/>
            </w:r>
            <w:r w:rsidRPr="00B544C8" w:rsidR="00E2103B">
              <w:rPr>
                <w:rFonts w:ascii="Aptos" w:hAnsi="Aptos"/>
                <w:webHidden/>
              </w:rPr>
              <w:t>12</w:t>
            </w:r>
            <w:r w:rsidRPr="00B544C8" w:rsidR="00E2103B">
              <w:rPr>
                <w:rFonts w:ascii="Aptos" w:hAnsi="Aptos"/>
                <w:webHidden/>
              </w:rPr>
              <w:fldChar w:fldCharType="end"/>
            </w:r>
          </w:hyperlink>
        </w:p>
        <w:p w:rsidRPr="00B544C8" w:rsidR="00E2103B" w:rsidRDefault="00D16162" w14:paraId="7800562A" w14:textId="11527154">
          <w:pPr>
            <w:pStyle w:val="TOC2"/>
            <w:rPr>
              <w:rFonts w:ascii="Aptos" w:hAnsi="Aptos" w:eastAsiaTheme="minorEastAsia" w:cstheme="minorBidi"/>
              <w:szCs w:val="22"/>
            </w:rPr>
          </w:pPr>
          <w:hyperlink w:history="1" w:anchor="_Toc127941340">
            <w:r w:rsidRPr="00B544C8" w:rsidR="00E2103B">
              <w:rPr>
                <w:rStyle w:val="Hyperlink"/>
                <w:rFonts w:ascii="Aptos" w:hAnsi="Aptos"/>
              </w:rPr>
              <w:t>Faculty Supervisor’s Responsibilities</w:t>
            </w:r>
            <w:r w:rsidRPr="00B544C8" w:rsidR="00E2103B">
              <w:rPr>
                <w:rFonts w:ascii="Aptos" w:hAnsi="Aptos"/>
                <w:webHidden/>
              </w:rPr>
              <w:tab/>
            </w:r>
            <w:r w:rsidRPr="00B544C8" w:rsidR="00E2103B">
              <w:rPr>
                <w:rFonts w:ascii="Aptos" w:hAnsi="Aptos"/>
                <w:webHidden/>
              </w:rPr>
              <w:fldChar w:fldCharType="begin"/>
            </w:r>
            <w:r w:rsidRPr="00B544C8" w:rsidR="00E2103B">
              <w:rPr>
                <w:rFonts w:ascii="Aptos" w:hAnsi="Aptos"/>
                <w:webHidden/>
              </w:rPr>
              <w:instrText xml:space="preserve"> PAGEREF _Toc127941340 \h </w:instrText>
            </w:r>
            <w:r w:rsidRPr="00B544C8" w:rsidR="00E2103B">
              <w:rPr>
                <w:rFonts w:ascii="Aptos" w:hAnsi="Aptos"/>
                <w:webHidden/>
              </w:rPr>
            </w:r>
            <w:r w:rsidRPr="00B544C8" w:rsidR="00E2103B">
              <w:rPr>
                <w:rFonts w:ascii="Aptos" w:hAnsi="Aptos"/>
                <w:webHidden/>
              </w:rPr>
              <w:fldChar w:fldCharType="separate"/>
            </w:r>
            <w:r w:rsidRPr="00B544C8" w:rsidR="00E2103B">
              <w:rPr>
                <w:rFonts w:ascii="Aptos" w:hAnsi="Aptos"/>
                <w:webHidden/>
              </w:rPr>
              <w:t>12</w:t>
            </w:r>
            <w:r w:rsidRPr="00B544C8" w:rsidR="00E2103B">
              <w:rPr>
                <w:rFonts w:ascii="Aptos" w:hAnsi="Aptos"/>
                <w:webHidden/>
              </w:rPr>
              <w:fldChar w:fldCharType="end"/>
            </w:r>
          </w:hyperlink>
        </w:p>
        <w:p w:rsidRPr="00B544C8" w:rsidR="00E2103B" w:rsidRDefault="00D16162" w14:paraId="3FF68C02" w14:textId="7AEA19BC">
          <w:pPr>
            <w:pStyle w:val="TOC2"/>
            <w:rPr>
              <w:rFonts w:ascii="Aptos" w:hAnsi="Aptos" w:eastAsiaTheme="minorEastAsia" w:cstheme="minorBidi"/>
              <w:szCs w:val="22"/>
            </w:rPr>
          </w:pPr>
          <w:hyperlink w:history="1" w:anchor="_Toc127941341">
            <w:r w:rsidRPr="00B544C8" w:rsidR="00E2103B">
              <w:rPr>
                <w:rStyle w:val="Hyperlink"/>
                <w:rFonts w:ascii="Aptos" w:hAnsi="Aptos"/>
              </w:rPr>
              <w:t>Site Supervisor’s Responsibilities</w:t>
            </w:r>
            <w:r w:rsidRPr="00B544C8" w:rsidR="00E2103B">
              <w:rPr>
                <w:rFonts w:ascii="Aptos" w:hAnsi="Aptos"/>
                <w:webHidden/>
              </w:rPr>
              <w:tab/>
            </w:r>
            <w:r w:rsidRPr="00B544C8" w:rsidR="00E2103B">
              <w:rPr>
                <w:rFonts w:ascii="Aptos" w:hAnsi="Aptos"/>
                <w:webHidden/>
              </w:rPr>
              <w:fldChar w:fldCharType="begin"/>
            </w:r>
            <w:r w:rsidRPr="00B544C8" w:rsidR="00E2103B">
              <w:rPr>
                <w:rFonts w:ascii="Aptos" w:hAnsi="Aptos"/>
                <w:webHidden/>
              </w:rPr>
              <w:instrText xml:space="preserve"> PAGEREF _Toc127941341 \h </w:instrText>
            </w:r>
            <w:r w:rsidRPr="00B544C8" w:rsidR="00E2103B">
              <w:rPr>
                <w:rFonts w:ascii="Aptos" w:hAnsi="Aptos"/>
                <w:webHidden/>
              </w:rPr>
            </w:r>
            <w:r w:rsidRPr="00B544C8" w:rsidR="00E2103B">
              <w:rPr>
                <w:rFonts w:ascii="Aptos" w:hAnsi="Aptos"/>
                <w:webHidden/>
              </w:rPr>
              <w:fldChar w:fldCharType="separate"/>
            </w:r>
            <w:r w:rsidRPr="00B544C8" w:rsidR="00E2103B">
              <w:rPr>
                <w:rFonts w:ascii="Aptos" w:hAnsi="Aptos"/>
                <w:webHidden/>
              </w:rPr>
              <w:t>12</w:t>
            </w:r>
            <w:r w:rsidRPr="00B544C8" w:rsidR="00E2103B">
              <w:rPr>
                <w:rFonts w:ascii="Aptos" w:hAnsi="Aptos"/>
                <w:webHidden/>
              </w:rPr>
              <w:fldChar w:fldCharType="end"/>
            </w:r>
          </w:hyperlink>
        </w:p>
        <w:p w:rsidRPr="00B544C8" w:rsidR="00E2103B" w:rsidRDefault="00D16162" w14:paraId="70660137" w14:textId="11E8685F">
          <w:pPr>
            <w:pStyle w:val="TOC2"/>
            <w:rPr>
              <w:rFonts w:ascii="Aptos" w:hAnsi="Aptos" w:eastAsiaTheme="minorEastAsia" w:cstheme="minorBidi"/>
              <w:szCs w:val="22"/>
            </w:rPr>
          </w:pPr>
          <w:hyperlink w:history="1" w:anchor="_Toc127941342">
            <w:r w:rsidRPr="00B544C8" w:rsidR="00E2103B">
              <w:rPr>
                <w:rStyle w:val="Hyperlink"/>
                <w:rFonts w:ascii="Aptos" w:hAnsi="Aptos"/>
              </w:rPr>
              <w:t>Field Experience Student’s Responsibilities</w:t>
            </w:r>
            <w:r w:rsidRPr="00B544C8" w:rsidR="00E2103B">
              <w:rPr>
                <w:rFonts w:ascii="Aptos" w:hAnsi="Aptos"/>
                <w:webHidden/>
              </w:rPr>
              <w:tab/>
            </w:r>
            <w:r w:rsidRPr="00B544C8" w:rsidR="00E2103B">
              <w:rPr>
                <w:rFonts w:ascii="Aptos" w:hAnsi="Aptos"/>
                <w:webHidden/>
              </w:rPr>
              <w:fldChar w:fldCharType="begin"/>
            </w:r>
            <w:r w:rsidRPr="00B544C8" w:rsidR="00E2103B">
              <w:rPr>
                <w:rFonts w:ascii="Aptos" w:hAnsi="Aptos"/>
                <w:webHidden/>
              </w:rPr>
              <w:instrText xml:space="preserve"> PAGEREF _Toc127941342 \h </w:instrText>
            </w:r>
            <w:r w:rsidRPr="00B544C8" w:rsidR="00E2103B">
              <w:rPr>
                <w:rFonts w:ascii="Aptos" w:hAnsi="Aptos"/>
                <w:webHidden/>
              </w:rPr>
            </w:r>
            <w:r w:rsidRPr="00B544C8" w:rsidR="00E2103B">
              <w:rPr>
                <w:rFonts w:ascii="Aptos" w:hAnsi="Aptos"/>
                <w:webHidden/>
              </w:rPr>
              <w:fldChar w:fldCharType="separate"/>
            </w:r>
            <w:r w:rsidRPr="00B544C8" w:rsidR="00E2103B">
              <w:rPr>
                <w:rFonts w:ascii="Aptos" w:hAnsi="Aptos"/>
                <w:webHidden/>
              </w:rPr>
              <w:t>13</w:t>
            </w:r>
            <w:r w:rsidRPr="00B544C8" w:rsidR="00E2103B">
              <w:rPr>
                <w:rFonts w:ascii="Aptos" w:hAnsi="Aptos"/>
                <w:webHidden/>
              </w:rPr>
              <w:fldChar w:fldCharType="end"/>
            </w:r>
          </w:hyperlink>
        </w:p>
        <w:p w:rsidRPr="00B544C8" w:rsidR="00E2103B" w:rsidRDefault="00D16162" w14:paraId="144988AE" w14:textId="3210128F">
          <w:pPr>
            <w:pStyle w:val="TOC1"/>
            <w:rPr>
              <w:rFonts w:ascii="Aptos" w:hAnsi="Aptos" w:eastAsiaTheme="minorEastAsia" w:cstheme="minorBidi"/>
              <w:szCs w:val="22"/>
            </w:rPr>
          </w:pPr>
          <w:hyperlink w:history="1" w:anchor="_Toc127941343">
            <w:r w:rsidRPr="00B544C8" w:rsidR="00E2103B">
              <w:rPr>
                <w:rStyle w:val="Hyperlink"/>
                <w:rFonts w:ascii="Aptos" w:hAnsi="Aptos"/>
              </w:rPr>
              <w:t>Finishing the Field Experience</w:t>
            </w:r>
            <w:r w:rsidRPr="00B544C8" w:rsidR="00E2103B">
              <w:rPr>
                <w:rFonts w:ascii="Aptos" w:hAnsi="Aptos"/>
                <w:webHidden/>
              </w:rPr>
              <w:tab/>
            </w:r>
            <w:r w:rsidRPr="00B544C8" w:rsidR="00E2103B">
              <w:rPr>
                <w:rFonts w:ascii="Aptos" w:hAnsi="Aptos"/>
                <w:webHidden/>
              </w:rPr>
              <w:fldChar w:fldCharType="begin"/>
            </w:r>
            <w:r w:rsidRPr="00B544C8" w:rsidR="00E2103B">
              <w:rPr>
                <w:rFonts w:ascii="Aptos" w:hAnsi="Aptos"/>
                <w:webHidden/>
              </w:rPr>
              <w:instrText xml:space="preserve"> PAGEREF _Toc127941343 \h </w:instrText>
            </w:r>
            <w:r w:rsidRPr="00B544C8" w:rsidR="00E2103B">
              <w:rPr>
                <w:rFonts w:ascii="Aptos" w:hAnsi="Aptos"/>
                <w:webHidden/>
              </w:rPr>
            </w:r>
            <w:r w:rsidRPr="00B544C8" w:rsidR="00E2103B">
              <w:rPr>
                <w:rFonts w:ascii="Aptos" w:hAnsi="Aptos"/>
                <w:webHidden/>
              </w:rPr>
              <w:fldChar w:fldCharType="separate"/>
            </w:r>
            <w:r w:rsidRPr="00B544C8" w:rsidR="00E2103B">
              <w:rPr>
                <w:rFonts w:ascii="Aptos" w:hAnsi="Aptos"/>
                <w:webHidden/>
              </w:rPr>
              <w:t>14</w:t>
            </w:r>
            <w:r w:rsidRPr="00B544C8" w:rsidR="00E2103B">
              <w:rPr>
                <w:rFonts w:ascii="Aptos" w:hAnsi="Aptos"/>
                <w:webHidden/>
              </w:rPr>
              <w:fldChar w:fldCharType="end"/>
            </w:r>
          </w:hyperlink>
        </w:p>
        <w:p w:rsidRPr="00B544C8" w:rsidR="00E2103B" w:rsidRDefault="00D16162" w14:paraId="640D2BB0" w14:textId="230BF25B">
          <w:pPr>
            <w:pStyle w:val="TOC2"/>
            <w:rPr>
              <w:rFonts w:ascii="Aptos" w:hAnsi="Aptos" w:eastAsiaTheme="minorEastAsia" w:cstheme="minorBidi"/>
              <w:szCs w:val="22"/>
            </w:rPr>
          </w:pPr>
          <w:hyperlink w:history="1" w:anchor="_Toc127941344">
            <w:r w:rsidRPr="00B544C8" w:rsidR="00E2103B">
              <w:rPr>
                <w:rStyle w:val="Hyperlink"/>
                <w:rFonts w:ascii="Aptos" w:hAnsi="Aptos"/>
              </w:rPr>
              <w:t>Field Experience Student Checklist</w:t>
            </w:r>
            <w:r w:rsidRPr="00B544C8" w:rsidR="00E2103B">
              <w:rPr>
                <w:rFonts w:ascii="Aptos" w:hAnsi="Aptos"/>
                <w:webHidden/>
              </w:rPr>
              <w:tab/>
            </w:r>
            <w:r w:rsidRPr="00B544C8" w:rsidR="00E2103B">
              <w:rPr>
                <w:rFonts w:ascii="Aptos" w:hAnsi="Aptos"/>
                <w:webHidden/>
              </w:rPr>
              <w:fldChar w:fldCharType="begin"/>
            </w:r>
            <w:r w:rsidRPr="00B544C8" w:rsidR="00E2103B">
              <w:rPr>
                <w:rFonts w:ascii="Aptos" w:hAnsi="Aptos"/>
                <w:webHidden/>
              </w:rPr>
              <w:instrText xml:space="preserve"> PAGEREF _Toc127941344 \h </w:instrText>
            </w:r>
            <w:r w:rsidRPr="00B544C8" w:rsidR="00E2103B">
              <w:rPr>
                <w:rFonts w:ascii="Aptos" w:hAnsi="Aptos"/>
                <w:webHidden/>
              </w:rPr>
            </w:r>
            <w:r w:rsidRPr="00B544C8" w:rsidR="00E2103B">
              <w:rPr>
                <w:rFonts w:ascii="Aptos" w:hAnsi="Aptos"/>
                <w:webHidden/>
              </w:rPr>
              <w:fldChar w:fldCharType="separate"/>
            </w:r>
            <w:r w:rsidRPr="00B544C8" w:rsidR="00E2103B">
              <w:rPr>
                <w:rFonts w:ascii="Aptos" w:hAnsi="Aptos"/>
                <w:webHidden/>
              </w:rPr>
              <w:t>14</w:t>
            </w:r>
            <w:r w:rsidRPr="00B544C8" w:rsidR="00E2103B">
              <w:rPr>
                <w:rFonts w:ascii="Aptos" w:hAnsi="Aptos"/>
                <w:webHidden/>
              </w:rPr>
              <w:fldChar w:fldCharType="end"/>
            </w:r>
          </w:hyperlink>
        </w:p>
        <w:p w:rsidRPr="00B544C8" w:rsidR="00E2103B" w:rsidRDefault="00D16162" w14:paraId="6851ECC8" w14:textId="4310FBF5">
          <w:pPr>
            <w:pStyle w:val="TOC2"/>
            <w:rPr>
              <w:rFonts w:ascii="Aptos" w:hAnsi="Aptos" w:eastAsiaTheme="minorEastAsia" w:cstheme="minorBidi"/>
              <w:szCs w:val="22"/>
            </w:rPr>
          </w:pPr>
          <w:hyperlink w:history="1" w:anchor="_Toc127941345">
            <w:r w:rsidRPr="00B544C8" w:rsidR="00E2103B">
              <w:rPr>
                <w:rStyle w:val="Hyperlink"/>
                <w:rFonts w:ascii="Aptos" w:hAnsi="Aptos"/>
              </w:rPr>
              <w:t>Site Supervisor Checklist</w:t>
            </w:r>
            <w:r w:rsidRPr="00B544C8" w:rsidR="00E2103B">
              <w:rPr>
                <w:rFonts w:ascii="Aptos" w:hAnsi="Aptos"/>
                <w:webHidden/>
              </w:rPr>
              <w:tab/>
            </w:r>
            <w:r w:rsidRPr="00B544C8" w:rsidR="00E2103B">
              <w:rPr>
                <w:rFonts w:ascii="Aptos" w:hAnsi="Aptos"/>
                <w:webHidden/>
              </w:rPr>
              <w:fldChar w:fldCharType="begin"/>
            </w:r>
            <w:r w:rsidRPr="00B544C8" w:rsidR="00E2103B">
              <w:rPr>
                <w:rFonts w:ascii="Aptos" w:hAnsi="Aptos"/>
                <w:webHidden/>
              </w:rPr>
              <w:instrText xml:space="preserve"> PAGEREF _Toc127941345 \h </w:instrText>
            </w:r>
            <w:r w:rsidRPr="00B544C8" w:rsidR="00E2103B">
              <w:rPr>
                <w:rFonts w:ascii="Aptos" w:hAnsi="Aptos"/>
                <w:webHidden/>
              </w:rPr>
            </w:r>
            <w:r w:rsidRPr="00B544C8" w:rsidR="00E2103B">
              <w:rPr>
                <w:rFonts w:ascii="Aptos" w:hAnsi="Aptos"/>
                <w:webHidden/>
              </w:rPr>
              <w:fldChar w:fldCharType="separate"/>
            </w:r>
            <w:r w:rsidRPr="00B544C8" w:rsidR="00E2103B">
              <w:rPr>
                <w:rFonts w:ascii="Aptos" w:hAnsi="Aptos"/>
                <w:webHidden/>
              </w:rPr>
              <w:t>14</w:t>
            </w:r>
            <w:r w:rsidRPr="00B544C8" w:rsidR="00E2103B">
              <w:rPr>
                <w:rFonts w:ascii="Aptos" w:hAnsi="Aptos"/>
                <w:webHidden/>
              </w:rPr>
              <w:fldChar w:fldCharType="end"/>
            </w:r>
          </w:hyperlink>
        </w:p>
        <w:p w:rsidRPr="00B544C8" w:rsidR="00E2103B" w:rsidRDefault="00D16162" w14:paraId="29F59970" w14:textId="4B4CF482">
          <w:pPr>
            <w:pStyle w:val="TOC2"/>
            <w:rPr>
              <w:rFonts w:ascii="Aptos" w:hAnsi="Aptos" w:eastAsiaTheme="minorEastAsia" w:cstheme="minorBidi"/>
              <w:szCs w:val="22"/>
            </w:rPr>
          </w:pPr>
          <w:hyperlink w:history="1" w:anchor="_Toc127941346">
            <w:r w:rsidRPr="00B544C8" w:rsidR="00E2103B">
              <w:rPr>
                <w:rStyle w:val="Hyperlink"/>
                <w:rFonts w:ascii="Aptos" w:hAnsi="Aptos"/>
              </w:rPr>
              <w:t>Faculty Supervisor Checklist</w:t>
            </w:r>
            <w:r w:rsidRPr="00B544C8" w:rsidR="00E2103B">
              <w:rPr>
                <w:rFonts w:ascii="Aptos" w:hAnsi="Aptos"/>
                <w:webHidden/>
              </w:rPr>
              <w:tab/>
            </w:r>
            <w:r w:rsidRPr="00B544C8" w:rsidR="00E2103B">
              <w:rPr>
                <w:rFonts w:ascii="Aptos" w:hAnsi="Aptos"/>
                <w:webHidden/>
              </w:rPr>
              <w:fldChar w:fldCharType="begin"/>
            </w:r>
            <w:r w:rsidRPr="00B544C8" w:rsidR="00E2103B">
              <w:rPr>
                <w:rFonts w:ascii="Aptos" w:hAnsi="Aptos"/>
                <w:webHidden/>
              </w:rPr>
              <w:instrText xml:space="preserve"> PAGEREF _Toc127941346 \h </w:instrText>
            </w:r>
            <w:r w:rsidRPr="00B544C8" w:rsidR="00E2103B">
              <w:rPr>
                <w:rFonts w:ascii="Aptos" w:hAnsi="Aptos"/>
                <w:webHidden/>
              </w:rPr>
            </w:r>
            <w:r w:rsidRPr="00B544C8" w:rsidR="00E2103B">
              <w:rPr>
                <w:rFonts w:ascii="Aptos" w:hAnsi="Aptos"/>
                <w:webHidden/>
              </w:rPr>
              <w:fldChar w:fldCharType="separate"/>
            </w:r>
            <w:r w:rsidRPr="00B544C8" w:rsidR="00E2103B">
              <w:rPr>
                <w:rFonts w:ascii="Aptos" w:hAnsi="Aptos"/>
                <w:webHidden/>
              </w:rPr>
              <w:t>14</w:t>
            </w:r>
            <w:r w:rsidRPr="00B544C8" w:rsidR="00E2103B">
              <w:rPr>
                <w:rFonts w:ascii="Aptos" w:hAnsi="Aptos"/>
                <w:webHidden/>
              </w:rPr>
              <w:fldChar w:fldCharType="end"/>
            </w:r>
          </w:hyperlink>
        </w:p>
        <w:p w:rsidRPr="00B544C8" w:rsidR="00E2103B" w:rsidRDefault="00D16162" w14:paraId="4E0C1CED" w14:textId="3C46E681">
          <w:pPr>
            <w:pStyle w:val="TOC1"/>
            <w:rPr>
              <w:rFonts w:ascii="Aptos" w:hAnsi="Aptos" w:eastAsiaTheme="minorEastAsia" w:cstheme="minorBidi"/>
              <w:szCs w:val="22"/>
            </w:rPr>
          </w:pPr>
          <w:hyperlink w:history="1" w:anchor="_Toc127941347">
            <w:r w:rsidRPr="00B544C8" w:rsidR="00E2103B">
              <w:rPr>
                <w:rStyle w:val="Hyperlink"/>
                <w:rFonts w:ascii="Aptos" w:hAnsi="Aptos"/>
              </w:rPr>
              <w:t>Appendices</w:t>
            </w:r>
            <w:r w:rsidRPr="00B544C8" w:rsidR="00E2103B">
              <w:rPr>
                <w:rFonts w:ascii="Aptos" w:hAnsi="Aptos"/>
                <w:webHidden/>
              </w:rPr>
              <w:tab/>
            </w:r>
            <w:r w:rsidRPr="00B544C8" w:rsidR="00E2103B">
              <w:rPr>
                <w:rFonts w:ascii="Aptos" w:hAnsi="Aptos"/>
                <w:webHidden/>
              </w:rPr>
              <w:fldChar w:fldCharType="begin"/>
            </w:r>
            <w:r w:rsidRPr="00B544C8" w:rsidR="00E2103B">
              <w:rPr>
                <w:rFonts w:ascii="Aptos" w:hAnsi="Aptos"/>
                <w:webHidden/>
              </w:rPr>
              <w:instrText xml:space="preserve"> PAGEREF _Toc127941347 \h </w:instrText>
            </w:r>
            <w:r w:rsidRPr="00B544C8" w:rsidR="00E2103B">
              <w:rPr>
                <w:rFonts w:ascii="Aptos" w:hAnsi="Aptos"/>
                <w:webHidden/>
              </w:rPr>
            </w:r>
            <w:r w:rsidRPr="00B544C8" w:rsidR="00E2103B">
              <w:rPr>
                <w:rFonts w:ascii="Aptos" w:hAnsi="Aptos"/>
                <w:webHidden/>
              </w:rPr>
              <w:fldChar w:fldCharType="separate"/>
            </w:r>
            <w:r w:rsidRPr="00B544C8" w:rsidR="00E2103B">
              <w:rPr>
                <w:rFonts w:ascii="Aptos" w:hAnsi="Aptos"/>
                <w:webHidden/>
              </w:rPr>
              <w:t>15</w:t>
            </w:r>
            <w:r w:rsidRPr="00B544C8" w:rsidR="00E2103B">
              <w:rPr>
                <w:rFonts w:ascii="Aptos" w:hAnsi="Aptos"/>
                <w:webHidden/>
              </w:rPr>
              <w:fldChar w:fldCharType="end"/>
            </w:r>
          </w:hyperlink>
        </w:p>
        <w:p w:rsidRPr="00B544C8" w:rsidR="00E2103B" w:rsidRDefault="00D16162" w14:paraId="41BE95A0" w14:textId="03F6C21E">
          <w:pPr>
            <w:pStyle w:val="TOC2"/>
            <w:rPr>
              <w:rFonts w:ascii="Aptos" w:hAnsi="Aptos" w:eastAsiaTheme="minorEastAsia" w:cstheme="minorBidi"/>
              <w:szCs w:val="22"/>
            </w:rPr>
          </w:pPr>
          <w:hyperlink w:history="1" w:anchor="_Toc127941348">
            <w:r w:rsidRPr="00B544C8" w:rsidR="00E2103B">
              <w:rPr>
                <w:rStyle w:val="Hyperlink"/>
                <w:rFonts w:ascii="Aptos" w:hAnsi="Aptos"/>
              </w:rPr>
              <w:t>Appendix A: Field Experience Application</w:t>
            </w:r>
            <w:r w:rsidRPr="00B544C8" w:rsidR="00E2103B">
              <w:rPr>
                <w:rFonts w:ascii="Aptos" w:hAnsi="Aptos"/>
                <w:webHidden/>
              </w:rPr>
              <w:tab/>
            </w:r>
            <w:r w:rsidRPr="00B544C8" w:rsidR="00E2103B">
              <w:rPr>
                <w:rFonts w:ascii="Aptos" w:hAnsi="Aptos"/>
                <w:webHidden/>
              </w:rPr>
              <w:fldChar w:fldCharType="begin"/>
            </w:r>
            <w:r w:rsidRPr="00B544C8" w:rsidR="00E2103B">
              <w:rPr>
                <w:rFonts w:ascii="Aptos" w:hAnsi="Aptos"/>
                <w:webHidden/>
              </w:rPr>
              <w:instrText xml:space="preserve"> PAGEREF _Toc127941348 \h </w:instrText>
            </w:r>
            <w:r w:rsidRPr="00B544C8" w:rsidR="00E2103B">
              <w:rPr>
                <w:rFonts w:ascii="Aptos" w:hAnsi="Aptos"/>
                <w:webHidden/>
              </w:rPr>
            </w:r>
            <w:r w:rsidRPr="00B544C8" w:rsidR="00E2103B">
              <w:rPr>
                <w:rFonts w:ascii="Aptos" w:hAnsi="Aptos"/>
                <w:webHidden/>
              </w:rPr>
              <w:fldChar w:fldCharType="separate"/>
            </w:r>
            <w:r w:rsidRPr="00B544C8" w:rsidR="00E2103B">
              <w:rPr>
                <w:rFonts w:ascii="Aptos" w:hAnsi="Aptos"/>
                <w:webHidden/>
              </w:rPr>
              <w:t>16</w:t>
            </w:r>
            <w:r w:rsidRPr="00B544C8" w:rsidR="00E2103B">
              <w:rPr>
                <w:rFonts w:ascii="Aptos" w:hAnsi="Aptos"/>
                <w:webHidden/>
              </w:rPr>
              <w:fldChar w:fldCharType="end"/>
            </w:r>
          </w:hyperlink>
        </w:p>
        <w:p w:rsidRPr="00B544C8" w:rsidR="00E2103B" w:rsidRDefault="00D16162" w14:paraId="477EF9AF" w14:textId="035D4BF8">
          <w:pPr>
            <w:pStyle w:val="TOC2"/>
            <w:rPr>
              <w:rFonts w:ascii="Aptos" w:hAnsi="Aptos" w:eastAsiaTheme="minorEastAsia" w:cstheme="minorBidi"/>
              <w:szCs w:val="22"/>
            </w:rPr>
          </w:pPr>
          <w:hyperlink w:history="1" w:anchor="_Toc127941349">
            <w:r w:rsidRPr="00B544C8" w:rsidR="00E2103B">
              <w:rPr>
                <w:rStyle w:val="Hyperlink"/>
                <w:rFonts w:ascii="Aptos" w:hAnsi="Aptos"/>
              </w:rPr>
              <w:t>Appendix B1: Field Experience Student Documents</w:t>
            </w:r>
            <w:r w:rsidRPr="00B544C8" w:rsidR="00E2103B">
              <w:rPr>
                <w:rFonts w:ascii="Aptos" w:hAnsi="Aptos"/>
                <w:webHidden/>
              </w:rPr>
              <w:tab/>
            </w:r>
            <w:r w:rsidRPr="00B544C8" w:rsidR="00E2103B">
              <w:rPr>
                <w:rFonts w:ascii="Aptos" w:hAnsi="Aptos"/>
                <w:webHidden/>
              </w:rPr>
              <w:fldChar w:fldCharType="begin"/>
            </w:r>
            <w:r w:rsidRPr="00B544C8" w:rsidR="00E2103B">
              <w:rPr>
                <w:rFonts w:ascii="Aptos" w:hAnsi="Aptos"/>
                <w:webHidden/>
              </w:rPr>
              <w:instrText xml:space="preserve"> PAGEREF _Toc127941349 \h </w:instrText>
            </w:r>
            <w:r w:rsidRPr="00B544C8" w:rsidR="00E2103B">
              <w:rPr>
                <w:rFonts w:ascii="Aptos" w:hAnsi="Aptos"/>
                <w:webHidden/>
              </w:rPr>
            </w:r>
            <w:r w:rsidRPr="00B544C8" w:rsidR="00E2103B">
              <w:rPr>
                <w:rFonts w:ascii="Aptos" w:hAnsi="Aptos"/>
                <w:webHidden/>
              </w:rPr>
              <w:fldChar w:fldCharType="separate"/>
            </w:r>
            <w:r w:rsidRPr="00B544C8" w:rsidR="00E2103B">
              <w:rPr>
                <w:rFonts w:ascii="Aptos" w:hAnsi="Aptos"/>
                <w:webHidden/>
              </w:rPr>
              <w:t>18</w:t>
            </w:r>
            <w:r w:rsidRPr="00B544C8" w:rsidR="00E2103B">
              <w:rPr>
                <w:rFonts w:ascii="Aptos" w:hAnsi="Aptos"/>
                <w:webHidden/>
              </w:rPr>
              <w:fldChar w:fldCharType="end"/>
            </w:r>
          </w:hyperlink>
        </w:p>
        <w:p w:rsidRPr="00B544C8" w:rsidR="00E2103B" w:rsidRDefault="00D16162" w14:paraId="6D3D9141" w14:textId="5B4E2E7D">
          <w:pPr>
            <w:pStyle w:val="TOC3"/>
            <w:rPr>
              <w:rFonts w:ascii="Aptos" w:hAnsi="Aptos" w:eastAsiaTheme="minorEastAsia" w:cstheme="minorBidi"/>
              <w:noProof/>
            </w:rPr>
          </w:pPr>
          <w:hyperlink w:history="1" w:anchor="_Toc127941350">
            <w:r w:rsidRPr="00B544C8" w:rsidR="00E2103B">
              <w:rPr>
                <w:rStyle w:val="Hyperlink"/>
                <w:rFonts w:ascii="Aptos" w:hAnsi="Aptos"/>
                <w:noProof/>
              </w:rPr>
              <w:t>Field Experience Item Checklist</w:t>
            </w:r>
            <w:r w:rsidRPr="00B544C8" w:rsidR="00E2103B">
              <w:rPr>
                <w:rFonts w:ascii="Aptos" w:hAnsi="Aptos"/>
                <w:noProof/>
                <w:webHidden/>
              </w:rPr>
              <w:tab/>
            </w:r>
            <w:r w:rsidRPr="00B544C8" w:rsidR="00E2103B">
              <w:rPr>
                <w:rFonts w:ascii="Aptos" w:hAnsi="Aptos"/>
                <w:noProof/>
                <w:webHidden/>
              </w:rPr>
              <w:fldChar w:fldCharType="begin"/>
            </w:r>
            <w:r w:rsidRPr="00B544C8" w:rsidR="00E2103B">
              <w:rPr>
                <w:rFonts w:ascii="Aptos" w:hAnsi="Aptos"/>
                <w:noProof/>
                <w:webHidden/>
              </w:rPr>
              <w:instrText xml:space="preserve"> PAGEREF _Toc127941350 \h </w:instrText>
            </w:r>
            <w:r w:rsidRPr="00B544C8" w:rsidR="00E2103B">
              <w:rPr>
                <w:rFonts w:ascii="Aptos" w:hAnsi="Aptos"/>
                <w:noProof/>
                <w:webHidden/>
              </w:rPr>
            </w:r>
            <w:r w:rsidRPr="00B544C8" w:rsidR="00E2103B">
              <w:rPr>
                <w:rFonts w:ascii="Aptos" w:hAnsi="Aptos"/>
                <w:noProof/>
                <w:webHidden/>
              </w:rPr>
              <w:fldChar w:fldCharType="separate"/>
            </w:r>
            <w:r w:rsidRPr="00B544C8" w:rsidR="00E2103B">
              <w:rPr>
                <w:rFonts w:ascii="Aptos" w:hAnsi="Aptos"/>
                <w:noProof/>
                <w:webHidden/>
              </w:rPr>
              <w:t>18</w:t>
            </w:r>
            <w:r w:rsidRPr="00B544C8" w:rsidR="00E2103B">
              <w:rPr>
                <w:rFonts w:ascii="Aptos" w:hAnsi="Aptos"/>
                <w:noProof/>
                <w:webHidden/>
              </w:rPr>
              <w:fldChar w:fldCharType="end"/>
            </w:r>
          </w:hyperlink>
        </w:p>
        <w:p w:rsidRPr="00B544C8" w:rsidR="00E2103B" w:rsidRDefault="00D16162" w14:paraId="6DFA4CEB" w14:textId="608FA1B6">
          <w:pPr>
            <w:pStyle w:val="TOC3"/>
            <w:rPr>
              <w:rFonts w:ascii="Aptos" w:hAnsi="Aptos" w:eastAsiaTheme="minorEastAsia" w:cstheme="minorBidi"/>
              <w:noProof/>
            </w:rPr>
          </w:pPr>
          <w:hyperlink w:history="1" w:anchor="_Toc127941351">
            <w:r w:rsidRPr="00B544C8" w:rsidR="00E2103B">
              <w:rPr>
                <w:rStyle w:val="Hyperlink"/>
                <w:rFonts w:ascii="Aptos" w:hAnsi="Aptos"/>
                <w:noProof/>
              </w:rPr>
              <w:t>Field Experience Student Agreement</w:t>
            </w:r>
            <w:r w:rsidRPr="00B544C8" w:rsidR="00E2103B">
              <w:rPr>
                <w:rFonts w:ascii="Aptos" w:hAnsi="Aptos"/>
                <w:noProof/>
                <w:webHidden/>
              </w:rPr>
              <w:tab/>
            </w:r>
            <w:r w:rsidRPr="00B544C8" w:rsidR="00E2103B">
              <w:rPr>
                <w:rFonts w:ascii="Aptos" w:hAnsi="Aptos"/>
                <w:noProof/>
                <w:webHidden/>
              </w:rPr>
              <w:fldChar w:fldCharType="begin"/>
            </w:r>
            <w:r w:rsidRPr="00B544C8" w:rsidR="00E2103B">
              <w:rPr>
                <w:rFonts w:ascii="Aptos" w:hAnsi="Aptos"/>
                <w:noProof/>
                <w:webHidden/>
              </w:rPr>
              <w:instrText xml:space="preserve"> PAGEREF _Toc127941351 \h </w:instrText>
            </w:r>
            <w:r w:rsidRPr="00B544C8" w:rsidR="00E2103B">
              <w:rPr>
                <w:rFonts w:ascii="Aptos" w:hAnsi="Aptos"/>
                <w:noProof/>
                <w:webHidden/>
              </w:rPr>
            </w:r>
            <w:r w:rsidRPr="00B544C8" w:rsidR="00E2103B">
              <w:rPr>
                <w:rFonts w:ascii="Aptos" w:hAnsi="Aptos"/>
                <w:noProof/>
                <w:webHidden/>
              </w:rPr>
              <w:fldChar w:fldCharType="separate"/>
            </w:r>
            <w:r w:rsidRPr="00B544C8" w:rsidR="00E2103B">
              <w:rPr>
                <w:rFonts w:ascii="Aptos" w:hAnsi="Aptos"/>
                <w:noProof/>
                <w:webHidden/>
              </w:rPr>
              <w:t>19</w:t>
            </w:r>
            <w:r w:rsidRPr="00B544C8" w:rsidR="00E2103B">
              <w:rPr>
                <w:rFonts w:ascii="Aptos" w:hAnsi="Aptos"/>
                <w:noProof/>
                <w:webHidden/>
              </w:rPr>
              <w:fldChar w:fldCharType="end"/>
            </w:r>
          </w:hyperlink>
        </w:p>
        <w:p w:rsidRPr="00B544C8" w:rsidR="00E2103B" w:rsidRDefault="00D16162" w14:paraId="3665B933" w14:textId="6BC9BD95">
          <w:pPr>
            <w:pStyle w:val="TOC2"/>
            <w:rPr>
              <w:rFonts w:ascii="Aptos" w:hAnsi="Aptos" w:eastAsiaTheme="minorEastAsia" w:cstheme="minorBidi"/>
              <w:szCs w:val="22"/>
            </w:rPr>
          </w:pPr>
          <w:hyperlink w:history="1" w:anchor="_Toc127941352">
            <w:r w:rsidRPr="00B544C8" w:rsidR="00E2103B">
              <w:rPr>
                <w:rStyle w:val="Hyperlink"/>
                <w:rFonts w:ascii="Aptos" w:hAnsi="Aptos"/>
              </w:rPr>
              <w:t>Appendix C1: Field Experience Site Documents</w:t>
            </w:r>
            <w:r w:rsidRPr="00B544C8" w:rsidR="00E2103B">
              <w:rPr>
                <w:rFonts w:ascii="Aptos" w:hAnsi="Aptos"/>
                <w:webHidden/>
              </w:rPr>
              <w:tab/>
            </w:r>
            <w:r w:rsidRPr="00B544C8" w:rsidR="00E2103B">
              <w:rPr>
                <w:rFonts w:ascii="Aptos" w:hAnsi="Aptos"/>
                <w:webHidden/>
              </w:rPr>
              <w:fldChar w:fldCharType="begin"/>
            </w:r>
            <w:r w:rsidRPr="00B544C8" w:rsidR="00E2103B">
              <w:rPr>
                <w:rFonts w:ascii="Aptos" w:hAnsi="Aptos"/>
                <w:webHidden/>
              </w:rPr>
              <w:instrText xml:space="preserve"> PAGEREF _Toc127941352 \h </w:instrText>
            </w:r>
            <w:r w:rsidRPr="00B544C8" w:rsidR="00E2103B">
              <w:rPr>
                <w:rFonts w:ascii="Aptos" w:hAnsi="Aptos"/>
                <w:webHidden/>
              </w:rPr>
            </w:r>
            <w:r w:rsidRPr="00B544C8" w:rsidR="00E2103B">
              <w:rPr>
                <w:rFonts w:ascii="Aptos" w:hAnsi="Aptos"/>
                <w:webHidden/>
              </w:rPr>
              <w:fldChar w:fldCharType="separate"/>
            </w:r>
            <w:r w:rsidRPr="00B544C8" w:rsidR="00E2103B">
              <w:rPr>
                <w:rFonts w:ascii="Aptos" w:hAnsi="Aptos"/>
                <w:webHidden/>
              </w:rPr>
              <w:t>20</w:t>
            </w:r>
            <w:r w:rsidRPr="00B544C8" w:rsidR="00E2103B">
              <w:rPr>
                <w:rFonts w:ascii="Aptos" w:hAnsi="Aptos"/>
                <w:webHidden/>
              </w:rPr>
              <w:fldChar w:fldCharType="end"/>
            </w:r>
          </w:hyperlink>
        </w:p>
        <w:p w:rsidRPr="00B544C8" w:rsidR="00E2103B" w:rsidRDefault="00D16162" w14:paraId="777EADAB" w14:textId="45E33661">
          <w:pPr>
            <w:pStyle w:val="TOC3"/>
            <w:rPr>
              <w:rFonts w:ascii="Aptos" w:hAnsi="Aptos" w:eastAsiaTheme="minorEastAsia" w:cstheme="minorBidi"/>
              <w:noProof/>
            </w:rPr>
          </w:pPr>
          <w:hyperlink w:history="1" w:anchor="_Toc127941353">
            <w:r w:rsidRPr="00B544C8" w:rsidR="00E2103B">
              <w:rPr>
                <w:rStyle w:val="Hyperlink"/>
                <w:rFonts w:ascii="Aptos" w:hAnsi="Aptos"/>
                <w:noProof/>
              </w:rPr>
              <w:t>Site Information Sheet</w:t>
            </w:r>
            <w:r w:rsidRPr="00B544C8" w:rsidR="00E2103B">
              <w:rPr>
                <w:rFonts w:ascii="Aptos" w:hAnsi="Aptos"/>
                <w:noProof/>
                <w:webHidden/>
              </w:rPr>
              <w:tab/>
            </w:r>
            <w:r w:rsidRPr="00B544C8" w:rsidR="00E2103B">
              <w:rPr>
                <w:rFonts w:ascii="Aptos" w:hAnsi="Aptos"/>
                <w:noProof/>
                <w:webHidden/>
              </w:rPr>
              <w:fldChar w:fldCharType="begin"/>
            </w:r>
            <w:r w:rsidRPr="00B544C8" w:rsidR="00E2103B">
              <w:rPr>
                <w:rFonts w:ascii="Aptos" w:hAnsi="Aptos"/>
                <w:noProof/>
                <w:webHidden/>
              </w:rPr>
              <w:instrText xml:space="preserve"> PAGEREF _Toc127941353 \h </w:instrText>
            </w:r>
            <w:r w:rsidRPr="00B544C8" w:rsidR="00E2103B">
              <w:rPr>
                <w:rFonts w:ascii="Aptos" w:hAnsi="Aptos"/>
                <w:noProof/>
                <w:webHidden/>
              </w:rPr>
            </w:r>
            <w:r w:rsidRPr="00B544C8" w:rsidR="00E2103B">
              <w:rPr>
                <w:rFonts w:ascii="Aptos" w:hAnsi="Aptos"/>
                <w:noProof/>
                <w:webHidden/>
              </w:rPr>
              <w:fldChar w:fldCharType="separate"/>
            </w:r>
            <w:r w:rsidRPr="00B544C8" w:rsidR="00E2103B">
              <w:rPr>
                <w:rFonts w:ascii="Aptos" w:hAnsi="Aptos"/>
                <w:noProof/>
                <w:webHidden/>
              </w:rPr>
              <w:t>20</w:t>
            </w:r>
            <w:r w:rsidRPr="00B544C8" w:rsidR="00E2103B">
              <w:rPr>
                <w:rFonts w:ascii="Aptos" w:hAnsi="Aptos"/>
                <w:noProof/>
                <w:webHidden/>
              </w:rPr>
              <w:fldChar w:fldCharType="end"/>
            </w:r>
          </w:hyperlink>
        </w:p>
        <w:p w:rsidRPr="00B544C8" w:rsidR="00E2103B" w:rsidRDefault="00D16162" w14:paraId="51D978A6" w14:textId="6B23A304">
          <w:pPr>
            <w:pStyle w:val="TOC3"/>
            <w:rPr>
              <w:rFonts w:ascii="Aptos" w:hAnsi="Aptos" w:eastAsiaTheme="minorEastAsia" w:cstheme="minorBidi"/>
              <w:noProof/>
            </w:rPr>
          </w:pPr>
          <w:hyperlink w:history="1" w:anchor="_Toc127941354">
            <w:r w:rsidRPr="00B544C8" w:rsidR="00E2103B">
              <w:rPr>
                <w:rStyle w:val="Hyperlink"/>
                <w:rFonts w:ascii="Aptos" w:hAnsi="Aptos"/>
                <w:noProof/>
              </w:rPr>
              <w:t>Checklist for Site</w:t>
            </w:r>
            <w:r w:rsidRPr="00B544C8" w:rsidR="00E2103B">
              <w:rPr>
                <w:rFonts w:ascii="Aptos" w:hAnsi="Aptos"/>
                <w:noProof/>
                <w:webHidden/>
              </w:rPr>
              <w:tab/>
            </w:r>
            <w:r w:rsidRPr="00B544C8" w:rsidR="00E2103B">
              <w:rPr>
                <w:rFonts w:ascii="Aptos" w:hAnsi="Aptos"/>
                <w:noProof/>
                <w:webHidden/>
              </w:rPr>
              <w:fldChar w:fldCharType="begin"/>
            </w:r>
            <w:r w:rsidRPr="00B544C8" w:rsidR="00E2103B">
              <w:rPr>
                <w:rFonts w:ascii="Aptos" w:hAnsi="Aptos"/>
                <w:noProof/>
                <w:webHidden/>
              </w:rPr>
              <w:instrText xml:space="preserve"> PAGEREF _Toc127941354 \h </w:instrText>
            </w:r>
            <w:r w:rsidRPr="00B544C8" w:rsidR="00E2103B">
              <w:rPr>
                <w:rFonts w:ascii="Aptos" w:hAnsi="Aptos"/>
                <w:noProof/>
                <w:webHidden/>
              </w:rPr>
            </w:r>
            <w:r w:rsidRPr="00B544C8" w:rsidR="00E2103B">
              <w:rPr>
                <w:rFonts w:ascii="Aptos" w:hAnsi="Aptos"/>
                <w:noProof/>
                <w:webHidden/>
              </w:rPr>
              <w:fldChar w:fldCharType="separate"/>
            </w:r>
            <w:r w:rsidRPr="00B544C8" w:rsidR="00E2103B">
              <w:rPr>
                <w:rFonts w:ascii="Aptos" w:hAnsi="Aptos"/>
                <w:noProof/>
                <w:webHidden/>
              </w:rPr>
              <w:t>21</w:t>
            </w:r>
            <w:r w:rsidRPr="00B544C8" w:rsidR="00E2103B">
              <w:rPr>
                <w:rFonts w:ascii="Aptos" w:hAnsi="Aptos"/>
                <w:noProof/>
                <w:webHidden/>
              </w:rPr>
              <w:fldChar w:fldCharType="end"/>
            </w:r>
          </w:hyperlink>
        </w:p>
        <w:p w:rsidRPr="00B544C8" w:rsidR="00E2103B" w:rsidRDefault="00D16162" w14:paraId="1EF65824" w14:textId="7C3BD016">
          <w:pPr>
            <w:pStyle w:val="TOC3"/>
            <w:rPr>
              <w:rFonts w:ascii="Aptos" w:hAnsi="Aptos" w:eastAsiaTheme="minorEastAsia" w:cstheme="minorBidi"/>
              <w:noProof/>
            </w:rPr>
          </w:pPr>
          <w:hyperlink w:history="1" w:anchor="_Toc127941355">
            <w:r w:rsidRPr="00B544C8" w:rsidR="00E2103B">
              <w:rPr>
                <w:rStyle w:val="Hyperlink"/>
                <w:rFonts w:ascii="Aptos" w:hAnsi="Aptos"/>
                <w:noProof/>
              </w:rPr>
              <w:t>Doctoral Site Supervisor Qualifications Form</w:t>
            </w:r>
            <w:r w:rsidRPr="00B544C8" w:rsidR="00E2103B">
              <w:rPr>
                <w:rFonts w:ascii="Aptos" w:hAnsi="Aptos"/>
                <w:noProof/>
                <w:webHidden/>
              </w:rPr>
              <w:tab/>
            </w:r>
            <w:r w:rsidRPr="00B544C8" w:rsidR="00E2103B">
              <w:rPr>
                <w:rFonts w:ascii="Aptos" w:hAnsi="Aptos"/>
                <w:noProof/>
                <w:webHidden/>
              </w:rPr>
              <w:fldChar w:fldCharType="begin"/>
            </w:r>
            <w:r w:rsidRPr="00B544C8" w:rsidR="00E2103B">
              <w:rPr>
                <w:rFonts w:ascii="Aptos" w:hAnsi="Aptos"/>
                <w:noProof/>
                <w:webHidden/>
              </w:rPr>
              <w:instrText xml:space="preserve"> PAGEREF _Toc127941355 \h </w:instrText>
            </w:r>
            <w:r w:rsidRPr="00B544C8" w:rsidR="00E2103B">
              <w:rPr>
                <w:rFonts w:ascii="Aptos" w:hAnsi="Aptos"/>
                <w:noProof/>
                <w:webHidden/>
              </w:rPr>
            </w:r>
            <w:r w:rsidRPr="00B544C8" w:rsidR="00E2103B">
              <w:rPr>
                <w:rFonts w:ascii="Aptos" w:hAnsi="Aptos"/>
                <w:noProof/>
                <w:webHidden/>
              </w:rPr>
              <w:fldChar w:fldCharType="separate"/>
            </w:r>
            <w:r w:rsidRPr="00B544C8" w:rsidR="00E2103B">
              <w:rPr>
                <w:rFonts w:ascii="Aptos" w:hAnsi="Aptos"/>
                <w:noProof/>
                <w:webHidden/>
              </w:rPr>
              <w:t>22</w:t>
            </w:r>
            <w:r w:rsidRPr="00B544C8" w:rsidR="00E2103B">
              <w:rPr>
                <w:rFonts w:ascii="Aptos" w:hAnsi="Aptos"/>
                <w:noProof/>
                <w:webHidden/>
              </w:rPr>
              <w:fldChar w:fldCharType="end"/>
            </w:r>
          </w:hyperlink>
        </w:p>
        <w:p w:rsidRPr="00B544C8" w:rsidR="00E2103B" w:rsidRDefault="00D16162" w14:paraId="6BA01CC4" w14:textId="3E91DEB4">
          <w:pPr>
            <w:pStyle w:val="TOC2"/>
            <w:rPr>
              <w:rFonts w:ascii="Aptos" w:hAnsi="Aptos" w:eastAsiaTheme="minorEastAsia" w:cstheme="minorBidi"/>
              <w:szCs w:val="22"/>
            </w:rPr>
          </w:pPr>
          <w:hyperlink w:history="1" w:anchor="_Toc127941356">
            <w:r w:rsidRPr="00B544C8" w:rsidR="00E2103B">
              <w:rPr>
                <w:rStyle w:val="Hyperlink"/>
                <w:rFonts w:ascii="Aptos" w:hAnsi="Aptos"/>
              </w:rPr>
              <w:t>Appendix C4: Field Experience Site Documents</w:t>
            </w:r>
            <w:r w:rsidRPr="00B544C8" w:rsidR="00E2103B">
              <w:rPr>
                <w:rFonts w:ascii="Aptos" w:hAnsi="Aptos"/>
                <w:webHidden/>
              </w:rPr>
              <w:tab/>
            </w:r>
            <w:r w:rsidRPr="00B544C8" w:rsidR="00E2103B">
              <w:rPr>
                <w:rFonts w:ascii="Aptos" w:hAnsi="Aptos"/>
                <w:webHidden/>
              </w:rPr>
              <w:fldChar w:fldCharType="begin"/>
            </w:r>
            <w:r w:rsidRPr="00B544C8" w:rsidR="00E2103B">
              <w:rPr>
                <w:rFonts w:ascii="Aptos" w:hAnsi="Aptos"/>
                <w:webHidden/>
              </w:rPr>
              <w:instrText xml:space="preserve"> PAGEREF _Toc127941356 \h </w:instrText>
            </w:r>
            <w:r w:rsidRPr="00B544C8" w:rsidR="00E2103B">
              <w:rPr>
                <w:rFonts w:ascii="Aptos" w:hAnsi="Aptos"/>
                <w:webHidden/>
              </w:rPr>
            </w:r>
            <w:r w:rsidRPr="00B544C8" w:rsidR="00E2103B">
              <w:rPr>
                <w:rFonts w:ascii="Aptos" w:hAnsi="Aptos"/>
                <w:webHidden/>
              </w:rPr>
              <w:fldChar w:fldCharType="separate"/>
            </w:r>
            <w:r w:rsidRPr="00B544C8" w:rsidR="00E2103B">
              <w:rPr>
                <w:rFonts w:ascii="Aptos" w:hAnsi="Aptos"/>
                <w:webHidden/>
              </w:rPr>
              <w:t>23</w:t>
            </w:r>
            <w:r w:rsidRPr="00B544C8" w:rsidR="00E2103B">
              <w:rPr>
                <w:rFonts w:ascii="Aptos" w:hAnsi="Aptos"/>
                <w:webHidden/>
              </w:rPr>
              <w:fldChar w:fldCharType="end"/>
            </w:r>
          </w:hyperlink>
        </w:p>
        <w:p w:rsidRPr="00B544C8" w:rsidR="00E2103B" w:rsidRDefault="00D16162" w14:paraId="787C742D" w14:textId="530AD819">
          <w:pPr>
            <w:pStyle w:val="TOC3"/>
            <w:rPr>
              <w:rFonts w:ascii="Aptos" w:hAnsi="Aptos" w:eastAsiaTheme="minorEastAsia" w:cstheme="minorBidi"/>
              <w:noProof/>
            </w:rPr>
          </w:pPr>
          <w:hyperlink w:history="1" w:anchor="_Toc127941357">
            <w:r w:rsidRPr="00B544C8" w:rsidR="00E2103B">
              <w:rPr>
                <w:rStyle w:val="Hyperlink"/>
                <w:rFonts w:ascii="Aptos" w:hAnsi="Aptos"/>
                <w:noProof/>
              </w:rPr>
              <w:t>Affiliation Agreement Form</w:t>
            </w:r>
            <w:r w:rsidRPr="00B544C8" w:rsidR="00E2103B">
              <w:rPr>
                <w:rFonts w:ascii="Aptos" w:hAnsi="Aptos"/>
                <w:noProof/>
                <w:webHidden/>
              </w:rPr>
              <w:tab/>
            </w:r>
            <w:r w:rsidRPr="00B544C8" w:rsidR="00E2103B">
              <w:rPr>
                <w:rFonts w:ascii="Aptos" w:hAnsi="Aptos"/>
                <w:noProof/>
                <w:webHidden/>
              </w:rPr>
              <w:fldChar w:fldCharType="begin"/>
            </w:r>
            <w:r w:rsidRPr="00B544C8" w:rsidR="00E2103B">
              <w:rPr>
                <w:rFonts w:ascii="Aptos" w:hAnsi="Aptos"/>
                <w:noProof/>
                <w:webHidden/>
              </w:rPr>
              <w:instrText xml:space="preserve"> PAGEREF _Toc127941357 \h </w:instrText>
            </w:r>
            <w:r w:rsidRPr="00B544C8" w:rsidR="00E2103B">
              <w:rPr>
                <w:rFonts w:ascii="Aptos" w:hAnsi="Aptos"/>
                <w:noProof/>
                <w:webHidden/>
              </w:rPr>
            </w:r>
            <w:r w:rsidRPr="00B544C8" w:rsidR="00E2103B">
              <w:rPr>
                <w:rFonts w:ascii="Aptos" w:hAnsi="Aptos"/>
                <w:noProof/>
                <w:webHidden/>
              </w:rPr>
              <w:fldChar w:fldCharType="separate"/>
            </w:r>
            <w:r w:rsidRPr="00B544C8" w:rsidR="00E2103B">
              <w:rPr>
                <w:rFonts w:ascii="Aptos" w:hAnsi="Aptos"/>
                <w:noProof/>
                <w:webHidden/>
              </w:rPr>
              <w:t>23</w:t>
            </w:r>
            <w:r w:rsidRPr="00B544C8" w:rsidR="00E2103B">
              <w:rPr>
                <w:rFonts w:ascii="Aptos" w:hAnsi="Aptos"/>
                <w:noProof/>
                <w:webHidden/>
              </w:rPr>
              <w:fldChar w:fldCharType="end"/>
            </w:r>
          </w:hyperlink>
        </w:p>
        <w:p w:rsidRPr="00B544C8" w:rsidR="00E2103B" w:rsidRDefault="00D16162" w14:paraId="5981CE9E" w14:textId="471B98DE">
          <w:pPr>
            <w:pStyle w:val="TOC3"/>
            <w:rPr>
              <w:rFonts w:ascii="Aptos" w:hAnsi="Aptos" w:eastAsiaTheme="minorEastAsia" w:cstheme="minorBidi"/>
              <w:noProof/>
            </w:rPr>
          </w:pPr>
          <w:hyperlink w:history="1" w:anchor="_Toc127941358">
            <w:r w:rsidRPr="00B544C8" w:rsidR="00E2103B">
              <w:rPr>
                <w:rStyle w:val="Hyperlink"/>
                <w:rFonts w:ascii="Aptos" w:hAnsi="Aptos"/>
                <w:noProof/>
              </w:rPr>
              <w:t>Procedure for Requesting &amp; Obtaining Affiliation Agreements</w:t>
            </w:r>
            <w:r w:rsidRPr="00B544C8" w:rsidR="00E2103B">
              <w:rPr>
                <w:rFonts w:ascii="Aptos" w:hAnsi="Aptos"/>
                <w:noProof/>
                <w:webHidden/>
              </w:rPr>
              <w:tab/>
            </w:r>
            <w:r w:rsidRPr="00B544C8" w:rsidR="00E2103B">
              <w:rPr>
                <w:rFonts w:ascii="Aptos" w:hAnsi="Aptos"/>
                <w:noProof/>
                <w:webHidden/>
              </w:rPr>
              <w:fldChar w:fldCharType="begin"/>
            </w:r>
            <w:r w:rsidRPr="00B544C8" w:rsidR="00E2103B">
              <w:rPr>
                <w:rFonts w:ascii="Aptos" w:hAnsi="Aptos"/>
                <w:noProof/>
                <w:webHidden/>
              </w:rPr>
              <w:instrText xml:space="preserve"> PAGEREF _Toc127941358 \h </w:instrText>
            </w:r>
            <w:r w:rsidRPr="00B544C8" w:rsidR="00E2103B">
              <w:rPr>
                <w:rFonts w:ascii="Aptos" w:hAnsi="Aptos"/>
                <w:noProof/>
                <w:webHidden/>
              </w:rPr>
            </w:r>
            <w:r w:rsidRPr="00B544C8" w:rsidR="00E2103B">
              <w:rPr>
                <w:rFonts w:ascii="Aptos" w:hAnsi="Aptos"/>
                <w:noProof/>
                <w:webHidden/>
              </w:rPr>
              <w:fldChar w:fldCharType="separate"/>
            </w:r>
            <w:r w:rsidRPr="00B544C8" w:rsidR="00E2103B">
              <w:rPr>
                <w:rFonts w:ascii="Aptos" w:hAnsi="Aptos"/>
                <w:noProof/>
                <w:webHidden/>
              </w:rPr>
              <w:t>24</w:t>
            </w:r>
            <w:r w:rsidRPr="00B544C8" w:rsidR="00E2103B">
              <w:rPr>
                <w:rFonts w:ascii="Aptos" w:hAnsi="Aptos"/>
                <w:noProof/>
                <w:webHidden/>
              </w:rPr>
              <w:fldChar w:fldCharType="end"/>
            </w:r>
          </w:hyperlink>
        </w:p>
        <w:p w:rsidRPr="00B544C8" w:rsidR="00E2103B" w:rsidRDefault="00D16162" w14:paraId="63E06F5E" w14:textId="6F144CA2">
          <w:pPr>
            <w:pStyle w:val="TOC3"/>
            <w:rPr>
              <w:rFonts w:ascii="Aptos" w:hAnsi="Aptos" w:eastAsiaTheme="minorEastAsia" w:cstheme="minorBidi"/>
              <w:noProof/>
            </w:rPr>
          </w:pPr>
          <w:hyperlink w:history="1" w:anchor="_Toc127941359">
            <w:r w:rsidRPr="00B544C8" w:rsidR="00E2103B">
              <w:rPr>
                <w:rStyle w:val="Hyperlink"/>
                <w:rFonts w:ascii="Aptos" w:hAnsi="Aptos"/>
                <w:noProof/>
              </w:rPr>
              <w:t>Administrator Letter Requirements &amp; Sample</w:t>
            </w:r>
            <w:r w:rsidRPr="00B544C8" w:rsidR="00E2103B">
              <w:rPr>
                <w:rFonts w:ascii="Aptos" w:hAnsi="Aptos"/>
                <w:noProof/>
                <w:webHidden/>
              </w:rPr>
              <w:tab/>
            </w:r>
            <w:r w:rsidRPr="00B544C8" w:rsidR="00E2103B">
              <w:rPr>
                <w:rFonts w:ascii="Aptos" w:hAnsi="Aptos"/>
                <w:noProof/>
                <w:webHidden/>
              </w:rPr>
              <w:fldChar w:fldCharType="begin"/>
            </w:r>
            <w:r w:rsidRPr="00B544C8" w:rsidR="00E2103B">
              <w:rPr>
                <w:rFonts w:ascii="Aptos" w:hAnsi="Aptos"/>
                <w:noProof/>
                <w:webHidden/>
              </w:rPr>
              <w:instrText xml:space="preserve"> PAGEREF _Toc127941359 \h </w:instrText>
            </w:r>
            <w:r w:rsidRPr="00B544C8" w:rsidR="00E2103B">
              <w:rPr>
                <w:rFonts w:ascii="Aptos" w:hAnsi="Aptos"/>
                <w:noProof/>
                <w:webHidden/>
              </w:rPr>
            </w:r>
            <w:r w:rsidRPr="00B544C8" w:rsidR="00E2103B">
              <w:rPr>
                <w:rFonts w:ascii="Aptos" w:hAnsi="Aptos"/>
                <w:noProof/>
                <w:webHidden/>
              </w:rPr>
              <w:fldChar w:fldCharType="separate"/>
            </w:r>
            <w:r w:rsidRPr="00B544C8" w:rsidR="00E2103B">
              <w:rPr>
                <w:rFonts w:ascii="Aptos" w:hAnsi="Aptos"/>
                <w:noProof/>
                <w:webHidden/>
              </w:rPr>
              <w:t>25</w:t>
            </w:r>
            <w:r w:rsidRPr="00B544C8" w:rsidR="00E2103B">
              <w:rPr>
                <w:rFonts w:ascii="Aptos" w:hAnsi="Aptos"/>
                <w:noProof/>
                <w:webHidden/>
              </w:rPr>
              <w:fldChar w:fldCharType="end"/>
            </w:r>
          </w:hyperlink>
        </w:p>
        <w:p w:rsidRPr="00B544C8" w:rsidR="00E2103B" w:rsidRDefault="00D16162" w14:paraId="341D5F89" w14:textId="6307D1AE">
          <w:pPr>
            <w:pStyle w:val="TOC2"/>
            <w:rPr>
              <w:rFonts w:ascii="Aptos" w:hAnsi="Aptos" w:eastAsiaTheme="minorEastAsia" w:cstheme="minorBidi"/>
              <w:szCs w:val="22"/>
            </w:rPr>
          </w:pPr>
          <w:hyperlink w:history="1" w:anchor="_Toc127941360">
            <w:r w:rsidRPr="00B544C8" w:rsidR="00E2103B">
              <w:rPr>
                <w:rStyle w:val="Hyperlink"/>
                <w:rFonts w:ascii="Aptos" w:hAnsi="Aptos"/>
              </w:rPr>
              <w:t>Appendix D: Learning Contract</w:t>
            </w:r>
            <w:r w:rsidRPr="00B544C8" w:rsidR="00E2103B">
              <w:rPr>
                <w:rFonts w:ascii="Aptos" w:hAnsi="Aptos"/>
                <w:webHidden/>
              </w:rPr>
              <w:tab/>
            </w:r>
            <w:r w:rsidRPr="00B544C8" w:rsidR="00E2103B">
              <w:rPr>
                <w:rFonts w:ascii="Aptos" w:hAnsi="Aptos"/>
                <w:webHidden/>
              </w:rPr>
              <w:fldChar w:fldCharType="begin"/>
            </w:r>
            <w:r w:rsidRPr="00B544C8" w:rsidR="00E2103B">
              <w:rPr>
                <w:rFonts w:ascii="Aptos" w:hAnsi="Aptos"/>
                <w:webHidden/>
              </w:rPr>
              <w:instrText xml:space="preserve"> PAGEREF _Toc127941360 \h </w:instrText>
            </w:r>
            <w:r w:rsidRPr="00B544C8" w:rsidR="00E2103B">
              <w:rPr>
                <w:rFonts w:ascii="Aptos" w:hAnsi="Aptos"/>
                <w:webHidden/>
              </w:rPr>
            </w:r>
            <w:r w:rsidRPr="00B544C8" w:rsidR="00E2103B">
              <w:rPr>
                <w:rFonts w:ascii="Aptos" w:hAnsi="Aptos"/>
                <w:webHidden/>
              </w:rPr>
              <w:fldChar w:fldCharType="separate"/>
            </w:r>
            <w:r w:rsidRPr="00B544C8" w:rsidR="00E2103B">
              <w:rPr>
                <w:rFonts w:ascii="Aptos" w:hAnsi="Aptos"/>
                <w:webHidden/>
              </w:rPr>
              <w:t>26</w:t>
            </w:r>
            <w:r w:rsidRPr="00B544C8" w:rsidR="00E2103B">
              <w:rPr>
                <w:rFonts w:ascii="Aptos" w:hAnsi="Aptos"/>
                <w:webHidden/>
              </w:rPr>
              <w:fldChar w:fldCharType="end"/>
            </w:r>
          </w:hyperlink>
        </w:p>
        <w:p w:rsidRPr="00B544C8" w:rsidR="00E2103B" w:rsidRDefault="00D16162" w14:paraId="65E6E44F" w14:textId="3A17F99D">
          <w:pPr>
            <w:pStyle w:val="TOC2"/>
            <w:rPr>
              <w:rFonts w:ascii="Aptos" w:hAnsi="Aptos" w:eastAsiaTheme="minorEastAsia" w:cstheme="minorBidi"/>
              <w:szCs w:val="22"/>
            </w:rPr>
          </w:pPr>
          <w:hyperlink w:history="1" w:anchor="_Toc127941361">
            <w:r w:rsidRPr="00B544C8" w:rsidR="00E2103B">
              <w:rPr>
                <w:rStyle w:val="Hyperlink"/>
                <w:rFonts w:ascii="Aptos" w:hAnsi="Aptos"/>
              </w:rPr>
              <w:t>Appendix E: Site Supervisor’s Evaluation of Field Experience Student</w:t>
            </w:r>
            <w:r w:rsidRPr="00B544C8" w:rsidR="00E2103B">
              <w:rPr>
                <w:rFonts w:ascii="Aptos" w:hAnsi="Aptos"/>
                <w:webHidden/>
              </w:rPr>
              <w:tab/>
            </w:r>
            <w:r w:rsidRPr="00B544C8" w:rsidR="00E2103B">
              <w:rPr>
                <w:rFonts w:ascii="Aptos" w:hAnsi="Aptos"/>
                <w:webHidden/>
              </w:rPr>
              <w:fldChar w:fldCharType="begin"/>
            </w:r>
            <w:r w:rsidRPr="00B544C8" w:rsidR="00E2103B">
              <w:rPr>
                <w:rFonts w:ascii="Aptos" w:hAnsi="Aptos"/>
                <w:webHidden/>
              </w:rPr>
              <w:instrText xml:space="preserve"> PAGEREF _Toc127941361 \h </w:instrText>
            </w:r>
            <w:r w:rsidRPr="00B544C8" w:rsidR="00E2103B">
              <w:rPr>
                <w:rFonts w:ascii="Aptos" w:hAnsi="Aptos"/>
                <w:webHidden/>
              </w:rPr>
            </w:r>
            <w:r w:rsidRPr="00B544C8" w:rsidR="00E2103B">
              <w:rPr>
                <w:rFonts w:ascii="Aptos" w:hAnsi="Aptos"/>
                <w:webHidden/>
              </w:rPr>
              <w:fldChar w:fldCharType="separate"/>
            </w:r>
            <w:r w:rsidRPr="00B544C8" w:rsidR="00E2103B">
              <w:rPr>
                <w:rFonts w:ascii="Aptos" w:hAnsi="Aptos"/>
                <w:webHidden/>
              </w:rPr>
              <w:t>28</w:t>
            </w:r>
            <w:r w:rsidRPr="00B544C8" w:rsidR="00E2103B">
              <w:rPr>
                <w:rFonts w:ascii="Aptos" w:hAnsi="Aptos"/>
                <w:webHidden/>
              </w:rPr>
              <w:fldChar w:fldCharType="end"/>
            </w:r>
          </w:hyperlink>
        </w:p>
        <w:p w:rsidRPr="00B544C8" w:rsidR="00E2103B" w:rsidRDefault="00D16162" w14:paraId="65D186DC" w14:textId="716CE527">
          <w:pPr>
            <w:pStyle w:val="TOC2"/>
            <w:rPr>
              <w:rFonts w:ascii="Aptos" w:hAnsi="Aptos" w:eastAsiaTheme="minorEastAsia" w:cstheme="minorBidi"/>
              <w:szCs w:val="22"/>
            </w:rPr>
          </w:pPr>
          <w:hyperlink w:history="1" w:anchor="_Toc127941362">
            <w:r w:rsidRPr="00B544C8" w:rsidR="00E2103B">
              <w:rPr>
                <w:rStyle w:val="Hyperlink"/>
                <w:rFonts w:ascii="Aptos" w:hAnsi="Aptos"/>
              </w:rPr>
              <w:t>Appendix F: Field Experience Student’s Self-Evaluation</w:t>
            </w:r>
            <w:r w:rsidRPr="00B544C8" w:rsidR="00E2103B">
              <w:rPr>
                <w:rFonts w:ascii="Aptos" w:hAnsi="Aptos"/>
                <w:webHidden/>
              </w:rPr>
              <w:tab/>
            </w:r>
            <w:r w:rsidRPr="00B544C8" w:rsidR="00E2103B">
              <w:rPr>
                <w:rFonts w:ascii="Aptos" w:hAnsi="Aptos"/>
                <w:webHidden/>
              </w:rPr>
              <w:fldChar w:fldCharType="begin"/>
            </w:r>
            <w:r w:rsidRPr="00B544C8" w:rsidR="00E2103B">
              <w:rPr>
                <w:rFonts w:ascii="Aptos" w:hAnsi="Aptos"/>
                <w:webHidden/>
              </w:rPr>
              <w:instrText xml:space="preserve"> PAGEREF _Toc127941362 \h </w:instrText>
            </w:r>
            <w:r w:rsidRPr="00B544C8" w:rsidR="00E2103B">
              <w:rPr>
                <w:rFonts w:ascii="Aptos" w:hAnsi="Aptos"/>
                <w:webHidden/>
              </w:rPr>
            </w:r>
            <w:r w:rsidRPr="00B544C8" w:rsidR="00E2103B">
              <w:rPr>
                <w:rFonts w:ascii="Aptos" w:hAnsi="Aptos"/>
                <w:webHidden/>
              </w:rPr>
              <w:fldChar w:fldCharType="separate"/>
            </w:r>
            <w:r w:rsidRPr="00B544C8" w:rsidR="00E2103B">
              <w:rPr>
                <w:rFonts w:ascii="Aptos" w:hAnsi="Aptos"/>
                <w:webHidden/>
              </w:rPr>
              <w:t>29</w:t>
            </w:r>
            <w:r w:rsidRPr="00B544C8" w:rsidR="00E2103B">
              <w:rPr>
                <w:rFonts w:ascii="Aptos" w:hAnsi="Aptos"/>
                <w:webHidden/>
              </w:rPr>
              <w:fldChar w:fldCharType="end"/>
            </w:r>
          </w:hyperlink>
        </w:p>
        <w:p w:rsidRPr="00B544C8" w:rsidR="00E2103B" w:rsidRDefault="00D16162" w14:paraId="322F8FCC" w14:textId="08A33525">
          <w:pPr>
            <w:pStyle w:val="TOC2"/>
            <w:rPr>
              <w:rFonts w:ascii="Aptos" w:hAnsi="Aptos" w:eastAsiaTheme="minorEastAsia" w:cstheme="minorBidi"/>
              <w:szCs w:val="22"/>
            </w:rPr>
          </w:pPr>
          <w:hyperlink w:history="1" w:anchor="_Toc127941363">
            <w:r w:rsidRPr="00B544C8" w:rsidR="00E2103B">
              <w:rPr>
                <w:rStyle w:val="Hyperlink"/>
                <w:rFonts w:ascii="Aptos" w:hAnsi="Aptos"/>
              </w:rPr>
              <w:t>Appendix G: Faculty Supervisor’s Evaluation of Doctoral Field Experience Student</w:t>
            </w:r>
            <w:r w:rsidRPr="00B544C8" w:rsidR="00E2103B">
              <w:rPr>
                <w:rFonts w:ascii="Aptos" w:hAnsi="Aptos"/>
                <w:webHidden/>
              </w:rPr>
              <w:tab/>
            </w:r>
            <w:r w:rsidRPr="00B544C8" w:rsidR="00E2103B">
              <w:rPr>
                <w:rFonts w:ascii="Aptos" w:hAnsi="Aptos"/>
                <w:webHidden/>
              </w:rPr>
              <w:fldChar w:fldCharType="begin"/>
            </w:r>
            <w:r w:rsidRPr="00B544C8" w:rsidR="00E2103B">
              <w:rPr>
                <w:rFonts w:ascii="Aptos" w:hAnsi="Aptos"/>
                <w:webHidden/>
              </w:rPr>
              <w:instrText xml:space="preserve"> PAGEREF _Toc127941363 \h </w:instrText>
            </w:r>
            <w:r w:rsidRPr="00B544C8" w:rsidR="00E2103B">
              <w:rPr>
                <w:rFonts w:ascii="Aptos" w:hAnsi="Aptos"/>
                <w:webHidden/>
              </w:rPr>
            </w:r>
            <w:r w:rsidRPr="00B544C8" w:rsidR="00E2103B">
              <w:rPr>
                <w:rFonts w:ascii="Aptos" w:hAnsi="Aptos"/>
                <w:webHidden/>
              </w:rPr>
              <w:fldChar w:fldCharType="separate"/>
            </w:r>
            <w:r w:rsidRPr="00B544C8" w:rsidR="00E2103B">
              <w:rPr>
                <w:rFonts w:ascii="Aptos" w:hAnsi="Aptos"/>
                <w:webHidden/>
              </w:rPr>
              <w:t>30</w:t>
            </w:r>
            <w:r w:rsidRPr="00B544C8" w:rsidR="00E2103B">
              <w:rPr>
                <w:rFonts w:ascii="Aptos" w:hAnsi="Aptos"/>
                <w:webHidden/>
              </w:rPr>
              <w:fldChar w:fldCharType="end"/>
            </w:r>
          </w:hyperlink>
        </w:p>
        <w:p w:rsidRPr="00B544C8" w:rsidR="00E2103B" w:rsidRDefault="00D16162" w14:paraId="65AC51D5" w14:textId="791BD717">
          <w:pPr>
            <w:pStyle w:val="TOC2"/>
            <w:rPr>
              <w:rFonts w:ascii="Aptos" w:hAnsi="Aptos" w:eastAsiaTheme="minorEastAsia" w:cstheme="minorBidi"/>
              <w:szCs w:val="22"/>
            </w:rPr>
          </w:pPr>
          <w:hyperlink w:history="1" w:anchor="_Toc127941364">
            <w:r w:rsidRPr="00B544C8" w:rsidR="00E2103B">
              <w:rPr>
                <w:rStyle w:val="Hyperlink"/>
                <w:rFonts w:ascii="Aptos" w:hAnsi="Aptos"/>
              </w:rPr>
              <w:t>Appendix H: Field Experience Student’s Evaluation of Site Supervisor</w:t>
            </w:r>
            <w:r w:rsidRPr="00B544C8" w:rsidR="00E2103B">
              <w:rPr>
                <w:rFonts w:ascii="Aptos" w:hAnsi="Aptos"/>
                <w:webHidden/>
              </w:rPr>
              <w:tab/>
            </w:r>
            <w:r w:rsidRPr="00B544C8" w:rsidR="00E2103B">
              <w:rPr>
                <w:rFonts w:ascii="Aptos" w:hAnsi="Aptos"/>
                <w:webHidden/>
              </w:rPr>
              <w:fldChar w:fldCharType="begin"/>
            </w:r>
            <w:r w:rsidRPr="00B544C8" w:rsidR="00E2103B">
              <w:rPr>
                <w:rFonts w:ascii="Aptos" w:hAnsi="Aptos"/>
                <w:webHidden/>
              </w:rPr>
              <w:instrText xml:space="preserve"> PAGEREF _Toc127941364 \h </w:instrText>
            </w:r>
            <w:r w:rsidRPr="00B544C8" w:rsidR="00E2103B">
              <w:rPr>
                <w:rFonts w:ascii="Aptos" w:hAnsi="Aptos"/>
                <w:webHidden/>
              </w:rPr>
            </w:r>
            <w:r w:rsidRPr="00B544C8" w:rsidR="00E2103B">
              <w:rPr>
                <w:rFonts w:ascii="Aptos" w:hAnsi="Aptos"/>
                <w:webHidden/>
              </w:rPr>
              <w:fldChar w:fldCharType="separate"/>
            </w:r>
            <w:r w:rsidRPr="00B544C8" w:rsidR="00E2103B">
              <w:rPr>
                <w:rFonts w:ascii="Aptos" w:hAnsi="Aptos"/>
                <w:webHidden/>
              </w:rPr>
              <w:t>31</w:t>
            </w:r>
            <w:r w:rsidRPr="00B544C8" w:rsidR="00E2103B">
              <w:rPr>
                <w:rFonts w:ascii="Aptos" w:hAnsi="Aptos"/>
                <w:webHidden/>
              </w:rPr>
              <w:fldChar w:fldCharType="end"/>
            </w:r>
          </w:hyperlink>
        </w:p>
        <w:p w:rsidRPr="00B544C8" w:rsidR="00E2103B" w:rsidRDefault="00D16162" w14:paraId="1ECC5895" w14:textId="6C3D141C">
          <w:pPr>
            <w:pStyle w:val="TOC2"/>
            <w:rPr>
              <w:rFonts w:ascii="Aptos" w:hAnsi="Aptos" w:eastAsiaTheme="minorEastAsia" w:cstheme="minorBidi"/>
              <w:szCs w:val="22"/>
            </w:rPr>
          </w:pPr>
          <w:hyperlink w:history="1" w:anchor="_Toc127941365">
            <w:r w:rsidRPr="00B544C8" w:rsidR="00E2103B">
              <w:rPr>
                <w:rStyle w:val="Hyperlink"/>
                <w:rFonts w:ascii="Aptos" w:hAnsi="Aptos"/>
              </w:rPr>
              <w:t>Appendix I: Field Experience Log Sample</w:t>
            </w:r>
            <w:r w:rsidRPr="00B544C8" w:rsidR="00E2103B">
              <w:rPr>
                <w:rFonts w:ascii="Aptos" w:hAnsi="Aptos"/>
                <w:webHidden/>
              </w:rPr>
              <w:tab/>
            </w:r>
            <w:r w:rsidRPr="00B544C8" w:rsidR="00E2103B">
              <w:rPr>
                <w:rFonts w:ascii="Aptos" w:hAnsi="Aptos"/>
                <w:webHidden/>
              </w:rPr>
              <w:fldChar w:fldCharType="begin"/>
            </w:r>
            <w:r w:rsidRPr="00B544C8" w:rsidR="00E2103B">
              <w:rPr>
                <w:rFonts w:ascii="Aptos" w:hAnsi="Aptos"/>
                <w:webHidden/>
              </w:rPr>
              <w:instrText xml:space="preserve"> PAGEREF _Toc127941365 \h </w:instrText>
            </w:r>
            <w:r w:rsidRPr="00B544C8" w:rsidR="00E2103B">
              <w:rPr>
                <w:rFonts w:ascii="Aptos" w:hAnsi="Aptos"/>
                <w:webHidden/>
              </w:rPr>
            </w:r>
            <w:r w:rsidRPr="00B544C8" w:rsidR="00E2103B">
              <w:rPr>
                <w:rFonts w:ascii="Aptos" w:hAnsi="Aptos"/>
                <w:webHidden/>
              </w:rPr>
              <w:fldChar w:fldCharType="separate"/>
            </w:r>
            <w:r w:rsidRPr="00B544C8" w:rsidR="00E2103B">
              <w:rPr>
                <w:rFonts w:ascii="Aptos" w:hAnsi="Aptos"/>
                <w:webHidden/>
              </w:rPr>
              <w:t>32</w:t>
            </w:r>
            <w:r w:rsidRPr="00B544C8" w:rsidR="00E2103B">
              <w:rPr>
                <w:rFonts w:ascii="Aptos" w:hAnsi="Aptos"/>
                <w:webHidden/>
              </w:rPr>
              <w:fldChar w:fldCharType="end"/>
            </w:r>
          </w:hyperlink>
        </w:p>
        <w:p w:rsidRPr="00B544C8" w:rsidR="00E2103B" w:rsidRDefault="00D16162" w14:paraId="206F1DCE" w14:textId="7D2BB672">
          <w:pPr>
            <w:pStyle w:val="TOC2"/>
            <w:rPr>
              <w:rFonts w:ascii="Aptos" w:hAnsi="Aptos" w:eastAsiaTheme="minorEastAsia" w:cstheme="minorBidi"/>
              <w:szCs w:val="22"/>
            </w:rPr>
          </w:pPr>
          <w:hyperlink w:history="1" w:anchor="_Toc127941366">
            <w:r w:rsidRPr="00B544C8" w:rsidR="00E2103B">
              <w:rPr>
                <w:rStyle w:val="Hyperlink"/>
                <w:rFonts w:ascii="Aptos" w:hAnsi="Aptos"/>
              </w:rPr>
              <w:t>Appendix J: Clearance Policy</w:t>
            </w:r>
            <w:r w:rsidRPr="00B544C8" w:rsidR="00E2103B">
              <w:rPr>
                <w:rFonts w:ascii="Aptos" w:hAnsi="Aptos"/>
                <w:webHidden/>
              </w:rPr>
              <w:tab/>
            </w:r>
            <w:r w:rsidRPr="00B544C8" w:rsidR="00E2103B">
              <w:rPr>
                <w:rFonts w:ascii="Aptos" w:hAnsi="Aptos"/>
                <w:webHidden/>
              </w:rPr>
              <w:fldChar w:fldCharType="begin"/>
            </w:r>
            <w:r w:rsidRPr="00B544C8" w:rsidR="00E2103B">
              <w:rPr>
                <w:rFonts w:ascii="Aptos" w:hAnsi="Aptos"/>
                <w:webHidden/>
              </w:rPr>
              <w:instrText xml:space="preserve"> PAGEREF _Toc127941366 \h </w:instrText>
            </w:r>
            <w:r w:rsidRPr="00B544C8" w:rsidR="00E2103B">
              <w:rPr>
                <w:rFonts w:ascii="Aptos" w:hAnsi="Aptos"/>
                <w:webHidden/>
              </w:rPr>
            </w:r>
            <w:r w:rsidRPr="00B544C8" w:rsidR="00E2103B">
              <w:rPr>
                <w:rFonts w:ascii="Aptos" w:hAnsi="Aptos"/>
                <w:webHidden/>
              </w:rPr>
              <w:fldChar w:fldCharType="separate"/>
            </w:r>
            <w:r w:rsidRPr="00B544C8" w:rsidR="00E2103B">
              <w:rPr>
                <w:rFonts w:ascii="Aptos" w:hAnsi="Aptos"/>
                <w:webHidden/>
              </w:rPr>
              <w:t>33</w:t>
            </w:r>
            <w:r w:rsidRPr="00B544C8" w:rsidR="00E2103B">
              <w:rPr>
                <w:rFonts w:ascii="Aptos" w:hAnsi="Aptos"/>
                <w:webHidden/>
              </w:rPr>
              <w:fldChar w:fldCharType="end"/>
            </w:r>
          </w:hyperlink>
        </w:p>
        <w:p w:rsidRPr="00B544C8" w:rsidR="00E2103B" w:rsidRDefault="00D16162" w14:paraId="61D71ADC" w14:textId="3FD22952">
          <w:pPr>
            <w:pStyle w:val="TOC2"/>
            <w:rPr>
              <w:rFonts w:ascii="Aptos" w:hAnsi="Aptos" w:eastAsiaTheme="minorEastAsia" w:cstheme="minorBidi"/>
              <w:szCs w:val="22"/>
            </w:rPr>
          </w:pPr>
          <w:hyperlink w:history="1" w:anchor="_Toc127941367">
            <w:r w:rsidRPr="00B544C8" w:rsidR="00E2103B">
              <w:rPr>
                <w:rStyle w:val="Hyperlink"/>
                <w:rFonts w:ascii="Aptos" w:hAnsi="Aptos"/>
              </w:rPr>
              <w:t>Appendix K: Request to Extend Field Experience</w:t>
            </w:r>
            <w:r w:rsidRPr="00B544C8" w:rsidR="00E2103B">
              <w:rPr>
                <w:rFonts w:ascii="Aptos" w:hAnsi="Aptos"/>
                <w:webHidden/>
              </w:rPr>
              <w:tab/>
            </w:r>
            <w:r w:rsidRPr="00B544C8" w:rsidR="00E2103B">
              <w:rPr>
                <w:rFonts w:ascii="Aptos" w:hAnsi="Aptos"/>
                <w:webHidden/>
              </w:rPr>
              <w:fldChar w:fldCharType="begin"/>
            </w:r>
            <w:r w:rsidRPr="00B544C8" w:rsidR="00E2103B">
              <w:rPr>
                <w:rFonts w:ascii="Aptos" w:hAnsi="Aptos"/>
                <w:webHidden/>
              </w:rPr>
              <w:instrText xml:space="preserve"> PAGEREF _Toc127941367 \h </w:instrText>
            </w:r>
            <w:r w:rsidRPr="00B544C8" w:rsidR="00E2103B">
              <w:rPr>
                <w:rFonts w:ascii="Aptos" w:hAnsi="Aptos"/>
                <w:webHidden/>
              </w:rPr>
            </w:r>
            <w:r w:rsidRPr="00B544C8" w:rsidR="00E2103B">
              <w:rPr>
                <w:rFonts w:ascii="Aptos" w:hAnsi="Aptos"/>
                <w:webHidden/>
              </w:rPr>
              <w:fldChar w:fldCharType="separate"/>
            </w:r>
            <w:r w:rsidRPr="00B544C8" w:rsidR="00E2103B">
              <w:rPr>
                <w:rFonts w:ascii="Aptos" w:hAnsi="Aptos"/>
                <w:webHidden/>
              </w:rPr>
              <w:t>36</w:t>
            </w:r>
            <w:r w:rsidRPr="00B544C8" w:rsidR="00E2103B">
              <w:rPr>
                <w:rFonts w:ascii="Aptos" w:hAnsi="Aptos"/>
                <w:webHidden/>
              </w:rPr>
              <w:fldChar w:fldCharType="end"/>
            </w:r>
          </w:hyperlink>
        </w:p>
        <w:p w:rsidRPr="00B544C8" w:rsidR="00E2103B" w:rsidRDefault="00D16162" w14:paraId="142E5E83" w14:textId="0BFBE06E">
          <w:pPr>
            <w:pStyle w:val="TOC2"/>
            <w:rPr>
              <w:rFonts w:ascii="Aptos" w:hAnsi="Aptos" w:eastAsiaTheme="minorEastAsia" w:cstheme="minorBidi"/>
              <w:szCs w:val="22"/>
            </w:rPr>
          </w:pPr>
          <w:hyperlink w:history="1" w:anchor="_Toc127941368">
            <w:r w:rsidRPr="00B544C8" w:rsidR="00E2103B">
              <w:rPr>
                <w:rStyle w:val="Hyperlink"/>
                <w:rFonts w:ascii="Aptos" w:hAnsi="Aptos" w:eastAsia="Calibri"/>
              </w:rPr>
              <w:t>Appendix L: Critical Incident Response:</w:t>
            </w:r>
            <w:r w:rsidRPr="00B544C8" w:rsidR="00E2103B">
              <w:rPr>
                <w:rFonts w:ascii="Aptos" w:hAnsi="Aptos"/>
                <w:webHidden/>
              </w:rPr>
              <w:tab/>
            </w:r>
            <w:r w:rsidRPr="00B544C8" w:rsidR="00E2103B">
              <w:rPr>
                <w:rFonts w:ascii="Aptos" w:hAnsi="Aptos"/>
                <w:webHidden/>
              </w:rPr>
              <w:fldChar w:fldCharType="begin"/>
            </w:r>
            <w:r w:rsidRPr="00B544C8" w:rsidR="00E2103B">
              <w:rPr>
                <w:rFonts w:ascii="Aptos" w:hAnsi="Aptos"/>
                <w:webHidden/>
              </w:rPr>
              <w:instrText xml:space="preserve"> PAGEREF _Toc127941368 \h </w:instrText>
            </w:r>
            <w:r w:rsidRPr="00B544C8" w:rsidR="00E2103B">
              <w:rPr>
                <w:rFonts w:ascii="Aptos" w:hAnsi="Aptos"/>
                <w:webHidden/>
              </w:rPr>
            </w:r>
            <w:r w:rsidRPr="00B544C8" w:rsidR="00E2103B">
              <w:rPr>
                <w:rFonts w:ascii="Aptos" w:hAnsi="Aptos"/>
                <w:webHidden/>
              </w:rPr>
              <w:fldChar w:fldCharType="separate"/>
            </w:r>
            <w:r w:rsidRPr="00B544C8" w:rsidR="00E2103B">
              <w:rPr>
                <w:rFonts w:ascii="Aptos" w:hAnsi="Aptos"/>
                <w:webHidden/>
              </w:rPr>
              <w:t>37</w:t>
            </w:r>
            <w:r w:rsidRPr="00B544C8" w:rsidR="00E2103B">
              <w:rPr>
                <w:rFonts w:ascii="Aptos" w:hAnsi="Aptos"/>
                <w:webHidden/>
              </w:rPr>
              <w:fldChar w:fldCharType="end"/>
            </w:r>
          </w:hyperlink>
        </w:p>
        <w:p w:rsidRPr="00B544C8" w:rsidR="00E2103B" w:rsidRDefault="00D16162" w14:paraId="51EC9357" w14:textId="449B66F7">
          <w:pPr>
            <w:pStyle w:val="TOC3"/>
            <w:rPr>
              <w:rFonts w:ascii="Aptos" w:hAnsi="Aptos" w:eastAsiaTheme="minorEastAsia" w:cstheme="minorBidi"/>
              <w:noProof/>
            </w:rPr>
          </w:pPr>
          <w:hyperlink w:history="1" w:anchor="_Toc127941369">
            <w:r w:rsidRPr="00B544C8" w:rsidR="00E2103B">
              <w:rPr>
                <w:rStyle w:val="Hyperlink"/>
                <w:rFonts w:ascii="Aptos" w:hAnsi="Aptos"/>
                <w:noProof/>
              </w:rPr>
              <w:t>Sequence Documentation Policy</w:t>
            </w:r>
            <w:r w:rsidRPr="00B544C8" w:rsidR="00E2103B">
              <w:rPr>
                <w:rFonts w:ascii="Aptos" w:hAnsi="Aptos"/>
                <w:noProof/>
                <w:webHidden/>
              </w:rPr>
              <w:tab/>
            </w:r>
            <w:r w:rsidRPr="00B544C8" w:rsidR="00E2103B">
              <w:rPr>
                <w:rFonts w:ascii="Aptos" w:hAnsi="Aptos"/>
                <w:noProof/>
                <w:webHidden/>
              </w:rPr>
              <w:fldChar w:fldCharType="begin"/>
            </w:r>
            <w:r w:rsidRPr="00B544C8" w:rsidR="00E2103B">
              <w:rPr>
                <w:rFonts w:ascii="Aptos" w:hAnsi="Aptos"/>
                <w:noProof/>
                <w:webHidden/>
              </w:rPr>
              <w:instrText xml:space="preserve"> PAGEREF _Toc127941369 \h </w:instrText>
            </w:r>
            <w:r w:rsidRPr="00B544C8" w:rsidR="00E2103B">
              <w:rPr>
                <w:rFonts w:ascii="Aptos" w:hAnsi="Aptos"/>
                <w:noProof/>
                <w:webHidden/>
              </w:rPr>
            </w:r>
            <w:r w:rsidRPr="00B544C8" w:rsidR="00E2103B">
              <w:rPr>
                <w:rFonts w:ascii="Aptos" w:hAnsi="Aptos"/>
                <w:noProof/>
                <w:webHidden/>
              </w:rPr>
              <w:fldChar w:fldCharType="separate"/>
            </w:r>
            <w:r w:rsidRPr="00B544C8" w:rsidR="00E2103B">
              <w:rPr>
                <w:rFonts w:ascii="Aptos" w:hAnsi="Aptos"/>
                <w:noProof/>
                <w:webHidden/>
              </w:rPr>
              <w:t>37</w:t>
            </w:r>
            <w:r w:rsidRPr="00B544C8" w:rsidR="00E2103B">
              <w:rPr>
                <w:rFonts w:ascii="Aptos" w:hAnsi="Aptos"/>
                <w:noProof/>
                <w:webHidden/>
              </w:rPr>
              <w:fldChar w:fldCharType="end"/>
            </w:r>
          </w:hyperlink>
        </w:p>
        <w:p w:rsidRPr="00B544C8" w:rsidR="00E2103B" w:rsidRDefault="00D16162" w14:paraId="7BDD62F1" w14:textId="16DA80A5">
          <w:pPr>
            <w:pStyle w:val="TOC3"/>
            <w:rPr>
              <w:rFonts w:ascii="Aptos" w:hAnsi="Aptos" w:eastAsiaTheme="minorEastAsia" w:cstheme="minorBidi"/>
              <w:noProof/>
            </w:rPr>
          </w:pPr>
          <w:hyperlink w:history="1" w:anchor="_Toc127941370">
            <w:r w:rsidRPr="00B544C8" w:rsidR="00E2103B">
              <w:rPr>
                <w:rStyle w:val="Hyperlink"/>
                <w:rFonts w:ascii="Aptos" w:hAnsi="Aptos"/>
                <w:noProof/>
              </w:rPr>
              <w:t>Critical Incident Response: Sequence Documentation Form</w:t>
            </w:r>
            <w:r w:rsidRPr="00B544C8" w:rsidR="00E2103B">
              <w:rPr>
                <w:rFonts w:ascii="Aptos" w:hAnsi="Aptos"/>
                <w:noProof/>
                <w:webHidden/>
              </w:rPr>
              <w:tab/>
            </w:r>
            <w:r w:rsidRPr="00B544C8" w:rsidR="00E2103B">
              <w:rPr>
                <w:rFonts w:ascii="Aptos" w:hAnsi="Aptos"/>
                <w:noProof/>
                <w:webHidden/>
              </w:rPr>
              <w:fldChar w:fldCharType="begin"/>
            </w:r>
            <w:r w:rsidRPr="00B544C8" w:rsidR="00E2103B">
              <w:rPr>
                <w:rFonts w:ascii="Aptos" w:hAnsi="Aptos"/>
                <w:noProof/>
                <w:webHidden/>
              </w:rPr>
              <w:instrText xml:space="preserve"> PAGEREF _Toc127941370 \h </w:instrText>
            </w:r>
            <w:r w:rsidRPr="00B544C8" w:rsidR="00E2103B">
              <w:rPr>
                <w:rFonts w:ascii="Aptos" w:hAnsi="Aptos"/>
                <w:noProof/>
                <w:webHidden/>
              </w:rPr>
            </w:r>
            <w:r w:rsidRPr="00B544C8" w:rsidR="00E2103B">
              <w:rPr>
                <w:rFonts w:ascii="Aptos" w:hAnsi="Aptos"/>
                <w:noProof/>
                <w:webHidden/>
              </w:rPr>
              <w:fldChar w:fldCharType="separate"/>
            </w:r>
            <w:r w:rsidRPr="00B544C8" w:rsidR="00E2103B">
              <w:rPr>
                <w:rFonts w:ascii="Aptos" w:hAnsi="Aptos"/>
                <w:noProof/>
                <w:webHidden/>
              </w:rPr>
              <w:t>38</w:t>
            </w:r>
            <w:r w:rsidRPr="00B544C8" w:rsidR="00E2103B">
              <w:rPr>
                <w:rFonts w:ascii="Aptos" w:hAnsi="Aptos"/>
                <w:noProof/>
                <w:webHidden/>
              </w:rPr>
              <w:fldChar w:fldCharType="end"/>
            </w:r>
          </w:hyperlink>
        </w:p>
        <w:p w:rsidRPr="00B544C8" w:rsidR="00E2103B" w:rsidRDefault="00D16162" w14:paraId="7729BECB" w14:textId="46D84037">
          <w:pPr>
            <w:pStyle w:val="TOC1"/>
            <w:rPr>
              <w:rFonts w:ascii="Aptos" w:hAnsi="Aptos" w:eastAsiaTheme="minorEastAsia" w:cstheme="minorBidi"/>
              <w:szCs w:val="22"/>
            </w:rPr>
          </w:pPr>
          <w:hyperlink w:history="1" w:anchor="_Toc127941371">
            <w:r w:rsidRPr="00B544C8" w:rsidR="00E2103B">
              <w:rPr>
                <w:rStyle w:val="Hyperlink"/>
                <w:rFonts w:ascii="Aptos" w:hAnsi="Aptos"/>
              </w:rPr>
              <w:t>Reserving a Room for VALT Recording Sessions Using 25Live: Indiana</w:t>
            </w:r>
            <w:r w:rsidRPr="00B544C8" w:rsidR="00E2103B">
              <w:rPr>
                <w:rFonts w:ascii="Aptos" w:hAnsi="Aptos"/>
                <w:webHidden/>
              </w:rPr>
              <w:tab/>
            </w:r>
            <w:r w:rsidRPr="00B544C8" w:rsidR="00E2103B">
              <w:rPr>
                <w:rFonts w:ascii="Aptos" w:hAnsi="Aptos"/>
                <w:webHidden/>
              </w:rPr>
              <w:fldChar w:fldCharType="begin"/>
            </w:r>
            <w:r w:rsidRPr="00B544C8" w:rsidR="00E2103B">
              <w:rPr>
                <w:rFonts w:ascii="Aptos" w:hAnsi="Aptos"/>
                <w:webHidden/>
              </w:rPr>
              <w:instrText xml:space="preserve"> PAGEREF _Toc127941371 \h </w:instrText>
            </w:r>
            <w:r w:rsidRPr="00B544C8" w:rsidR="00E2103B">
              <w:rPr>
                <w:rFonts w:ascii="Aptos" w:hAnsi="Aptos"/>
                <w:webHidden/>
              </w:rPr>
            </w:r>
            <w:r w:rsidRPr="00B544C8" w:rsidR="00E2103B">
              <w:rPr>
                <w:rFonts w:ascii="Aptos" w:hAnsi="Aptos"/>
                <w:webHidden/>
              </w:rPr>
              <w:fldChar w:fldCharType="separate"/>
            </w:r>
            <w:r w:rsidRPr="00B544C8" w:rsidR="00E2103B">
              <w:rPr>
                <w:rFonts w:ascii="Aptos" w:hAnsi="Aptos"/>
                <w:webHidden/>
              </w:rPr>
              <w:t>39</w:t>
            </w:r>
            <w:r w:rsidRPr="00B544C8" w:rsidR="00E2103B">
              <w:rPr>
                <w:rFonts w:ascii="Aptos" w:hAnsi="Aptos"/>
                <w:webHidden/>
              </w:rPr>
              <w:fldChar w:fldCharType="end"/>
            </w:r>
          </w:hyperlink>
        </w:p>
        <w:p w:rsidRPr="00B544C8" w:rsidR="00E2103B" w:rsidRDefault="00D16162" w14:paraId="17896CB5" w14:textId="1D40C2D2">
          <w:pPr>
            <w:pStyle w:val="TOC1"/>
            <w:rPr>
              <w:rFonts w:ascii="Aptos" w:hAnsi="Aptos" w:eastAsiaTheme="minorEastAsia" w:cstheme="minorBidi"/>
              <w:szCs w:val="22"/>
            </w:rPr>
          </w:pPr>
          <w:hyperlink w:history="1" w:anchor="_Toc127941372">
            <w:r w:rsidRPr="00B544C8" w:rsidR="00E2103B">
              <w:rPr>
                <w:rStyle w:val="Hyperlink"/>
                <w:rFonts w:ascii="Aptos" w:hAnsi="Aptos"/>
              </w:rPr>
              <w:t>Reserving a Room for VALT Recording Sessions Using 25Live: Pittsburgh East</w:t>
            </w:r>
            <w:r w:rsidRPr="00B544C8" w:rsidR="00E2103B">
              <w:rPr>
                <w:rFonts w:ascii="Aptos" w:hAnsi="Aptos"/>
                <w:webHidden/>
              </w:rPr>
              <w:tab/>
            </w:r>
            <w:r w:rsidRPr="00B544C8" w:rsidR="00E2103B">
              <w:rPr>
                <w:rFonts w:ascii="Aptos" w:hAnsi="Aptos"/>
                <w:webHidden/>
              </w:rPr>
              <w:fldChar w:fldCharType="begin"/>
            </w:r>
            <w:r w:rsidRPr="00B544C8" w:rsidR="00E2103B">
              <w:rPr>
                <w:rFonts w:ascii="Aptos" w:hAnsi="Aptos"/>
                <w:webHidden/>
              </w:rPr>
              <w:instrText xml:space="preserve"> PAGEREF _Toc127941372 \h </w:instrText>
            </w:r>
            <w:r w:rsidRPr="00B544C8" w:rsidR="00E2103B">
              <w:rPr>
                <w:rFonts w:ascii="Aptos" w:hAnsi="Aptos"/>
                <w:webHidden/>
              </w:rPr>
            </w:r>
            <w:r w:rsidRPr="00B544C8" w:rsidR="00E2103B">
              <w:rPr>
                <w:rFonts w:ascii="Aptos" w:hAnsi="Aptos"/>
                <w:webHidden/>
              </w:rPr>
              <w:fldChar w:fldCharType="separate"/>
            </w:r>
            <w:r w:rsidRPr="00B544C8" w:rsidR="00E2103B">
              <w:rPr>
                <w:rFonts w:ascii="Aptos" w:hAnsi="Aptos"/>
                <w:webHidden/>
              </w:rPr>
              <w:t>42</w:t>
            </w:r>
            <w:r w:rsidRPr="00B544C8" w:rsidR="00E2103B">
              <w:rPr>
                <w:rFonts w:ascii="Aptos" w:hAnsi="Aptos"/>
                <w:webHidden/>
              </w:rPr>
              <w:fldChar w:fldCharType="end"/>
            </w:r>
          </w:hyperlink>
        </w:p>
        <w:p w:rsidRPr="00B544C8" w:rsidR="00E2103B" w:rsidRDefault="00D16162" w14:paraId="0E1C1215" w14:textId="114D77FA">
          <w:pPr>
            <w:pStyle w:val="TOC1"/>
            <w:rPr>
              <w:rFonts w:ascii="Aptos" w:hAnsi="Aptos" w:eastAsiaTheme="minorEastAsia" w:cstheme="minorBidi"/>
              <w:szCs w:val="22"/>
            </w:rPr>
          </w:pPr>
          <w:hyperlink w:history="1" w:anchor="_Toc127941373">
            <w:r w:rsidRPr="00B544C8" w:rsidR="00E2103B">
              <w:rPr>
                <w:rStyle w:val="Hyperlink"/>
                <w:rFonts w:ascii="Aptos" w:hAnsi="Aptos"/>
              </w:rPr>
              <w:t>VALT Student User Guide</w:t>
            </w:r>
            <w:r w:rsidRPr="00B544C8" w:rsidR="00E2103B">
              <w:rPr>
                <w:rFonts w:ascii="Aptos" w:hAnsi="Aptos"/>
                <w:webHidden/>
              </w:rPr>
              <w:tab/>
            </w:r>
            <w:r w:rsidRPr="00B544C8" w:rsidR="00E2103B">
              <w:rPr>
                <w:rFonts w:ascii="Aptos" w:hAnsi="Aptos"/>
                <w:webHidden/>
              </w:rPr>
              <w:fldChar w:fldCharType="begin"/>
            </w:r>
            <w:r w:rsidRPr="00B544C8" w:rsidR="00E2103B">
              <w:rPr>
                <w:rFonts w:ascii="Aptos" w:hAnsi="Aptos"/>
                <w:webHidden/>
              </w:rPr>
              <w:instrText xml:space="preserve"> PAGEREF _Toc127941373 \h </w:instrText>
            </w:r>
            <w:r w:rsidRPr="00B544C8" w:rsidR="00E2103B">
              <w:rPr>
                <w:rFonts w:ascii="Aptos" w:hAnsi="Aptos"/>
                <w:webHidden/>
              </w:rPr>
            </w:r>
            <w:r w:rsidRPr="00B544C8" w:rsidR="00E2103B">
              <w:rPr>
                <w:rFonts w:ascii="Aptos" w:hAnsi="Aptos"/>
                <w:webHidden/>
              </w:rPr>
              <w:fldChar w:fldCharType="separate"/>
            </w:r>
            <w:r w:rsidRPr="00B544C8" w:rsidR="00E2103B">
              <w:rPr>
                <w:rFonts w:ascii="Aptos" w:hAnsi="Aptos"/>
                <w:webHidden/>
              </w:rPr>
              <w:t>45</w:t>
            </w:r>
            <w:r w:rsidRPr="00B544C8" w:rsidR="00E2103B">
              <w:rPr>
                <w:rFonts w:ascii="Aptos" w:hAnsi="Aptos"/>
                <w:webHidden/>
              </w:rPr>
              <w:fldChar w:fldCharType="end"/>
            </w:r>
          </w:hyperlink>
        </w:p>
        <w:p w:rsidRPr="00B544C8" w:rsidR="00E2103B" w:rsidRDefault="00E2103B" w14:paraId="2543230D" w14:textId="63863B03">
          <w:pPr>
            <w:rPr>
              <w:rFonts w:ascii="Aptos" w:hAnsi="Aptos"/>
            </w:rPr>
          </w:pPr>
          <w:r w:rsidRPr="00B544C8">
            <w:rPr>
              <w:rFonts w:ascii="Aptos" w:hAnsi="Aptos"/>
              <w:b/>
              <w:bCs/>
              <w:noProof/>
            </w:rPr>
            <w:fldChar w:fldCharType="end"/>
          </w:r>
        </w:p>
      </w:sdtContent>
    </w:sdt>
    <w:p w:rsidRPr="00B544C8" w:rsidR="00E2103B" w:rsidP="00E2103B" w:rsidRDefault="00E2103B" w14:paraId="494C10A7" w14:textId="77777777">
      <w:pPr>
        <w:rPr>
          <w:rFonts w:ascii="Aptos" w:hAnsi="Aptos"/>
          <w:b/>
          <w:sz w:val="32"/>
          <w:szCs w:val="32"/>
        </w:rPr>
      </w:pPr>
    </w:p>
    <w:p w:rsidRPr="00B544C8" w:rsidR="00E2103B" w:rsidP="00E2103B" w:rsidRDefault="00E2103B" w14:paraId="79A67F54" w14:textId="77777777">
      <w:pPr>
        <w:rPr>
          <w:rFonts w:ascii="Aptos" w:hAnsi="Aptos"/>
          <w:b/>
          <w:sz w:val="32"/>
          <w:szCs w:val="32"/>
        </w:rPr>
      </w:pPr>
    </w:p>
    <w:p w:rsidRPr="00B544C8" w:rsidR="002D5AC6" w:rsidP="001027E1" w:rsidRDefault="00C952B5" w14:paraId="3E7A9F1C" w14:textId="77777777">
      <w:pPr>
        <w:pStyle w:val="Heading1"/>
        <w:numPr>
          <w:ilvl w:val="0"/>
          <w:numId w:val="0"/>
        </w:numPr>
        <w:ind w:firstLine="720"/>
        <w:rPr>
          <w:rFonts w:ascii="Aptos" w:hAnsi="Aptos"/>
        </w:rPr>
      </w:pPr>
      <w:r w:rsidRPr="00B544C8">
        <w:rPr>
          <w:rFonts w:ascii="Aptos" w:hAnsi="Aptos"/>
        </w:rPr>
        <w:br w:type="page"/>
      </w:r>
      <w:bookmarkStart w:name="_Toc52648963" w:id="0"/>
      <w:bookmarkStart w:name="_Toc52649209" w:id="1"/>
      <w:bookmarkStart w:name="_Toc52649264" w:id="2"/>
      <w:bookmarkStart w:name="_Toc52996364" w:id="3"/>
      <w:bookmarkStart w:name="_Toc52996722" w:id="4"/>
      <w:bookmarkStart w:name="_Toc52996775" w:id="5"/>
      <w:bookmarkStart w:name="_Toc127941324" w:id="6"/>
      <w:bookmarkStart w:name="_Toc517246678" w:id="7"/>
      <w:r w:rsidRPr="00B544C8" w:rsidR="002D5AC6">
        <w:rPr>
          <w:rStyle w:val="Emphasis"/>
          <w:rFonts w:ascii="Aptos" w:hAnsi="Aptos"/>
          <w:i w:val="0"/>
          <w:iCs w:val="0"/>
          <w:sz w:val="28"/>
          <w:szCs w:val="28"/>
        </w:rPr>
        <w:t>Introduction</w:t>
      </w:r>
      <w:bookmarkEnd w:id="0"/>
      <w:bookmarkEnd w:id="1"/>
      <w:bookmarkEnd w:id="2"/>
      <w:bookmarkEnd w:id="3"/>
      <w:bookmarkEnd w:id="4"/>
      <w:bookmarkEnd w:id="5"/>
      <w:bookmarkEnd w:id="6"/>
    </w:p>
    <w:bookmarkEnd w:id="7"/>
    <w:p w:rsidRPr="00B544C8" w:rsidR="005D385D" w:rsidP="001027E1" w:rsidRDefault="005D385D" w14:paraId="5362DBCD" w14:textId="77777777">
      <w:pPr>
        <w:ind w:left="720"/>
        <w:rPr>
          <w:rFonts w:ascii="Aptos" w:hAnsi="Aptos"/>
          <w:sz w:val="22"/>
          <w:szCs w:val="22"/>
        </w:rPr>
      </w:pPr>
      <w:r w:rsidRPr="00B544C8">
        <w:rPr>
          <w:rFonts w:ascii="Aptos" w:hAnsi="Aptos"/>
          <w:sz w:val="22"/>
          <w:szCs w:val="22"/>
        </w:rPr>
        <w:t xml:space="preserve">Welcome to your </w:t>
      </w:r>
      <w:r w:rsidRPr="00B544C8" w:rsidR="00686BE2">
        <w:rPr>
          <w:rFonts w:ascii="Aptos" w:hAnsi="Aptos"/>
          <w:sz w:val="22"/>
          <w:szCs w:val="22"/>
        </w:rPr>
        <w:t>f</w:t>
      </w:r>
      <w:r w:rsidRPr="00B544C8" w:rsidR="00D618F0">
        <w:rPr>
          <w:rFonts w:ascii="Aptos" w:hAnsi="Aptos"/>
          <w:sz w:val="22"/>
          <w:szCs w:val="22"/>
        </w:rPr>
        <w:t>ield</w:t>
      </w:r>
      <w:r w:rsidRPr="00B544C8" w:rsidR="008E127B">
        <w:rPr>
          <w:rFonts w:ascii="Aptos" w:hAnsi="Aptos"/>
          <w:sz w:val="22"/>
          <w:szCs w:val="22"/>
        </w:rPr>
        <w:t xml:space="preserve"> </w:t>
      </w:r>
      <w:r w:rsidRPr="00B544C8" w:rsidR="00686BE2">
        <w:rPr>
          <w:rFonts w:ascii="Aptos" w:hAnsi="Aptos"/>
          <w:sz w:val="22"/>
          <w:szCs w:val="22"/>
        </w:rPr>
        <w:t>e</w:t>
      </w:r>
      <w:r w:rsidRPr="00B544C8">
        <w:rPr>
          <w:rFonts w:ascii="Aptos" w:hAnsi="Aptos"/>
          <w:sz w:val="22"/>
          <w:szCs w:val="22"/>
        </w:rPr>
        <w:t xml:space="preserve">xperience!  It is the Department’s hope that this culminating experience is both fruitful and beneficial. This </w:t>
      </w:r>
      <w:r w:rsidRPr="00B544C8" w:rsidR="001C301F">
        <w:rPr>
          <w:rFonts w:ascii="Aptos" w:hAnsi="Aptos"/>
          <w:sz w:val="22"/>
          <w:szCs w:val="22"/>
        </w:rPr>
        <w:t>handbook</w:t>
      </w:r>
      <w:r w:rsidRPr="00B544C8">
        <w:rPr>
          <w:rFonts w:ascii="Aptos" w:hAnsi="Aptos"/>
          <w:sz w:val="22"/>
          <w:szCs w:val="22"/>
        </w:rPr>
        <w:t xml:space="preserve"> is structu</w:t>
      </w:r>
      <w:r w:rsidRPr="00B544C8" w:rsidR="00BE4979">
        <w:rPr>
          <w:rFonts w:ascii="Aptos" w:hAnsi="Aptos"/>
          <w:sz w:val="22"/>
          <w:szCs w:val="22"/>
        </w:rPr>
        <w:t xml:space="preserve">red in a chronological manner. </w:t>
      </w:r>
      <w:r w:rsidRPr="00B544C8">
        <w:rPr>
          <w:rFonts w:ascii="Aptos" w:hAnsi="Aptos"/>
          <w:sz w:val="22"/>
          <w:szCs w:val="22"/>
        </w:rPr>
        <w:t xml:space="preserve">That is, by reading this important guide, you will understand the process as you prepare, conduct, and terminate your </w:t>
      </w:r>
      <w:r w:rsidRPr="00B544C8" w:rsidR="00D618F0">
        <w:rPr>
          <w:rFonts w:ascii="Aptos" w:hAnsi="Aptos"/>
          <w:sz w:val="22"/>
          <w:szCs w:val="22"/>
        </w:rPr>
        <w:t>field</w:t>
      </w:r>
      <w:r w:rsidRPr="00B544C8" w:rsidR="00BE4979">
        <w:rPr>
          <w:rFonts w:ascii="Aptos" w:hAnsi="Aptos"/>
          <w:sz w:val="22"/>
          <w:szCs w:val="22"/>
        </w:rPr>
        <w:t xml:space="preserve"> experience.</w:t>
      </w:r>
      <w:r w:rsidRPr="00B544C8">
        <w:rPr>
          <w:rFonts w:ascii="Aptos" w:hAnsi="Aptos"/>
          <w:sz w:val="22"/>
          <w:szCs w:val="22"/>
        </w:rPr>
        <w:t xml:space="preserve"> A few introductory notes may be of help to you:</w:t>
      </w:r>
      <w:r w:rsidRPr="00B544C8" w:rsidR="00D31968">
        <w:rPr>
          <w:rFonts w:ascii="Aptos" w:hAnsi="Aptos"/>
          <w:sz w:val="22"/>
          <w:szCs w:val="22"/>
        </w:rPr>
        <w:t xml:space="preserve"> </w:t>
      </w:r>
    </w:p>
    <w:p w:rsidRPr="00B544C8" w:rsidR="00D856FB" w:rsidP="001027E1" w:rsidRDefault="00D856FB" w14:paraId="123D1711" w14:textId="77777777">
      <w:pPr>
        <w:pStyle w:val="Heading2"/>
        <w:numPr>
          <w:ilvl w:val="0"/>
          <w:numId w:val="0"/>
        </w:numPr>
        <w:ind w:firstLine="720"/>
        <w:rPr>
          <w:rFonts w:ascii="Aptos" w:hAnsi="Aptos"/>
          <w:sz w:val="24"/>
          <w:szCs w:val="24"/>
        </w:rPr>
      </w:pPr>
      <w:bookmarkStart w:name="_Toc52648964" w:id="8"/>
      <w:bookmarkStart w:name="_Toc52649210" w:id="9"/>
      <w:bookmarkStart w:name="_Toc52649265" w:id="10"/>
      <w:bookmarkStart w:name="_Toc52996365" w:id="11"/>
      <w:bookmarkStart w:name="_Toc52996723" w:id="12"/>
      <w:bookmarkStart w:name="_Toc52996776" w:id="13"/>
      <w:bookmarkStart w:name="_Toc127941325" w:id="14"/>
      <w:r w:rsidRPr="00B544C8">
        <w:rPr>
          <w:rFonts w:ascii="Aptos" w:hAnsi="Aptos"/>
          <w:sz w:val="24"/>
          <w:szCs w:val="24"/>
        </w:rPr>
        <w:t>Catalog Description</w:t>
      </w:r>
      <w:bookmarkEnd w:id="8"/>
      <w:bookmarkEnd w:id="9"/>
      <w:bookmarkEnd w:id="10"/>
      <w:bookmarkEnd w:id="11"/>
      <w:bookmarkEnd w:id="12"/>
      <w:bookmarkEnd w:id="13"/>
      <w:bookmarkEnd w:id="14"/>
      <w:r w:rsidRPr="00B544C8">
        <w:rPr>
          <w:rFonts w:ascii="Aptos" w:hAnsi="Aptos"/>
          <w:sz w:val="24"/>
          <w:szCs w:val="24"/>
        </w:rPr>
        <w:t xml:space="preserve"> </w:t>
      </w:r>
    </w:p>
    <w:p w:rsidRPr="00B544C8" w:rsidR="001027E1" w:rsidP="001027E1" w:rsidRDefault="001027E1" w14:paraId="0FB78278" w14:textId="77777777">
      <w:pPr>
        <w:rPr>
          <w:rFonts w:ascii="Aptos" w:hAnsi="Aptos"/>
        </w:rPr>
      </w:pPr>
    </w:p>
    <w:p w:rsidRPr="00B544C8" w:rsidR="00FA71AC" w:rsidP="001027E1" w:rsidRDefault="00FA71AC" w14:paraId="5B8D68B2" w14:textId="0D4BBAA7">
      <w:pPr>
        <w:ind w:left="720" w:firstLine="720"/>
        <w:rPr>
          <w:rStyle w:val="Strong"/>
          <w:rFonts w:ascii="Aptos" w:hAnsi="Aptos"/>
        </w:rPr>
      </w:pPr>
      <w:bookmarkStart w:name="_Toc517246679" w:id="15"/>
      <w:r w:rsidRPr="00B544C8">
        <w:rPr>
          <w:rStyle w:val="Strong"/>
          <w:rFonts w:ascii="Aptos" w:hAnsi="Aptos"/>
        </w:rPr>
        <w:t xml:space="preserve">COUN 960 Doctoral Field Experience in Counselor Education </w:t>
      </w:r>
      <w:bookmarkEnd w:id="15"/>
      <w:r w:rsidRPr="00B544C8" w:rsidR="002557E5">
        <w:rPr>
          <w:rStyle w:val="Strong"/>
          <w:rFonts w:ascii="Aptos" w:hAnsi="Aptos"/>
        </w:rPr>
        <w:t>(3 Credits)</w:t>
      </w:r>
      <w:r w:rsidRPr="00B544C8">
        <w:rPr>
          <w:rStyle w:val="Strong"/>
          <w:rFonts w:ascii="Aptos" w:hAnsi="Aptos"/>
        </w:rPr>
        <w:t> </w:t>
      </w:r>
    </w:p>
    <w:p w:rsidRPr="00B544C8" w:rsidR="00D856FB" w:rsidP="001027E1" w:rsidRDefault="00FA71AC" w14:paraId="04874110" w14:textId="77777777">
      <w:pPr>
        <w:pStyle w:val="NormalWeb"/>
        <w:ind w:left="1440" w:right="720"/>
        <w:rPr>
          <w:rFonts w:ascii="Aptos" w:hAnsi="Aptos" w:cs="Times New Roman"/>
          <w:color w:val="auto"/>
          <w:sz w:val="22"/>
          <w:szCs w:val="22"/>
        </w:rPr>
      </w:pPr>
      <w:r w:rsidRPr="00B544C8">
        <w:rPr>
          <w:rFonts w:ascii="Aptos" w:hAnsi="Aptos" w:cs="Times New Roman"/>
          <w:color w:val="auto"/>
          <w:sz w:val="22"/>
          <w:szCs w:val="22"/>
        </w:rPr>
        <w:t>Apply counselor education knowledge and skills in a 300-hour</w:t>
      </w:r>
      <w:r w:rsidRPr="00B544C8" w:rsidR="00292BEF">
        <w:rPr>
          <w:rFonts w:ascii="Aptos" w:hAnsi="Aptos" w:cs="Times New Roman"/>
          <w:color w:val="auto"/>
          <w:sz w:val="22"/>
          <w:szCs w:val="22"/>
        </w:rPr>
        <w:t xml:space="preserve"> [total of 600 hours across two semesters]</w:t>
      </w:r>
      <w:r w:rsidRPr="00B544C8">
        <w:rPr>
          <w:rFonts w:ascii="Aptos" w:hAnsi="Aptos" w:cs="Times New Roman"/>
          <w:color w:val="auto"/>
          <w:sz w:val="22"/>
          <w:szCs w:val="22"/>
        </w:rPr>
        <w:t xml:space="preserve"> </w:t>
      </w:r>
      <w:r w:rsidRPr="00B544C8" w:rsidR="00EA5B90">
        <w:rPr>
          <w:rFonts w:ascii="Aptos" w:hAnsi="Aptos" w:cs="Times New Roman"/>
          <w:color w:val="auto"/>
          <w:sz w:val="22"/>
          <w:szCs w:val="22"/>
        </w:rPr>
        <w:t>i</w:t>
      </w:r>
      <w:r w:rsidRPr="00B544C8">
        <w:rPr>
          <w:rFonts w:ascii="Aptos" w:hAnsi="Aptos" w:cs="Times New Roman"/>
          <w:color w:val="auto"/>
          <w:sz w:val="22"/>
          <w:szCs w:val="22"/>
        </w:rPr>
        <w:t>ntensive capstone field experience in three of the following five areas: counseling, supervision, teaching, research and scholarship, and leadership and advocacy. Under supervision, experience is gained in a customized field setting relevant to student's professional goals. Repeated for a maximum of 6 credits.  Prerequisite: COUN 860, COUN 870, COUN 880, COUN 890, COUN 900, COUN 910, COUN 920, COUN 930, and COUN 940.</w:t>
      </w:r>
    </w:p>
    <w:p w:rsidRPr="00B544C8" w:rsidR="005D385D" w:rsidP="00F5280B" w:rsidRDefault="005D385D" w14:paraId="7BA12F9B" w14:textId="77777777">
      <w:pPr>
        <w:pStyle w:val="Heading2"/>
        <w:numPr>
          <w:ilvl w:val="0"/>
          <w:numId w:val="0"/>
        </w:numPr>
        <w:ind w:left="810"/>
        <w:rPr>
          <w:rFonts w:ascii="Aptos" w:hAnsi="Aptos"/>
          <w:sz w:val="24"/>
          <w:szCs w:val="24"/>
        </w:rPr>
      </w:pPr>
      <w:bookmarkStart w:name="_Toc52648965" w:id="16"/>
      <w:bookmarkStart w:name="_Toc52649211" w:id="17"/>
      <w:bookmarkStart w:name="_Toc52649266" w:id="18"/>
      <w:bookmarkStart w:name="_Toc52996366" w:id="19"/>
      <w:bookmarkStart w:name="_Toc52996724" w:id="20"/>
      <w:bookmarkStart w:name="_Toc52996777" w:id="21"/>
      <w:bookmarkStart w:name="_Toc127941326" w:id="22"/>
      <w:r w:rsidRPr="00B544C8">
        <w:rPr>
          <w:rFonts w:ascii="Aptos" w:hAnsi="Aptos"/>
          <w:sz w:val="24"/>
          <w:szCs w:val="24"/>
        </w:rPr>
        <w:t>Course Description</w:t>
      </w:r>
      <w:bookmarkEnd w:id="16"/>
      <w:bookmarkEnd w:id="17"/>
      <w:bookmarkEnd w:id="18"/>
      <w:bookmarkEnd w:id="19"/>
      <w:bookmarkEnd w:id="20"/>
      <w:bookmarkEnd w:id="21"/>
      <w:bookmarkEnd w:id="22"/>
    </w:p>
    <w:p w:rsidRPr="00B544C8" w:rsidR="002D5AC6" w:rsidP="002D5AC6" w:rsidRDefault="002D5AC6" w14:paraId="1FC39945" w14:textId="77777777">
      <w:pPr>
        <w:rPr>
          <w:rFonts w:ascii="Aptos" w:hAnsi="Aptos"/>
        </w:rPr>
      </w:pPr>
    </w:p>
    <w:p w:rsidRPr="00B544C8" w:rsidR="005D385D" w:rsidP="002D5AC6" w:rsidRDefault="000B5885" w14:paraId="1A92137A" w14:textId="77777777">
      <w:pPr>
        <w:ind w:left="1440" w:right="720"/>
        <w:rPr>
          <w:rFonts w:ascii="Aptos" w:hAnsi="Aptos"/>
          <w:sz w:val="22"/>
          <w:szCs w:val="22"/>
        </w:rPr>
      </w:pPr>
      <w:r w:rsidRPr="00B544C8">
        <w:rPr>
          <w:rFonts w:ascii="Aptos" w:hAnsi="Aptos"/>
          <w:sz w:val="22"/>
          <w:szCs w:val="22"/>
        </w:rPr>
        <w:t xml:space="preserve">This course is meant to be a culminating course that facilitates the transition between your </w:t>
      </w:r>
      <w:r w:rsidRPr="00B544C8" w:rsidR="0089399E">
        <w:rPr>
          <w:rFonts w:ascii="Aptos" w:hAnsi="Aptos"/>
          <w:sz w:val="22"/>
          <w:szCs w:val="22"/>
        </w:rPr>
        <w:t>doctoral</w:t>
      </w:r>
      <w:r w:rsidRPr="00B544C8">
        <w:rPr>
          <w:rFonts w:ascii="Aptos" w:hAnsi="Aptos"/>
          <w:sz w:val="22"/>
          <w:szCs w:val="22"/>
        </w:rPr>
        <w:t xml:space="preserve"> program and entry into the next phase of your career in the counseling profession. This course is intended to enhance your abilities to e</w:t>
      </w:r>
      <w:r w:rsidRPr="00B544C8" w:rsidR="009A4638">
        <w:rPr>
          <w:rFonts w:ascii="Aptos" w:hAnsi="Aptos"/>
          <w:sz w:val="22"/>
          <w:szCs w:val="22"/>
        </w:rPr>
        <w:t xml:space="preserve">ffectively offer </w:t>
      </w:r>
      <w:r w:rsidRPr="00B544C8" w:rsidR="0089399E">
        <w:rPr>
          <w:rFonts w:ascii="Aptos" w:hAnsi="Aptos"/>
          <w:sz w:val="22"/>
          <w:szCs w:val="22"/>
        </w:rPr>
        <w:t xml:space="preserve">supervisory and educational </w:t>
      </w:r>
      <w:r w:rsidRPr="00B544C8">
        <w:rPr>
          <w:rFonts w:ascii="Aptos" w:hAnsi="Aptos"/>
          <w:sz w:val="22"/>
          <w:szCs w:val="22"/>
        </w:rPr>
        <w:t xml:space="preserve">services to students or </w:t>
      </w:r>
      <w:r w:rsidRPr="00B544C8" w:rsidR="008656C1">
        <w:rPr>
          <w:rFonts w:ascii="Aptos" w:hAnsi="Aptos"/>
          <w:sz w:val="22"/>
          <w:szCs w:val="22"/>
        </w:rPr>
        <w:t xml:space="preserve">clients in </w:t>
      </w:r>
      <w:r w:rsidRPr="00B544C8" w:rsidR="002D5AC6">
        <w:rPr>
          <w:rFonts w:ascii="Aptos" w:hAnsi="Aptos"/>
          <w:sz w:val="22"/>
          <w:szCs w:val="22"/>
        </w:rPr>
        <w:t>a</w:t>
      </w:r>
      <w:r w:rsidRPr="00B544C8" w:rsidR="00FA71AC">
        <w:rPr>
          <w:rFonts w:ascii="Aptos" w:hAnsi="Aptos"/>
          <w:sz w:val="22"/>
          <w:szCs w:val="22"/>
        </w:rPr>
        <w:t xml:space="preserve"> university, </w:t>
      </w:r>
      <w:r w:rsidRPr="00B544C8" w:rsidR="002D5AC6">
        <w:rPr>
          <w:rFonts w:ascii="Aptos" w:hAnsi="Aptos"/>
          <w:sz w:val="22"/>
          <w:szCs w:val="22"/>
        </w:rPr>
        <w:t>school,</w:t>
      </w:r>
      <w:r w:rsidRPr="00B544C8" w:rsidR="008656C1">
        <w:rPr>
          <w:rFonts w:ascii="Aptos" w:hAnsi="Aptos"/>
          <w:sz w:val="22"/>
          <w:szCs w:val="22"/>
        </w:rPr>
        <w:t xml:space="preserve"> or clinical </w:t>
      </w:r>
      <w:r w:rsidRPr="00B544C8" w:rsidR="00D43929">
        <w:rPr>
          <w:rFonts w:ascii="Aptos" w:hAnsi="Aptos"/>
          <w:sz w:val="22"/>
          <w:szCs w:val="22"/>
        </w:rPr>
        <w:t xml:space="preserve">mental health </w:t>
      </w:r>
      <w:r w:rsidRPr="00B544C8">
        <w:rPr>
          <w:rFonts w:ascii="Aptos" w:hAnsi="Aptos"/>
          <w:sz w:val="22"/>
          <w:szCs w:val="22"/>
        </w:rPr>
        <w:t>setting.</w:t>
      </w:r>
    </w:p>
    <w:p w:rsidRPr="00B544C8" w:rsidR="000B5885" w:rsidP="00120F40" w:rsidRDefault="000B5885" w14:paraId="0562CB0E" w14:textId="77777777">
      <w:pPr>
        <w:ind w:left="720" w:right="720"/>
        <w:rPr>
          <w:rFonts w:ascii="Aptos" w:hAnsi="Aptos"/>
          <w:sz w:val="22"/>
          <w:szCs w:val="22"/>
        </w:rPr>
      </w:pPr>
    </w:p>
    <w:p w:rsidRPr="00B544C8" w:rsidR="005D385D" w:rsidP="002D5AC6" w:rsidRDefault="005D385D" w14:paraId="45469B76" w14:textId="394EFA05">
      <w:pPr>
        <w:ind w:left="1440" w:right="720"/>
        <w:rPr>
          <w:rFonts w:ascii="Aptos" w:hAnsi="Aptos"/>
          <w:sz w:val="22"/>
          <w:szCs w:val="22"/>
        </w:rPr>
      </w:pPr>
      <w:r w:rsidRPr="00B544C8">
        <w:rPr>
          <w:rFonts w:ascii="Aptos" w:hAnsi="Aptos"/>
          <w:sz w:val="22"/>
          <w:szCs w:val="22"/>
        </w:rPr>
        <w:t xml:space="preserve">While the </w:t>
      </w:r>
      <w:r w:rsidRPr="00B544C8" w:rsidR="002D064A">
        <w:rPr>
          <w:rFonts w:ascii="Aptos" w:hAnsi="Aptos"/>
          <w:sz w:val="22"/>
          <w:szCs w:val="22"/>
        </w:rPr>
        <w:t>F</w:t>
      </w:r>
      <w:r w:rsidRPr="00B544C8">
        <w:rPr>
          <w:rFonts w:ascii="Aptos" w:hAnsi="Aptos"/>
          <w:sz w:val="22"/>
          <w:szCs w:val="22"/>
        </w:rPr>
        <w:t xml:space="preserve">aculty </w:t>
      </w:r>
      <w:r w:rsidRPr="00B544C8" w:rsidR="002D064A">
        <w:rPr>
          <w:rFonts w:ascii="Aptos" w:hAnsi="Aptos"/>
          <w:sz w:val="22"/>
          <w:szCs w:val="22"/>
        </w:rPr>
        <w:t>S</w:t>
      </w:r>
      <w:r w:rsidRPr="00B544C8">
        <w:rPr>
          <w:rFonts w:ascii="Aptos" w:hAnsi="Aptos"/>
          <w:sz w:val="22"/>
          <w:szCs w:val="22"/>
        </w:rPr>
        <w:t xml:space="preserve">upervisors (course instructors) will have different syllabi for this course, much of it will be identical.  All students, regardless of the section, will have the same required hours, summative assignment, and necessary forms to complete for the </w:t>
      </w:r>
      <w:r w:rsidRPr="00B544C8" w:rsidR="00686BE2">
        <w:rPr>
          <w:rFonts w:ascii="Aptos" w:hAnsi="Aptos"/>
          <w:sz w:val="22"/>
          <w:szCs w:val="22"/>
        </w:rPr>
        <w:t>f</w:t>
      </w:r>
      <w:r w:rsidRPr="00B544C8" w:rsidR="00D618F0">
        <w:rPr>
          <w:rFonts w:ascii="Aptos" w:hAnsi="Aptos"/>
          <w:sz w:val="22"/>
          <w:szCs w:val="22"/>
        </w:rPr>
        <w:t>ield</w:t>
      </w:r>
      <w:r w:rsidRPr="00B544C8">
        <w:rPr>
          <w:rFonts w:ascii="Aptos" w:hAnsi="Aptos"/>
          <w:sz w:val="22"/>
          <w:szCs w:val="22"/>
        </w:rPr>
        <w:t xml:space="preserve"> </w:t>
      </w:r>
      <w:r w:rsidRPr="00B544C8" w:rsidR="00686BE2">
        <w:rPr>
          <w:rFonts w:ascii="Aptos" w:hAnsi="Aptos"/>
          <w:sz w:val="22"/>
          <w:szCs w:val="22"/>
        </w:rPr>
        <w:t>e</w:t>
      </w:r>
      <w:r w:rsidRPr="00B544C8">
        <w:rPr>
          <w:rFonts w:ascii="Aptos" w:hAnsi="Aptos"/>
          <w:sz w:val="22"/>
          <w:szCs w:val="22"/>
        </w:rPr>
        <w:t xml:space="preserve">xperience.  However, each </w:t>
      </w:r>
      <w:r w:rsidRPr="00B544C8" w:rsidR="00647C11">
        <w:rPr>
          <w:rFonts w:ascii="Aptos" w:hAnsi="Aptos"/>
          <w:sz w:val="22"/>
          <w:szCs w:val="22"/>
        </w:rPr>
        <w:t>F</w:t>
      </w:r>
      <w:r w:rsidRPr="00B544C8">
        <w:rPr>
          <w:rFonts w:ascii="Aptos" w:hAnsi="Aptos"/>
          <w:sz w:val="22"/>
          <w:szCs w:val="22"/>
        </w:rPr>
        <w:t xml:space="preserve">aculty </w:t>
      </w:r>
      <w:r w:rsidRPr="00B544C8" w:rsidR="00647C11">
        <w:rPr>
          <w:rFonts w:ascii="Aptos" w:hAnsi="Aptos"/>
          <w:sz w:val="22"/>
          <w:szCs w:val="22"/>
        </w:rPr>
        <w:t>S</w:t>
      </w:r>
      <w:r w:rsidRPr="00B544C8">
        <w:rPr>
          <w:rFonts w:ascii="Aptos" w:hAnsi="Aptos"/>
          <w:sz w:val="22"/>
          <w:szCs w:val="22"/>
        </w:rPr>
        <w:t xml:space="preserve">upervisor will also have </w:t>
      </w:r>
      <w:r w:rsidRPr="00B544C8" w:rsidR="00DF6EB2">
        <w:rPr>
          <w:rFonts w:ascii="Aptos" w:hAnsi="Aptos"/>
          <w:sz w:val="22"/>
          <w:szCs w:val="22"/>
        </w:rPr>
        <w:t xml:space="preserve">their </w:t>
      </w:r>
      <w:r w:rsidRPr="00B544C8">
        <w:rPr>
          <w:rFonts w:ascii="Aptos" w:hAnsi="Aptos"/>
          <w:sz w:val="22"/>
          <w:szCs w:val="22"/>
        </w:rPr>
        <w:t>own course requirements.</w:t>
      </w:r>
    </w:p>
    <w:p w:rsidRPr="00B544C8" w:rsidR="005D385D" w:rsidP="00F5280B" w:rsidRDefault="005D385D" w14:paraId="4EE2BF64" w14:textId="77777777">
      <w:pPr>
        <w:pStyle w:val="Heading2"/>
        <w:numPr>
          <w:ilvl w:val="0"/>
          <w:numId w:val="0"/>
        </w:numPr>
        <w:ind w:left="810"/>
        <w:rPr>
          <w:rFonts w:ascii="Aptos" w:hAnsi="Aptos"/>
          <w:sz w:val="24"/>
          <w:szCs w:val="24"/>
        </w:rPr>
      </w:pPr>
      <w:bookmarkStart w:name="_Toc52648966" w:id="23"/>
      <w:bookmarkStart w:name="_Toc52649212" w:id="24"/>
      <w:bookmarkStart w:name="_Toc52649267" w:id="25"/>
      <w:bookmarkStart w:name="_Toc52996367" w:id="26"/>
      <w:bookmarkStart w:name="_Toc52996725" w:id="27"/>
      <w:bookmarkStart w:name="_Toc52996778" w:id="28"/>
      <w:bookmarkStart w:name="_Toc127941327" w:id="29"/>
      <w:r w:rsidRPr="00B544C8">
        <w:rPr>
          <w:rFonts w:ascii="Aptos" w:hAnsi="Aptos"/>
          <w:sz w:val="24"/>
          <w:szCs w:val="24"/>
        </w:rPr>
        <w:t>Course Objectives</w:t>
      </w:r>
      <w:bookmarkEnd w:id="23"/>
      <w:bookmarkEnd w:id="24"/>
      <w:bookmarkEnd w:id="25"/>
      <w:bookmarkEnd w:id="26"/>
      <w:bookmarkEnd w:id="27"/>
      <w:bookmarkEnd w:id="28"/>
      <w:bookmarkEnd w:id="29"/>
    </w:p>
    <w:p w:rsidRPr="00B544C8" w:rsidR="00B544C8" w:rsidP="00120F40" w:rsidRDefault="002D5AC6" w14:paraId="6FB80169" w14:textId="77777777">
      <w:pPr>
        <w:pStyle w:val="BodyText"/>
        <w:ind w:left="720" w:right="720"/>
        <w:rPr>
          <w:rFonts w:ascii="Aptos" w:hAnsi="Aptos"/>
          <w:sz w:val="22"/>
          <w:szCs w:val="22"/>
        </w:rPr>
      </w:pPr>
      <w:r w:rsidRPr="00B544C8">
        <w:rPr>
          <w:rFonts w:ascii="Aptos" w:hAnsi="Aptos"/>
          <w:sz w:val="22"/>
          <w:szCs w:val="22"/>
        </w:rPr>
        <w:tab/>
      </w:r>
      <w:r w:rsidRPr="00B544C8" w:rsidR="005D385D">
        <w:rPr>
          <w:rFonts w:ascii="Aptos" w:hAnsi="Aptos"/>
          <w:sz w:val="22"/>
          <w:szCs w:val="22"/>
        </w:rPr>
        <w:t>Upon completion of this course, students will successfully:</w:t>
      </w:r>
    </w:p>
    <w:p w:rsidRPr="00B544C8" w:rsidR="00B544C8" w:rsidP="00B544C8" w:rsidRDefault="00B544C8" w14:paraId="011B0B6A" w14:textId="77777777">
      <w:pPr>
        <w:pStyle w:val="ListParagraph"/>
        <w:numPr>
          <w:ilvl w:val="0"/>
          <w:numId w:val="60"/>
        </w:numPr>
        <w:rPr>
          <w:rFonts w:ascii="Aptos" w:hAnsi="Aptos"/>
        </w:rPr>
      </w:pPr>
      <w:r w:rsidRPr="00B544C8">
        <w:rPr>
          <w:rFonts w:ascii="Aptos" w:hAnsi="Aptos"/>
        </w:rPr>
        <w:t>GENERAL</w:t>
      </w:r>
    </w:p>
    <w:p w:rsidRPr="00B544C8" w:rsidR="00B544C8" w:rsidP="00B544C8" w:rsidRDefault="00B544C8" w14:paraId="05919523" w14:textId="77777777">
      <w:pPr>
        <w:pStyle w:val="ListParagraph"/>
        <w:numPr>
          <w:ilvl w:val="1"/>
          <w:numId w:val="60"/>
        </w:numPr>
        <w:rPr>
          <w:rFonts w:ascii="Aptos" w:hAnsi="Aptos"/>
          <w:color w:val="000000" w:themeColor="text1"/>
        </w:rPr>
      </w:pPr>
      <w:r w:rsidRPr="00B544C8">
        <w:rPr>
          <w:rFonts w:ascii="Aptos" w:hAnsi="Aptos"/>
          <w:color w:val="000000" w:themeColor="text1"/>
        </w:rPr>
        <w:t>Doctoral students will complete a field experience that totals a minimum of 600 hours (over two semesters). The 600 hours must include supervised experiences in counseling, supervision and at least one more of the three remaining doctoral curricular areas (supervision, teaching, research and scholarship, leadership and advocacy). (6.C.2)</w:t>
      </w:r>
    </w:p>
    <w:p w:rsidRPr="00B544C8" w:rsidR="00B544C8" w:rsidP="00B544C8" w:rsidRDefault="00B544C8" w14:paraId="3D1318F6" w14:textId="77777777">
      <w:pPr>
        <w:pStyle w:val="ListParagraph"/>
        <w:numPr>
          <w:ilvl w:val="1"/>
          <w:numId w:val="60"/>
        </w:numPr>
        <w:rPr>
          <w:rFonts w:ascii="Aptos" w:hAnsi="Aptos"/>
          <w:color w:val="000000" w:themeColor="text1"/>
        </w:rPr>
      </w:pPr>
      <w:r w:rsidRPr="00B544C8">
        <w:rPr>
          <w:rFonts w:ascii="Aptos" w:hAnsi="Aptos"/>
          <w:color w:val="000000" w:themeColor="text1"/>
        </w:rPr>
        <w:t>During field, participate in an average of one hour per week of individual and/or triadic supervision. (6.C.6)</w:t>
      </w:r>
    </w:p>
    <w:p w:rsidRPr="00B544C8" w:rsidR="00B544C8" w:rsidP="00B544C8" w:rsidRDefault="00B544C8" w14:paraId="20B17203" w14:textId="77777777">
      <w:pPr>
        <w:pStyle w:val="ListParagraph"/>
        <w:numPr>
          <w:ilvl w:val="1"/>
          <w:numId w:val="60"/>
        </w:numPr>
        <w:rPr>
          <w:rFonts w:ascii="Aptos" w:hAnsi="Aptos"/>
        </w:rPr>
      </w:pPr>
      <w:r w:rsidRPr="00B544C8">
        <w:rPr>
          <w:rFonts w:ascii="Aptos" w:hAnsi="Aptos"/>
          <w:color w:val="000000" w:themeColor="text1"/>
        </w:rPr>
        <w:t>During field, participate in an average of 1½ hours per week of group supervision on a regular schedule throughout the experience. (6.C.7)</w:t>
      </w:r>
    </w:p>
    <w:p w:rsidRPr="00B544C8" w:rsidR="00B544C8" w:rsidP="00B544C8" w:rsidRDefault="00B544C8" w14:paraId="526FB31B" w14:textId="77777777">
      <w:pPr>
        <w:pStyle w:val="ListParagraph"/>
        <w:numPr>
          <w:ilvl w:val="0"/>
          <w:numId w:val="60"/>
        </w:numPr>
        <w:rPr>
          <w:rFonts w:ascii="Aptos" w:hAnsi="Aptos"/>
        </w:rPr>
      </w:pPr>
      <w:r w:rsidRPr="00B544C8">
        <w:rPr>
          <w:rFonts w:ascii="Aptos" w:hAnsi="Aptos"/>
        </w:rPr>
        <w:t>COUNSELING:</w:t>
      </w:r>
    </w:p>
    <w:p w:rsidRPr="00B544C8" w:rsidR="00B544C8" w:rsidP="00B544C8" w:rsidRDefault="00B544C8" w14:paraId="223700BB" w14:textId="77777777">
      <w:pPr>
        <w:pStyle w:val="ListParagraph"/>
        <w:numPr>
          <w:ilvl w:val="1"/>
          <w:numId w:val="60"/>
        </w:numPr>
        <w:rPr>
          <w:rFonts w:ascii="Aptos" w:hAnsi="Aptos"/>
        </w:rPr>
      </w:pPr>
      <w:r w:rsidRPr="00B544C8">
        <w:rPr>
          <w:rFonts w:ascii="Aptos" w:hAnsi="Aptos"/>
        </w:rPr>
        <w:t>integrate and apply theories relevant to counseling and conceptualize clients from multiple theoretical perspectives (6.B.1.b, 6.B.1.c)</w:t>
      </w:r>
    </w:p>
    <w:p w:rsidRPr="00B544C8" w:rsidR="00B544C8" w:rsidP="00B544C8" w:rsidRDefault="00B544C8" w14:paraId="3323CB51" w14:textId="77777777">
      <w:pPr>
        <w:numPr>
          <w:ilvl w:val="1"/>
          <w:numId w:val="60"/>
        </w:numPr>
        <w:rPr>
          <w:rFonts w:ascii="Aptos" w:hAnsi="Aptos"/>
        </w:rPr>
      </w:pPr>
      <w:r w:rsidRPr="00B544C8">
        <w:rPr>
          <w:rFonts w:ascii="Aptos" w:hAnsi="Aptos"/>
        </w:rPr>
        <w:t>demonstrate evidence-based counseling practices (6.B.1.a)</w:t>
      </w:r>
    </w:p>
    <w:p w:rsidRPr="00B544C8" w:rsidR="00B544C8" w:rsidP="00B544C8" w:rsidRDefault="00B544C8" w14:paraId="7F3BC3E7" w14:textId="77777777">
      <w:pPr>
        <w:numPr>
          <w:ilvl w:val="1"/>
          <w:numId w:val="60"/>
        </w:numPr>
        <w:rPr>
          <w:rFonts w:ascii="Aptos" w:hAnsi="Aptos"/>
        </w:rPr>
      </w:pPr>
      <w:r w:rsidRPr="00B544C8">
        <w:rPr>
          <w:rFonts w:ascii="Aptos" w:hAnsi="Aptos"/>
        </w:rPr>
        <w:t>articulate methods for evaluating counseling effectiveness (6.B.1.d)</w:t>
      </w:r>
    </w:p>
    <w:p w:rsidRPr="00B544C8" w:rsidR="00B544C8" w:rsidP="00B544C8" w:rsidRDefault="00B544C8" w14:paraId="32D7812F" w14:textId="77777777">
      <w:pPr>
        <w:numPr>
          <w:ilvl w:val="1"/>
          <w:numId w:val="60"/>
        </w:numPr>
        <w:rPr>
          <w:rFonts w:ascii="Aptos" w:hAnsi="Aptos"/>
        </w:rPr>
      </w:pPr>
      <w:r w:rsidRPr="00B544C8">
        <w:rPr>
          <w:rFonts w:ascii="Aptos" w:hAnsi="Aptos"/>
        </w:rPr>
        <w:t>use ethical and culturally relevant counseling in multiple settings (6.B.1.e, 6.B.1.f)</w:t>
      </w:r>
    </w:p>
    <w:p w:rsidRPr="00B544C8" w:rsidR="00B544C8" w:rsidP="00B544C8" w:rsidRDefault="00B544C8" w14:paraId="1083C31E" w14:textId="77777777">
      <w:pPr>
        <w:numPr>
          <w:ilvl w:val="1"/>
          <w:numId w:val="60"/>
        </w:numPr>
        <w:rPr>
          <w:rFonts w:ascii="Aptos" w:hAnsi="Aptos"/>
        </w:rPr>
      </w:pPr>
      <w:r w:rsidRPr="00B544C8">
        <w:rPr>
          <w:rFonts w:ascii="Aptos" w:hAnsi="Aptos"/>
        </w:rPr>
        <w:t>create a comprehensive presentation proposal that could be submitted to a professional conference (6.B.4.i)</w:t>
      </w:r>
    </w:p>
    <w:p w:rsidRPr="00B544C8" w:rsidR="00B544C8" w:rsidP="00B544C8" w:rsidRDefault="00B544C8" w14:paraId="29E0FD9D" w14:textId="77777777">
      <w:pPr>
        <w:pStyle w:val="ListParagraph"/>
        <w:numPr>
          <w:ilvl w:val="0"/>
          <w:numId w:val="60"/>
        </w:numPr>
        <w:rPr>
          <w:rFonts w:ascii="Aptos" w:hAnsi="Aptos"/>
        </w:rPr>
      </w:pPr>
      <w:r w:rsidRPr="00B544C8">
        <w:rPr>
          <w:rFonts w:ascii="Aptos" w:hAnsi="Aptos"/>
        </w:rPr>
        <w:t>SUPERVISION:</w:t>
      </w:r>
    </w:p>
    <w:p w:rsidRPr="00B544C8" w:rsidR="00B544C8" w:rsidP="00B544C8" w:rsidRDefault="00B544C8" w14:paraId="376E2DDA" w14:textId="77777777">
      <w:pPr>
        <w:pStyle w:val="ListParagraph"/>
        <w:numPr>
          <w:ilvl w:val="1"/>
          <w:numId w:val="60"/>
        </w:numPr>
        <w:rPr>
          <w:rFonts w:ascii="Aptos" w:hAnsi="Aptos"/>
        </w:rPr>
      </w:pPr>
      <w:r w:rsidRPr="00B544C8">
        <w:rPr>
          <w:rFonts w:ascii="Aptos" w:hAnsi="Aptos"/>
        </w:rPr>
        <w:t>understand the purposes and demonstrate knowledge of theoretical frameworks and models of clinical supervision (6.B.2.a, 6.B.2.b)</w:t>
      </w:r>
    </w:p>
    <w:p w:rsidRPr="00B544C8" w:rsidR="00B544C8" w:rsidP="00B544C8" w:rsidRDefault="00B544C8" w14:paraId="18E1D86B" w14:textId="77777777">
      <w:pPr>
        <w:pStyle w:val="ListParagraph"/>
        <w:numPr>
          <w:ilvl w:val="1"/>
          <w:numId w:val="60"/>
        </w:numPr>
        <w:rPr>
          <w:rFonts w:ascii="Aptos" w:hAnsi="Aptos"/>
        </w:rPr>
      </w:pPr>
      <w:r w:rsidRPr="00B544C8">
        <w:rPr>
          <w:rFonts w:ascii="Aptos" w:hAnsi="Aptos"/>
        </w:rPr>
        <w:t>formulate a personal style of clinical supervision, delineate roles and relationships of clinical supervision, and demonstrate clinical supervision skills (6.B.2.c, 6.B.2.d, 6.B.2.e)</w:t>
      </w:r>
    </w:p>
    <w:p w:rsidRPr="00B544C8" w:rsidR="00B544C8" w:rsidP="00B544C8" w:rsidRDefault="00B544C8" w14:paraId="2B383AA4" w14:textId="77777777">
      <w:pPr>
        <w:pStyle w:val="ListParagraph"/>
        <w:numPr>
          <w:ilvl w:val="1"/>
          <w:numId w:val="60"/>
        </w:numPr>
        <w:rPr>
          <w:rFonts w:ascii="Aptos" w:hAnsi="Aptos"/>
        </w:rPr>
      </w:pPr>
      <w:r w:rsidRPr="00B544C8">
        <w:rPr>
          <w:rFonts w:ascii="Aptos" w:hAnsi="Aptos"/>
        </w:rPr>
        <w:t>assess supervisees’ developmental level and other relevant characteristics (6.B.2.f)</w:t>
      </w:r>
    </w:p>
    <w:p w:rsidRPr="00B544C8" w:rsidR="00B544C8" w:rsidP="00B544C8" w:rsidRDefault="00B544C8" w14:paraId="272E8124" w14:textId="77777777">
      <w:pPr>
        <w:numPr>
          <w:ilvl w:val="1"/>
          <w:numId w:val="60"/>
        </w:numPr>
        <w:rPr>
          <w:rFonts w:ascii="Aptos" w:hAnsi="Aptos"/>
        </w:rPr>
      </w:pPr>
      <w:r w:rsidRPr="00B544C8">
        <w:rPr>
          <w:rFonts w:ascii="Aptos" w:hAnsi="Aptos"/>
        </w:rPr>
        <w:t>describe modalities of clinical supervision, including individual, triadic, and group supervision (6.B.2.g)</w:t>
      </w:r>
    </w:p>
    <w:p w:rsidRPr="00B544C8" w:rsidR="00B544C8" w:rsidP="00B544C8" w:rsidRDefault="00B544C8" w14:paraId="3E1D1A92" w14:textId="77777777">
      <w:pPr>
        <w:numPr>
          <w:ilvl w:val="1"/>
          <w:numId w:val="60"/>
        </w:numPr>
        <w:rPr>
          <w:rFonts w:ascii="Aptos" w:hAnsi="Aptos"/>
        </w:rPr>
      </w:pPr>
      <w:r w:rsidRPr="00B544C8">
        <w:rPr>
          <w:rFonts w:ascii="Aptos" w:hAnsi="Aptos"/>
        </w:rPr>
        <w:t>illustrate appropriate use of technology in clinical supervision (6.B.2.h)</w:t>
      </w:r>
    </w:p>
    <w:p w:rsidRPr="00B544C8" w:rsidR="00B544C8" w:rsidP="00B544C8" w:rsidRDefault="00B544C8" w14:paraId="7D911A5E" w14:textId="77777777">
      <w:pPr>
        <w:numPr>
          <w:ilvl w:val="1"/>
          <w:numId w:val="60"/>
        </w:numPr>
        <w:rPr>
          <w:rFonts w:ascii="Aptos" w:hAnsi="Aptos"/>
        </w:rPr>
      </w:pPr>
      <w:r w:rsidRPr="00B544C8">
        <w:rPr>
          <w:rFonts w:ascii="Aptos" w:hAnsi="Aptos"/>
        </w:rPr>
        <w:t>demonstrate administrative procedures and responsibilities related to clinical supervision (6.B.2.i)</w:t>
      </w:r>
    </w:p>
    <w:p w:rsidRPr="00B544C8" w:rsidR="00B544C8" w:rsidP="00B544C8" w:rsidRDefault="00B544C8" w14:paraId="42AD855B" w14:textId="77777777">
      <w:pPr>
        <w:numPr>
          <w:ilvl w:val="1"/>
          <w:numId w:val="60"/>
        </w:numPr>
        <w:rPr>
          <w:rFonts w:ascii="Aptos" w:hAnsi="Aptos"/>
        </w:rPr>
      </w:pPr>
      <w:r w:rsidRPr="00B544C8">
        <w:rPr>
          <w:rFonts w:ascii="Aptos" w:hAnsi="Aptos"/>
        </w:rPr>
        <w:t xml:space="preserve">implement evaluation, remediation, and gatekeeping in clinical supervision (6.B.2.j) </w:t>
      </w:r>
    </w:p>
    <w:p w:rsidRPr="00B544C8" w:rsidR="00B544C8" w:rsidP="00B544C8" w:rsidRDefault="00B544C8" w14:paraId="15E1BB9E" w14:textId="77777777">
      <w:pPr>
        <w:numPr>
          <w:ilvl w:val="1"/>
          <w:numId w:val="60"/>
        </w:numPr>
        <w:rPr>
          <w:rFonts w:ascii="Aptos" w:hAnsi="Aptos"/>
        </w:rPr>
      </w:pPr>
      <w:r w:rsidRPr="00B544C8">
        <w:rPr>
          <w:rFonts w:ascii="Aptos" w:hAnsi="Aptos"/>
        </w:rPr>
        <w:t xml:space="preserve">apply legal and ethical issues/responsibilities in clinical supervision (6.B.2.k) </w:t>
      </w:r>
    </w:p>
    <w:p w:rsidRPr="00B544C8" w:rsidR="00B544C8" w:rsidP="00B544C8" w:rsidRDefault="00B544C8" w14:paraId="0FE761C9" w14:textId="77777777">
      <w:pPr>
        <w:numPr>
          <w:ilvl w:val="1"/>
          <w:numId w:val="60"/>
        </w:numPr>
        <w:rPr>
          <w:rFonts w:ascii="Aptos" w:hAnsi="Aptos"/>
        </w:rPr>
      </w:pPr>
      <w:r w:rsidRPr="00B544C8">
        <w:rPr>
          <w:rFonts w:ascii="Aptos" w:hAnsi="Aptos"/>
        </w:rPr>
        <w:t xml:space="preserve">use culturally relevant strategies for conducting clinical supervision (6.B.2.l)  </w:t>
      </w:r>
    </w:p>
    <w:p w:rsidRPr="00B544C8" w:rsidR="00B544C8" w:rsidP="00B544C8" w:rsidRDefault="00B544C8" w14:paraId="3A9F1723" w14:textId="77777777">
      <w:pPr>
        <w:pStyle w:val="ListParagraph"/>
        <w:numPr>
          <w:ilvl w:val="0"/>
          <w:numId w:val="60"/>
        </w:numPr>
        <w:rPr>
          <w:rFonts w:ascii="Aptos" w:hAnsi="Aptos"/>
        </w:rPr>
      </w:pPr>
      <w:r w:rsidRPr="00B544C8">
        <w:rPr>
          <w:rFonts w:ascii="Aptos" w:hAnsi="Aptos"/>
        </w:rPr>
        <w:t>TEACHING:</w:t>
      </w:r>
    </w:p>
    <w:p w:rsidRPr="00B544C8" w:rsidR="00B544C8" w:rsidP="00B544C8" w:rsidRDefault="00B544C8" w14:paraId="04477F9F" w14:textId="77777777">
      <w:pPr>
        <w:pStyle w:val="ListParagraph"/>
        <w:numPr>
          <w:ilvl w:val="1"/>
          <w:numId w:val="60"/>
        </w:numPr>
        <w:rPr>
          <w:rFonts w:ascii="Aptos" w:hAnsi="Aptos"/>
        </w:rPr>
      </w:pPr>
      <w:r w:rsidRPr="00B544C8">
        <w:rPr>
          <w:rFonts w:ascii="Aptos" w:hAnsi="Aptos"/>
        </w:rPr>
        <w:t xml:space="preserve">demonstrate humanistic instructional and curriculum design, delivery, and evaluation methods relevant to counselor education (6.B.3.h) </w:t>
      </w:r>
    </w:p>
    <w:p w:rsidRPr="00B544C8" w:rsidR="00B544C8" w:rsidP="00B544C8" w:rsidRDefault="00B544C8" w14:paraId="45F7AB70" w14:textId="77777777">
      <w:pPr>
        <w:numPr>
          <w:ilvl w:val="1"/>
          <w:numId w:val="60"/>
        </w:numPr>
        <w:rPr>
          <w:rFonts w:ascii="Aptos" w:hAnsi="Aptos"/>
        </w:rPr>
      </w:pPr>
      <w:r w:rsidRPr="00B544C8">
        <w:rPr>
          <w:rFonts w:ascii="Aptos" w:hAnsi="Aptos"/>
        </w:rPr>
        <w:t>implement screening, remediation, and gatekeeping functions relevant to teaching (6.B.3.i)</w:t>
      </w:r>
    </w:p>
    <w:p w:rsidRPr="00B544C8" w:rsidR="00B544C8" w:rsidP="00B544C8" w:rsidRDefault="00B544C8" w14:paraId="4978B5C3" w14:textId="77777777">
      <w:pPr>
        <w:numPr>
          <w:ilvl w:val="1"/>
          <w:numId w:val="60"/>
        </w:numPr>
        <w:rPr>
          <w:rFonts w:ascii="Aptos" w:hAnsi="Aptos"/>
        </w:rPr>
      </w:pPr>
      <w:r w:rsidRPr="00B544C8">
        <w:rPr>
          <w:rFonts w:ascii="Aptos" w:hAnsi="Aptos"/>
        </w:rPr>
        <w:t xml:space="preserve">administer assessment of student learning and professional dispositions (6.B.3.j) </w:t>
      </w:r>
    </w:p>
    <w:p w:rsidRPr="00B544C8" w:rsidR="00B544C8" w:rsidP="00B544C8" w:rsidRDefault="00B544C8" w14:paraId="36E1DE05" w14:textId="77777777">
      <w:pPr>
        <w:numPr>
          <w:ilvl w:val="1"/>
          <w:numId w:val="60"/>
        </w:numPr>
        <w:rPr>
          <w:rFonts w:ascii="Aptos" w:hAnsi="Aptos"/>
        </w:rPr>
      </w:pPr>
      <w:r w:rsidRPr="00B544C8">
        <w:rPr>
          <w:rFonts w:ascii="Aptos" w:hAnsi="Aptos"/>
        </w:rPr>
        <w:t>utilize ethical and culturally relevant strategies used in counselor preparation (6.B.3.l)</w:t>
      </w:r>
    </w:p>
    <w:p w:rsidRPr="00B544C8" w:rsidR="00B544C8" w:rsidP="00B544C8" w:rsidRDefault="00B544C8" w14:paraId="120F3A0A" w14:textId="77777777">
      <w:pPr>
        <w:numPr>
          <w:ilvl w:val="1"/>
          <w:numId w:val="60"/>
        </w:numPr>
        <w:rPr>
          <w:rFonts w:ascii="Aptos" w:hAnsi="Aptos"/>
        </w:rPr>
      </w:pPr>
      <w:r w:rsidRPr="00B544C8">
        <w:rPr>
          <w:rFonts w:ascii="Aptos" w:hAnsi="Aptos"/>
        </w:rPr>
        <w:t>provide mentoring in counselor education (6.B.3.m)</w:t>
      </w:r>
    </w:p>
    <w:p w:rsidRPr="00B544C8" w:rsidR="00B544C8" w:rsidP="00B544C8" w:rsidRDefault="00B544C8" w14:paraId="6D324B66" w14:textId="77777777">
      <w:pPr>
        <w:pStyle w:val="ListParagraph"/>
        <w:numPr>
          <w:ilvl w:val="0"/>
          <w:numId w:val="60"/>
        </w:numPr>
        <w:rPr>
          <w:rFonts w:ascii="Aptos" w:hAnsi="Aptos"/>
        </w:rPr>
      </w:pPr>
      <w:r w:rsidRPr="00B544C8">
        <w:rPr>
          <w:rFonts w:ascii="Aptos" w:hAnsi="Aptos"/>
        </w:rPr>
        <w:t>RESEARCH AND SCHOLARSHIP:</w:t>
      </w:r>
    </w:p>
    <w:p w:rsidRPr="00B544C8" w:rsidR="00B544C8" w:rsidP="00B544C8" w:rsidRDefault="00B544C8" w14:paraId="3D8389FB" w14:textId="77777777">
      <w:pPr>
        <w:pStyle w:val="ListParagraph"/>
        <w:numPr>
          <w:ilvl w:val="1"/>
          <w:numId w:val="60"/>
        </w:numPr>
        <w:rPr>
          <w:rFonts w:ascii="Aptos" w:hAnsi="Aptos"/>
        </w:rPr>
      </w:pPr>
      <w:r w:rsidRPr="00B544C8">
        <w:rPr>
          <w:rFonts w:ascii="Aptos" w:hAnsi="Aptos"/>
        </w:rPr>
        <w:t xml:space="preserve">demonstrate the application of research designs appropriate to quantitative and qualitative research questions (6.B.4.a) </w:t>
      </w:r>
    </w:p>
    <w:p w:rsidRPr="00B544C8" w:rsidR="00B544C8" w:rsidP="00B544C8" w:rsidRDefault="00B544C8" w14:paraId="7A513AD2" w14:textId="77777777">
      <w:pPr>
        <w:numPr>
          <w:ilvl w:val="1"/>
          <w:numId w:val="60"/>
        </w:numPr>
        <w:rPr>
          <w:rFonts w:ascii="Aptos" w:hAnsi="Aptos"/>
        </w:rPr>
      </w:pPr>
      <w:r w:rsidRPr="00B544C8">
        <w:rPr>
          <w:rFonts w:ascii="Aptos" w:hAnsi="Aptos"/>
        </w:rPr>
        <w:t xml:space="preserve">apply models and methods of instrument design, program evaluation and/or other appropriate research methods (6.B.4.e) </w:t>
      </w:r>
    </w:p>
    <w:p w:rsidRPr="00B544C8" w:rsidR="00B544C8" w:rsidP="00B544C8" w:rsidRDefault="00B544C8" w14:paraId="194A85EC" w14:textId="77777777">
      <w:pPr>
        <w:numPr>
          <w:ilvl w:val="1"/>
          <w:numId w:val="60"/>
        </w:numPr>
        <w:rPr>
          <w:rFonts w:ascii="Aptos" w:hAnsi="Aptos"/>
        </w:rPr>
      </w:pPr>
      <w:r w:rsidRPr="00B544C8">
        <w:rPr>
          <w:rFonts w:ascii="Aptos" w:hAnsi="Aptos"/>
        </w:rPr>
        <w:t>articulate research questions appropriate for professional research and publication (6.B.4.g)</w:t>
      </w:r>
    </w:p>
    <w:p w:rsidRPr="00B544C8" w:rsidR="00B544C8" w:rsidP="00B544C8" w:rsidRDefault="00B544C8" w14:paraId="5B007D7C" w14:textId="77777777">
      <w:pPr>
        <w:numPr>
          <w:ilvl w:val="1"/>
          <w:numId w:val="60"/>
        </w:numPr>
        <w:rPr>
          <w:rFonts w:ascii="Aptos" w:hAnsi="Aptos"/>
        </w:rPr>
      </w:pPr>
      <w:r w:rsidRPr="00B544C8">
        <w:rPr>
          <w:rFonts w:ascii="Aptos" w:hAnsi="Aptos"/>
        </w:rPr>
        <w:t>create a comprehensive presentation proposal that could be submitted to a professional conference (6.B.4.i)</w:t>
      </w:r>
    </w:p>
    <w:p w:rsidRPr="00B544C8" w:rsidR="00B544C8" w:rsidP="00B544C8" w:rsidRDefault="00B544C8" w14:paraId="3CDAD437" w14:textId="77777777">
      <w:pPr>
        <w:numPr>
          <w:ilvl w:val="1"/>
          <w:numId w:val="60"/>
        </w:numPr>
        <w:rPr>
          <w:rFonts w:ascii="Aptos" w:hAnsi="Aptos"/>
        </w:rPr>
      </w:pPr>
      <w:r w:rsidRPr="00B544C8">
        <w:rPr>
          <w:rFonts w:ascii="Aptos" w:hAnsi="Aptos"/>
        </w:rPr>
        <w:t>identify potential grants for a research project (6.B.4.k)</w:t>
      </w:r>
    </w:p>
    <w:p w:rsidRPr="00B544C8" w:rsidR="00B544C8" w:rsidP="00B544C8" w:rsidRDefault="00B544C8" w14:paraId="320C177A" w14:textId="77777777">
      <w:pPr>
        <w:numPr>
          <w:ilvl w:val="1"/>
          <w:numId w:val="60"/>
        </w:numPr>
        <w:rPr>
          <w:rFonts w:ascii="Aptos" w:hAnsi="Aptos"/>
        </w:rPr>
      </w:pPr>
      <w:r w:rsidRPr="00B544C8">
        <w:rPr>
          <w:rFonts w:ascii="Aptos" w:hAnsi="Aptos"/>
        </w:rPr>
        <w:t>utilize ethical and culturally relevant strategies for conducting research (6.B.4.l)</w:t>
      </w:r>
    </w:p>
    <w:p w:rsidRPr="00B544C8" w:rsidR="00B544C8" w:rsidP="00B544C8" w:rsidRDefault="00B544C8" w14:paraId="14ED6077" w14:textId="77777777">
      <w:pPr>
        <w:pStyle w:val="ListParagraph"/>
        <w:numPr>
          <w:ilvl w:val="0"/>
          <w:numId w:val="60"/>
        </w:numPr>
        <w:rPr>
          <w:rFonts w:ascii="Aptos" w:hAnsi="Aptos"/>
        </w:rPr>
      </w:pPr>
      <w:r w:rsidRPr="00B544C8">
        <w:rPr>
          <w:rFonts w:ascii="Aptos" w:hAnsi="Aptos"/>
        </w:rPr>
        <w:t xml:space="preserve">LEADERSHIP AND ADVOCACY: </w:t>
      </w:r>
    </w:p>
    <w:p w:rsidRPr="00B544C8" w:rsidR="00B544C8" w:rsidP="00B544C8" w:rsidRDefault="00B544C8" w14:paraId="719A7118" w14:textId="77777777">
      <w:pPr>
        <w:pStyle w:val="ListParagraph"/>
        <w:numPr>
          <w:ilvl w:val="1"/>
          <w:numId w:val="60"/>
        </w:numPr>
        <w:rPr>
          <w:rFonts w:ascii="Aptos" w:hAnsi="Aptos"/>
        </w:rPr>
      </w:pPr>
      <w:r w:rsidRPr="00B544C8">
        <w:rPr>
          <w:rFonts w:ascii="Aptos" w:hAnsi="Aptos"/>
        </w:rPr>
        <w:t>Apply theories and demonstrate skills of leadership (6.B.5.a)</w:t>
      </w:r>
    </w:p>
    <w:p w:rsidRPr="00B544C8" w:rsidR="00B544C8" w:rsidP="00B544C8" w:rsidRDefault="00B544C8" w14:paraId="4CF1AAF1" w14:textId="77777777">
      <w:pPr>
        <w:numPr>
          <w:ilvl w:val="1"/>
          <w:numId w:val="60"/>
        </w:numPr>
        <w:rPr>
          <w:rFonts w:ascii="Aptos" w:hAnsi="Aptos"/>
        </w:rPr>
      </w:pPr>
      <w:r w:rsidRPr="00B544C8">
        <w:rPr>
          <w:rFonts w:ascii="Aptos" w:hAnsi="Aptos"/>
        </w:rPr>
        <w:t xml:space="preserve">exhibit the role of counselors and counselor educators advocating on behalf of the profession and professional identity (6.B.5.i) </w:t>
      </w:r>
    </w:p>
    <w:p w:rsidRPr="00B544C8" w:rsidR="00B544C8" w:rsidP="00B544C8" w:rsidRDefault="00B544C8" w14:paraId="6E37B7E4" w14:textId="77777777">
      <w:pPr>
        <w:numPr>
          <w:ilvl w:val="1"/>
          <w:numId w:val="60"/>
        </w:numPr>
        <w:rPr>
          <w:rFonts w:ascii="Aptos" w:hAnsi="Aptos"/>
        </w:rPr>
      </w:pPr>
      <w:r w:rsidRPr="00B544C8">
        <w:rPr>
          <w:rFonts w:ascii="Aptos" w:hAnsi="Aptos"/>
        </w:rPr>
        <w:t xml:space="preserve">apply models and competencies for advocating for clients at the individual, system, and policy levels (6.B.5.j) </w:t>
      </w:r>
    </w:p>
    <w:p w:rsidRPr="00B544C8" w:rsidR="00B544C8" w:rsidP="00B544C8" w:rsidRDefault="00B544C8" w14:paraId="6A968596" w14:textId="77777777">
      <w:pPr>
        <w:numPr>
          <w:ilvl w:val="1"/>
          <w:numId w:val="60"/>
        </w:numPr>
        <w:rPr>
          <w:rFonts w:ascii="Aptos" w:hAnsi="Aptos"/>
        </w:rPr>
      </w:pPr>
      <w:r w:rsidRPr="00B544C8">
        <w:rPr>
          <w:rFonts w:ascii="Aptos" w:hAnsi="Aptos"/>
        </w:rPr>
        <w:t>demonstrate leadership strategies in relation to diversity, equity, inclusion, and social justice issues (6.B.5.k)</w:t>
      </w:r>
    </w:p>
    <w:p w:rsidRPr="00B544C8" w:rsidR="005D385D" w:rsidP="00B544C8" w:rsidRDefault="00B544C8" w14:paraId="29D6B04F" w14:textId="77CAF431">
      <w:pPr>
        <w:numPr>
          <w:ilvl w:val="1"/>
          <w:numId w:val="60"/>
        </w:numPr>
        <w:rPr>
          <w:rFonts w:ascii="Aptos" w:hAnsi="Aptos"/>
        </w:rPr>
      </w:pPr>
      <w:r w:rsidRPr="00B544C8">
        <w:rPr>
          <w:rFonts w:ascii="Aptos" w:hAnsi="Aptos"/>
        </w:rPr>
        <w:t xml:space="preserve">utilize ethical and culturally sustaining leadership and advocacy practices (6.B.5.l) </w:t>
      </w:r>
    </w:p>
    <w:p w:rsidRPr="00B544C8" w:rsidR="005D385D" w:rsidP="00F5280B" w:rsidRDefault="005D385D" w14:paraId="106439A8" w14:textId="77777777">
      <w:pPr>
        <w:pStyle w:val="Heading2"/>
        <w:numPr>
          <w:ilvl w:val="0"/>
          <w:numId w:val="0"/>
        </w:numPr>
        <w:ind w:left="810"/>
        <w:rPr>
          <w:rFonts w:ascii="Aptos" w:hAnsi="Aptos"/>
          <w:sz w:val="24"/>
          <w:szCs w:val="24"/>
        </w:rPr>
      </w:pPr>
      <w:bookmarkStart w:name="_Toc52648967" w:id="30"/>
      <w:bookmarkStart w:name="_Toc52649213" w:id="31"/>
      <w:bookmarkStart w:name="_Toc52649268" w:id="32"/>
      <w:bookmarkStart w:name="_Toc52996368" w:id="33"/>
      <w:bookmarkStart w:name="_Toc52996726" w:id="34"/>
      <w:bookmarkStart w:name="_Toc52996779" w:id="35"/>
      <w:bookmarkStart w:name="_Toc127941328" w:id="36"/>
      <w:r w:rsidRPr="00B544C8">
        <w:rPr>
          <w:rFonts w:ascii="Aptos" w:hAnsi="Aptos"/>
          <w:sz w:val="24"/>
          <w:szCs w:val="24"/>
        </w:rPr>
        <w:t xml:space="preserve">Questions About </w:t>
      </w:r>
      <w:r w:rsidRPr="00B544C8" w:rsidR="005F3F7E">
        <w:rPr>
          <w:rFonts w:ascii="Aptos" w:hAnsi="Aptos"/>
          <w:sz w:val="24"/>
          <w:szCs w:val="24"/>
        </w:rPr>
        <w:t>Field Experience</w:t>
      </w:r>
      <w:bookmarkEnd w:id="30"/>
      <w:bookmarkEnd w:id="31"/>
      <w:bookmarkEnd w:id="32"/>
      <w:bookmarkEnd w:id="33"/>
      <w:bookmarkEnd w:id="34"/>
      <w:bookmarkEnd w:id="35"/>
      <w:bookmarkEnd w:id="36"/>
    </w:p>
    <w:p w:rsidRPr="00B544C8" w:rsidR="005D385D" w:rsidP="00B544C8" w:rsidRDefault="005D385D" w14:paraId="34CE0A41" w14:textId="40FDF94C">
      <w:pPr>
        <w:ind w:left="1440" w:right="720"/>
        <w:rPr>
          <w:rFonts w:ascii="Aptos" w:hAnsi="Aptos"/>
          <w:sz w:val="22"/>
          <w:szCs w:val="22"/>
        </w:rPr>
      </w:pPr>
      <w:r w:rsidRPr="00B544C8">
        <w:rPr>
          <w:rFonts w:ascii="Aptos" w:hAnsi="Aptos"/>
          <w:sz w:val="22"/>
          <w:szCs w:val="22"/>
        </w:rPr>
        <w:t xml:space="preserve">The content of this </w:t>
      </w:r>
      <w:r w:rsidRPr="00B544C8" w:rsidR="001C301F">
        <w:rPr>
          <w:rFonts w:ascii="Aptos" w:hAnsi="Aptos"/>
          <w:sz w:val="22"/>
          <w:szCs w:val="22"/>
        </w:rPr>
        <w:t>handbook</w:t>
      </w:r>
      <w:r w:rsidRPr="00B544C8">
        <w:rPr>
          <w:rFonts w:ascii="Aptos" w:hAnsi="Aptos"/>
          <w:i/>
          <w:sz w:val="22"/>
          <w:szCs w:val="22"/>
        </w:rPr>
        <w:t xml:space="preserve"> </w:t>
      </w:r>
      <w:r w:rsidRPr="00B544C8">
        <w:rPr>
          <w:rFonts w:ascii="Aptos" w:hAnsi="Aptos"/>
          <w:sz w:val="22"/>
          <w:szCs w:val="22"/>
        </w:rPr>
        <w:t xml:space="preserve">will no doubt answer many of your initial questions.  However, it is also understood that unique questions will </w:t>
      </w:r>
      <w:r w:rsidRPr="00B544C8" w:rsidR="00F21675">
        <w:rPr>
          <w:rFonts w:ascii="Aptos" w:hAnsi="Aptos"/>
          <w:sz w:val="22"/>
          <w:szCs w:val="22"/>
        </w:rPr>
        <w:t>likely</w:t>
      </w:r>
      <w:r w:rsidRPr="00B544C8">
        <w:rPr>
          <w:rFonts w:ascii="Aptos" w:hAnsi="Aptos"/>
          <w:sz w:val="22"/>
          <w:szCs w:val="22"/>
        </w:rPr>
        <w:t xml:space="preserve"> arise </w:t>
      </w:r>
      <w:r w:rsidRPr="00B544C8" w:rsidR="000520A5">
        <w:rPr>
          <w:rFonts w:ascii="Aptos" w:hAnsi="Aptos"/>
          <w:sz w:val="22"/>
          <w:szCs w:val="22"/>
        </w:rPr>
        <w:t>regarding</w:t>
      </w:r>
      <w:r w:rsidRPr="00B544C8">
        <w:rPr>
          <w:rFonts w:ascii="Aptos" w:hAnsi="Aptos"/>
          <w:sz w:val="22"/>
          <w:szCs w:val="22"/>
        </w:rPr>
        <w:t xml:space="preserve"> your </w:t>
      </w:r>
      <w:r w:rsidRPr="00B544C8" w:rsidR="00D618F0">
        <w:rPr>
          <w:rFonts w:ascii="Aptos" w:hAnsi="Aptos"/>
          <w:sz w:val="22"/>
          <w:szCs w:val="22"/>
        </w:rPr>
        <w:t>field</w:t>
      </w:r>
      <w:r w:rsidRPr="00B544C8">
        <w:rPr>
          <w:rFonts w:ascii="Aptos" w:hAnsi="Aptos"/>
          <w:sz w:val="22"/>
          <w:szCs w:val="22"/>
        </w:rPr>
        <w:t xml:space="preserve"> experience.  Please feel free to address such questions with the </w:t>
      </w:r>
      <w:r w:rsidRPr="00B544C8" w:rsidR="00EE5565">
        <w:rPr>
          <w:rFonts w:ascii="Aptos" w:hAnsi="Aptos"/>
          <w:sz w:val="22"/>
          <w:szCs w:val="22"/>
        </w:rPr>
        <w:t xml:space="preserve">Doctoral </w:t>
      </w:r>
      <w:r w:rsidR="00B544C8">
        <w:rPr>
          <w:rFonts w:ascii="Aptos" w:hAnsi="Aptos"/>
          <w:sz w:val="22"/>
          <w:szCs w:val="22"/>
        </w:rPr>
        <w:t>Clinical</w:t>
      </w:r>
      <w:r w:rsidRPr="00B544C8" w:rsidR="00EE5565">
        <w:rPr>
          <w:rFonts w:ascii="Aptos" w:hAnsi="Aptos"/>
          <w:sz w:val="22"/>
          <w:szCs w:val="22"/>
        </w:rPr>
        <w:t xml:space="preserve"> Coordinator</w:t>
      </w:r>
      <w:r w:rsidR="00B544C8">
        <w:rPr>
          <w:rFonts w:ascii="Aptos" w:hAnsi="Aptos"/>
          <w:sz w:val="22"/>
          <w:szCs w:val="22"/>
        </w:rPr>
        <w:t>, Dr. Sibyl West (</w:t>
      </w:r>
      <w:r w:rsidRPr="00B544C8" w:rsidR="00B544C8">
        <w:rPr>
          <w:rFonts w:ascii="Aptos" w:hAnsi="Aptos"/>
          <w:sz w:val="22"/>
          <w:szCs w:val="22"/>
        </w:rPr>
        <w:t>swest@iup.edu</w:t>
      </w:r>
      <w:r w:rsidR="00B544C8">
        <w:rPr>
          <w:rFonts w:ascii="Aptos" w:hAnsi="Aptos"/>
          <w:sz w:val="22"/>
          <w:szCs w:val="22"/>
        </w:rPr>
        <w:t xml:space="preserve">) </w:t>
      </w:r>
      <w:r w:rsidRPr="00B544C8">
        <w:rPr>
          <w:rFonts w:ascii="Aptos" w:hAnsi="Aptos"/>
          <w:sz w:val="22"/>
          <w:szCs w:val="22"/>
        </w:rPr>
        <w:t>or</w:t>
      </w:r>
      <w:r w:rsidR="00B544C8">
        <w:rPr>
          <w:rFonts w:ascii="Aptos" w:hAnsi="Aptos"/>
          <w:sz w:val="22"/>
          <w:szCs w:val="22"/>
        </w:rPr>
        <w:t xml:space="preserve"> the Doctoral Program Coordinator, Dr. Holly Branthoover (hbrnthvr@iup.edu)</w:t>
      </w:r>
      <w:r w:rsidRPr="00B544C8">
        <w:rPr>
          <w:rFonts w:ascii="Aptos" w:hAnsi="Aptos"/>
          <w:sz w:val="22"/>
          <w:szCs w:val="22"/>
        </w:rPr>
        <w:t>.</w:t>
      </w:r>
    </w:p>
    <w:p w:rsidRPr="00B544C8" w:rsidR="005D385D" w:rsidP="00F5280B" w:rsidRDefault="005D385D" w14:paraId="5EBA1C7F" w14:textId="77777777">
      <w:pPr>
        <w:pStyle w:val="Heading2"/>
        <w:numPr>
          <w:ilvl w:val="0"/>
          <w:numId w:val="0"/>
        </w:numPr>
        <w:ind w:left="810"/>
        <w:rPr>
          <w:rFonts w:ascii="Aptos" w:hAnsi="Aptos"/>
          <w:sz w:val="24"/>
          <w:szCs w:val="24"/>
        </w:rPr>
      </w:pPr>
      <w:bookmarkStart w:name="_Toc52648968" w:id="37"/>
      <w:bookmarkStart w:name="_Toc52649214" w:id="38"/>
      <w:bookmarkStart w:name="_Toc52649269" w:id="39"/>
      <w:bookmarkStart w:name="_Toc52996369" w:id="40"/>
      <w:bookmarkStart w:name="_Toc52996727" w:id="41"/>
      <w:bookmarkStart w:name="_Toc52996780" w:id="42"/>
      <w:bookmarkStart w:name="_Toc127941329" w:id="43"/>
      <w:r w:rsidRPr="00B544C8">
        <w:rPr>
          <w:rFonts w:ascii="Aptos" w:hAnsi="Aptos"/>
          <w:sz w:val="24"/>
          <w:szCs w:val="24"/>
        </w:rPr>
        <w:t>Site Supervisors</w:t>
      </w:r>
      <w:bookmarkEnd w:id="37"/>
      <w:bookmarkEnd w:id="38"/>
      <w:bookmarkEnd w:id="39"/>
      <w:bookmarkEnd w:id="40"/>
      <w:bookmarkEnd w:id="41"/>
      <w:bookmarkEnd w:id="42"/>
      <w:bookmarkEnd w:id="43"/>
    </w:p>
    <w:p w:rsidRPr="00B544C8" w:rsidR="005D385D" w:rsidP="002D5AC6" w:rsidRDefault="005D385D" w14:paraId="2D67BA3E" w14:textId="44940458">
      <w:pPr>
        <w:ind w:left="1440" w:right="720"/>
        <w:rPr>
          <w:rFonts w:ascii="Aptos" w:hAnsi="Aptos"/>
          <w:sz w:val="22"/>
          <w:szCs w:val="22"/>
        </w:rPr>
      </w:pPr>
      <w:r w:rsidRPr="608F993D" w:rsidR="005D385D">
        <w:rPr>
          <w:rFonts w:ascii="Aptos" w:hAnsi="Aptos"/>
          <w:sz w:val="22"/>
          <w:szCs w:val="22"/>
        </w:rPr>
        <w:t xml:space="preserve">As </w:t>
      </w:r>
      <w:r w:rsidRPr="608F993D" w:rsidR="00295278">
        <w:rPr>
          <w:rFonts w:ascii="Aptos" w:hAnsi="Aptos"/>
          <w:sz w:val="22"/>
          <w:szCs w:val="22"/>
        </w:rPr>
        <w:t xml:space="preserve">a student completing field experience, </w:t>
      </w:r>
      <w:r w:rsidRPr="608F993D" w:rsidR="005D385D">
        <w:rPr>
          <w:rFonts w:ascii="Aptos" w:hAnsi="Aptos"/>
          <w:sz w:val="22"/>
          <w:szCs w:val="22"/>
        </w:rPr>
        <w:t xml:space="preserve">this </w:t>
      </w:r>
      <w:r w:rsidRPr="608F993D" w:rsidR="001C301F">
        <w:rPr>
          <w:rFonts w:ascii="Aptos" w:hAnsi="Aptos"/>
          <w:sz w:val="22"/>
          <w:szCs w:val="22"/>
        </w:rPr>
        <w:t xml:space="preserve">handbook </w:t>
      </w:r>
      <w:r w:rsidRPr="608F993D" w:rsidR="005D385D">
        <w:rPr>
          <w:rFonts w:ascii="Aptos" w:hAnsi="Aptos"/>
          <w:sz w:val="22"/>
          <w:szCs w:val="22"/>
        </w:rPr>
        <w:t xml:space="preserve">is written </w:t>
      </w:r>
      <w:r w:rsidRPr="608F993D" w:rsidR="00295278">
        <w:rPr>
          <w:rFonts w:ascii="Aptos" w:hAnsi="Aptos"/>
          <w:sz w:val="22"/>
          <w:szCs w:val="22"/>
        </w:rPr>
        <w:t xml:space="preserve">as a resource </w:t>
      </w:r>
      <w:r w:rsidRPr="608F993D" w:rsidR="005D385D">
        <w:rPr>
          <w:rFonts w:ascii="Aptos" w:hAnsi="Aptos"/>
          <w:sz w:val="22"/>
          <w:szCs w:val="22"/>
        </w:rPr>
        <w:t>for you</w:t>
      </w:r>
      <w:r w:rsidRPr="608F993D" w:rsidR="00295278">
        <w:rPr>
          <w:rFonts w:ascii="Aptos" w:hAnsi="Aptos"/>
          <w:sz w:val="22"/>
          <w:szCs w:val="22"/>
        </w:rPr>
        <w:t>.</w:t>
      </w:r>
      <w:r w:rsidRPr="608F993D" w:rsidR="000861A0">
        <w:rPr>
          <w:rFonts w:ascii="Aptos" w:hAnsi="Aptos"/>
          <w:sz w:val="22"/>
          <w:szCs w:val="22"/>
        </w:rPr>
        <w:t xml:space="preserve"> </w:t>
      </w:r>
      <w:r w:rsidRPr="608F993D" w:rsidR="005D385D">
        <w:rPr>
          <w:rFonts w:ascii="Aptos" w:hAnsi="Aptos"/>
          <w:sz w:val="22"/>
          <w:szCs w:val="22"/>
        </w:rPr>
        <w:t xml:space="preserve">However, please make sure that your </w:t>
      </w:r>
      <w:r w:rsidRPr="608F993D" w:rsidR="00647C11">
        <w:rPr>
          <w:rFonts w:ascii="Aptos" w:hAnsi="Aptos"/>
          <w:sz w:val="22"/>
          <w:szCs w:val="22"/>
        </w:rPr>
        <w:t>S</w:t>
      </w:r>
      <w:r w:rsidRPr="608F993D" w:rsidR="005D385D">
        <w:rPr>
          <w:rFonts w:ascii="Aptos" w:hAnsi="Aptos"/>
          <w:sz w:val="22"/>
          <w:szCs w:val="22"/>
        </w:rPr>
        <w:t xml:space="preserve">ite </w:t>
      </w:r>
      <w:r w:rsidRPr="608F993D" w:rsidR="00647C11">
        <w:rPr>
          <w:rFonts w:ascii="Aptos" w:hAnsi="Aptos"/>
          <w:sz w:val="22"/>
          <w:szCs w:val="22"/>
        </w:rPr>
        <w:t>S</w:t>
      </w:r>
      <w:r w:rsidRPr="608F993D" w:rsidR="005D385D">
        <w:rPr>
          <w:rFonts w:ascii="Aptos" w:hAnsi="Aptos"/>
          <w:sz w:val="22"/>
          <w:szCs w:val="22"/>
        </w:rPr>
        <w:t xml:space="preserve">upervisor has a copy. It will be critical for </w:t>
      </w:r>
      <w:r w:rsidRPr="608F993D" w:rsidR="00326DA7">
        <w:rPr>
          <w:rFonts w:ascii="Aptos" w:hAnsi="Aptos"/>
          <w:sz w:val="22"/>
          <w:szCs w:val="22"/>
        </w:rPr>
        <w:t>them</w:t>
      </w:r>
      <w:r w:rsidRPr="608F993D" w:rsidR="005D385D">
        <w:rPr>
          <w:rFonts w:ascii="Aptos" w:hAnsi="Aptos"/>
          <w:sz w:val="22"/>
          <w:szCs w:val="22"/>
        </w:rPr>
        <w:t xml:space="preserve"> to have a copy </w:t>
      </w:r>
      <w:r w:rsidRPr="608F993D" w:rsidR="000520A5">
        <w:rPr>
          <w:rFonts w:ascii="Aptos" w:hAnsi="Aptos"/>
          <w:sz w:val="22"/>
          <w:szCs w:val="22"/>
        </w:rPr>
        <w:t>to</w:t>
      </w:r>
      <w:r w:rsidRPr="608F993D" w:rsidR="005D385D">
        <w:rPr>
          <w:rFonts w:ascii="Aptos" w:hAnsi="Aptos"/>
          <w:sz w:val="22"/>
          <w:szCs w:val="22"/>
        </w:rPr>
        <w:t xml:space="preserve"> further understand the IUP </w:t>
      </w:r>
      <w:r w:rsidRPr="608F993D" w:rsidR="005D385D">
        <w:rPr>
          <w:rFonts w:ascii="Aptos" w:hAnsi="Aptos"/>
          <w:sz w:val="22"/>
          <w:szCs w:val="22"/>
        </w:rPr>
        <w:t>Department of C</w:t>
      </w:r>
      <w:r w:rsidRPr="608F993D" w:rsidR="005D385D">
        <w:rPr>
          <w:rFonts w:ascii="Aptos" w:hAnsi="Aptos"/>
          <w:sz w:val="22"/>
          <w:szCs w:val="22"/>
        </w:rPr>
        <w:t>ounseling</w:t>
      </w:r>
      <w:r w:rsidRPr="608F993D" w:rsidR="7DC5A5CE">
        <w:rPr>
          <w:rFonts w:ascii="Aptos" w:hAnsi="Aptos"/>
          <w:sz w:val="22"/>
          <w:szCs w:val="22"/>
        </w:rPr>
        <w:t xml:space="preserve"> and Human Development’s</w:t>
      </w:r>
      <w:r w:rsidRPr="608F993D" w:rsidR="005D385D">
        <w:rPr>
          <w:rFonts w:ascii="Aptos" w:hAnsi="Aptos"/>
          <w:sz w:val="22"/>
          <w:szCs w:val="22"/>
        </w:rPr>
        <w:t xml:space="preserve"> </w:t>
      </w:r>
      <w:r w:rsidRPr="608F993D" w:rsidR="000861A0">
        <w:rPr>
          <w:rFonts w:ascii="Aptos" w:hAnsi="Aptos"/>
          <w:sz w:val="22"/>
          <w:szCs w:val="22"/>
        </w:rPr>
        <w:t>process</w:t>
      </w:r>
      <w:r w:rsidRPr="608F993D" w:rsidR="005D385D">
        <w:rPr>
          <w:rFonts w:ascii="Aptos" w:hAnsi="Aptos"/>
          <w:sz w:val="22"/>
          <w:szCs w:val="22"/>
        </w:rPr>
        <w:t xml:space="preserve"> for the </w:t>
      </w:r>
      <w:r w:rsidRPr="608F993D" w:rsidR="00686BE2">
        <w:rPr>
          <w:rFonts w:ascii="Aptos" w:hAnsi="Aptos"/>
          <w:sz w:val="22"/>
          <w:szCs w:val="22"/>
        </w:rPr>
        <w:t>f</w:t>
      </w:r>
      <w:r w:rsidRPr="608F993D" w:rsidR="00BE0C82">
        <w:rPr>
          <w:rFonts w:ascii="Aptos" w:hAnsi="Aptos"/>
          <w:sz w:val="22"/>
          <w:szCs w:val="22"/>
        </w:rPr>
        <w:t>ield</w:t>
      </w:r>
      <w:r w:rsidRPr="608F993D" w:rsidR="005D385D">
        <w:rPr>
          <w:rFonts w:ascii="Aptos" w:hAnsi="Aptos"/>
          <w:sz w:val="22"/>
          <w:szCs w:val="22"/>
        </w:rPr>
        <w:t xml:space="preserve"> </w:t>
      </w:r>
      <w:r w:rsidRPr="608F993D" w:rsidR="00686BE2">
        <w:rPr>
          <w:rFonts w:ascii="Aptos" w:hAnsi="Aptos"/>
          <w:sz w:val="22"/>
          <w:szCs w:val="22"/>
        </w:rPr>
        <w:t>e</w:t>
      </w:r>
      <w:r w:rsidRPr="608F993D" w:rsidR="005D385D">
        <w:rPr>
          <w:rFonts w:ascii="Aptos" w:hAnsi="Aptos"/>
          <w:sz w:val="22"/>
          <w:szCs w:val="22"/>
        </w:rPr>
        <w:t>xperience.</w:t>
      </w:r>
    </w:p>
    <w:p w:rsidRPr="00B544C8" w:rsidR="005D385D" w:rsidP="002D5AC6" w:rsidRDefault="005D385D" w14:paraId="62EBF3C5" w14:textId="77777777">
      <w:pPr>
        <w:ind w:left="1440" w:right="720"/>
        <w:rPr>
          <w:rFonts w:ascii="Aptos" w:hAnsi="Aptos"/>
          <w:sz w:val="22"/>
          <w:szCs w:val="22"/>
        </w:rPr>
      </w:pPr>
    </w:p>
    <w:p w:rsidRPr="00B544C8" w:rsidR="000861A0" w:rsidP="00B544C8" w:rsidRDefault="005D385D" w14:paraId="0F50DDA9" w14:textId="6E1D4F09">
      <w:pPr>
        <w:ind w:left="810" w:right="720"/>
        <w:rPr>
          <w:rFonts w:ascii="Aptos" w:hAnsi="Aptos"/>
          <w:sz w:val="22"/>
          <w:szCs w:val="22"/>
        </w:rPr>
      </w:pPr>
      <w:r w:rsidRPr="00B544C8">
        <w:rPr>
          <w:rFonts w:ascii="Aptos" w:hAnsi="Aptos"/>
          <w:sz w:val="22"/>
          <w:szCs w:val="22"/>
        </w:rPr>
        <w:t xml:space="preserve">Finally, please know that this </w:t>
      </w:r>
      <w:r w:rsidRPr="00B544C8" w:rsidR="001C301F">
        <w:rPr>
          <w:rFonts w:ascii="Aptos" w:hAnsi="Aptos"/>
          <w:sz w:val="22"/>
          <w:szCs w:val="22"/>
        </w:rPr>
        <w:t>handbook</w:t>
      </w:r>
      <w:r w:rsidRPr="00B544C8">
        <w:rPr>
          <w:rFonts w:ascii="Aptos" w:hAnsi="Aptos"/>
          <w:sz w:val="22"/>
          <w:szCs w:val="22"/>
        </w:rPr>
        <w:t xml:space="preserve"> is reviewed periodically to ensure that the information is cle</w:t>
      </w:r>
      <w:r w:rsidRPr="00B544C8" w:rsidR="000861A0">
        <w:rPr>
          <w:rFonts w:ascii="Aptos" w:hAnsi="Aptos"/>
          <w:sz w:val="22"/>
          <w:szCs w:val="22"/>
        </w:rPr>
        <w:t xml:space="preserve">arly explained and up to date. If you have feedback about the field experience process or documentation materials, please talk with the </w:t>
      </w:r>
      <w:r w:rsidRPr="00B544C8" w:rsidR="00B544C8">
        <w:rPr>
          <w:rFonts w:ascii="Aptos" w:hAnsi="Aptos"/>
          <w:sz w:val="22"/>
          <w:szCs w:val="22"/>
        </w:rPr>
        <w:t xml:space="preserve">Doctoral </w:t>
      </w:r>
      <w:r w:rsidR="00B544C8">
        <w:rPr>
          <w:rFonts w:ascii="Aptos" w:hAnsi="Aptos"/>
          <w:sz w:val="22"/>
          <w:szCs w:val="22"/>
        </w:rPr>
        <w:t>Clinical</w:t>
      </w:r>
      <w:r w:rsidRPr="00B544C8" w:rsidR="00B544C8">
        <w:rPr>
          <w:rFonts w:ascii="Aptos" w:hAnsi="Aptos"/>
          <w:sz w:val="22"/>
          <w:szCs w:val="22"/>
        </w:rPr>
        <w:t xml:space="preserve"> Coordinator</w:t>
      </w:r>
      <w:r w:rsidR="00B544C8">
        <w:rPr>
          <w:rFonts w:ascii="Aptos" w:hAnsi="Aptos"/>
          <w:sz w:val="22"/>
          <w:szCs w:val="22"/>
        </w:rPr>
        <w:t>, Dr. Sibyl West (</w:t>
      </w:r>
      <w:r w:rsidRPr="00B544C8" w:rsidR="00B544C8">
        <w:rPr>
          <w:rFonts w:ascii="Aptos" w:hAnsi="Aptos"/>
          <w:sz w:val="22"/>
          <w:szCs w:val="22"/>
        </w:rPr>
        <w:t>swest@iup.edu</w:t>
      </w:r>
      <w:r w:rsidR="00B544C8">
        <w:rPr>
          <w:rFonts w:ascii="Aptos" w:hAnsi="Aptos"/>
          <w:sz w:val="22"/>
          <w:szCs w:val="22"/>
        </w:rPr>
        <w:t xml:space="preserve">) </w:t>
      </w:r>
      <w:r w:rsidRPr="00B544C8" w:rsidR="00B544C8">
        <w:rPr>
          <w:rFonts w:ascii="Aptos" w:hAnsi="Aptos"/>
          <w:sz w:val="22"/>
          <w:szCs w:val="22"/>
        </w:rPr>
        <w:t>or</w:t>
      </w:r>
      <w:r w:rsidR="00B544C8">
        <w:rPr>
          <w:rFonts w:ascii="Aptos" w:hAnsi="Aptos"/>
          <w:sz w:val="22"/>
          <w:szCs w:val="22"/>
        </w:rPr>
        <w:t xml:space="preserve"> the Doctoral Program Coordinator, Dr. Holly Branthoover (hbrnthvr@iup.edu)</w:t>
      </w:r>
      <w:r w:rsidRPr="00B544C8" w:rsidR="00B544C8">
        <w:rPr>
          <w:rFonts w:ascii="Aptos" w:hAnsi="Aptos"/>
          <w:sz w:val="22"/>
          <w:szCs w:val="22"/>
        </w:rPr>
        <w:t>.</w:t>
      </w:r>
    </w:p>
    <w:p w:rsidRPr="00B544C8" w:rsidR="009C6C8F" w:rsidP="00120F40" w:rsidRDefault="009C6C8F" w14:paraId="6D98A12B" w14:textId="77777777">
      <w:pPr>
        <w:ind w:left="720" w:right="720"/>
        <w:jc w:val="both"/>
        <w:rPr>
          <w:rFonts w:ascii="Aptos" w:hAnsi="Aptos"/>
        </w:rPr>
      </w:pPr>
    </w:p>
    <w:p w:rsidRPr="00B544C8" w:rsidR="009D2B4A" w:rsidP="00F5280B" w:rsidRDefault="009D2B4A" w14:paraId="32E3986A" w14:textId="77777777">
      <w:pPr>
        <w:pStyle w:val="Heading2"/>
        <w:numPr>
          <w:ilvl w:val="0"/>
          <w:numId w:val="0"/>
        </w:numPr>
        <w:ind w:left="810"/>
        <w:rPr>
          <w:rFonts w:ascii="Aptos" w:hAnsi="Aptos"/>
          <w:sz w:val="24"/>
          <w:szCs w:val="24"/>
        </w:rPr>
      </w:pPr>
      <w:bookmarkStart w:name="_Toc52648969" w:id="44"/>
      <w:bookmarkStart w:name="_Toc52649215" w:id="45"/>
      <w:bookmarkStart w:name="_Toc52649270" w:id="46"/>
      <w:bookmarkStart w:name="_Toc52996370" w:id="47"/>
      <w:bookmarkStart w:name="_Toc52996728" w:id="48"/>
      <w:bookmarkStart w:name="_Toc52996781" w:id="49"/>
      <w:bookmarkStart w:name="_Toc127941330" w:id="50"/>
      <w:r w:rsidRPr="00B544C8">
        <w:rPr>
          <w:rFonts w:ascii="Aptos" w:hAnsi="Aptos"/>
          <w:sz w:val="24"/>
          <w:szCs w:val="24"/>
        </w:rPr>
        <w:t>Additional Helpful Information</w:t>
      </w:r>
      <w:bookmarkEnd w:id="44"/>
      <w:bookmarkEnd w:id="45"/>
      <w:bookmarkEnd w:id="46"/>
      <w:bookmarkEnd w:id="47"/>
      <w:bookmarkEnd w:id="48"/>
      <w:bookmarkEnd w:id="49"/>
      <w:bookmarkEnd w:id="50"/>
    </w:p>
    <w:p w:rsidRPr="00B544C8" w:rsidR="00094ED7" w:rsidP="00BA4881" w:rsidRDefault="00094ED7" w14:paraId="5997CC1D" w14:textId="77777777">
      <w:pPr>
        <w:ind w:right="720"/>
        <w:rPr>
          <w:rFonts w:ascii="Aptos" w:hAnsi="Aptos"/>
          <w:sz w:val="22"/>
          <w:szCs w:val="22"/>
        </w:rPr>
      </w:pPr>
    </w:p>
    <w:p w:rsidRPr="00B544C8" w:rsidR="00280B76" w:rsidRDefault="00DE30C1" w14:paraId="73F49DFC" w14:textId="77777777">
      <w:pPr>
        <w:numPr>
          <w:ilvl w:val="0"/>
          <w:numId w:val="18"/>
        </w:numPr>
        <w:ind w:left="1530" w:right="720"/>
        <w:rPr>
          <w:rFonts w:ascii="Aptos" w:hAnsi="Aptos"/>
          <w:b/>
          <w:sz w:val="22"/>
          <w:szCs w:val="22"/>
        </w:rPr>
      </w:pPr>
      <w:r w:rsidRPr="00B544C8">
        <w:rPr>
          <w:rFonts w:ascii="Aptos" w:hAnsi="Aptos"/>
          <w:sz w:val="22"/>
          <w:szCs w:val="22"/>
        </w:rPr>
        <w:t>Information about counselor</w:t>
      </w:r>
      <w:r w:rsidRPr="00B544C8" w:rsidR="00386800">
        <w:rPr>
          <w:rFonts w:ascii="Aptos" w:hAnsi="Aptos"/>
          <w:sz w:val="22"/>
          <w:szCs w:val="22"/>
        </w:rPr>
        <w:t xml:space="preserve"> licensure</w:t>
      </w:r>
      <w:r w:rsidRPr="00B544C8">
        <w:rPr>
          <w:rFonts w:ascii="Aptos" w:hAnsi="Aptos"/>
          <w:sz w:val="22"/>
          <w:szCs w:val="22"/>
        </w:rPr>
        <w:t xml:space="preserve"> in Pennsylvania can be found </w:t>
      </w:r>
      <w:r w:rsidRPr="00B544C8" w:rsidR="00FC0C98">
        <w:rPr>
          <w:rFonts w:ascii="Aptos" w:hAnsi="Aptos"/>
          <w:sz w:val="22"/>
          <w:szCs w:val="22"/>
        </w:rPr>
        <w:t xml:space="preserve">at </w:t>
      </w:r>
      <w:r w:rsidRPr="00B544C8" w:rsidR="000520A5">
        <w:rPr>
          <w:rFonts w:ascii="Aptos" w:hAnsi="Aptos"/>
          <w:sz w:val="22"/>
          <w:szCs w:val="22"/>
        </w:rPr>
        <w:t>https://www.pacodeandbulletin.gov/Display/pacode?file=/secure/pacode/data/049/chapter49/chap49toc.html</w:t>
      </w:r>
    </w:p>
    <w:p w:rsidRPr="00B544C8" w:rsidR="004E5761" w:rsidP="002D5AC6" w:rsidRDefault="004E5761" w14:paraId="110FFD37" w14:textId="77777777">
      <w:pPr>
        <w:pStyle w:val="ListParagraph"/>
        <w:ind w:left="1530" w:right="720"/>
        <w:rPr>
          <w:rFonts w:ascii="Aptos" w:hAnsi="Aptos"/>
          <w:b/>
          <w:sz w:val="22"/>
          <w:szCs w:val="22"/>
        </w:rPr>
      </w:pPr>
    </w:p>
    <w:p w:rsidRPr="00B544C8" w:rsidR="004E5761" w:rsidRDefault="004E5761" w14:paraId="1D734969" w14:textId="77777777">
      <w:pPr>
        <w:numPr>
          <w:ilvl w:val="0"/>
          <w:numId w:val="18"/>
        </w:numPr>
        <w:ind w:left="1530" w:right="720"/>
        <w:rPr>
          <w:rFonts w:ascii="Aptos" w:hAnsi="Aptos"/>
          <w:i/>
          <w:sz w:val="22"/>
          <w:szCs w:val="22"/>
        </w:rPr>
      </w:pPr>
      <w:r w:rsidRPr="00B544C8">
        <w:rPr>
          <w:rFonts w:ascii="Aptos" w:hAnsi="Aptos"/>
          <w:sz w:val="22"/>
          <w:szCs w:val="22"/>
        </w:rPr>
        <w:t xml:space="preserve">As an IUP student, you have many rights related to IUP’s administration of Title IX regulations.  It is essential for you to become familiar with some important resources. Please read the information contained in the Sexual Violence/Sexual Harassment, Students of Concern, and Protection of Minors Reference Manual and the Where to Turn For Help handout. These documents can be accessed through the following links: </w:t>
      </w:r>
      <w:r w:rsidRPr="00B544C8">
        <w:rPr>
          <w:rFonts w:ascii="Aptos" w:hAnsi="Aptos"/>
          <w:sz w:val="22"/>
          <w:szCs w:val="22"/>
        </w:rPr>
        <w:br/>
      </w:r>
      <w:r w:rsidRPr="00B544C8">
        <w:rPr>
          <w:rFonts w:ascii="Aptos" w:hAnsi="Aptos"/>
          <w:b/>
          <w:sz w:val="22"/>
          <w:szCs w:val="22"/>
        </w:rPr>
        <w:t>Manual:</w:t>
      </w:r>
      <w:r w:rsidRPr="00B544C8">
        <w:rPr>
          <w:rFonts w:ascii="Aptos" w:hAnsi="Aptos"/>
          <w:sz w:val="22"/>
          <w:szCs w:val="22"/>
        </w:rPr>
        <w:t xml:space="preserve"> </w:t>
      </w:r>
      <w:hyperlink w:history="1" r:id="rId12">
        <w:r w:rsidRPr="00B544C8">
          <w:rPr>
            <w:rStyle w:val="Hyperlink"/>
            <w:rFonts w:ascii="Aptos" w:hAnsi="Aptos"/>
            <w:sz w:val="22"/>
            <w:szCs w:val="22"/>
          </w:rPr>
          <w:t>http://www.iup.edu/WorkArea/linkit.aspx?LinkIdentifier=id&amp;ItemID=186815&amp;libID=186832</w:t>
        </w:r>
      </w:hyperlink>
      <w:r w:rsidRPr="00B544C8">
        <w:rPr>
          <w:rFonts w:ascii="Aptos" w:hAnsi="Aptos"/>
          <w:sz w:val="22"/>
          <w:szCs w:val="22"/>
        </w:rPr>
        <w:t xml:space="preserve"> </w:t>
      </w:r>
      <w:r w:rsidRPr="00B544C8">
        <w:rPr>
          <w:rFonts w:ascii="Aptos" w:hAnsi="Aptos"/>
          <w:sz w:val="22"/>
          <w:szCs w:val="22"/>
        </w:rPr>
        <w:br/>
      </w:r>
      <w:r w:rsidRPr="00B544C8">
        <w:rPr>
          <w:rFonts w:ascii="Aptos" w:hAnsi="Aptos"/>
          <w:b/>
          <w:sz w:val="22"/>
          <w:szCs w:val="22"/>
        </w:rPr>
        <w:t>Handout:</w:t>
      </w:r>
      <w:r w:rsidRPr="00B544C8">
        <w:rPr>
          <w:rFonts w:ascii="Aptos" w:hAnsi="Aptos"/>
          <w:sz w:val="22"/>
          <w:szCs w:val="22"/>
        </w:rPr>
        <w:t xml:space="preserve"> </w:t>
      </w:r>
      <w:hyperlink w:history="1" r:id="rId13">
        <w:r w:rsidRPr="00B544C8">
          <w:rPr>
            <w:rStyle w:val="Hyperlink"/>
            <w:rFonts w:ascii="Aptos" w:hAnsi="Aptos"/>
            <w:sz w:val="22"/>
            <w:szCs w:val="22"/>
          </w:rPr>
          <w:t>http://www.iup.edu/WorkArea/linkit.aspx?LinkIdentifier=id&amp;ItemID=188396&amp;libID=188413</w:t>
        </w:r>
      </w:hyperlink>
    </w:p>
    <w:p w:rsidRPr="00B544C8" w:rsidR="004E5761" w:rsidP="00120F40" w:rsidRDefault="004E5761" w14:paraId="6B699379" w14:textId="77777777">
      <w:pPr>
        <w:ind w:left="720" w:right="720"/>
        <w:rPr>
          <w:rFonts w:ascii="Aptos" w:hAnsi="Aptos"/>
          <w:b/>
          <w:sz w:val="22"/>
          <w:szCs w:val="22"/>
        </w:rPr>
      </w:pPr>
    </w:p>
    <w:p w:rsidRPr="00B544C8" w:rsidR="00280B76" w:rsidP="00120F40" w:rsidRDefault="00280B76" w14:paraId="3FE9F23F" w14:textId="77777777">
      <w:pPr>
        <w:pStyle w:val="ListParagraph"/>
        <w:ind w:right="720"/>
        <w:rPr>
          <w:rFonts w:ascii="Aptos" w:hAnsi="Aptos"/>
          <w:b/>
          <w:sz w:val="36"/>
          <w:szCs w:val="36"/>
        </w:rPr>
      </w:pPr>
    </w:p>
    <w:p w:rsidRPr="00B544C8" w:rsidR="005D385D" w:rsidP="00F5280B" w:rsidRDefault="00280B76" w14:paraId="77F20061" w14:textId="77777777">
      <w:pPr>
        <w:pStyle w:val="Heading1"/>
        <w:numPr>
          <w:ilvl w:val="0"/>
          <w:numId w:val="0"/>
        </w:numPr>
        <w:ind w:left="720"/>
        <w:rPr>
          <w:rFonts w:ascii="Aptos" w:hAnsi="Aptos"/>
          <w:sz w:val="28"/>
          <w:szCs w:val="28"/>
        </w:rPr>
      </w:pPr>
      <w:r w:rsidRPr="00B544C8">
        <w:rPr>
          <w:rFonts w:ascii="Aptos" w:hAnsi="Aptos"/>
        </w:rPr>
        <w:br w:type="page"/>
      </w:r>
      <w:bookmarkStart w:name="_Toc517246680" w:id="51"/>
      <w:bookmarkStart w:name="_Toc52648970" w:id="52"/>
      <w:bookmarkStart w:name="_Toc52649216" w:id="53"/>
      <w:bookmarkStart w:name="_Toc52649271" w:id="54"/>
      <w:bookmarkStart w:name="_Toc52996371" w:id="55"/>
      <w:bookmarkStart w:name="_Toc52996729" w:id="56"/>
      <w:bookmarkStart w:name="_Toc52996782" w:id="57"/>
      <w:bookmarkStart w:name="_Toc127941331" w:id="58"/>
      <w:r w:rsidRPr="00B544C8" w:rsidR="005D385D">
        <w:rPr>
          <w:rFonts w:ascii="Aptos" w:hAnsi="Aptos"/>
          <w:sz w:val="28"/>
          <w:szCs w:val="28"/>
        </w:rPr>
        <w:t>Overview of Requirements</w:t>
      </w:r>
      <w:bookmarkEnd w:id="51"/>
      <w:bookmarkEnd w:id="52"/>
      <w:bookmarkEnd w:id="53"/>
      <w:bookmarkEnd w:id="54"/>
      <w:bookmarkEnd w:id="55"/>
      <w:bookmarkEnd w:id="56"/>
      <w:bookmarkEnd w:id="57"/>
      <w:bookmarkEnd w:id="58"/>
    </w:p>
    <w:p w:rsidRPr="00B544C8" w:rsidR="009F5377" w:rsidP="00120F40" w:rsidRDefault="009F5377" w14:paraId="1F72F646" w14:textId="77777777">
      <w:pPr>
        <w:ind w:left="720" w:right="720"/>
        <w:jc w:val="center"/>
        <w:rPr>
          <w:rFonts w:ascii="Aptos" w:hAnsi="Aptos"/>
          <w:b/>
          <w:sz w:val="22"/>
          <w:szCs w:val="22"/>
        </w:rPr>
      </w:pPr>
    </w:p>
    <w:p w:rsidRPr="00B544C8" w:rsidR="005D385D" w:rsidP="002D5AC6" w:rsidRDefault="005D385D" w14:paraId="51FCBD95" w14:textId="7332B69A">
      <w:pPr>
        <w:ind w:left="720" w:right="720"/>
        <w:rPr>
          <w:rFonts w:ascii="Aptos" w:hAnsi="Aptos"/>
          <w:sz w:val="22"/>
          <w:szCs w:val="22"/>
        </w:rPr>
      </w:pPr>
      <w:r w:rsidRPr="00B544C8">
        <w:rPr>
          <w:rFonts w:ascii="Aptos" w:hAnsi="Aptos"/>
          <w:sz w:val="22"/>
          <w:szCs w:val="22"/>
        </w:rPr>
        <w:t xml:space="preserve">The </w:t>
      </w:r>
      <w:r w:rsidRPr="00B544C8" w:rsidR="00BE0C82">
        <w:rPr>
          <w:rFonts w:ascii="Aptos" w:hAnsi="Aptos"/>
          <w:sz w:val="22"/>
          <w:szCs w:val="22"/>
        </w:rPr>
        <w:t>field experience</w:t>
      </w:r>
      <w:r w:rsidRPr="00B544C8">
        <w:rPr>
          <w:rFonts w:ascii="Aptos" w:hAnsi="Aptos"/>
          <w:sz w:val="22"/>
          <w:szCs w:val="22"/>
        </w:rPr>
        <w:t xml:space="preserve"> provides </w:t>
      </w:r>
      <w:r w:rsidRPr="00B544C8" w:rsidR="00B544C8">
        <w:rPr>
          <w:rFonts w:ascii="Aptos" w:hAnsi="Aptos"/>
          <w:sz w:val="22"/>
          <w:szCs w:val="22"/>
        </w:rPr>
        <w:t>supervised</w:t>
      </w:r>
      <w:r w:rsidRPr="00B544C8">
        <w:rPr>
          <w:rFonts w:ascii="Aptos" w:hAnsi="Aptos"/>
          <w:sz w:val="22"/>
          <w:szCs w:val="22"/>
        </w:rPr>
        <w:t xml:space="preserve"> </w:t>
      </w:r>
      <w:r w:rsidRPr="00B544C8" w:rsidR="00BE0C82">
        <w:rPr>
          <w:rFonts w:ascii="Aptos" w:hAnsi="Aptos"/>
          <w:sz w:val="22"/>
          <w:szCs w:val="22"/>
        </w:rPr>
        <w:t xml:space="preserve">placement </w:t>
      </w:r>
      <w:r w:rsidRPr="00B544C8" w:rsidR="00460E9D">
        <w:rPr>
          <w:rFonts w:ascii="Aptos" w:hAnsi="Aptos"/>
          <w:sz w:val="22"/>
          <w:szCs w:val="22"/>
        </w:rPr>
        <w:t xml:space="preserve">for </w:t>
      </w:r>
      <w:r w:rsidRPr="00B544C8" w:rsidR="00BA4881">
        <w:rPr>
          <w:rFonts w:ascii="Aptos" w:hAnsi="Aptos"/>
          <w:sz w:val="22"/>
          <w:szCs w:val="22"/>
        </w:rPr>
        <w:t xml:space="preserve">CES </w:t>
      </w:r>
      <w:r w:rsidRPr="00B544C8" w:rsidR="00460E9D">
        <w:rPr>
          <w:rFonts w:ascii="Aptos" w:hAnsi="Aptos"/>
          <w:sz w:val="22"/>
          <w:szCs w:val="22"/>
        </w:rPr>
        <w:t xml:space="preserve">students </w:t>
      </w:r>
      <w:r w:rsidRPr="00B544C8" w:rsidR="00BA4881">
        <w:rPr>
          <w:rFonts w:ascii="Aptos" w:hAnsi="Aptos"/>
          <w:sz w:val="22"/>
          <w:szCs w:val="22"/>
        </w:rPr>
        <w:t>across the five required CACREP areas</w:t>
      </w:r>
      <w:r w:rsidRPr="00B544C8">
        <w:rPr>
          <w:rFonts w:ascii="Aptos" w:hAnsi="Aptos"/>
          <w:sz w:val="22"/>
          <w:szCs w:val="22"/>
        </w:rPr>
        <w:t xml:space="preserve">. </w:t>
      </w:r>
      <w:r w:rsidRPr="00B544C8" w:rsidR="00DA516D">
        <w:rPr>
          <w:rFonts w:ascii="Aptos" w:hAnsi="Aptos"/>
          <w:sz w:val="22"/>
          <w:szCs w:val="22"/>
        </w:rPr>
        <w:t xml:space="preserve"> </w:t>
      </w:r>
      <w:r w:rsidRPr="00B544C8">
        <w:rPr>
          <w:rFonts w:ascii="Aptos" w:hAnsi="Aptos"/>
          <w:sz w:val="22"/>
          <w:szCs w:val="22"/>
        </w:rPr>
        <w:t xml:space="preserve">The exact plan and scope of the </w:t>
      </w:r>
      <w:r w:rsidRPr="00B544C8" w:rsidR="00BE0C82">
        <w:rPr>
          <w:rFonts w:ascii="Aptos" w:hAnsi="Aptos"/>
          <w:sz w:val="22"/>
          <w:szCs w:val="22"/>
        </w:rPr>
        <w:t>field</w:t>
      </w:r>
      <w:r w:rsidRPr="00B544C8">
        <w:rPr>
          <w:rFonts w:ascii="Aptos" w:hAnsi="Aptos"/>
          <w:sz w:val="22"/>
          <w:szCs w:val="22"/>
        </w:rPr>
        <w:t xml:space="preserve"> experience will be determined by the </w:t>
      </w:r>
      <w:r w:rsidRPr="00B544C8" w:rsidR="00E37889">
        <w:rPr>
          <w:rFonts w:ascii="Aptos" w:hAnsi="Aptos"/>
          <w:sz w:val="22"/>
          <w:szCs w:val="22"/>
        </w:rPr>
        <w:t>field experience student</w:t>
      </w:r>
      <w:r w:rsidRPr="00B544C8" w:rsidR="00F21675">
        <w:rPr>
          <w:rFonts w:ascii="Aptos" w:hAnsi="Aptos"/>
          <w:sz w:val="22"/>
          <w:szCs w:val="22"/>
        </w:rPr>
        <w:t xml:space="preserve">, </w:t>
      </w:r>
      <w:r w:rsidRPr="00B544C8">
        <w:rPr>
          <w:rFonts w:ascii="Aptos" w:hAnsi="Aptos"/>
          <w:sz w:val="22"/>
          <w:szCs w:val="22"/>
        </w:rPr>
        <w:t>Faculty Supervisor, and Site Sup</w:t>
      </w:r>
      <w:r w:rsidRPr="00B544C8" w:rsidR="000861A0">
        <w:rPr>
          <w:rFonts w:ascii="Aptos" w:hAnsi="Aptos"/>
          <w:sz w:val="22"/>
          <w:szCs w:val="22"/>
        </w:rPr>
        <w:t xml:space="preserve">ervisor on an individual basis. </w:t>
      </w:r>
      <w:r w:rsidRPr="00B544C8">
        <w:rPr>
          <w:rFonts w:ascii="Aptos" w:hAnsi="Aptos"/>
          <w:sz w:val="22"/>
          <w:szCs w:val="22"/>
        </w:rPr>
        <w:t>However, the following are the minimum requirements for this experience.</w:t>
      </w:r>
    </w:p>
    <w:p w:rsidRPr="00B544C8" w:rsidR="005D385D" w:rsidP="00F5280B" w:rsidRDefault="005D385D" w14:paraId="2AE7E04F" w14:textId="77777777">
      <w:pPr>
        <w:pStyle w:val="Heading2"/>
        <w:numPr>
          <w:ilvl w:val="0"/>
          <w:numId w:val="0"/>
        </w:numPr>
        <w:ind w:left="810"/>
        <w:rPr>
          <w:rFonts w:ascii="Aptos" w:hAnsi="Aptos"/>
          <w:sz w:val="24"/>
          <w:szCs w:val="24"/>
        </w:rPr>
      </w:pPr>
      <w:bookmarkStart w:name="_Toc517246681" w:id="59"/>
      <w:bookmarkStart w:name="_Toc52648971" w:id="60"/>
      <w:bookmarkStart w:name="_Toc52649217" w:id="61"/>
      <w:bookmarkStart w:name="_Toc52649272" w:id="62"/>
      <w:bookmarkStart w:name="_Toc52996372" w:id="63"/>
      <w:bookmarkStart w:name="_Toc52996730" w:id="64"/>
      <w:bookmarkStart w:name="_Toc52996783" w:id="65"/>
      <w:bookmarkStart w:name="_Toc127941332" w:id="66"/>
      <w:r w:rsidRPr="00B544C8">
        <w:rPr>
          <w:rFonts w:ascii="Aptos" w:hAnsi="Aptos"/>
          <w:sz w:val="24"/>
          <w:szCs w:val="24"/>
        </w:rPr>
        <w:t>Required Hours</w:t>
      </w:r>
      <w:bookmarkEnd w:id="59"/>
      <w:bookmarkEnd w:id="60"/>
      <w:bookmarkEnd w:id="61"/>
      <w:bookmarkEnd w:id="62"/>
      <w:bookmarkEnd w:id="63"/>
      <w:bookmarkEnd w:id="64"/>
      <w:bookmarkEnd w:id="65"/>
      <w:bookmarkEnd w:id="66"/>
    </w:p>
    <w:p w:rsidRPr="00B544C8" w:rsidR="000861A0" w:rsidP="002D5AC6" w:rsidRDefault="00EE5565" w14:paraId="69D5BED2" w14:textId="1FE99B55">
      <w:pPr>
        <w:ind w:left="1440" w:right="720"/>
        <w:rPr>
          <w:rFonts w:ascii="Aptos" w:hAnsi="Aptos"/>
          <w:sz w:val="22"/>
          <w:szCs w:val="22"/>
        </w:rPr>
      </w:pPr>
      <w:r w:rsidRPr="00B544C8">
        <w:rPr>
          <w:rFonts w:ascii="Aptos" w:hAnsi="Aptos"/>
          <w:sz w:val="22"/>
          <w:szCs w:val="22"/>
        </w:rPr>
        <w:t xml:space="preserve">Doctoral students in Counselor Education and Supervision </w:t>
      </w:r>
      <w:r w:rsidRPr="00B544C8" w:rsidR="004B15DA">
        <w:rPr>
          <w:rFonts w:ascii="Aptos" w:hAnsi="Aptos"/>
          <w:sz w:val="22"/>
          <w:szCs w:val="22"/>
        </w:rPr>
        <w:t xml:space="preserve">are required to complete a </w:t>
      </w:r>
      <w:r w:rsidRPr="00B544C8" w:rsidR="008661F1">
        <w:rPr>
          <w:rFonts w:ascii="Aptos" w:hAnsi="Aptos"/>
          <w:sz w:val="22"/>
          <w:szCs w:val="22"/>
        </w:rPr>
        <w:t>600-hour</w:t>
      </w:r>
      <w:r w:rsidRPr="00B544C8" w:rsidR="004B15DA">
        <w:rPr>
          <w:rFonts w:ascii="Aptos" w:hAnsi="Aptos"/>
          <w:sz w:val="22"/>
          <w:szCs w:val="22"/>
        </w:rPr>
        <w:t xml:space="preserve"> field</w:t>
      </w:r>
      <w:r w:rsidRPr="00B544C8" w:rsidR="00E578D8">
        <w:rPr>
          <w:rFonts w:ascii="Aptos" w:hAnsi="Aptos"/>
          <w:sz w:val="22"/>
          <w:szCs w:val="22"/>
        </w:rPr>
        <w:t xml:space="preserve"> experience</w:t>
      </w:r>
      <w:r w:rsidRPr="00B544C8">
        <w:rPr>
          <w:rFonts w:ascii="Aptos" w:hAnsi="Aptos"/>
          <w:sz w:val="22"/>
          <w:szCs w:val="22"/>
        </w:rPr>
        <w:t xml:space="preserve">. </w:t>
      </w:r>
      <w:r w:rsidRPr="00B544C8" w:rsidR="006A0119">
        <w:rPr>
          <w:rFonts w:ascii="Aptos" w:hAnsi="Aptos"/>
          <w:sz w:val="22"/>
          <w:szCs w:val="22"/>
        </w:rPr>
        <w:t xml:space="preserve">Students may have a maximum of </w:t>
      </w:r>
      <w:r w:rsidRPr="00B544C8" w:rsidR="002557E5">
        <w:rPr>
          <w:rFonts w:ascii="Aptos" w:hAnsi="Aptos"/>
          <w:sz w:val="22"/>
          <w:szCs w:val="22"/>
        </w:rPr>
        <w:t>three</w:t>
      </w:r>
      <w:r w:rsidRPr="00B544C8" w:rsidR="004D0E7F">
        <w:rPr>
          <w:rFonts w:ascii="Aptos" w:hAnsi="Aptos"/>
          <w:sz w:val="22"/>
          <w:szCs w:val="22"/>
        </w:rPr>
        <w:t xml:space="preserve"> </w:t>
      </w:r>
      <w:r w:rsidRPr="00B544C8" w:rsidR="00E578D8">
        <w:rPr>
          <w:rFonts w:ascii="Aptos" w:hAnsi="Aptos"/>
          <w:sz w:val="22"/>
          <w:szCs w:val="22"/>
        </w:rPr>
        <w:t xml:space="preserve">field experience sites </w:t>
      </w:r>
      <w:r w:rsidRPr="00B544C8" w:rsidR="000861A0">
        <w:rPr>
          <w:rFonts w:ascii="Aptos" w:hAnsi="Aptos"/>
          <w:sz w:val="22"/>
          <w:szCs w:val="22"/>
        </w:rPr>
        <w:t xml:space="preserve">per semester. </w:t>
      </w:r>
      <w:r w:rsidRPr="00B544C8">
        <w:rPr>
          <w:rFonts w:ascii="Aptos" w:hAnsi="Aptos"/>
          <w:sz w:val="22"/>
          <w:szCs w:val="22"/>
        </w:rPr>
        <w:t xml:space="preserve">Students are required to complete 300 hours </w:t>
      </w:r>
      <w:r w:rsidRPr="00B544C8" w:rsidR="000861A0">
        <w:rPr>
          <w:rFonts w:ascii="Aptos" w:hAnsi="Aptos"/>
          <w:sz w:val="22"/>
          <w:szCs w:val="22"/>
        </w:rPr>
        <w:t xml:space="preserve">each semester. </w:t>
      </w:r>
      <w:r w:rsidRPr="00B544C8" w:rsidR="000861A0">
        <w:rPr>
          <w:rFonts w:ascii="Aptos" w:hAnsi="Aptos"/>
          <w:b/>
          <w:sz w:val="22"/>
          <w:szCs w:val="22"/>
        </w:rPr>
        <w:t xml:space="preserve">Students are </w:t>
      </w:r>
      <w:r w:rsidRPr="00B544C8" w:rsidR="000861A0">
        <w:rPr>
          <w:rFonts w:ascii="Aptos" w:hAnsi="Aptos"/>
          <w:b/>
          <w:i/>
          <w:sz w:val="22"/>
          <w:szCs w:val="22"/>
        </w:rPr>
        <w:t xml:space="preserve">not </w:t>
      </w:r>
      <w:r w:rsidRPr="00B544C8" w:rsidR="000861A0">
        <w:rPr>
          <w:rFonts w:ascii="Aptos" w:hAnsi="Aptos"/>
          <w:b/>
          <w:sz w:val="22"/>
          <w:szCs w:val="22"/>
        </w:rPr>
        <w:t xml:space="preserve">permitted to complete </w:t>
      </w:r>
      <w:r w:rsidR="00B544C8">
        <w:rPr>
          <w:rFonts w:ascii="Aptos" w:hAnsi="Aptos"/>
          <w:b/>
          <w:sz w:val="22"/>
          <w:szCs w:val="22"/>
        </w:rPr>
        <w:t>all 600 hours of</w:t>
      </w:r>
      <w:r w:rsidRPr="00B544C8" w:rsidR="000861A0">
        <w:rPr>
          <w:rFonts w:ascii="Aptos" w:hAnsi="Aptos"/>
          <w:b/>
          <w:sz w:val="22"/>
          <w:szCs w:val="22"/>
        </w:rPr>
        <w:t xml:space="preserve"> field experience hours in one semester.</w:t>
      </w:r>
    </w:p>
    <w:p w:rsidRPr="00B544C8" w:rsidR="000861A0" w:rsidP="00120F40" w:rsidRDefault="000861A0" w14:paraId="08CE6F91" w14:textId="77777777">
      <w:pPr>
        <w:ind w:left="720" w:right="720"/>
        <w:rPr>
          <w:rFonts w:ascii="Aptos" w:hAnsi="Aptos"/>
          <w:sz w:val="22"/>
          <w:szCs w:val="22"/>
        </w:rPr>
      </w:pPr>
    </w:p>
    <w:p w:rsidRPr="00B544C8" w:rsidR="005D385D" w:rsidP="002D5AC6" w:rsidRDefault="000861A0" w14:paraId="74FCE539" w14:textId="331E9C10">
      <w:pPr>
        <w:pStyle w:val="Default"/>
        <w:ind w:left="1440" w:right="720"/>
        <w:rPr>
          <w:rFonts w:ascii="Aptos" w:hAnsi="Aptos"/>
          <w:sz w:val="22"/>
          <w:szCs w:val="22"/>
        </w:rPr>
      </w:pPr>
      <w:r w:rsidRPr="00B544C8">
        <w:rPr>
          <w:rFonts w:ascii="Aptos" w:hAnsi="Aptos"/>
          <w:sz w:val="22"/>
          <w:szCs w:val="22"/>
        </w:rPr>
        <w:t xml:space="preserve">The 600 hours must include supervised experiences in at least three of the five doctoral core areas (counseling, teaching, supervision, research and scholarship, </w:t>
      </w:r>
      <w:r w:rsidRPr="00B544C8" w:rsidR="008661F1">
        <w:rPr>
          <w:rFonts w:ascii="Aptos" w:hAnsi="Aptos"/>
          <w:sz w:val="22"/>
          <w:szCs w:val="22"/>
        </w:rPr>
        <w:t>leadership</w:t>
      </w:r>
      <w:r w:rsidRPr="00B544C8" w:rsidR="00326DA7">
        <w:rPr>
          <w:rFonts w:ascii="Aptos" w:hAnsi="Aptos"/>
          <w:sz w:val="22"/>
          <w:szCs w:val="22"/>
        </w:rPr>
        <w:t xml:space="preserve"> </w:t>
      </w:r>
      <w:r w:rsidRPr="00B544C8">
        <w:rPr>
          <w:rFonts w:ascii="Aptos" w:hAnsi="Aptos"/>
          <w:sz w:val="22"/>
          <w:szCs w:val="22"/>
        </w:rPr>
        <w:t>and advocacy).</w:t>
      </w:r>
      <w:r w:rsidR="00047B78">
        <w:rPr>
          <w:rFonts w:ascii="Aptos" w:hAnsi="Aptos"/>
          <w:sz w:val="22"/>
          <w:szCs w:val="22"/>
        </w:rPr>
        <w:t xml:space="preserve"> All students must include counseling and supervision as two of their areas.</w:t>
      </w:r>
      <w:r w:rsidRPr="00B544C8">
        <w:rPr>
          <w:rFonts w:ascii="Aptos" w:hAnsi="Aptos"/>
          <w:sz w:val="22"/>
          <w:szCs w:val="22"/>
        </w:rPr>
        <w:t xml:space="preserve"> Doctoral students must be covered by individual professional counseling liability insurance policies while enrolled in a counseling or supervision </w:t>
      </w:r>
      <w:r w:rsidR="00BC2BA5">
        <w:rPr>
          <w:rFonts w:ascii="Aptos" w:hAnsi="Aptos"/>
          <w:sz w:val="22"/>
          <w:szCs w:val="22"/>
        </w:rPr>
        <w:t>field experience</w:t>
      </w:r>
      <w:r w:rsidRPr="00B544C8">
        <w:rPr>
          <w:rFonts w:ascii="Aptos" w:hAnsi="Aptos"/>
          <w:sz w:val="22"/>
          <w:szCs w:val="22"/>
        </w:rPr>
        <w:t xml:space="preserve">.   </w:t>
      </w:r>
      <w:r w:rsidRPr="00B544C8" w:rsidR="00EE5565">
        <w:rPr>
          <w:rFonts w:ascii="Aptos" w:hAnsi="Aptos"/>
          <w:sz w:val="22"/>
          <w:szCs w:val="22"/>
        </w:rPr>
        <w:t xml:space="preserve">  </w:t>
      </w:r>
    </w:p>
    <w:p w:rsidRPr="00B544C8" w:rsidR="005D385D" w:rsidP="00F5280B" w:rsidRDefault="005D385D" w14:paraId="5456D9DF" w14:textId="77777777">
      <w:pPr>
        <w:pStyle w:val="Heading2"/>
        <w:numPr>
          <w:ilvl w:val="0"/>
          <w:numId w:val="0"/>
        </w:numPr>
        <w:ind w:left="810"/>
        <w:rPr>
          <w:rFonts w:ascii="Aptos" w:hAnsi="Aptos"/>
          <w:sz w:val="24"/>
          <w:szCs w:val="24"/>
        </w:rPr>
      </w:pPr>
      <w:bookmarkStart w:name="_Toc517246682" w:id="67"/>
      <w:bookmarkStart w:name="_Toc52648972" w:id="68"/>
      <w:bookmarkStart w:name="_Toc52649218" w:id="69"/>
      <w:bookmarkStart w:name="_Toc52649273" w:id="70"/>
      <w:bookmarkStart w:name="_Toc52996373" w:id="71"/>
      <w:bookmarkStart w:name="_Toc52996731" w:id="72"/>
      <w:bookmarkStart w:name="_Toc52996784" w:id="73"/>
      <w:bookmarkStart w:name="_Toc127941333" w:id="74"/>
      <w:r w:rsidRPr="00B544C8">
        <w:rPr>
          <w:rFonts w:ascii="Aptos" w:hAnsi="Aptos"/>
          <w:sz w:val="24"/>
          <w:szCs w:val="24"/>
        </w:rPr>
        <w:t>Clarification of Duties</w:t>
      </w:r>
      <w:bookmarkEnd w:id="67"/>
      <w:bookmarkEnd w:id="68"/>
      <w:bookmarkEnd w:id="69"/>
      <w:bookmarkEnd w:id="70"/>
      <w:bookmarkEnd w:id="71"/>
      <w:bookmarkEnd w:id="72"/>
      <w:bookmarkEnd w:id="73"/>
      <w:bookmarkEnd w:id="74"/>
    </w:p>
    <w:p w:rsidRPr="00B544C8" w:rsidR="00BA1D10" w:rsidP="00FC69D1" w:rsidRDefault="00D933EB" w14:paraId="60047DC6" w14:textId="58B47D57">
      <w:pPr>
        <w:ind w:left="1440" w:right="720"/>
        <w:rPr>
          <w:rFonts w:ascii="Aptos" w:hAnsi="Aptos"/>
          <w:sz w:val="22"/>
          <w:szCs w:val="22"/>
        </w:rPr>
      </w:pPr>
      <w:r w:rsidRPr="00B544C8">
        <w:rPr>
          <w:rFonts w:ascii="Aptos" w:hAnsi="Aptos"/>
          <w:sz w:val="22"/>
          <w:szCs w:val="22"/>
        </w:rPr>
        <w:t>The f</w:t>
      </w:r>
      <w:r w:rsidRPr="00B544C8" w:rsidR="00BE0C82">
        <w:rPr>
          <w:rFonts w:ascii="Aptos" w:hAnsi="Aptos"/>
          <w:sz w:val="22"/>
          <w:szCs w:val="22"/>
        </w:rPr>
        <w:t>ield experience</w:t>
      </w:r>
      <w:r w:rsidRPr="00B544C8" w:rsidR="005D385D">
        <w:rPr>
          <w:rFonts w:ascii="Aptos" w:hAnsi="Aptos"/>
          <w:sz w:val="22"/>
          <w:szCs w:val="22"/>
        </w:rPr>
        <w:t xml:space="preserve"> duti</w:t>
      </w:r>
      <w:r w:rsidRPr="00B544C8" w:rsidR="00540C4A">
        <w:rPr>
          <w:rFonts w:ascii="Aptos" w:hAnsi="Aptos"/>
          <w:sz w:val="22"/>
          <w:szCs w:val="22"/>
        </w:rPr>
        <w:t>es will vary from site to site</w:t>
      </w:r>
      <w:r w:rsidRPr="00B544C8" w:rsidR="0088317A">
        <w:rPr>
          <w:rFonts w:ascii="Aptos" w:hAnsi="Aptos"/>
          <w:sz w:val="22"/>
          <w:szCs w:val="22"/>
        </w:rPr>
        <w:t xml:space="preserve"> and student to student; h</w:t>
      </w:r>
      <w:r w:rsidRPr="00B544C8" w:rsidR="005D385D">
        <w:rPr>
          <w:rFonts w:ascii="Aptos" w:hAnsi="Aptos"/>
          <w:sz w:val="22"/>
          <w:szCs w:val="22"/>
        </w:rPr>
        <w:t xml:space="preserve">owever, it is important </w:t>
      </w:r>
      <w:r w:rsidRPr="00B544C8" w:rsidR="0088317A">
        <w:rPr>
          <w:rFonts w:ascii="Aptos" w:hAnsi="Aptos"/>
          <w:sz w:val="22"/>
          <w:szCs w:val="22"/>
        </w:rPr>
        <w:t>that students communicate with sites prior to their field experience and outline projected duties in their field experience plan. Duties should be congruent with the identified CACREP area and closely align with the tasks typical to the professional responsibilities in the identified setting. A</w:t>
      </w:r>
      <w:r w:rsidRPr="00B544C8" w:rsidR="005D385D">
        <w:rPr>
          <w:rFonts w:ascii="Aptos" w:hAnsi="Aptos"/>
          <w:sz w:val="22"/>
          <w:szCs w:val="22"/>
        </w:rPr>
        <w:t xml:space="preserve">ll duties performed must be appropriate </w:t>
      </w:r>
      <w:r w:rsidRPr="00B544C8" w:rsidR="001C1A72">
        <w:rPr>
          <w:rFonts w:ascii="Aptos" w:hAnsi="Aptos"/>
          <w:sz w:val="22"/>
          <w:szCs w:val="22"/>
        </w:rPr>
        <w:t>for</w:t>
      </w:r>
      <w:r w:rsidRPr="00B544C8" w:rsidR="00DC052E">
        <w:rPr>
          <w:rFonts w:ascii="Aptos" w:hAnsi="Aptos"/>
          <w:sz w:val="22"/>
          <w:szCs w:val="22"/>
        </w:rPr>
        <w:t xml:space="preserve"> a </w:t>
      </w:r>
      <w:r w:rsidRPr="00B544C8" w:rsidR="00EE5565">
        <w:rPr>
          <w:rFonts w:ascii="Aptos" w:hAnsi="Aptos"/>
          <w:sz w:val="22"/>
          <w:szCs w:val="22"/>
        </w:rPr>
        <w:t>Doctoral</w:t>
      </w:r>
      <w:r w:rsidRPr="00B544C8" w:rsidR="00424ABD">
        <w:rPr>
          <w:rFonts w:ascii="Aptos" w:hAnsi="Aptos"/>
          <w:sz w:val="22"/>
          <w:szCs w:val="22"/>
        </w:rPr>
        <w:t>-</w:t>
      </w:r>
      <w:r w:rsidRPr="00B544C8" w:rsidR="00DC052E">
        <w:rPr>
          <w:rFonts w:ascii="Aptos" w:hAnsi="Aptos"/>
          <w:sz w:val="22"/>
          <w:szCs w:val="22"/>
        </w:rPr>
        <w:t xml:space="preserve">level counselor </w:t>
      </w:r>
      <w:r w:rsidRPr="00B544C8" w:rsidR="008661F1">
        <w:rPr>
          <w:rFonts w:ascii="Aptos" w:hAnsi="Aptos"/>
          <w:sz w:val="22"/>
          <w:szCs w:val="22"/>
        </w:rPr>
        <w:t>to</w:t>
      </w:r>
      <w:r w:rsidRPr="00B544C8" w:rsidR="005D385D">
        <w:rPr>
          <w:rFonts w:ascii="Aptos" w:hAnsi="Aptos"/>
          <w:sz w:val="22"/>
          <w:szCs w:val="22"/>
        </w:rPr>
        <w:t xml:space="preserve"> be counted</w:t>
      </w:r>
      <w:r w:rsidRPr="00B544C8" w:rsidR="001C1A72">
        <w:rPr>
          <w:rFonts w:ascii="Aptos" w:hAnsi="Aptos"/>
          <w:sz w:val="22"/>
          <w:szCs w:val="22"/>
        </w:rPr>
        <w:t xml:space="preserve"> as</w:t>
      </w:r>
      <w:r w:rsidRPr="00B544C8" w:rsidR="005D385D">
        <w:rPr>
          <w:rFonts w:ascii="Aptos" w:hAnsi="Aptos"/>
          <w:sz w:val="22"/>
          <w:szCs w:val="22"/>
        </w:rPr>
        <w:t xml:space="preserve"> </w:t>
      </w:r>
      <w:r w:rsidRPr="00B544C8" w:rsidR="00BE0C82">
        <w:rPr>
          <w:rFonts w:ascii="Aptos" w:hAnsi="Aptos"/>
          <w:sz w:val="22"/>
          <w:szCs w:val="22"/>
        </w:rPr>
        <w:t>field experience</w:t>
      </w:r>
      <w:r w:rsidRPr="00B544C8" w:rsidR="00B04A1C">
        <w:rPr>
          <w:rFonts w:ascii="Aptos" w:hAnsi="Aptos"/>
          <w:sz w:val="22"/>
          <w:szCs w:val="22"/>
        </w:rPr>
        <w:t xml:space="preserve"> hours. </w:t>
      </w:r>
      <w:r w:rsidRPr="00B544C8" w:rsidR="00DA516D">
        <w:rPr>
          <w:rFonts w:ascii="Aptos" w:hAnsi="Aptos"/>
          <w:sz w:val="22"/>
          <w:szCs w:val="22"/>
        </w:rPr>
        <w:t xml:space="preserve"> </w:t>
      </w:r>
      <w:r w:rsidRPr="00B544C8" w:rsidR="00667DEB">
        <w:rPr>
          <w:rFonts w:ascii="Aptos" w:hAnsi="Aptos"/>
          <w:sz w:val="22"/>
          <w:szCs w:val="22"/>
        </w:rPr>
        <w:t xml:space="preserve">The program is designed to prepare </w:t>
      </w:r>
      <w:r w:rsidR="00BC2BA5">
        <w:rPr>
          <w:rFonts w:ascii="Aptos" w:hAnsi="Aptos"/>
          <w:sz w:val="22"/>
          <w:szCs w:val="22"/>
        </w:rPr>
        <w:t>students</w:t>
      </w:r>
      <w:r w:rsidRPr="00B544C8" w:rsidR="00667DEB">
        <w:rPr>
          <w:rFonts w:ascii="Aptos" w:hAnsi="Aptos"/>
          <w:sz w:val="22"/>
          <w:szCs w:val="22"/>
        </w:rPr>
        <w:t xml:space="preserve"> as a Counselor Educator in academia or a counseling leader and supervisor in a clinical setting. The field experience activities must be consistent with the professional responsibilities</w:t>
      </w:r>
      <w:r w:rsidRPr="00B544C8" w:rsidR="0088317A">
        <w:rPr>
          <w:rFonts w:ascii="Aptos" w:hAnsi="Aptos"/>
          <w:sz w:val="22"/>
          <w:szCs w:val="22"/>
        </w:rPr>
        <w:t xml:space="preserve"> in these settings.</w:t>
      </w:r>
    </w:p>
    <w:p w:rsidRPr="00B544C8" w:rsidR="005D385D" w:rsidP="00F5280B" w:rsidRDefault="005D385D" w14:paraId="56FB3609" w14:textId="77777777">
      <w:pPr>
        <w:pStyle w:val="Heading2"/>
        <w:numPr>
          <w:ilvl w:val="0"/>
          <w:numId w:val="0"/>
        </w:numPr>
        <w:ind w:left="810"/>
        <w:rPr>
          <w:rFonts w:ascii="Aptos" w:hAnsi="Aptos"/>
          <w:sz w:val="24"/>
          <w:szCs w:val="24"/>
        </w:rPr>
      </w:pPr>
      <w:bookmarkStart w:name="_Toc517246683" w:id="75"/>
      <w:bookmarkStart w:name="_Toc52648973" w:id="76"/>
      <w:bookmarkStart w:name="_Toc52649219" w:id="77"/>
      <w:bookmarkStart w:name="_Toc52649274" w:id="78"/>
      <w:bookmarkStart w:name="_Toc52996374" w:id="79"/>
      <w:bookmarkStart w:name="_Toc52996732" w:id="80"/>
      <w:bookmarkStart w:name="_Toc52996785" w:id="81"/>
      <w:bookmarkStart w:name="_Toc127941334" w:id="82"/>
      <w:r w:rsidRPr="00B544C8">
        <w:rPr>
          <w:rFonts w:ascii="Aptos" w:hAnsi="Aptos"/>
          <w:sz w:val="24"/>
          <w:szCs w:val="24"/>
        </w:rPr>
        <w:t>Additional Requirements</w:t>
      </w:r>
      <w:bookmarkEnd w:id="75"/>
      <w:bookmarkEnd w:id="76"/>
      <w:bookmarkEnd w:id="77"/>
      <w:bookmarkEnd w:id="78"/>
      <w:bookmarkEnd w:id="79"/>
      <w:bookmarkEnd w:id="80"/>
      <w:bookmarkEnd w:id="81"/>
      <w:bookmarkEnd w:id="82"/>
    </w:p>
    <w:p w:rsidRPr="00B544C8" w:rsidR="005D385D" w:rsidRDefault="005D385D" w14:paraId="7380B45E" w14:textId="77777777">
      <w:pPr>
        <w:numPr>
          <w:ilvl w:val="0"/>
          <w:numId w:val="8"/>
        </w:numPr>
        <w:tabs>
          <w:tab w:val="clear" w:pos="720"/>
          <w:tab w:val="num" w:pos="1530"/>
        </w:tabs>
        <w:ind w:left="1530" w:right="720"/>
        <w:rPr>
          <w:rFonts w:ascii="Aptos" w:hAnsi="Aptos"/>
          <w:sz w:val="22"/>
          <w:szCs w:val="22"/>
        </w:rPr>
      </w:pPr>
      <w:r w:rsidRPr="00B544C8">
        <w:rPr>
          <w:rFonts w:ascii="Aptos" w:hAnsi="Aptos"/>
          <w:sz w:val="22"/>
          <w:szCs w:val="22"/>
        </w:rPr>
        <w:t>Complete</w:t>
      </w:r>
      <w:r w:rsidRPr="00B544C8" w:rsidR="00887DE6">
        <w:rPr>
          <w:rFonts w:ascii="Aptos" w:hAnsi="Aptos"/>
          <w:sz w:val="22"/>
          <w:szCs w:val="22"/>
        </w:rPr>
        <w:t xml:space="preserve"> and </w:t>
      </w:r>
      <w:r w:rsidRPr="00B544C8" w:rsidR="00DA516D">
        <w:rPr>
          <w:rFonts w:ascii="Aptos" w:hAnsi="Aptos"/>
          <w:sz w:val="22"/>
          <w:szCs w:val="22"/>
        </w:rPr>
        <w:t>submit the</w:t>
      </w:r>
      <w:r w:rsidRPr="00B544C8">
        <w:rPr>
          <w:rFonts w:ascii="Aptos" w:hAnsi="Aptos"/>
          <w:sz w:val="22"/>
          <w:szCs w:val="22"/>
        </w:rPr>
        <w:t xml:space="preserve"> </w:t>
      </w:r>
      <w:r w:rsidRPr="00B544C8" w:rsidR="00BE0C82">
        <w:rPr>
          <w:rFonts w:ascii="Aptos" w:hAnsi="Aptos"/>
          <w:sz w:val="22"/>
          <w:szCs w:val="22"/>
        </w:rPr>
        <w:t>Field Experience</w:t>
      </w:r>
      <w:r w:rsidRPr="00B544C8">
        <w:rPr>
          <w:rFonts w:ascii="Aptos" w:hAnsi="Aptos"/>
          <w:sz w:val="22"/>
          <w:szCs w:val="22"/>
        </w:rPr>
        <w:t xml:space="preserve"> Application</w:t>
      </w:r>
      <w:r w:rsidRPr="00B544C8" w:rsidR="00BE0C82">
        <w:rPr>
          <w:rFonts w:ascii="Aptos" w:hAnsi="Aptos"/>
          <w:sz w:val="22"/>
          <w:szCs w:val="22"/>
        </w:rPr>
        <w:t xml:space="preserve"> </w:t>
      </w:r>
      <w:r w:rsidRPr="00B544C8">
        <w:rPr>
          <w:rFonts w:ascii="Aptos" w:hAnsi="Aptos"/>
          <w:sz w:val="22"/>
          <w:szCs w:val="22"/>
        </w:rPr>
        <w:t>(Appendix A).</w:t>
      </w:r>
    </w:p>
    <w:p w:rsidRPr="00B544C8" w:rsidR="00B6767E" w:rsidP="002D5AC6" w:rsidRDefault="00B6767E" w14:paraId="61CDCEAD" w14:textId="77777777">
      <w:pPr>
        <w:ind w:left="1530" w:right="720"/>
        <w:rPr>
          <w:rFonts w:ascii="Aptos" w:hAnsi="Aptos"/>
          <w:sz w:val="14"/>
          <w:szCs w:val="14"/>
        </w:rPr>
      </w:pPr>
    </w:p>
    <w:p w:rsidRPr="00B544C8" w:rsidR="008F672B" w:rsidRDefault="003A331F" w14:paraId="44A69355" w14:textId="1E76B825">
      <w:pPr>
        <w:numPr>
          <w:ilvl w:val="0"/>
          <w:numId w:val="8"/>
        </w:numPr>
        <w:tabs>
          <w:tab w:val="clear" w:pos="720"/>
          <w:tab w:val="num" w:pos="1530"/>
        </w:tabs>
        <w:ind w:left="1530" w:right="720"/>
        <w:rPr>
          <w:rFonts w:ascii="Aptos" w:hAnsi="Aptos"/>
          <w:b/>
          <w:sz w:val="22"/>
          <w:szCs w:val="22"/>
        </w:rPr>
      </w:pPr>
      <w:r w:rsidRPr="00B544C8">
        <w:rPr>
          <w:rFonts w:ascii="Aptos" w:hAnsi="Aptos"/>
          <w:sz w:val="22"/>
          <w:szCs w:val="22"/>
        </w:rPr>
        <w:t xml:space="preserve">Complete required paperwork prior to the start of field and submit by the specified due date to the </w:t>
      </w:r>
      <w:r w:rsidRPr="00B544C8" w:rsidR="00EE5565">
        <w:rPr>
          <w:rFonts w:ascii="Aptos" w:hAnsi="Aptos"/>
          <w:sz w:val="22"/>
          <w:szCs w:val="22"/>
        </w:rPr>
        <w:t xml:space="preserve">Doctoral </w:t>
      </w:r>
      <w:r w:rsidR="00BC2BA5">
        <w:rPr>
          <w:rFonts w:ascii="Aptos" w:hAnsi="Aptos"/>
          <w:sz w:val="22"/>
          <w:szCs w:val="22"/>
        </w:rPr>
        <w:t>Clinical</w:t>
      </w:r>
      <w:r w:rsidRPr="00B544C8" w:rsidR="00EE5565">
        <w:rPr>
          <w:rFonts w:ascii="Aptos" w:hAnsi="Aptos"/>
          <w:sz w:val="22"/>
          <w:szCs w:val="22"/>
        </w:rPr>
        <w:t xml:space="preserve"> Coordinator</w:t>
      </w:r>
      <w:r w:rsidRPr="00B544C8">
        <w:rPr>
          <w:rFonts w:ascii="Aptos" w:hAnsi="Aptos"/>
          <w:sz w:val="22"/>
          <w:szCs w:val="22"/>
        </w:rPr>
        <w:t xml:space="preserve"> (Appendices A-C). </w:t>
      </w:r>
    </w:p>
    <w:p w:rsidRPr="00B544C8" w:rsidR="00B6767E" w:rsidP="002D5AC6" w:rsidRDefault="00B6767E" w14:paraId="6BB9E253" w14:textId="77777777">
      <w:pPr>
        <w:ind w:left="1530" w:right="720"/>
        <w:rPr>
          <w:rFonts w:ascii="Aptos" w:hAnsi="Aptos"/>
          <w:b/>
          <w:sz w:val="14"/>
          <w:szCs w:val="14"/>
        </w:rPr>
      </w:pPr>
    </w:p>
    <w:p w:rsidRPr="00B544C8" w:rsidR="005D385D" w:rsidRDefault="00BC39FA" w14:paraId="06D95AB1" w14:textId="01A1424A">
      <w:pPr>
        <w:numPr>
          <w:ilvl w:val="0"/>
          <w:numId w:val="8"/>
        </w:numPr>
        <w:tabs>
          <w:tab w:val="clear" w:pos="720"/>
          <w:tab w:val="num" w:pos="1530"/>
        </w:tabs>
        <w:ind w:left="1530" w:right="720"/>
        <w:rPr>
          <w:rFonts w:ascii="Aptos" w:hAnsi="Aptos"/>
          <w:sz w:val="22"/>
          <w:szCs w:val="22"/>
        </w:rPr>
      </w:pPr>
      <w:r w:rsidRPr="00B544C8">
        <w:rPr>
          <w:rFonts w:ascii="Aptos" w:hAnsi="Aptos"/>
          <w:sz w:val="22"/>
          <w:szCs w:val="22"/>
        </w:rPr>
        <w:t>By th</w:t>
      </w:r>
      <w:r w:rsidRPr="00B544C8" w:rsidR="00B6767E">
        <w:rPr>
          <w:rFonts w:ascii="Aptos" w:hAnsi="Aptos"/>
          <w:sz w:val="22"/>
          <w:szCs w:val="22"/>
        </w:rPr>
        <w:t xml:space="preserve">e specified due date, </w:t>
      </w:r>
      <w:r w:rsidRPr="00B544C8">
        <w:rPr>
          <w:rFonts w:ascii="Aptos" w:hAnsi="Aptos"/>
          <w:sz w:val="22"/>
          <w:szCs w:val="22"/>
        </w:rPr>
        <w:t>verify that you have obtained the required clearances</w:t>
      </w:r>
      <w:r w:rsidRPr="00B544C8" w:rsidR="00F04F04">
        <w:rPr>
          <w:rFonts w:ascii="Aptos" w:hAnsi="Aptos"/>
          <w:sz w:val="22"/>
          <w:szCs w:val="22"/>
        </w:rPr>
        <w:t xml:space="preserve"> </w:t>
      </w:r>
      <w:r w:rsidRPr="00B544C8">
        <w:rPr>
          <w:rFonts w:ascii="Aptos" w:hAnsi="Aptos"/>
          <w:sz w:val="22"/>
          <w:szCs w:val="22"/>
        </w:rPr>
        <w:t xml:space="preserve">so they will be current for the duration </w:t>
      </w:r>
      <w:r w:rsidR="00BC2BA5">
        <w:rPr>
          <w:rFonts w:ascii="Aptos" w:hAnsi="Aptos"/>
          <w:sz w:val="22"/>
          <w:szCs w:val="22"/>
        </w:rPr>
        <w:t>of</w:t>
      </w:r>
      <w:r w:rsidRPr="00B544C8">
        <w:rPr>
          <w:rFonts w:ascii="Aptos" w:hAnsi="Aptos"/>
          <w:sz w:val="22"/>
          <w:szCs w:val="22"/>
        </w:rPr>
        <w:t xml:space="preserve"> field experience</w:t>
      </w:r>
      <w:r w:rsidRPr="00B544C8" w:rsidR="00BE2861">
        <w:rPr>
          <w:rFonts w:ascii="Aptos" w:hAnsi="Aptos"/>
          <w:sz w:val="22"/>
          <w:szCs w:val="22"/>
        </w:rPr>
        <w:t xml:space="preserve"> and will not expire anytime during the field experience</w:t>
      </w:r>
      <w:r w:rsidRPr="00B544C8">
        <w:rPr>
          <w:rFonts w:ascii="Aptos" w:hAnsi="Aptos"/>
          <w:sz w:val="22"/>
          <w:szCs w:val="22"/>
        </w:rPr>
        <w:t xml:space="preserve">. </w:t>
      </w:r>
      <w:r w:rsidR="00BC2BA5">
        <w:rPr>
          <w:rFonts w:ascii="Aptos" w:hAnsi="Aptos"/>
          <w:sz w:val="22"/>
          <w:szCs w:val="22"/>
        </w:rPr>
        <w:t>Students</w:t>
      </w:r>
      <w:r w:rsidRPr="00B544C8" w:rsidR="00F04F04">
        <w:rPr>
          <w:rFonts w:ascii="Aptos" w:hAnsi="Aptos"/>
          <w:sz w:val="22"/>
          <w:szCs w:val="22"/>
        </w:rPr>
        <w:t xml:space="preserve"> must also renew </w:t>
      </w:r>
      <w:r w:rsidR="00BC2BA5">
        <w:rPr>
          <w:rFonts w:ascii="Aptos" w:hAnsi="Aptos"/>
          <w:sz w:val="22"/>
          <w:szCs w:val="22"/>
        </w:rPr>
        <w:t>their</w:t>
      </w:r>
      <w:r w:rsidRPr="00B544C8" w:rsidR="00F04F04">
        <w:rPr>
          <w:rFonts w:ascii="Aptos" w:hAnsi="Aptos"/>
          <w:sz w:val="22"/>
          <w:szCs w:val="22"/>
        </w:rPr>
        <w:t xml:space="preserve"> liability insurance in a timely </w:t>
      </w:r>
      <w:r w:rsidRPr="00B544C8" w:rsidR="008661F1">
        <w:rPr>
          <w:rFonts w:ascii="Aptos" w:hAnsi="Aptos"/>
          <w:sz w:val="22"/>
          <w:szCs w:val="22"/>
        </w:rPr>
        <w:t>manner,</w:t>
      </w:r>
      <w:r w:rsidRPr="00B544C8" w:rsidR="00F04F04">
        <w:rPr>
          <w:rFonts w:ascii="Aptos" w:hAnsi="Aptos"/>
          <w:sz w:val="22"/>
          <w:szCs w:val="22"/>
        </w:rPr>
        <w:t xml:space="preserve"> so it remains current for the duration of field experience. </w:t>
      </w:r>
      <w:r w:rsidRPr="00B544C8">
        <w:rPr>
          <w:rFonts w:ascii="Aptos" w:hAnsi="Aptos"/>
          <w:sz w:val="22"/>
          <w:szCs w:val="22"/>
        </w:rPr>
        <w:t xml:space="preserve">These documents must be submitted to </w:t>
      </w:r>
      <w:r w:rsidRPr="00B544C8" w:rsidR="3E39337D">
        <w:rPr>
          <w:rFonts w:ascii="Aptos" w:hAnsi="Aptos"/>
          <w:sz w:val="22"/>
          <w:szCs w:val="22"/>
        </w:rPr>
        <w:t>Castlebranch (See Appendix J for details)</w:t>
      </w:r>
      <w:r w:rsidRPr="00B544C8">
        <w:rPr>
          <w:rFonts w:ascii="Aptos" w:hAnsi="Aptos"/>
          <w:sz w:val="22"/>
          <w:szCs w:val="22"/>
        </w:rPr>
        <w:t>.</w:t>
      </w:r>
      <w:r w:rsidRPr="00B544C8" w:rsidR="009858FE">
        <w:rPr>
          <w:rFonts w:ascii="Aptos" w:hAnsi="Aptos"/>
          <w:sz w:val="22"/>
          <w:szCs w:val="22"/>
        </w:rPr>
        <w:t xml:space="preserve"> </w:t>
      </w:r>
    </w:p>
    <w:p w:rsidRPr="00B544C8" w:rsidR="00B6767E" w:rsidP="002D5AC6" w:rsidRDefault="00B6767E" w14:paraId="23DE523C" w14:textId="77777777">
      <w:pPr>
        <w:ind w:left="1530" w:right="720"/>
        <w:rPr>
          <w:rFonts w:ascii="Aptos" w:hAnsi="Aptos"/>
          <w:sz w:val="14"/>
          <w:szCs w:val="14"/>
        </w:rPr>
      </w:pPr>
    </w:p>
    <w:p w:rsidRPr="00B544C8" w:rsidR="00E829EC" w:rsidRDefault="00E829EC" w14:paraId="527513F6" w14:textId="453CFA94">
      <w:pPr>
        <w:numPr>
          <w:ilvl w:val="0"/>
          <w:numId w:val="8"/>
        </w:numPr>
        <w:tabs>
          <w:tab w:val="clear" w:pos="720"/>
          <w:tab w:val="num" w:pos="1530"/>
        </w:tabs>
        <w:ind w:left="1530" w:right="720"/>
        <w:rPr>
          <w:rFonts w:ascii="Aptos" w:hAnsi="Aptos"/>
          <w:sz w:val="22"/>
          <w:szCs w:val="22"/>
        </w:rPr>
      </w:pPr>
      <w:r w:rsidRPr="00B544C8">
        <w:rPr>
          <w:rFonts w:ascii="Aptos" w:hAnsi="Aptos"/>
          <w:sz w:val="22"/>
          <w:szCs w:val="22"/>
        </w:rPr>
        <w:t xml:space="preserve">After all student and site materials are reviewed and found to meet eligibility requirements, </w:t>
      </w:r>
      <w:r w:rsidR="00BC2BA5">
        <w:rPr>
          <w:rFonts w:ascii="Aptos" w:hAnsi="Aptos"/>
          <w:sz w:val="22"/>
          <w:szCs w:val="22"/>
        </w:rPr>
        <w:t>students</w:t>
      </w:r>
      <w:r w:rsidRPr="00B544C8">
        <w:rPr>
          <w:rFonts w:ascii="Aptos" w:hAnsi="Aptos"/>
          <w:sz w:val="22"/>
          <w:szCs w:val="22"/>
        </w:rPr>
        <w:t xml:space="preserve"> will receive an e-mail from the </w:t>
      </w:r>
      <w:r w:rsidRPr="00B544C8" w:rsidR="007F0671">
        <w:rPr>
          <w:rFonts w:ascii="Aptos" w:hAnsi="Aptos"/>
          <w:sz w:val="22"/>
          <w:szCs w:val="22"/>
        </w:rPr>
        <w:t xml:space="preserve">Doctoral </w:t>
      </w:r>
      <w:r w:rsidR="00BC2BA5">
        <w:rPr>
          <w:rFonts w:ascii="Aptos" w:hAnsi="Aptos"/>
          <w:sz w:val="22"/>
          <w:szCs w:val="22"/>
        </w:rPr>
        <w:t>Clinical</w:t>
      </w:r>
      <w:r w:rsidRPr="00B544C8" w:rsidR="007F0671">
        <w:rPr>
          <w:rFonts w:ascii="Aptos" w:hAnsi="Aptos"/>
          <w:sz w:val="22"/>
          <w:szCs w:val="22"/>
        </w:rPr>
        <w:t xml:space="preserve"> </w:t>
      </w:r>
      <w:r w:rsidRPr="00B544C8">
        <w:rPr>
          <w:rFonts w:ascii="Aptos" w:hAnsi="Aptos"/>
          <w:sz w:val="22"/>
          <w:szCs w:val="22"/>
        </w:rPr>
        <w:t xml:space="preserve">Coordinator </w:t>
      </w:r>
      <w:r w:rsidR="00BC2BA5">
        <w:rPr>
          <w:rFonts w:ascii="Aptos" w:hAnsi="Aptos"/>
          <w:sz w:val="22"/>
          <w:szCs w:val="22"/>
        </w:rPr>
        <w:t>regarding their status for field experience.</w:t>
      </w:r>
      <w:r w:rsidRPr="00B544C8">
        <w:rPr>
          <w:rFonts w:ascii="Aptos" w:hAnsi="Aptos"/>
          <w:b/>
          <w:sz w:val="22"/>
          <w:szCs w:val="22"/>
        </w:rPr>
        <w:t xml:space="preserve"> </w:t>
      </w:r>
      <w:r w:rsidR="00BC2BA5">
        <w:rPr>
          <w:rFonts w:ascii="Aptos" w:hAnsi="Aptos"/>
          <w:b/>
          <w:sz w:val="22"/>
          <w:szCs w:val="22"/>
        </w:rPr>
        <w:t>Studeents</w:t>
      </w:r>
      <w:r w:rsidRPr="00B544C8" w:rsidR="00424ABD">
        <w:rPr>
          <w:rFonts w:ascii="Aptos" w:hAnsi="Aptos"/>
          <w:b/>
          <w:sz w:val="22"/>
          <w:szCs w:val="22"/>
        </w:rPr>
        <w:t xml:space="preserve"> may not begin working at </w:t>
      </w:r>
      <w:r w:rsidR="00BC2BA5">
        <w:rPr>
          <w:rFonts w:ascii="Aptos" w:hAnsi="Aptos"/>
          <w:b/>
          <w:sz w:val="22"/>
          <w:szCs w:val="22"/>
        </w:rPr>
        <w:t>their</w:t>
      </w:r>
      <w:r w:rsidRPr="00B544C8" w:rsidR="00424ABD">
        <w:rPr>
          <w:rFonts w:ascii="Aptos" w:hAnsi="Aptos"/>
          <w:b/>
          <w:sz w:val="22"/>
          <w:szCs w:val="22"/>
        </w:rPr>
        <w:t xml:space="preserve"> site until </w:t>
      </w:r>
      <w:r w:rsidR="00BC2BA5">
        <w:rPr>
          <w:rFonts w:ascii="Aptos" w:hAnsi="Aptos"/>
          <w:b/>
          <w:sz w:val="22"/>
          <w:szCs w:val="22"/>
        </w:rPr>
        <w:t>they</w:t>
      </w:r>
      <w:r w:rsidRPr="00B544C8" w:rsidR="00424ABD">
        <w:rPr>
          <w:rFonts w:ascii="Aptos" w:hAnsi="Aptos"/>
          <w:b/>
          <w:sz w:val="22"/>
          <w:szCs w:val="22"/>
        </w:rPr>
        <w:t xml:space="preserve"> have received this approval from the </w:t>
      </w:r>
      <w:r w:rsidRPr="00B544C8" w:rsidR="00EE5565">
        <w:rPr>
          <w:rFonts w:ascii="Aptos" w:hAnsi="Aptos"/>
          <w:b/>
          <w:sz w:val="22"/>
          <w:szCs w:val="22"/>
        </w:rPr>
        <w:t xml:space="preserve">Doctoral </w:t>
      </w:r>
      <w:r w:rsidR="00BC2BA5">
        <w:rPr>
          <w:rFonts w:ascii="Aptos" w:hAnsi="Aptos"/>
          <w:b/>
          <w:sz w:val="22"/>
          <w:szCs w:val="22"/>
        </w:rPr>
        <w:t>Clinical</w:t>
      </w:r>
      <w:r w:rsidRPr="00B544C8" w:rsidR="00EE5565">
        <w:rPr>
          <w:rFonts w:ascii="Aptos" w:hAnsi="Aptos"/>
          <w:b/>
          <w:sz w:val="22"/>
          <w:szCs w:val="22"/>
        </w:rPr>
        <w:t xml:space="preserve"> Coordinator</w:t>
      </w:r>
      <w:r w:rsidRPr="00B544C8" w:rsidR="00424ABD">
        <w:rPr>
          <w:rFonts w:ascii="Aptos" w:hAnsi="Aptos"/>
          <w:b/>
          <w:sz w:val="22"/>
          <w:szCs w:val="22"/>
        </w:rPr>
        <w:t xml:space="preserve">. </w:t>
      </w:r>
    </w:p>
    <w:p w:rsidRPr="00B544C8" w:rsidR="00B6767E" w:rsidP="002D5AC6" w:rsidRDefault="00B6767E" w14:paraId="52E56223" w14:textId="77777777">
      <w:pPr>
        <w:ind w:left="1530" w:right="720"/>
        <w:rPr>
          <w:rFonts w:ascii="Aptos" w:hAnsi="Aptos"/>
          <w:sz w:val="14"/>
          <w:szCs w:val="14"/>
        </w:rPr>
      </w:pPr>
    </w:p>
    <w:p w:rsidRPr="00B544C8" w:rsidR="005D385D" w:rsidRDefault="007F0671" w14:paraId="0E0DF71D" w14:textId="2BCE359F">
      <w:pPr>
        <w:numPr>
          <w:ilvl w:val="0"/>
          <w:numId w:val="8"/>
        </w:numPr>
        <w:tabs>
          <w:tab w:val="clear" w:pos="720"/>
          <w:tab w:val="num" w:pos="1530"/>
        </w:tabs>
        <w:ind w:left="1530" w:right="720"/>
        <w:rPr>
          <w:rFonts w:ascii="Aptos" w:hAnsi="Aptos"/>
          <w:sz w:val="22"/>
          <w:szCs w:val="22"/>
        </w:rPr>
      </w:pPr>
      <w:r w:rsidRPr="00B544C8">
        <w:rPr>
          <w:rFonts w:ascii="Aptos" w:hAnsi="Aptos"/>
          <w:sz w:val="22"/>
          <w:szCs w:val="22"/>
        </w:rPr>
        <w:t>Develop and n</w:t>
      </w:r>
      <w:r w:rsidRPr="00B544C8" w:rsidR="00CC7F6D">
        <w:rPr>
          <w:rFonts w:ascii="Aptos" w:hAnsi="Aptos"/>
          <w:sz w:val="22"/>
          <w:szCs w:val="22"/>
        </w:rPr>
        <w:t>egotiate a</w:t>
      </w:r>
      <w:r w:rsidRPr="00B544C8" w:rsidR="005D385D">
        <w:rPr>
          <w:rFonts w:ascii="Aptos" w:hAnsi="Aptos"/>
          <w:sz w:val="22"/>
          <w:szCs w:val="22"/>
        </w:rPr>
        <w:t xml:space="preserve"> </w:t>
      </w:r>
      <w:r w:rsidRPr="00B544C8" w:rsidR="005F3F7E">
        <w:rPr>
          <w:rFonts w:ascii="Aptos" w:hAnsi="Aptos"/>
          <w:sz w:val="22"/>
          <w:szCs w:val="22"/>
        </w:rPr>
        <w:t>Field Experience</w:t>
      </w:r>
      <w:r w:rsidRPr="00B544C8" w:rsidR="00424ABD">
        <w:rPr>
          <w:rFonts w:ascii="Aptos" w:hAnsi="Aptos"/>
          <w:sz w:val="22"/>
          <w:szCs w:val="22"/>
        </w:rPr>
        <w:t xml:space="preserve"> Learning Contract</w:t>
      </w:r>
      <w:r w:rsidRPr="00B544C8" w:rsidR="00EA5B90">
        <w:rPr>
          <w:rFonts w:ascii="Aptos" w:hAnsi="Aptos"/>
          <w:sz w:val="22"/>
          <w:szCs w:val="22"/>
        </w:rPr>
        <w:t xml:space="preserve"> (Appendix D)</w:t>
      </w:r>
      <w:r w:rsidRPr="00B544C8" w:rsidR="00424ABD">
        <w:rPr>
          <w:rFonts w:ascii="Aptos" w:hAnsi="Aptos"/>
          <w:sz w:val="22"/>
          <w:szCs w:val="22"/>
        </w:rPr>
        <w:t xml:space="preserve"> with </w:t>
      </w:r>
      <w:r w:rsidR="00BC2BA5">
        <w:rPr>
          <w:rFonts w:ascii="Aptos" w:hAnsi="Aptos"/>
          <w:sz w:val="22"/>
          <w:szCs w:val="22"/>
        </w:rPr>
        <w:t>the</w:t>
      </w:r>
      <w:r w:rsidRPr="00B544C8" w:rsidR="005D385D">
        <w:rPr>
          <w:rFonts w:ascii="Aptos" w:hAnsi="Aptos"/>
          <w:sz w:val="22"/>
          <w:szCs w:val="22"/>
        </w:rPr>
        <w:t xml:space="preserve"> Site Supervisor.</w:t>
      </w:r>
    </w:p>
    <w:p w:rsidRPr="00B544C8" w:rsidR="00B6767E" w:rsidP="002D5AC6" w:rsidRDefault="00B6767E" w14:paraId="07547A01" w14:textId="77777777">
      <w:pPr>
        <w:ind w:left="1530" w:right="720"/>
        <w:rPr>
          <w:rFonts w:ascii="Aptos" w:hAnsi="Aptos"/>
          <w:sz w:val="14"/>
          <w:szCs w:val="14"/>
        </w:rPr>
      </w:pPr>
    </w:p>
    <w:p w:rsidRPr="00B544C8" w:rsidR="00920516" w:rsidRDefault="00BC39FA" w14:paraId="23F7C7EE" w14:textId="77777777">
      <w:pPr>
        <w:numPr>
          <w:ilvl w:val="0"/>
          <w:numId w:val="8"/>
        </w:numPr>
        <w:tabs>
          <w:tab w:val="clear" w:pos="720"/>
          <w:tab w:val="num" w:pos="1530"/>
        </w:tabs>
        <w:ind w:left="1530" w:right="720"/>
        <w:rPr>
          <w:rFonts w:ascii="Aptos" w:hAnsi="Aptos"/>
          <w:sz w:val="22"/>
          <w:szCs w:val="22"/>
        </w:rPr>
      </w:pPr>
      <w:r w:rsidRPr="00B544C8">
        <w:rPr>
          <w:rFonts w:ascii="Aptos" w:hAnsi="Aptos"/>
          <w:sz w:val="22"/>
          <w:szCs w:val="22"/>
        </w:rPr>
        <w:t xml:space="preserve">Maintain </w:t>
      </w:r>
      <w:r w:rsidRPr="00B544C8" w:rsidR="00E829EC">
        <w:rPr>
          <w:rFonts w:ascii="Aptos" w:hAnsi="Aptos"/>
          <w:sz w:val="22"/>
          <w:szCs w:val="22"/>
        </w:rPr>
        <w:t xml:space="preserve">Field </w:t>
      </w:r>
      <w:r w:rsidRPr="00B544C8" w:rsidR="005D385D">
        <w:rPr>
          <w:rFonts w:ascii="Aptos" w:hAnsi="Aptos"/>
          <w:sz w:val="22"/>
          <w:szCs w:val="22"/>
        </w:rPr>
        <w:t xml:space="preserve">Log </w:t>
      </w:r>
      <w:r w:rsidRPr="00B544C8" w:rsidR="00425A29">
        <w:rPr>
          <w:rFonts w:ascii="Aptos" w:hAnsi="Aptos"/>
          <w:sz w:val="22"/>
          <w:szCs w:val="22"/>
        </w:rPr>
        <w:t xml:space="preserve">(Appendix I) </w:t>
      </w:r>
      <w:r w:rsidRPr="00B544C8" w:rsidR="005D385D">
        <w:rPr>
          <w:rFonts w:ascii="Aptos" w:hAnsi="Aptos"/>
          <w:sz w:val="22"/>
          <w:szCs w:val="22"/>
        </w:rPr>
        <w:t>that provides a tally of hours and activities completed during</w:t>
      </w:r>
      <w:r w:rsidRPr="00B544C8">
        <w:rPr>
          <w:rFonts w:ascii="Aptos" w:hAnsi="Aptos"/>
          <w:sz w:val="22"/>
          <w:szCs w:val="22"/>
        </w:rPr>
        <w:t xml:space="preserve"> </w:t>
      </w:r>
      <w:r w:rsidRPr="00B544C8" w:rsidR="00F01A0C">
        <w:rPr>
          <w:rFonts w:ascii="Aptos" w:hAnsi="Aptos"/>
          <w:sz w:val="22"/>
          <w:szCs w:val="22"/>
        </w:rPr>
        <w:t>field experience</w:t>
      </w:r>
      <w:r w:rsidRPr="00B544C8" w:rsidR="005D385D">
        <w:rPr>
          <w:rFonts w:ascii="Aptos" w:hAnsi="Aptos"/>
          <w:sz w:val="22"/>
          <w:szCs w:val="22"/>
        </w:rPr>
        <w:t>.</w:t>
      </w:r>
      <w:r w:rsidRPr="00B544C8" w:rsidR="009948FE">
        <w:rPr>
          <w:rFonts w:ascii="Aptos" w:hAnsi="Aptos"/>
          <w:b/>
          <w:sz w:val="22"/>
          <w:szCs w:val="22"/>
        </w:rPr>
        <w:t xml:space="preserve"> </w:t>
      </w:r>
    </w:p>
    <w:p w:rsidRPr="00B544C8" w:rsidR="005D385D" w:rsidP="002D5AC6" w:rsidRDefault="009948FE" w14:paraId="50B2D140" w14:textId="15A667E2">
      <w:pPr>
        <w:ind w:left="1530" w:right="720"/>
        <w:rPr>
          <w:rFonts w:ascii="Aptos" w:hAnsi="Aptos"/>
          <w:sz w:val="22"/>
          <w:szCs w:val="22"/>
        </w:rPr>
      </w:pPr>
      <w:r w:rsidRPr="00B544C8">
        <w:rPr>
          <w:rFonts w:ascii="Aptos" w:hAnsi="Aptos"/>
          <w:b/>
          <w:sz w:val="22"/>
          <w:szCs w:val="22"/>
        </w:rPr>
        <w:t>Note: It i</w:t>
      </w:r>
      <w:r w:rsidRPr="00B544C8" w:rsidR="00920516">
        <w:rPr>
          <w:rFonts w:ascii="Aptos" w:hAnsi="Aptos"/>
          <w:b/>
          <w:sz w:val="22"/>
          <w:szCs w:val="22"/>
        </w:rPr>
        <w:t xml:space="preserve">s </w:t>
      </w:r>
      <w:r w:rsidR="00BC2BA5">
        <w:rPr>
          <w:rFonts w:ascii="Aptos" w:hAnsi="Aptos"/>
          <w:b/>
          <w:sz w:val="22"/>
          <w:szCs w:val="22"/>
        </w:rPr>
        <w:t>the student’s</w:t>
      </w:r>
      <w:r w:rsidRPr="00B544C8" w:rsidR="00920516">
        <w:rPr>
          <w:rFonts w:ascii="Aptos" w:hAnsi="Aptos"/>
          <w:b/>
          <w:sz w:val="22"/>
          <w:szCs w:val="22"/>
        </w:rPr>
        <w:t xml:space="preserve"> responsibility to keep copies of final signed field</w:t>
      </w:r>
      <w:r w:rsidRPr="00B544C8">
        <w:rPr>
          <w:rFonts w:ascii="Aptos" w:hAnsi="Aptos"/>
          <w:b/>
          <w:sz w:val="22"/>
          <w:szCs w:val="22"/>
        </w:rPr>
        <w:t xml:space="preserve"> </w:t>
      </w:r>
      <w:r w:rsidR="00BC2BA5">
        <w:rPr>
          <w:rFonts w:ascii="Aptos" w:hAnsi="Aptos"/>
          <w:b/>
          <w:sz w:val="22"/>
          <w:szCs w:val="22"/>
        </w:rPr>
        <w:t xml:space="preserve">experience </w:t>
      </w:r>
      <w:r w:rsidRPr="00B544C8">
        <w:rPr>
          <w:rFonts w:ascii="Aptos" w:hAnsi="Aptos"/>
          <w:b/>
          <w:sz w:val="22"/>
          <w:szCs w:val="22"/>
        </w:rPr>
        <w:t>log</w:t>
      </w:r>
      <w:r w:rsidRPr="00B544C8" w:rsidR="00920516">
        <w:rPr>
          <w:rFonts w:ascii="Aptos" w:hAnsi="Aptos"/>
          <w:b/>
          <w:sz w:val="22"/>
          <w:szCs w:val="22"/>
        </w:rPr>
        <w:t>s</w:t>
      </w:r>
      <w:r w:rsidRPr="00B544C8">
        <w:rPr>
          <w:rFonts w:ascii="Aptos" w:hAnsi="Aptos"/>
          <w:b/>
          <w:sz w:val="22"/>
          <w:szCs w:val="22"/>
        </w:rPr>
        <w:t>.</w:t>
      </w:r>
    </w:p>
    <w:p w:rsidRPr="00B544C8" w:rsidR="00B6767E" w:rsidP="002D5AC6" w:rsidRDefault="00B6767E" w14:paraId="5043CB0F" w14:textId="77777777">
      <w:pPr>
        <w:ind w:left="1530" w:right="720"/>
        <w:rPr>
          <w:rFonts w:ascii="Aptos" w:hAnsi="Aptos"/>
          <w:sz w:val="14"/>
          <w:szCs w:val="14"/>
        </w:rPr>
      </w:pPr>
    </w:p>
    <w:p w:rsidRPr="00B544C8" w:rsidR="009F6648" w:rsidRDefault="005D385D" w14:paraId="0D54FCFF" w14:textId="77777777">
      <w:pPr>
        <w:numPr>
          <w:ilvl w:val="0"/>
          <w:numId w:val="8"/>
        </w:numPr>
        <w:tabs>
          <w:tab w:val="clear" w:pos="720"/>
          <w:tab w:val="num" w:pos="1530"/>
        </w:tabs>
        <w:ind w:left="1530" w:right="720"/>
        <w:rPr>
          <w:rFonts w:ascii="Aptos" w:hAnsi="Aptos"/>
          <w:sz w:val="22"/>
          <w:szCs w:val="22"/>
        </w:rPr>
      </w:pPr>
      <w:r w:rsidRPr="00B544C8">
        <w:rPr>
          <w:rFonts w:ascii="Aptos" w:hAnsi="Aptos"/>
          <w:sz w:val="22"/>
          <w:szCs w:val="22"/>
        </w:rPr>
        <w:t xml:space="preserve">Complete the Summative Assignment for the </w:t>
      </w:r>
      <w:r w:rsidRPr="00B544C8" w:rsidR="00A3062F">
        <w:rPr>
          <w:rFonts w:ascii="Aptos" w:hAnsi="Aptos"/>
          <w:sz w:val="22"/>
          <w:szCs w:val="22"/>
        </w:rPr>
        <w:t>field experience</w:t>
      </w:r>
      <w:r w:rsidRPr="00B544C8">
        <w:rPr>
          <w:rFonts w:ascii="Aptos" w:hAnsi="Aptos"/>
          <w:sz w:val="22"/>
          <w:szCs w:val="22"/>
        </w:rPr>
        <w:t xml:space="preserve">. </w:t>
      </w:r>
    </w:p>
    <w:p w:rsidRPr="00B544C8" w:rsidR="00B6767E" w:rsidP="002D5AC6" w:rsidRDefault="00B6767E" w14:paraId="07459315" w14:textId="77777777">
      <w:pPr>
        <w:ind w:left="1530" w:right="720"/>
        <w:rPr>
          <w:rFonts w:ascii="Aptos" w:hAnsi="Aptos"/>
          <w:sz w:val="14"/>
          <w:szCs w:val="14"/>
        </w:rPr>
      </w:pPr>
    </w:p>
    <w:p w:rsidRPr="00B544C8" w:rsidR="005D385D" w:rsidRDefault="005D385D" w14:paraId="405E437C" w14:textId="77777777">
      <w:pPr>
        <w:numPr>
          <w:ilvl w:val="0"/>
          <w:numId w:val="8"/>
        </w:numPr>
        <w:tabs>
          <w:tab w:val="clear" w:pos="720"/>
          <w:tab w:val="num" w:pos="1530"/>
        </w:tabs>
        <w:ind w:left="1530" w:right="720"/>
        <w:rPr>
          <w:rFonts w:ascii="Aptos" w:hAnsi="Aptos"/>
          <w:sz w:val="22"/>
          <w:szCs w:val="22"/>
        </w:rPr>
      </w:pPr>
      <w:r w:rsidRPr="00B544C8">
        <w:rPr>
          <w:rFonts w:ascii="Aptos" w:hAnsi="Aptos"/>
          <w:sz w:val="22"/>
          <w:szCs w:val="22"/>
        </w:rPr>
        <w:t xml:space="preserve">Attend weekly </w:t>
      </w:r>
      <w:r w:rsidRPr="00B544C8" w:rsidR="00763014">
        <w:rPr>
          <w:rFonts w:ascii="Aptos" w:hAnsi="Aptos"/>
          <w:sz w:val="22"/>
          <w:szCs w:val="22"/>
        </w:rPr>
        <w:t xml:space="preserve">individual and/or triadic </w:t>
      </w:r>
      <w:r w:rsidRPr="00B544C8">
        <w:rPr>
          <w:rFonts w:ascii="Aptos" w:hAnsi="Aptos"/>
          <w:sz w:val="22"/>
          <w:szCs w:val="22"/>
        </w:rPr>
        <w:t xml:space="preserve">supervision with the Site Supervisor and </w:t>
      </w:r>
      <w:r w:rsidRPr="00B544C8" w:rsidR="00763014">
        <w:rPr>
          <w:rFonts w:ascii="Aptos" w:hAnsi="Aptos"/>
          <w:sz w:val="22"/>
          <w:szCs w:val="22"/>
        </w:rPr>
        <w:t xml:space="preserve">group supervision with </w:t>
      </w:r>
      <w:r w:rsidRPr="00B544C8">
        <w:rPr>
          <w:rFonts w:ascii="Aptos" w:hAnsi="Aptos"/>
          <w:sz w:val="22"/>
          <w:szCs w:val="22"/>
        </w:rPr>
        <w:t xml:space="preserve">the Faculty Supervisor. </w:t>
      </w:r>
    </w:p>
    <w:p w:rsidRPr="00B544C8" w:rsidR="005D385D" w:rsidP="00F5280B" w:rsidRDefault="005D385D" w14:paraId="7956D671" w14:textId="77777777">
      <w:pPr>
        <w:pStyle w:val="Heading2"/>
        <w:numPr>
          <w:ilvl w:val="0"/>
          <w:numId w:val="0"/>
        </w:numPr>
        <w:ind w:left="810"/>
        <w:rPr>
          <w:rFonts w:ascii="Aptos" w:hAnsi="Aptos"/>
          <w:sz w:val="24"/>
          <w:szCs w:val="24"/>
        </w:rPr>
      </w:pPr>
      <w:bookmarkStart w:name="_Toc517246684" w:id="83"/>
      <w:bookmarkStart w:name="_Toc52648974" w:id="84"/>
      <w:bookmarkStart w:name="_Toc52649220" w:id="85"/>
      <w:bookmarkStart w:name="_Toc52649275" w:id="86"/>
      <w:bookmarkStart w:name="_Toc52996375" w:id="87"/>
      <w:bookmarkStart w:name="_Toc52996733" w:id="88"/>
      <w:bookmarkStart w:name="_Toc52996786" w:id="89"/>
      <w:bookmarkStart w:name="_Toc127941335" w:id="90"/>
      <w:r w:rsidRPr="00B544C8">
        <w:rPr>
          <w:rFonts w:ascii="Aptos" w:hAnsi="Aptos"/>
          <w:sz w:val="24"/>
          <w:szCs w:val="24"/>
        </w:rPr>
        <w:t>Date</w:t>
      </w:r>
      <w:r w:rsidRPr="00B544C8" w:rsidR="00FD3821">
        <w:rPr>
          <w:rFonts w:ascii="Aptos" w:hAnsi="Aptos"/>
          <w:sz w:val="24"/>
          <w:szCs w:val="24"/>
        </w:rPr>
        <w:t>s of Field Experience</w:t>
      </w:r>
      <w:bookmarkEnd w:id="83"/>
      <w:bookmarkEnd w:id="84"/>
      <w:bookmarkEnd w:id="85"/>
      <w:bookmarkEnd w:id="86"/>
      <w:bookmarkEnd w:id="87"/>
      <w:bookmarkEnd w:id="88"/>
      <w:bookmarkEnd w:id="89"/>
      <w:bookmarkEnd w:id="90"/>
    </w:p>
    <w:p w:rsidR="006F2AD2" w:rsidP="002D5AC6" w:rsidRDefault="005D385D" w14:paraId="46D9FB1C" w14:textId="70DE5759">
      <w:pPr>
        <w:ind w:left="1080" w:right="720"/>
        <w:rPr>
          <w:rFonts w:ascii="Aptos" w:hAnsi="Aptos"/>
          <w:sz w:val="22"/>
          <w:szCs w:val="22"/>
        </w:rPr>
      </w:pPr>
      <w:r w:rsidRPr="00B544C8">
        <w:rPr>
          <w:rFonts w:ascii="Aptos" w:hAnsi="Aptos"/>
          <w:sz w:val="22"/>
          <w:szCs w:val="22"/>
        </w:rPr>
        <w:t xml:space="preserve">The </w:t>
      </w:r>
      <w:r w:rsidRPr="00B544C8" w:rsidR="00A3062F">
        <w:rPr>
          <w:rFonts w:ascii="Aptos" w:hAnsi="Aptos"/>
          <w:sz w:val="22"/>
          <w:szCs w:val="22"/>
        </w:rPr>
        <w:t>field experience</w:t>
      </w:r>
      <w:r w:rsidRPr="00B544C8">
        <w:rPr>
          <w:rFonts w:ascii="Aptos" w:hAnsi="Aptos"/>
          <w:sz w:val="22"/>
          <w:szCs w:val="22"/>
        </w:rPr>
        <w:t xml:space="preserve"> will begin on the first day of the IUP semester</w:t>
      </w:r>
      <w:r w:rsidRPr="00B544C8" w:rsidR="00FD3821">
        <w:rPr>
          <w:rFonts w:ascii="Aptos" w:hAnsi="Aptos"/>
          <w:sz w:val="22"/>
          <w:szCs w:val="22"/>
        </w:rPr>
        <w:t xml:space="preserve"> and end on the last day of semester finals</w:t>
      </w:r>
      <w:r w:rsidRPr="00B544C8">
        <w:rPr>
          <w:rFonts w:ascii="Aptos" w:hAnsi="Aptos"/>
          <w:sz w:val="22"/>
          <w:szCs w:val="22"/>
        </w:rPr>
        <w:t xml:space="preserve">. </w:t>
      </w:r>
      <w:r w:rsidRPr="00B544C8" w:rsidR="00D53C22">
        <w:rPr>
          <w:rFonts w:ascii="Aptos" w:hAnsi="Aptos"/>
          <w:sz w:val="22"/>
          <w:szCs w:val="22"/>
        </w:rPr>
        <w:t xml:space="preserve">There are </w:t>
      </w:r>
      <w:r w:rsidR="00BC2BA5">
        <w:rPr>
          <w:rFonts w:ascii="Aptos" w:hAnsi="Aptos"/>
          <w:sz w:val="22"/>
          <w:szCs w:val="22"/>
        </w:rPr>
        <w:t>some</w:t>
      </w:r>
      <w:r w:rsidRPr="00B544C8" w:rsidR="00D53C22">
        <w:rPr>
          <w:rFonts w:ascii="Aptos" w:hAnsi="Aptos"/>
          <w:sz w:val="22"/>
          <w:szCs w:val="22"/>
        </w:rPr>
        <w:t xml:space="preserve"> possible exceptions to these dates:</w:t>
      </w:r>
    </w:p>
    <w:p w:rsidRPr="00B544C8" w:rsidR="00BC2BA5" w:rsidP="002D5AC6" w:rsidRDefault="00BC2BA5" w14:paraId="19A6F006" w14:textId="77777777">
      <w:pPr>
        <w:ind w:left="1080" w:right="720"/>
        <w:rPr>
          <w:rFonts w:ascii="Aptos" w:hAnsi="Aptos"/>
          <w:sz w:val="22"/>
          <w:szCs w:val="22"/>
        </w:rPr>
      </w:pPr>
    </w:p>
    <w:p w:rsidRPr="00B544C8" w:rsidR="00B04A1C" w:rsidRDefault="00D53C22" w14:paraId="5D2D6DAB" w14:textId="237B14E1">
      <w:pPr>
        <w:numPr>
          <w:ilvl w:val="0"/>
          <w:numId w:val="24"/>
        </w:numPr>
        <w:ind w:left="1440" w:right="720"/>
        <w:rPr>
          <w:rFonts w:ascii="Aptos" w:hAnsi="Aptos"/>
          <w:b/>
          <w:sz w:val="22"/>
          <w:szCs w:val="22"/>
        </w:rPr>
      </w:pPr>
      <w:r w:rsidRPr="00B544C8">
        <w:rPr>
          <w:rFonts w:ascii="Aptos" w:hAnsi="Aptos"/>
          <w:sz w:val="22"/>
          <w:szCs w:val="22"/>
        </w:rPr>
        <w:t>If</w:t>
      </w:r>
      <w:r w:rsidRPr="00B544C8" w:rsidR="00D40FA9">
        <w:rPr>
          <w:rFonts w:ascii="Aptos" w:hAnsi="Aptos"/>
          <w:sz w:val="22"/>
          <w:szCs w:val="22"/>
        </w:rPr>
        <w:t xml:space="preserve"> there </w:t>
      </w:r>
      <w:r w:rsidRPr="00B544C8" w:rsidR="00E40D21">
        <w:rPr>
          <w:rFonts w:ascii="Aptos" w:hAnsi="Aptos"/>
          <w:sz w:val="22"/>
          <w:szCs w:val="22"/>
        </w:rPr>
        <w:t>is pre-requisite training that is required by the site</w:t>
      </w:r>
      <w:r w:rsidRPr="00B544C8" w:rsidR="00FD3821">
        <w:rPr>
          <w:rFonts w:ascii="Aptos" w:hAnsi="Aptos"/>
          <w:sz w:val="22"/>
          <w:szCs w:val="22"/>
        </w:rPr>
        <w:t xml:space="preserve"> before the semester begins</w:t>
      </w:r>
      <w:r w:rsidRPr="00B544C8" w:rsidR="00FC2EA1">
        <w:rPr>
          <w:rFonts w:ascii="Aptos" w:hAnsi="Aptos"/>
          <w:sz w:val="22"/>
          <w:szCs w:val="22"/>
        </w:rPr>
        <w:t xml:space="preserve"> (e.g. HIPPA training, in-service meetings, etc.</w:t>
      </w:r>
      <w:r w:rsidRPr="00B544C8">
        <w:rPr>
          <w:rFonts w:ascii="Aptos" w:hAnsi="Aptos"/>
          <w:sz w:val="22"/>
          <w:szCs w:val="22"/>
        </w:rPr>
        <w:t xml:space="preserve">), </w:t>
      </w:r>
      <w:r w:rsidRPr="00B544C8" w:rsidR="00B36EBF">
        <w:rPr>
          <w:rFonts w:ascii="Aptos" w:hAnsi="Aptos"/>
          <w:sz w:val="22"/>
          <w:szCs w:val="22"/>
        </w:rPr>
        <w:t xml:space="preserve">a letter </w:t>
      </w:r>
      <w:r w:rsidRPr="00B544C8" w:rsidR="00DE288C">
        <w:rPr>
          <w:rFonts w:ascii="Aptos" w:hAnsi="Aptos"/>
          <w:sz w:val="22"/>
          <w:szCs w:val="22"/>
        </w:rPr>
        <w:t>or an e</w:t>
      </w:r>
      <w:r w:rsidRPr="00B544C8" w:rsidR="00E40D21">
        <w:rPr>
          <w:rFonts w:ascii="Aptos" w:hAnsi="Aptos"/>
          <w:sz w:val="22"/>
          <w:szCs w:val="22"/>
        </w:rPr>
        <w:t>-</w:t>
      </w:r>
      <w:r w:rsidRPr="00B544C8" w:rsidR="00DE288C">
        <w:rPr>
          <w:rFonts w:ascii="Aptos" w:hAnsi="Aptos"/>
          <w:sz w:val="22"/>
          <w:szCs w:val="22"/>
        </w:rPr>
        <w:t xml:space="preserve">mail </w:t>
      </w:r>
      <w:r w:rsidRPr="00B544C8" w:rsidR="00B36EBF">
        <w:rPr>
          <w:rFonts w:ascii="Aptos" w:hAnsi="Aptos"/>
          <w:sz w:val="22"/>
          <w:szCs w:val="22"/>
        </w:rPr>
        <w:t>from the S</w:t>
      </w:r>
      <w:r w:rsidRPr="00B544C8" w:rsidR="005D385D">
        <w:rPr>
          <w:rFonts w:ascii="Aptos" w:hAnsi="Aptos"/>
          <w:sz w:val="22"/>
          <w:szCs w:val="22"/>
        </w:rPr>
        <w:t xml:space="preserve">ite </w:t>
      </w:r>
      <w:r w:rsidRPr="00B544C8" w:rsidR="00B36EBF">
        <w:rPr>
          <w:rFonts w:ascii="Aptos" w:hAnsi="Aptos"/>
          <w:sz w:val="22"/>
          <w:szCs w:val="22"/>
        </w:rPr>
        <w:t>S</w:t>
      </w:r>
      <w:r w:rsidRPr="00B544C8" w:rsidR="005D385D">
        <w:rPr>
          <w:rFonts w:ascii="Aptos" w:hAnsi="Aptos"/>
          <w:sz w:val="22"/>
          <w:szCs w:val="22"/>
        </w:rPr>
        <w:t xml:space="preserve">upervisor detailing the required training/dates </w:t>
      </w:r>
      <w:r w:rsidRPr="00B544C8" w:rsidR="00E40D21">
        <w:rPr>
          <w:rFonts w:ascii="Aptos" w:hAnsi="Aptos"/>
          <w:sz w:val="22"/>
          <w:szCs w:val="22"/>
        </w:rPr>
        <w:t xml:space="preserve">must be sent </w:t>
      </w:r>
      <w:r w:rsidRPr="00B544C8" w:rsidR="00B36EBF">
        <w:rPr>
          <w:rFonts w:ascii="Aptos" w:hAnsi="Aptos"/>
          <w:sz w:val="22"/>
          <w:szCs w:val="22"/>
        </w:rPr>
        <w:t>t</w:t>
      </w:r>
      <w:r w:rsidRPr="00B544C8" w:rsidR="00F343BD">
        <w:rPr>
          <w:rFonts w:ascii="Aptos" w:hAnsi="Aptos"/>
          <w:sz w:val="22"/>
          <w:szCs w:val="22"/>
        </w:rPr>
        <w:t xml:space="preserve">o the </w:t>
      </w:r>
      <w:r w:rsidRPr="00B544C8" w:rsidR="00EE5565">
        <w:rPr>
          <w:rFonts w:ascii="Aptos" w:hAnsi="Aptos"/>
          <w:sz w:val="22"/>
          <w:szCs w:val="22"/>
        </w:rPr>
        <w:t xml:space="preserve">Doctoral </w:t>
      </w:r>
      <w:r w:rsidR="00BC2BA5">
        <w:rPr>
          <w:rFonts w:ascii="Aptos" w:hAnsi="Aptos"/>
          <w:sz w:val="22"/>
          <w:szCs w:val="22"/>
        </w:rPr>
        <w:t>Clinical</w:t>
      </w:r>
      <w:r w:rsidRPr="00B544C8" w:rsidR="00EE5565">
        <w:rPr>
          <w:rFonts w:ascii="Aptos" w:hAnsi="Aptos"/>
          <w:sz w:val="22"/>
          <w:szCs w:val="22"/>
        </w:rPr>
        <w:t xml:space="preserve"> Coordinator</w:t>
      </w:r>
      <w:r w:rsidRPr="00B544C8" w:rsidR="00DE526D">
        <w:rPr>
          <w:rFonts w:ascii="Aptos" w:hAnsi="Aptos"/>
          <w:sz w:val="22"/>
          <w:szCs w:val="22"/>
        </w:rPr>
        <w:t xml:space="preserve"> </w:t>
      </w:r>
      <w:r w:rsidRPr="00B544C8" w:rsidR="005D385D">
        <w:rPr>
          <w:rFonts w:ascii="Aptos" w:hAnsi="Aptos"/>
          <w:sz w:val="22"/>
          <w:szCs w:val="22"/>
        </w:rPr>
        <w:t>for approval in advance.</w:t>
      </w:r>
      <w:r w:rsidRPr="00B544C8" w:rsidR="00A6086D">
        <w:rPr>
          <w:rFonts w:ascii="Aptos" w:hAnsi="Aptos"/>
          <w:sz w:val="22"/>
          <w:szCs w:val="22"/>
        </w:rPr>
        <w:t xml:space="preserve"> </w:t>
      </w:r>
    </w:p>
    <w:p w:rsidRPr="00B544C8" w:rsidR="00D53C22" w:rsidP="002D5AC6" w:rsidRDefault="00D53C22" w14:paraId="6537F28F" w14:textId="77777777">
      <w:pPr>
        <w:ind w:left="1440" w:right="720"/>
        <w:rPr>
          <w:rFonts w:ascii="Aptos" w:hAnsi="Aptos"/>
          <w:b/>
          <w:sz w:val="14"/>
          <w:szCs w:val="14"/>
          <w:highlight w:val="yellow"/>
        </w:rPr>
      </w:pPr>
    </w:p>
    <w:p w:rsidR="00FD3821" w:rsidRDefault="00D53C22" w14:paraId="5476A2F4" w14:textId="64DDE3CD">
      <w:pPr>
        <w:numPr>
          <w:ilvl w:val="0"/>
          <w:numId w:val="14"/>
        </w:numPr>
        <w:tabs>
          <w:tab w:val="clear" w:pos="720"/>
          <w:tab w:val="num" w:pos="1440"/>
        </w:tabs>
        <w:ind w:left="1440" w:right="720"/>
        <w:rPr>
          <w:rFonts w:ascii="Aptos" w:hAnsi="Aptos"/>
          <w:sz w:val="22"/>
          <w:szCs w:val="22"/>
        </w:rPr>
      </w:pPr>
      <w:r w:rsidRPr="00B544C8">
        <w:rPr>
          <w:rFonts w:ascii="Aptos" w:hAnsi="Aptos"/>
          <w:sz w:val="22"/>
          <w:szCs w:val="22"/>
        </w:rPr>
        <w:t xml:space="preserve">If the student needs to continue between concurrent field semesters for </w:t>
      </w:r>
      <w:r w:rsidRPr="00B544C8" w:rsidR="00055833">
        <w:rPr>
          <w:rFonts w:ascii="Aptos" w:hAnsi="Aptos"/>
          <w:sz w:val="22"/>
          <w:szCs w:val="22"/>
        </w:rPr>
        <w:t xml:space="preserve">client continuity of care </w:t>
      </w:r>
      <w:r w:rsidRPr="00B544C8">
        <w:rPr>
          <w:rFonts w:ascii="Aptos" w:hAnsi="Aptos"/>
          <w:sz w:val="22"/>
          <w:szCs w:val="22"/>
        </w:rPr>
        <w:t xml:space="preserve">or for </w:t>
      </w:r>
      <w:r w:rsidRPr="00B544C8" w:rsidR="00055833">
        <w:rPr>
          <w:rFonts w:ascii="Aptos" w:hAnsi="Aptos"/>
          <w:sz w:val="22"/>
          <w:szCs w:val="22"/>
        </w:rPr>
        <w:t>an extenuating circumstance</w:t>
      </w:r>
      <w:r w:rsidRPr="00B544C8">
        <w:rPr>
          <w:rFonts w:ascii="Aptos" w:hAnsi="Aptos"/>
          <w:sz w:val="22"/>
          <w:szCs w:val="22"/>
        </w:rPr>
        <w:t>, p</w:t>
      </w:r>
      <w:r w:rsidRPr="00B544C8" w:rsidR="00055833">
        <w:rPr>
          <w:rFonts w:ascii="Aptos" w:hAnsi="Aptos"/>
          <w:sz w:val="22"/>
          <w:szCs w:val="22"/>
        </w:rPr>
        <w:t>reapproval</w:t>
      </w:r>
      <w:r w:rsidRPr="00B544C8" w:rsidR="00F411C0">
        <w:rPr>
          <w:rFonts w:ascii="Aptos" w:hAnsi="Aptos"/>
          <w:sz w:val="22"/>
          <w:szCs w:val="22"/>
        </w:rPr>
        <w:t xml:space="preserve"> must be obtained through </w:t>
      </w:r>
      <w:r w:rsidR="00BC2BA5">
        <w:rPr>
          <w:rFonts w:ascii="Aptos" w:hAnsi="Aptos"/>
          <w:sz w:val="22"/>
          <w:szCs w:val="22"/>
        </w:rPr>
        <w:t>the</w:t>
      </w:r>
      <w:r w:rsidRPr="00B544C8" w:rsidR="00F411C0">
        <w:rPr>
          <w:rFonts w:ascii="Aptos" w:hAnsi="Aptos"/>
          <w:sz w:val="22"/>
          <w:szCs w:val="22"/>
        </w:rPr>
        <w:t xml:space="preserve"> Faculty S</w:t>
      </w:r>
      <w:r w:rsidRPr="00B544C8">
        <w:rPr>
          <w:rFonts w:ascii="Aptos" w:hAnsi="Aptos"/>
          <w:sz w:val="22"/>
          <w:szCs w:val="22"/>
        </w:rPr>
        <w:t>upervisor</w:t>
      </w:r>
      <w:r w:rsidRPr="00B544C8" w:rsidR="00055833">
        <w:rPr>
          <w:rFonts w:ascii="Aptos" w:hAnsi="Aptos"/>
          <w:sz w:val="22"/>
          <w:szCs w:val="22"/>
        </w:rPr>
        <w:t xml:space="preserve"> (See </w:t>
      </w:r>
      <w:r w:rsidRPr="00B544C8" w:rsidR="00425A29">
        <w:rPr>
          <w:rFonts w:ascii="Aptos" w:hAnsi="Aptos"/>
          <w:sz w:val="22"/>
          <w:szCs w:val="22"/>
        </w:rPr>
        <w:t>Appendix K</w:t>
      </w:r>
      <w:r w:rsidRPr="00B544C8" w:rsidR="00055833">
        <w:rPr>
          <w:rFonts w:ascii="Aptos" w:hAnsi="Aptos"/>
          <w:sz w:val="22"/>
          <w:szCs w:val="22"/>
        </w:rPr>
        <w:t xml:space="preserve">). </w:t>
      </w:r>
      <w:r w:rsidRPr="00B544C8" w:rsidR="00FD3821">
        <w:rPr>
          <w:rFonts w:ascii="Aptos" w:hAnsi="Aptos"/>
          <w:sz w:val="22"/>
          <w:szCs w:val="22"/>
        </w:rPr>
        <w:t xml:space="preserve"> </w:t>
      </w:r>
    </w:p>
    <w:p w:rsidR="00BC2BA5" w:rsidP="00BC2BA5" w:rsidRDefault="00BC2BA5" w14:paraId="55F05F7C" w14:textId="77777777">
      <w:pPr>
        <w:ind w:right="720"/>
        <w:rPr>
          <w:rFonts w:ascii="Aptos" w:hAnsi="Aptos"/>
          <w:sz w:val="22"/>
          <w:szCs w:val="22"/>
        </w:rPr>
      </w:pPr>
    </w:p>
    <w:p w:rsidRPr="00BC2BA5" w:rsidR="00BC2BA5" w:rsidP="00BC2BA5" w:rsidRDefault="00BC2BA5" w14:paraId="742F7C14" w14:textId="1A141C80">
      <w:pPr>
        <w:pStyle w:val="ListParagraph"/>
        <w:numPr>
          <w:ilvl w:val="1"/>
          <w:numId w:val="14"/>
        </w:numPr>
        <w:ind w:right="720"/>
        <w:rPr>
          <w:rFonts w:ascii="Aptos" w:hAnsi="Aptos"/>
          <w:sz w:val="22"/>
          <w:szCs w:val="22"/>
        </w:rPr>
      </w:pPr>
      <w:r>
        <w:rPr>
          <w:rFonts w:ascii="Aptos" w:hAnsi="Aptos"/>
          <w:sz w:val="22"/>
          <w:szCs w:val="22"/>
        </w:rPr>
        <w:t>If the student is working on projects in preparation for the semester, they can accrue hours with the approval of the site supervisor or Faculty Supervisor. Examples of this can include course preparation, supervision preparation, preparation for a leadership/advocacy project which will be executed during that semester, etc.</w:t>
      </w:r>
    </w:p>
    <w:p w:rsidRPr="00B544C8" w:rsidR="65069840" w:rsidP="65069840" w:rsidRDefault="65069840" w14:paraId="0FFCBFD1" w14:textId="5813EC25">
      <w:pPr>
        <w:tabs>
          <w:tab w:val="num" w:pos="1440"/>
        </w:tabs>
        <w:ind w:right="720"/>
        <w:rPr>
          <w:rFonts w:ascii="Aptos" w:hAnsi="Aptos"/>
          <w:sz w:val="22"/>
          <w:szCs w:val="22"/>
        </w:rPr>
      </w:pPr>
    </w:p>
    <w:p w:rsidRPr="00B544C8" w:rsidR="52C85F5D" w:rsidP="4BAA16F4" w:rsidRDefault="52C85F5D" w14:paraId="30AF14A0" w14:textId="3830107E">
      <w:pPr>
        <w:tabs>
          <w:tab w:val="num" w:pos="1440"/>
        </w:tabs>
        <w:ind w:left="720" w:right="720"/>
        <w:rPr>
          <w:rFonts w:ascii="Aptos" w:hAnsi="Aptos"/>
          <w:b/>
          <w:bCs/>
          <w:i/>
          <w:iCs/>
        </w:rPr>
      </w:pPr>
    </w:p>
    <w:p w:rsidRPr="00B544C8" w:rsidR="0085506A" w:rsidP="09369611" w:rsidRDefault="0085506A" w14:paraId="1611446C" w14:textId="2F4AA3B5">
      <w:pPr>
        <w:tabs>
          <w:tab w:val="num" w:pos="1440"/>
        </w:tabs>
        <w:ind w:right="720"/>
        <w:rPr>
          <w:rFonts w:ascii="Aptos" w:hAnsi="Aptos"/>
          <w:b/>
          <w:bCs/>
          <w:i/>
          <w:iCs/>
        </w:rPr>
      </w:pPr>
    </w:p>
    <w:p w:rsidRPr="00B544C8" w:rsidR="0085506A" w:rsidP="09369611" w:rsidRDefault="09369611" w14:paraId="06080B01" w14:textId="71FD32BB">
      <w:pPr>
        <w:tabs>
          <w:tab w:val="num" w:pos="1440"/>
        </w:tabs>
        <w:ind w:right="720"/>
        <w:rPr>
          <w:rFonts w:ascii="Aptos" w:hAnsi="Aptos"/>
          <w:b/>
          <w:bCs/>
          <w:i/>
          <w:iCs/>
        </w:rPr>
      </w:pPr>
      <w:r w:rsidRPr="00B544C8">
        <w:rPr>
          <w:rFonts w:ascii="Aptos" w:hAnsi="Aptos"/>
          <w:b/>
          <w:bCs/>
          <w:i/>
          <w:iCs/>
        </w:rPr>
        <w:t>IMPORTANT NOTE:</w:t>
      </w:r>
    </w:p>
    <w:p w:rsidRPr="00B544C8" w:rsidR="0085506A" w:rsidP="09369611" w:rsidRDefault="0085506A" w14:paraId="4D2B1E56" w14:textId="012BB815">
      <w:pPr>
        <w:tabs>
          <w:tab w:val="num" w:pos="1440"/>
        </w:tabs>
        <w:ind w:right="720"/>
        <w:rPr>
          <w:rFonts w:ascii="Aptos" w:hAnsi="Aptos"/>
          <w:b/>
          <w:bCs/>
          <w:i/>
          <w:iCs/>
        </w:rPr>
      </w:pPr>
    </w:p>
    <w:p w:rsidRPr="00B544C8" w:rsidR="0085506A" w:rsidP="09369611" w:rsidRDefault="09369611" w14:paraId="4B3B02F2" w14:textId="67F66DD9">
      <w:pPr>
        <w:pStyle w:val="ListParagraph"/>
        <w:ind w:left="0" w:right="720"/>
        <w:rPr>
          <w:rFonts w:ascii="Aptos" w:hAnsi="Aptos"/>
          <w:color w:val="FF0000"/>
          <w:sz w:val="22"/>
          <w:szCs w:val="22"/>
        </w:rPr>
      </w:pPr>
      <w:r w:rsidRPr="00B544C8">
        <w:rPr>
          <w:rFonts w:ascii="Aptos" w:hAnsi="Aptos"/>
          <w:color w:val="FF0000"/>
          <w:sz w:val="22"/>
          <w:szCs w:val="22"/>
        </w:rPr>
        <w:t>All Field students are required to complete</w:t>
      </w:r>
      <w:r w:rsidRPr="00B544C8" w:rsidR="00326DA7">
        <w:rPr>
          <w:rFonts w:ascii="Aptos" w:hAnsi="Aptos"/>
          <w:color w:val="FF0000"/>
          <w:sz w:val="22"/>
          <w:szCs w:val="22"/>
        </w:rPr>
        <w:t xml:space="preserve"> Counseling and</w:t>
      </w:r>
      <w:r w:rsidRPr="00B544C8">
        <w:rPr>
          <w:rFonts w:ascii="Aptos" w:hAnsi="Aptos"/>
          <w:color w:val="FF0000"/>
          <w:sz w:val="22"/>
          <w:szCs w:val="22"/>
        </w:rPr>
        <w:t xml:space="preserve"> Supervision as </w:t>
      </w:r>
      <w:r w:rsidRPr="00B544C8" w:rsidR="00326DA7">
        <w:rPr>
          <w:rFonts w:ascii="Aptos" w:hAnsi="Aptos"/>
          <w:color w:val="FF0000"/>
          <w:sz w:val="22"/>
          <w:szCs w:val="22"/>
        </w:rPr>
        <w:t>two</w:t>
      </w:r>
      <w:r w:rsidRPr="00B544C8">
        <w:rPr>
          <w:rFonts w:ascii="Aptos" w:hAnsi="Aptos"/>
          <w:color w:val="FF0000"/>
          <w:sz w:val="22"/>
          <w:szCs w:val="22"/>
        </w:rPr>
        <w:t xml:space="preserve"> of their core areas</w:t>
      </w:r>
      <w:r w:rsidRPr="00B544C8" w:rsidR="00326DA7">
        <w:rPr>
          <w:rFonts w:ascii="Aptos" w:hAnsi="Aptos"/>
          <w:color w:val="FF0000"/>
          <w:sz w:val="22"/>
          <w:szCs w:val="22"/>
        </w:rPr>
        <w:t xml:space="preserve">. Supervision must take place at IUP. </w:t>
      </w:r>
    </w:p>
    <w:p w:rsidRPr="00B544C8" w:rsidR="00B04A1C" w:rsidP="00F5280B" w:rsidRDefault="00B04A1C" w14:paraId="2112F628" w14:textId="77777777">
      <w:pPr>
        <w:pStyle w:val="Heading2"/>
        <w:numPr>
          <w:ilvl w:val="0"/>
          <w:numId w:val="0"/>
        </w:numPr>
        <w:ind w:left="810"/>
        <w:rPr>
          <w:rFonts w:ascii="Aptos" w:hAnsi="Aptos"/>
          <w:sz w:val="24"/>
          <w:szCs w:val="24"/>
        </w:rPr>
      </w:pPr>
      <w:bookmarkStart w:name="_Toc517246685" w:id="91"/>
      <w:bookmarkStart w:name="_Toc52648975" w:id="92"/>
      <w:bookmarkStart w:name="_Toc52649221" w:id="93"/>
      <w:bookmarkStart w:name="_Toc52649276" w:id="94"/>
      <w:bookmarkStart w:name="_Toc52996376" w:id="95"/>
      <w:bookmarkStart w:name="_Toc52996734" w:id="96"/>
      <w:bookmarkStart w:name="_Toc52996787" w:id="97"/>
      <w:bookmarkStart w:name="_Toc127941336" w:id="98"/>
      <w:r w:rsidRPr="00B544C8">
        <w:rPr>
          <w:rFonts w:ascii="Aptos" w:hAnsi="Aptos"/>
          <w:sz w:val="24"/>
          <w:szCs w:val="24"/>
        </w:rPr>
        <w:t xml:space="preserve">Accruing </w:t>
      </w:r>
      <w:r w:rsidRPr="00B544C8" w:rsidR="005F3F7E">
        <w:rPr>
          <w:rFonts w:ascii="Aptos" w:hAnsi="Aptos"/>
          <w:sz w:val="24"/>
          <w:szCs w:val="24"/>
        </w:rPr>
        <w:t>Field Experience</w:t>
      </w:r>
      <w:r w:rsidRPr="00B544C8">
        <w:rPr>
          <w:rFonts w:ascii="Aptos" w:hAnsi="Aptos"/>
          <w:sz w:val="24"/>
          <w:szCs w:val="24"/>
        </w:rPr>
        <w:t xml:space="preserve"> Hours</w:t>
      </w:r>
      <w:bookmarkEnd w:id="91"/>
      <w:bookmarkEnd w:id="92"/>
      <w:bookmarkEnd w:id="93"/>
      <w:bookmarkEnd w:id="94"/>
      <w:bookmarkEnd w:id="95"/>
      <w:bookmarkEnd w:id="96"/>
      <w:bookmarkEnd w:id="97"/>
      <w:bookmarkEnd w:id="98"/>
    </w:p>
    <w:p w:rsidRPr="00B544C8" w:rsidR="00D7664C" w:rsidP="002D5AC6" w:rsidRDefault="00F343BD" w14:paraId="4B510B89" w14:textId="50269262">
      <w:pPr>
        <w:pStyle w:val="ListParagraph"/>
        <w:ind w:left="1440" w:right="720"/>
        <w:rPr>
          <w:rFonts w:ascii="Aptos" w:hAnsi="Aptos"/>
          <w:sz w:val="22"/>
          <w:szCs w:val="22"/>
        </w:rPr>
      </w:pPr>
      <w:r w:rsidRPr="00B544C8">
        <w:rPr>
          <w:rFonts w:ascii="Aptos" w:hAnsi="Aptos"/>
          <w:sz w:val="22"/>
          <w:szCs w:val="22"/>
        </w:rPr>
        <w:t xml:space="preserve">It </w:t>
      </w:r>
      <w:r w:rsidRPr="00B544C8" w:rsidR="000E6669">
        <w:rPr>
          <w:rFonts w:ascii="Aptos" w:hAnsi="Aptos"/>
          <w:sz w:val="22"/>
          <w:szCs w:val="22"/>
        </w:rPr>
        <w:t xml:space="preserve">is expected that </w:t>
      </w:r>
      <w:r w:rsidRPr="00B544C8" w:rsidR="00034164">
        <w:rPr>
          <w:rFonts w:ascii="Aptos" w:hAnsi="Aptos"/>
          <w:sz w:val="22"/>
          <w:szCs w:val="22"/>
        </w:rPr>
        <w:t>field experience student</w:t>
      </w:r>
      <w:r w:rsidRPr="00B544C8" w:rsidR="000E6669">
        <w:rPr>
          <w:rFonts w:ascii="Aptos" w:hAnsi="Aptos"/>
          <w:sz w:val="22"/>
          <w:szCs w:val="22"/>
        </w:rPr>
        <w:t>s will accrue their hours over the entire duration of the semester</w:t>
      </w:r>
      <w:r w:rsidRPr="00B544C8" w:rsidR="00292BEF">
        <w:rPr>
          <w:rFonts w:ascii="Aptos" w:hAnsi="Aptos"/>
          <w:sz w:val="22"/>
          <w:szCs w:val="22"/>
        </w:rPr>
        <w:t>s</w:t>
      </w:r>
      <w:r w:rsidRPr="00B544C8" w:rsidR="000E6669">
        <w:rPr>
          <w:rFonts w:ascii="Aptos" w:hAnsi="Aptos"/>
          <w:sz w:val="22"/>
          <w:szCs w:val="22"/>
        </w:rPr>
        <w:t>.</w:t>
      </w:r>
      <w:r w:rsidRPr="00B544C8" w:rsidR="00923177">
        <w:rPr>
          <w:rFonts w:ascii="Aptos" w:hAnsi="Aptos"/>
          <w:sz w:val="22"/>
          <w:szCs w:val="22"/>
        </w:rPr>
        <w:t xml:space="preserve"> In certain circumstances, students may complete their hours prior to the end of the semester. In these instances, students are required to amend their internship plan and submit the amendment to the faculty supervisor. </w:t>
      </w:r>
      <w:r w:rsidRPr="00B544C8" w:rsidR="00667DEB">
        <w:rPr>
          <w:rFonts w:ascii="Aptos" w:hAnsi="Aptos"/>
          <w:sz w:val="22"/>
          <w:szCs w:val="22"/>
        </w:rPr>
        <w:t>Students may only complete one of their three field experience areas (counseling, teaching, supervision, research and scholarship, or leadership and advocacy) early per semester.</w:t>
      </w:r>
      <w:r w:rsidRPr="00B544C8" w:rsidR="00292BEF">
        <w:rPr>
          <w:rFonts w:ascii="Aptos" w:hAnsi="Aptos"/>
          <w:sz w:val="22"/>
          <w:szCs w:val="22"/>
        </w:rPr>
        <w:t xml:space="preserve"> </w:t>
      </w:r>
      <w:r w:rsidRPr="00B544C8" w:rsidR="00292BEF">
        <w:rPr>
          <w:rFonts w:ascii="Aptos" w:hAnsi="Aptos"/>
          <w:b/>
          <w:sz w:val="22"/>
          <w:szCs w:val="22"/>
        </w:rPr>
        <w:t xml:space="preserve">Student </w:t>
      </w:r>
      <w:r w:rsidRPr="00B544C8" w:rsidR="00292BEF">
        <w:rPr>
          <w:rFonts w:ascii="Aptos" w:hAnsi="Aptos"/>
          <w:b/>
          <w:i/>
          <w:sz w:val="22"/>
          <w:szCs w:val="22"/>
        </w:rPr>
        <w:t xml:space="preserve">cannot </w:t>
      </w:r>
      <w:r w:rsidRPr="00B544C8" w:rsidR="00292BEF">
        <w:rPr>
          <w:rFonts w:ascii="Aptos" w:hAnsi="Aptos"/>
          <w:b/>
          <w:sz w:val="22"/>
          <w:szCs w:val="22"/>
        </w:rPr>
        <w:t xml:space="preserve">complete </w:t>
      </w:r>
      <w:r w:rsidR="00BC2BA5">
        <w:rPr>
          <w:rFonts w:ascii="Aptos" w:hAnsi="Aptos"/>
          <w:b/>
          <w:sz w:val="22"/>
          <w:szCs w:val="22"/>
        </w:rPr>
        <w:t xml:space="preserve">all 600 hours of </w:t>
      </w:r>
      <w:r w:rsidRPr="00B544C8" w:rsidR="00292BEF">
        <w:rPr>
          <w:rFonts w:ascii="Aptos" w:hAnsi="Aptos"/>
          <w:b/>
          <w:sz w:val="22"/>
          <w:szCs w:val="22"/>
        </w:rPr>
        <w:t>their field experience in one semester.</w:t>
      </w:r>
      <w:r w:rsidRPr="00B544C8" w:rsidR="00292BEF">
        <w:rPr>
          <w:rFonts w:ascii="Aptos" w:hAnsi="Aptos"/>
          <w:sz w:val="22"/>
          <w:szCs w:val="22"/>
        </w:rPr>
        <w:t xml:space="preserve"> </w:t>
      </w:r>
      <w:r w:rsidRPr="00B544C8" w:rsidR="00292BEF">
        <w:rPr>
          <w:rFonts w:ascii="Aptos" w:hAnsi="Aptos"/>
          <w:b/>
          <w:sz w:val="22"/>
          <w:szCs w:val="22"/>
        </w:rPr>
        <w:t xml:space="preserve">Students must be actively accruing hours in at least one of the five areas for the duration of the semester even if this means they have accrued more than the minimum </w:t>
      </w:r>
      <w:r w:rsidRPr="00B544C8" w:rsidR="008661F1">
        <w:rPr>
          <w:rFonts w:ascii="Aptos" w:hAnsi="Aptos"/>
          <w:b/>
          <w:sz w:val="22"/>
          <w:szCs w:val="22"/>
        </w:rPr>
        <w:t>number</w:t>
      </w:r>
      <w:r w:rsidRPr="00B544C8" w:rsidR="00292BEF">
        <w:rPr>
          <w:rFonts w:ascii="Aptos" w:hAnsi="Aptos"/>
          <w:b/>
          <w:sz w:val="22"/>
          <w:szCs w:val="22"/>
        </w:rPr>
        <w:t xml:space="preserve"> of hours needed. </w:t>
      </w:r>
      <w:r w:rsidRPr="00B544C8" w:rsidR="00667DEB">
        <w:rPr>
          <w:rFonts w:ascii="Aptos" w:hAnsi="Aptos"/>
          <w:sz w:val="22"/>
          <w:szCs w:val="22"/>
        </w:rPr>
        <w:t xml:space="preserve"> </w:t>
      </w:r>
    </w:p>
    <w:p w:rsidRPr="00B544C8" w:rsidR="00D53C22" w:rsidP="00120F40" w:rsidRDefault="00D53C22" w14:paraId="6DFB9E20" w14:textId="77777777">
      <w:pPr>
        <w:pStyle w:val="ListParagraph"/>
        <w:ind w:right="720"/>
        <w:rPr>
          <w:rFonts w:ascii="Aptos" w:hAnsi="Aptos"/>
          <w:sz w:val="14"/>
          <w:szCs w:val="14"/>
        </w:rPr>
      </w:pPr>
    </w:p>
    <w:p w:rsidRPr="00B544C8" w:rsidR="006F2AD2" w:rsidP="00120F40" w:rsidRDefault="006F2AD2" w14:paraId="19219836" w14:textId="77777777">
      <w:pPr>
        <w:ind w:left="720" w:right="720" w:firstLine="360"/>
        <w:jc w:val="center"/>
        <w:rPr>
          <w:rFonts w:ascii="Aptos" w:hAnsi="Aptos"/>
          <w:sz w:val="22"/>
          <w:szCs w:val="22"/>
        </w:rPr>
      </w:pPr>
    </w:p>
    <w:p w:rsidRPr="00B544C8" w:rsidR="006F2AD2" w:rsidP="00120F40" w:rsidRDefault="006F2AD2" w14:paraId="296FEF7D" w14:textId="77777777">
      <w:pPr>
        <w:ind w:left="720" w:right="720" w:firstLine="360"/>
        <w:jc w:val="center"/>
        <w:rPr>
          <w:rFonts w:ascii="Aptos" w:hAnsi="Aptos"/>
          <w:sz w:val="22"/>
          <w:szCs w:val="22"/>
        </w:rPr>
      </w:pPr>
    </w:p>
    <w:p w:rsidRPr="00B544C8" w:rsidR="000F16CA" w:rsidP="007D42CD" w:rsidRDefault="007D42CD" w14:paraId="7621A7B3" w14:textId="08C5C601">
      <w:pPr>
        <w:ind w:left="720" w:right="720" w:firstLine="360"/>
        <w:jc w:val="center"/>
        <w:rPr>
          <w:rFonts w:ascii="Aptos" w:hAnsi="Aptos"/>
          <w:b/>
          <w:bCs/>
          <w:sz w:val="28"/>
          <w:szCs w:val="28"/>
        </w:rPr>
      </w:pPr>
      <w:r w:rsidRPr="00B544C8">
        <w:rPr>
          <w:rFonts w:ascii="Aptos" w:hAnsi="Aptos"/>
          <w:sz w:val="22"/>
          <w:szCs w:val="22"/>
        </w:rPr>
        <w:br w:type="page"/>
      </w:r>
      <w:r w:rsidRPr="00B544C8" w:rsidR="000F16CA">
        <w:rPr>
          <w:rFonts w:ascii="Aptos" w:hAnsi="Aptos"/>
          <w:b/>
          <w:bCs/>
          <w:sz w:val="28"/>
          <w:szCs w:val="28"/>
        </w:rPr>
        <w:t>D</w:t>
      </w:r>
      <w:r w:rsidRPr="00B544C8" w:rsidR="00BD0429">
        <w:rPr>
          <w:rFonts w:ascii="Aptos" w:hAnsi="Aptos"/>
          <w:b/>
          <w:bCs/>
          <w:sz w:val="28"/>
          <w:szCs w:val="28"/>
        </w:rPr>
        <w:t xml:space="preserve">octoral Field Experience </w:t>
      </w:r>
      <w:r w:rsidR="007C5F03">
        <w:rPr>
          <w:rFonts w:ascii="Aptos" w:hAnsi="Aptos"/>
          <w:b/>
          <w:bCs/>
          <w:sz w:val="28"/>
          <w:szCs w:val="28"/>
        </w:rPr>
        <w:t xml:space="preserve">Sample </w:t>
      </w:r>
      <w:r w:rsidRPr="00B544C8" w:rsidR="000F16CA">
        <w:rPr>
          <w:rFonts w:ascii="Aptos" w:hAnsi="Aptos"/>
          <w:b/>
          <w:bCs/>
          <w:sz w:val="28"/>
          <w:szCs w:val="28"/>
        </w:rPr>
        <w:t>Structure for Counselor Education and Supervision</w:t>
      </w:r>
    </w:p>
    <w:p w:rsidRPr="00B544C8" w:rsidR="000F16CA" w:rsidP="000F16CA" w:rsidRDefault="000F16CA" w14:paraId="76D2F864" w14:textId="77777777">
      <w:pPr>
        <w:ind w:left="720" w:right="720"/>
        <w:jc w:val="center"/>
        <w:rPr>
          <w:rFonts w:ascii="Aptos" w:hAnsi="Aptos"/>
          <w:b/>
        </w:rPr>
      </w:pPr>
      <w:r w:rsidRPr="00B544C8">
        <w:rPr>
          <w:rFonts w:ascii="Aptos" w:hAnsi="Aptos"/>
          <w:b/>
        </w:rPr>
        <w:t>Indiana University of Pennsylvania</w:t>
      </w:r>
    </w:p>
    <w:p w:rsidRPr="00B544C8" w:rsidR="000F16CA" w:rsidP="000F16CA" w:rsidRDefault="000F16CA" w14:paraId="4F41FA36" w14:textId="77777777">
      <w:pPr>
        <w:ind w:left="360"/>
        <w:jc w:val="center"/>
        <w:rPr>
          <w:rFonts w:ascii="Aptos" w:hAnsi="Aptos"/>
          <w:b/>
        </w:rPr>
      </w:pPr>
      <w:r w:rsidRPr="00B544C8">
        <w:rPr>
          <w:rFonts w:ascii="Aptos" w:hAnsi="Aptos"/>
          <w:b/>
        </w:rPr>
        <w:t>(adapted from Kent State University Internship Manual, 2017)</w:t>
      </w:r>
    </w:p>
    <w:p w:rsidRPr="00B544C8" w:rsidR="000F16CA" w:rsidP="000F16CA" w:rsidRDefault="000F16CA" w14:paraId="7194DBDC" w14:textId="77777777">
      <w:pPr>
        <w:ind w:right="720"/>
        <w:rPr>
          <w:rFonts w:ascii="Aptos" w:hAnsi="Aptos"/>
          <w:b/>
          <w:bCs/>
          <w:sz w:val="28"/>
          <w:szCs w:val="28"/>
        </w:rPr>
      </w:pPr>
    </w:p>
    <w:p w:rsidRPr="00B544C8" w:rsidR="000F16CA" w:rsidP="00120F40" w:rsidRDefault="000F16CA" w14:paraId="769D0D3C" w14:textId="77777777">
      <w:pPr>
        <w:ind w:left="720" w:right="720"/>
        <w:jc w:val="center"/>
        <w:rPr>
          <w:rFonts w:ascii="Aptos" w:hAnsi="Aptos"/>
          <w:b/>
          <w:bCs/>
          <w:sz w:val="28"/>
          <w:szCs w:val="28"/>
        </w:rPr>
      </w:pPr>
    </w:p>
    <w:p w:rsidRPr="00B544C8" w:rsidR="000F16CA" w:rsidP="00120F40" w:rsidRDefault="000F16CA" w14:paraId="54CD245A" w14:textId="77777777">
      <w:pPr>
        <w:ind w:left="720" w:right="720"/>
        <w:jc w:val="center"/>
        <w:rPr>
          <w:rFonts w:ascii="Aptos" w:hAnsi="Aptos"/>
          <w:b/>
          <w:bCs/>
          <w:sz w:val="28"/>
          <w:szCs w:val="28"/>
        </w:rPr>
      </w:pPr>
    </w:p>
    <w:p w:rsidRPr="00B544C8" w:rsidR="000F16CA" w:rsidP="00120F40" w:rsidRDefault="000F16CA" w14:paraId="1231BE67" w14:textId="77777777">
      <w:pPr>
        <w:ind w:left="720" w:right="720"/>
        <w:jc w:val="center"/>
        <w:rPr>
          <w:rFonts w:ascii="Aptos" w:hAnsi="Aptos"/>
          <w:b/>
          <w:bCs/>
          <w:sz w:val="28"/>
          <w:szCs w:val="28"/>
        </w:rPr>
      </w:pPr>
    </w:p>
    <w:p w:rsidRPr="00B544C8" w:rsidR="000F16CA" w:rsidP="00120F40" w:rsidRDefault="000F16CA" w14:paraId="36FEB5B0" w14:textId="77777777">
      <w:pPr>
        <w:ind w:left="720" w:right="720"/>
        <w:jc w:val="center"/>
        <w:rPr>
          <w:rFonts w:ascii="Aptos" w:hAnsi="Aptos"/>
          <w:b/>
          <w:bCs/>
          <w:sz w:val="28"/>
          <w:szCs w:val="28"/>
        </w:rPr>
      </w:pPr>
    </w:p>
    <w:tbl>
      <w:tblPr>
        <w:tblpPr w:leftFromText="180" w:rightFromText="180" w:vertAnchor="text" w:tblpY="-994"/>
        <w:tblW w:w="108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70"/>
        <w:gridCol w:w="3161"/>
        <w:gridCol w:w="3817"/>
      </w:tblGrid>
      <w:tr w:rsidRPr="00B544C8" w:rsidR="007A0B5B" w:rsidTr="007A0B5B" w14:paraId="38694A96" w14:textId="77777777">
        <w:trPr>
          <w:trHeight w:val="276"/>
        </w:trPr>
        <w:tc>
          <w:tcPr>
            <w:tcW w:w="3870" w:type="dxa"/>
            <w:shd w:val="clear" w:color="auto" w:fill="A6A6A6"/>
          </w:tcPr>
          <w:p w:rsidRPr="00B544C8" w:rsidR="007A0B5B" w:rsidP="007A0B5B" w:rsidRDefault="007A0B5B" w14:paraId="6FEF020E" w14:textId="77777777">
            <w:pPr>
              <w:jc w:val="center"/>
              <w:rPr>
                <w:rFonts w:ascii="Aptos" w:hAnsi="Aptos"/>
                <w:b/>
                <w:sz w:val="20"/>
                <w:szCs w:val="20"/>
              </w:rPr>
            </w:pPr>
            <w:r w:rsidRPr="00B544C8">
              <w:rPr>
                <w:rFonts w:ascii="Aptos" w:hAnsi="Aptos"/>
                <w:b/>
                <w:sz w:val="20"/>
                <w:szCs w:val="20"/>
              </w:rPr>
              <w:t>COUNSELING</w:t>
            </w:r>
          </w:p>
        </w:tc>
        <w:tc>
          <w:tcPr>
            <w:tcW w:w="3161" w:type="dxa"/>
            <w:shd w:val="clear" w:color="auto" w:fill="A6A6A6"/>
          </w:tcPr>
          <w:p w:rsidRPr="00B544C8" w:rsidR="007A0B5B" w:rsidP="007A0B5B" w:rsidRDefault="007A0B5B" w14:paraId="04F44048" w14:textId="77777777">
            <w:pPr>
              <w:jc w:val="center"/>
              <w:rPr>
                <w:rFonts w:ascii="Aptos" w:hAnsi="Aptos"/>
                <w:b/>
                <w:sz w:val="20"/>
                <w:szCs w:val="20"/>
              </w:rPr>
            </w:pPr>
            <w:r w:rsidRPr="00B544C8">
              <w:rPr>
                <w:rFonts w:ascii="Aptos" w:hAnsi="Aptos"/>
                <w:b/>
                <w:sz w:val="20"/>
                <w:szCs w:val="20"/>
              </w:rPr>
              <w:t>SUPERVISION</w:t>
            </w:r>
          </w:p>
        </w:tc>
        <w:tc>
          <w:tcPr>
            <w:tcW w:w="3817" w:type="dxa"/>
            <w:shd w:val="clear" w:color="auto" w:fill="A6A6A6"/>
          </w:tcPr>
          <w:p w:rsidRPr="00B544C8" w:rsidR="007A0B5B" w:rsidP="007A0B5B" w:rsidRDefault="007A0B5B" w14:paraId="1FB1E8DD" w14:textId="77777777">
            <w:pPr>
              <w:jc w:val="center"/>
              <w:rPr>
                <w:rFonts w:ascii="Aptos" w:hAnsi="Aptos"/>
                <w:b/>
                <w:sz w:val="20"/>
                <w:szCs w:val="20"/>
              </w:rPr>
            </w:pPr>
            <w:r w:rsidRPr="00B544C8">
              <w:rPr>
                <w:rFonts w:ascii="Aptos" w:hAnsi="Aptos"/>
                <w:b/>
                <w:sz w:val="20"/>
                <w:szCs w:val="20"/>
              </w:rPr>
              <w:t>LEADERSHIP</w:t>
            </w:r>
          </w:p>
        </w:tc>
      </w:tr>
      <w:tr w:rsidRPr="00B544C8" w:rsidR="007A0B5B" w:rsidTr="000F16CA" w14:paraId="64019BF7" w14:textId="77777777">
        <w:trPr>
          <w:trHeight w:val="9422"/>
        </w:trPr>
        <w:tc>
          <w:tcPr>
            <w:tcW w:w="3870" w:type="dxa"/>
            <w:shd w:val="clear" w:color="auto" w:fill="auto"/>
          </w:tcPr>
          <w:p w:rsidRPr="00B544C8" w:rsidR="007A0B5B" w:rsidP="007A0B5B" w:rsidRDefault="007A0B5B" w14:paraId="30D7AA69" w14:textId="77777777">
            <w:pPr>
              <w:jc w:val="center"/>
              <w:rPr>
                <w:rFonts w:ascii="Aptos" w:hAnsi="Aptos"/>
                <w:b/>
                <w:sz w:val="20"/>
                <w:szCs w:val="20"/>
              </w:rPr>
            </w:pPr>
          </w:p>
          <w:p w:rsidRPr="00B544C8" w:rsidR="007A0B5B" w:rsidP="007A0B5B" w:rsidRDefault="00C16CE2" w14:paraId="08435AA8" w14:textId="77777777">
            <w:pPr>
              <w:jc w:val="center"/>
              <w:rPr>
                <w:rFonts w:ascii="Aptos" w:hAnsi="Aptos"/>
                <w:b/>
                <w:sz w:val="20"/>
                <w:szCs w:val="20"/>
              </w:rPr>
            </w:pPr>
            <w:r w:rsidRPr="00B544C8">
              <w:rPr>
                <w:rFonts w:ascii="Aptos" w:hAnsi="Aptos"/>
                <w:b/>
                <w:sz w:val="20"/>
                <w:szCs w:val="20"/>
              </w:rPr>
              <w:t>1</w:t>
            </w:r>
            <w:r w:rsidRPr="00B544C8" w:rsidR="007A0B5B">
              <w:rPr>
                <w:rFonts w:ascii="Aptos" w:hAnsi="Aptos"/>
                <w:b/>
                <w:sz w:val="20"/>
                <w:szCs w:val="20"/>
              </w:rPr>
              <w:t>00 hours minimum</w:t>
            </w:r>
          </w:p>
          <w:p w:rsidRPr="00B544C8" w:rsidR="007A0B5B" w:rsidP="007A0B5B" w:rsidRDefault="007A0B5B" w14:paraId="7196D064" w14:textId="77777777">
            <w:pPr>
              <w:jc w:val="center"/>
              <w:rPr>
                <w:rFonts w:ascii="Aptos" w:hAnsi="Aptos"/>
                <w:b/>
                <w:sz w:val="20"/>
                <w:szCs w:val="20"/>
              </w:rPr>
            </w:pPr>
          </w:p>
          <w:p w:rsidRPr="00B544C8" w:rsidR="007A0B5B" w:rsidP="007A0B5B" w:rsidRDefault="00CE3C9A" w14:paraId="002D8A0C" w14:textId="31DD114A">
            <w:pPr>
              <w:rPr>
                <w:rFonts w:ascii="Aptos" w:hAnsi="Aptos"/>
                <w:b/>
                <w:sz w:val="20"/>
                <w:szCs w:val="20"/>
              </w:rPr>
            </w:pPr>
            <w:r w:rsidRPr="00B544C8">
              <w:rPr>
                <w:rFonts w:ascii="Aptos" w:hAnsi="Aptos"/>
                <w:b/>
                <w:sz w:val="20"/>
                <w:szCs w:val="20"/>
              </w:rPr>
              <w:t>Must be at least one semester</w:t>
            </w:r>
          </w:p>
          <w:p w:rsidRPr="00B544C8" w:rsidR="007A0B5B" w:rsidRDefault="00C16CE2" w14:paraId="008F7D80" w14:textId="77777777">
            <w:pPr>
              <w:numPr>
                <w:ilvl w:val="0"/>
                <w:numId w:val="25"/>
              </w:numPr>
              <w:contextualSpacing/>
              <w:rPr>
                <w:rFonts w:ascii="Aptos" w:hAnsi="Aptos"/>
                <w:sz w:val="20"/>
                <w:szCs w:val="20"/>
              </w:rPr>
            </w:pPr>
            <w:r w:rsidRPr="00B544C8">
              <w:rPr>
                <w:rFonts w:ascii="Aptos" w:hAnsi="Aptos"/>
                <w:sz w:val="20"/>
                <w:szCs w:val="20"/>
              </w:rPr>
              <w:t>50</w:t>
            </w:r>
            <w:r w:rsidRPr="00B544C8" w:rsidR="007A0B5B">
              <w:rPr>
                <w:rFonts w:ascii="Aptos" w:hAnsi="Aptos"/>
                <w:sz w:val="20"/>
                <w:szCs w:val="20"/>
              </w:rPr>
              <w:t xml:space="preserve"> direct hours</w:t>
            </w:r>
          </w:p>
          <w:p w:rsidRPr="00B544C8" w:rsidR="007A0B5B" w:rsidRDefault="007A0B5B" w14:paraId="05BAFDD5" w14:textId="77777777">
            <w:pPr>
              <w:numPr>
                <w:ilvl w:val="0"/>
                <w:numId w:val="25"/>
              </w:numPr>
              <w:contextualSpacing/>
              <w:rPr>
                <w:rFonts w:ascii="Aptos" w:hAnsi="Aptos"/>
                <w:sz w:val="20"/>
                <w:szCs w:val="20"/>
              </w:rPr>
            </w:pPr>
            <w:r w:rsidRPr="00B544C8">
              <w:rPr>
                <w:rFonts w:ascii="Aptos" w:hAnsi="Aptos"/>
                <w:sz w:val="20"/>
                <w:szCs w:val="20"/>
              </w:rPr>
              <w:t>10 hours supervision minimum</w:t>
            </w:r>
          </w:p>
          <w:p w:rsidRPr="00B544C8" w:rsidR="007A0B5B" w:rsidRDefault="00C16CE2" w14:paraId="694440AF" w14:textId="4DD94C45">
            <w:pPr>
              <w:numPr>
                <w:ilvl w:val="0"/>
                <w:numId w:val="25"/>
              </w:numPr>
              <w:contextualSpacing/>
              <w:rPr>
                <w:rFonts w:ascii="Aptos" w:hAnsi="Aptos"/>
                <w:sz w:val="20"/>
                <w:szCs w:val="20"/>
              </w:rPr>
            </w:pPr>
            <w:r w:rsidRPr="00B544C8">
              <w:rPr>
                <w:rFonts w:ascii="Aptos" w:hAnsi="Aptos"/>
                <w:sz w:val="20"/>
                <w:szCs w:val="20"/>
              </w:rPr>
              <w:t>40</w:t>
            </w:r>
            <w:r w:rsidRPr="00B544C8" w:rsidR="007A0B5B">
              <w:rPr>
                <w:rFonts w:ascii="Aptos" w:hAnsi="Aptos"/>
                <w:sz w:val="20"/>
                <w:szCs w:val="20"/>
              </w:rPr>
              <w:t xml:space="preserve"> </w:t>
            </w:r>
            <w:r w:rsidRPr="00B544C8" w:rsidR="0001778E">
              <w:rPr>
                <w:rFonts w:ascii="Aptos" w:hAnsi="Aptos"/>
                <w:sz w:val="20"/>
                <w:szCs w:val="20"/>
              </w:rPr>
              <w:t>indirect hours</w:t>
            </w:r>
          </w:p>
          <w:p w:rsidRPr="00B544C8" w:rsidR="007A0B5B" w:rsidP="007A0B5B" w:rsidRDefault="007A0B5B" w14:paraId="34FF1C98" w14:textId="77777777">
            <w:pPr>
              <w:rPr>
                <w:rFonts w:ascii="Aptos" w:hAnsi="Aptos"/>
                <w:sz w:val="20"/>
                <w:szCs w:val="20"/>
              </w:rPr>
            </w:pPr>
          </w:p>
          <w:p w:rsidRPr="00B544C8" w:rsidR="007A0B5B" w:rsidP="007A0B5B" w:rsidRDefault="007A0B5B" w14:paraId="2C75F0B8" w14:textId="77777777">
            <w:pPr>
              <w:rPr>
                <w:rFonts w:ascii="Aptos" w:hAnsi="Aptos"/>
                <w:i/>
                <w:sz w:val="20"/>
                <w:szCs w:val="20"/>
              </w:rPr>
            </w:pPr>
            <w:r w:rsidRPr="00B544C8">
              <w:rPr>
                <w:rFonts w:ascii="Aptos" w:hAnsi="Aptos"/>
                <w:i/>
                <w:sz w:val="20"/>
                <w:szCs w:val="20"/>
              </w:rPr>
              <w:t>Placements can be at a Clinical Mental Health Agency, College, K-12 School or other advisor approved setting</w:t>
            </w:r>
          </w:p>
          <w:p w:rsidRPr="00B544C8" w:rsidR="007A0B5B" w:rsidP="007A0B5B" w:rsidRDefault="007A0B5B" w14:paraId="6D072C0D" w14:textId="77777777">
            <w:pPr>
              <w:rPr>
                <w:rFonts w:ascii="Aptos" w:hAnsi="Aptos"/>
                <w:sz w:val="20"/>
                <w:szCs w:val="20"/>
              </w:rPr>
            </w:pPr>
          </w:p>
          <w:p w:rsidRPr="00B544C8" w:rsidR="007A0B5B" w:rsidP="007A0B5B" w:rsidRDefault="007A0B5B" w14:paraId="2BDFEA4B" w14:textId="77777777">
            <w:pPr>
              <w:rPr>
                <w:rFonts w:ascii="Aptos" w:hAnsi="Aptos"/>
                <w:sz w:val="20"/>
                <w:szCs w:val="20"/>
              </w:rPr>
            </w:pPr>
            <w:r w:rsidRPr="00B544C8">
              <w:rPr>
                <w:rFonts w:ascii="Aptos" w:hAnsi="Aptos"/>
                <w:i/>
                <w:sz w:val="20"/>
                <w:szCs w:val="20"/>
              </w:rPr>
              <w:t>Approved Supervisor</w:t>
            </w:r>
            <w:r w:rsidRPr="00B544C8">
              <w:rPr>
                <w:rFonts w:ascii="Aptos" w:hAnsi="Aptos"/>
                <w:sz w:val="20"/>
                <w:szCs w:val="20"/>
              </w:rPr>
              <w:t>:</w:t>
            </w:r>
          </w:p>
          <w:p w:rsidRPr="00B544C8" w:rsidR="0062379E" w:rsidP="0062379E" w:rsidRDefault="0062379E" w14:paraId="1A17C1D6" w14:textId="2F9E162E">
            <w:pPr>
              <w:ind w:left="360"/>
              <w:rPr>
                <w:rFonts w:ascii="Aptos" w:hAnsi="Aptos"/>
                <w:sz w:val="20"/>
                <w:szCs w:val="20"/>
              </w:rPr>
            </w:pPr>
            <w:r w:rsidRPr="00B544C8">
              <w:rPr>
                <w:rStyle w:val="cf01"/>
                <w:rFonts w:ascii="Aptos" w:hAnsi="Aptos"/>
              </w:rPr>
              <w:t>Individuals serving as doctoral counseling internship supervisors have (a) a minimum of a master’s degree</w:t>
            </w:r>
            <w:r w:rsidR="00890A8F">
              <w:rPr>
                <w:rStyle w:val="cf01"/>
                <w:rFonts w:ascii="Aptos" w:hAnsi="Aptos"/>
              </w:rPr>
              <w:t xml:space="preserve">, preferably in counseling or a related profession; </w:t>
            </w:r>
            <w:r w:rsidRPr="00B544C8">
              <w:rPr>
                <w:rStyle w:val="cf01"/>
                <w:rFonts w:ascii="Aptos" w:hAnsi="Aptos"/>
              </w:rPr>
              <w:t xml:space="preserve">(b) </w:t>
            </w:r>
            <w:r w:rsidR="00890A8F">
              <w:rPr>
                <w:rStyle w:val="cf01"/>
                <w:rFonts w:ascii="Aptos" w:hAnsi="Aptos"/>
              </w:rPr>
              <w:t>active</w:t>
            </w:r>
            <w:r w:rsidRPr="00B544C8">
              <w:rPr>
                <w:rStyle w:val="cf01"/>
                <w:rFonts w:ascii="Aptos" w:hAnsi="Aptos"/>
              </w:rPr>
              <w:t xml:space="preserve"> certifications and/or licenses</w:t>
            </w:r>
            <w:r w:rsidR="00890A8F">
              <w:rPr>
                <w:rStyle w:val="cf01"/>
                <w:rFonts w:ascii="Aptos" w:hAnsi="Aptos"/>
              </w:rPr>
              <w:t xml:space="preserve"> in their geographic location required for practice, preferably in counseling or a related profession</w:t>
            </w:r>
            <w:r w:rsidRPr="00B544C8">
              <w:rPr>
                <w:rStyle w:val="cf01"/>
                <w:rFonts w:ascii="Aptos" w:hAnsi="Aptos"/>
              </w:rPr>
              <w:t xml:space="preserve">, (c) </w:t>
            </w:r>
            <w:r w:rsidR="00890A8F">
              <w:rPr>
                <w:rStyle w:val="cf01"/>
                <w:rFonts w:ascii="Aptos" w:hAnsi="Aptos"/>
              </w:rPr>
              <w:t>a minimum of two years independent professional experience;</w:t>
            </w:r>
            <w:r w:rsidRPr="00B544C8">
              <w:rPr>
                <w:rStyle w:val="cf01"/>
                <w:rFonts w:ascii="Aptos" w:hAnsi="Aptos"/>
              </w:rPr>
              <w:t xml:space="preserve"> (d) </w:t>
            </w:r>
            <w:r w:rsidR="00890A8F">
              <w:rPr>
                <w:rStyle w:val="cf01"/>
                <w:rFonts w:ascii="Aptos" w:hAnsi="Aptos"/>
              </w:rPr>
              <w:t xml:space="preserve">relevant training fro in-person and/or distance counseling supervision; (e) relevant training in the technology utilized for supervision; and (f) </w:t>
            </w:r>
            <w:r w:rsidRPr="00B544C8">
              <w:rPr>
                <w:rStyle w:val="cf01"/>
                <w:rFonts w:ascii="Aptos" w:hAnsi="Aptos"/>
              </w:rPr>
              <w:t>knowledge of the program’s expectations, requirements, and evaluation procedures for students.</w:t>
            </w:r>
          </w:p>
          <w:p w:rsidRPr="00B544C8" w:rsidR="0062379E" w:rsidP="0062379E" w:rsidRDefault="0062379E" w14:paraId="292C0DBD" w14:textId="7D7DB206">
            <w:pPr>
              <w:widowControl w:val="0"/>
              <w:autoSpaceDE w:val="0"/>
              <w:autoSpaceDN w:val="0"/>
              <w:adjustRightInd w:val="0"/>
              <w:rPr>
                <w:rFonts w:ascii="Aptos" w:hAnsi="Aptos"/>
                <w:sz w:val="20"/>
                <w:szCs w:val="20"/>
              </w:rPr>
            </w:pPr>
          </w:p>
          <w:p w:rsidRPr="00B544C8" w:rsidR="007A0B5B" w:rsidRDefault="00CE3C9A" w14:paraId="4ABF3970" w14:textId="39AFD285">
            <w:pPr>
              <w:widowControl w:val="0"/>
              <w:numPr>
                <w:ilvl w:val="0"/>
                <w:numId w:val="25"/>
              </w:numPr>
              <w:autoSpaceDE w:val="0"/>
              <w:autoSpaceDN w:val="0"/>
              <w:adjustRightInd w:val="0"/>
              <w:rPr>
                <w:rFonts w:ascii="Aptos" w:hAnsi="Aptos"/>
                <w:sz w:val="20"/>
                <w:szCs w:val="20"/>
              </w:rPr>
            </w:pPr>
            <w:r w:rsidRPr="00B544C8">
              <w:rPr>
                <w:rFonts w:ascii="Aptos" w:hAnsi="Aptos"/>
                <w:sz w:val="20"/>
                <w:szCs w:val="20"/>
              </w:rPr>
              <w:t>must complete supervision training</w:t>
            </w:r>
          </w:p>
          <w:p w:rsidRPr="00B544C8" w:rsidR="007A0B5B" w:rsidP="007A0B5B" w:rsidRDefault="007A0B5B" w14:paraId="48A21919" w14:textId="77777777">
            <w:pPr>
              <w:rPr>
                <w:rFonts w:ascii="Aptos" w:hAnsi="Aptos"/>
                <w:sz w:val="20"/>
                <w:szCs w:val="20"/>
              </w:rPr>
            </w:pPr>
          </w:p>
          <w:p w:rsidRPr="00B544C8" w:rsidR="007A0B5B" w:rsidRDefault="007A0B5B" w14:paraId="0DE99CE8" w14:textId="6994F40C">
            <w:pPr>
              <w:numPr>
                <w:ilvl w:val="0"/>
                <w:numId w:val="25"/>
              </w:numPr>
              <w:contextualSpacing/>
              <w:rPr>
                <w:rFonts w:ascii="Aptos" w:hAnsi="Aptos"/>
                <w:sz w:val="20"/>
                <w:szCs w:val="20"/>
              </w:rPr>
            </w:pPr>
            <w:r w:rsidRPr="00B544C8">
              <w:rPr>
                <w:rFonts w:ascii="Aptos" w:hAnsi="Aptos"/>
                <w:sz w:val="20"/>
                <w:szCs w:val="20"/>
              </w:rPr>
              <w:t xml:space="preserve">Experienced SC– minimum 3 years </w:t>
            </w:r>
            <w:r w:rsidR="00890A8F">
              <w:rPr>
                <w:rFonts w:ascii="Aptos" w:hAnsi="Aptos"/>
                <w:sz w:val="20"/>
                <w:szCs w:val="20"/>
              </w:rPr>
              <w:t xml:space="preserve">of </w:t>
            </w:r>
            <w:r w:rsidRPr="00B544C8">
              <w:rPr>
                <w:rFonts w:ascii="Aptos" w:hAnsi="Aptos"/>
                <w:sz w:val="20"/>
                <w:szCs w:val="20"/>
              </w:rPr>
              <w:t>experience</w:t>
            </w:r>
          </w:p>
          <w:p w:rsidRPr="00B544C8" w:rsidR="007A0B5B" w:rsidP="007A0B5B" w:rsidRDefault="007A0B5B" w14:paraId="6BD18F9B" w14:textId="77777777">
            <w:pPr>
              <w:jc w:val="center"/>
              <w:rPr>
                <w:rFonts w:ascii="Aptos" w:hAnsi="Aptos"/>
                <w:sz w:val="20"/>
                <w:szCs w:val="20"/>
              </w:rPr>
            </w:pPr>
          </w:p>
        </w:tc>
        <w:tc>
          <w:tcPr>
            <w:tcW w:w="3161" w:type="dxa"/>
            <w:shd w:val="clear" w:color="auto" w:fill="auto"/>
          </w:tcPr>
          <w:p w:rsidRPr="00B544C8" w:rsidR="007A0B5B" w:rsidP="007A0B5B" w:rsidRDefault="007A0B5B" w14:paraId="238601FE" w14:textId="77777777">
            <w:pPr>
              <w:jc w:val="center"/>
              <w:rPr>
                <w:rFonts w:ascii="Aptos" w:hAnsi="Aptos"/>
                <w:b/>
                <w:sz w:val="20"/>
                <w:szCs w:val="20"/>
              </w:rPr>
            </w:pPr>
          </w:p>
          <w:p w:rsidRPr="00B544C8" w:rsidR="00083C4F" w:rsidP="00083C4F" w:rsidRDefault="00083C4F" w14:paraId="51D17BC8" w14:textId="70578C4E">
            <w:pPr>
              <w:jc w:val="center"/>
              <w:rPr>
                <w:rFonts w:ascii="Aptos" w:hAnsi="Aptos"/>
                <w:b/>
                <w:sz w:val="20"/>
                <w:szCs w:val="20"/>
              </w:rPr>
            </w:pPr>
            <w:r w:rsidRPr="00B544C8">
              <w:rPr>
                <w:rFonts w:ascii="Aptos" w:hAnsi="Aptos"/>
                <w:b/>
                <w:sz w:val="20"/>
                <w:szCs w:val="20"/>
              </w:rPr>
              <w:t>1</w:t>
            </w:r>
            <w:r w:rsidRPr="00B544C8" w:rsidR="0001778E">
              <w:rPr>
                <w:rFonts w:ascii="Aptos" w:hAnsi="Aptos"/>
                <w:b/>
                <w:sz w:val="20"/>
                <w:szCs w:val="20"/>
              </w:rPr>
              <w:t>5</w:t>
            </w:r>
            <w:r w:rsidRPr="00B544C8">
              <w:rPr>
                <w:rFonts w:ascii="Aptos" w:hAnsi="Aptos"/>
                <w:b/>
                <w:sz w:val="20"/>
                <w:szCs w:val="20"/>
              </w:rPr>
              <w:t>0 hours minimum</w:t>
            </w:r>
          </w:p>
          <w:p w:rsidRPr="00B544C8" w:rsidR="00083C4F" w:rsidP="00083C4F" w:rsidRDefault="00083C4F" w14:paraId="0F3CABC7" w14:textId="77777777">
            <w:pPr>
              <w:rPr>
                <w:rFonts w:ascii="Aptos" w:hAnsi="Aptos"/>
                <w:b/>
                <w:sz w:val="20"/>
                <w:szCs w:val="20"/>
              </w:rPr>
            </w:pPr>
          </w:p>
          <w:p w:rsidRPr="00B544C8" w:rsidR="00083C4F" w:rsidP="00083C4F" w:rsidRDefault="0001778E" w14:paraId="3AC43C29" w14:textId="21C6CA39">
            <w:pPr>
              <w:rPr>
                <w:rFonts w:ascii="Aptos" w:hAnsi="Aptos"/>
                <w:b/>
                <w:sz w:val="20"/>
                <w:szCs w:val="20"/>
              </w:rPr>
            </w:pPr>
            <w:r w:rsidRPr="00B544C8">
              <w:rPr>
                <w:rFonts w:ascii="Aptos" w:hAnsi="Aptos"/>
                <w:b/>
                <w:sz w:val="20"/>
                <w:szCs w:val="20"/>
              </w:rPr>
              <w:t>Must be at least one semester</w:t>
            </w:r>
            <w:r w:rsidRPr="00B544C8" w:rsidR="00CE3C9A">
              <w:rPr>
                <w:rFonts w:ascii="Aptos" w:hAnsi="Aptos"/>
                <w:b/>
                <w:sz w:val="20"/>
                <w:szCs w:val="20"/>
              </w:rPr>
              <w:t xml:space="preserve"> (with the exception of the Super GA position)</w:t>
            </w:r>
          </w:p>
          <w:p w:rsidRPr="00B544C8" w:rsidR="00083C4F" w:rsidP="00083C4F" w:rsidRDefault="00083C4F" w14:paraId="5B08B5D1" w14:textId="77777777">
            <w:pPr>
              <w:rPr>
                <w:rFonts w:ascii="Aptos" w:hAnsi="Aptos"/>
                <w:b/>
                <w:sz w:val="20"/>
                <w:szCs w:val="20"/>
              </w:rPr>
            </w:pPr>
          </w:p>
          <w:p w:rsidRPr="00B544C8" w:rsidR="00083C4F" w:rsidRDefault="00083C4F" w14:paraId="6D55D68F" w14:textId="2B001BCE">
            <w:pPr>
              <w:numPr>
                <w:ilvl w:val="0"/>
                <w:numId w:val="25"/>
              </w:numPr>
              <w:contextualSpacing/>
              <w:rPr>
                <w:rFonts w:ascii="Aptos" w:hAnsi="Aptos"/>
                <w:sz w:val="20"/>
                <w:szCs w:val="20"/>
              </w:rPr>
            </w:pPr>
            <w:r w:rsidRPr="00B544C8">
              <w:rPr>
                <w:rFonts w:ascii="Aptos" w:hAnsi="Aptos"/>
                <w:sz w:val="20"/>
                <w:szCs w:val="20"/>
              </w:rPr>
              <w:t xml:space="preserve">40 hours = Supervise </w:t>
            </w:r>
            <w:r w:rsidRPr="00B544C8" w:rsidR="0001778E">
              <w:rPr>
                <w:rFonts w:ascii="Aptos" w:hAnsi="Aptos"/>
                <w:sz w:val="20"/>
                <w:szCs w:val="20"/>
              </w:rPr>
              <w:t xml:space="preserve">at least </w:t>
            </w:r>
            <w:r w:rsidRPr="00B544C8">
              <w:rPr>
                <w:rFonts w:ascii="Aptos" w:hAnsi="Aptos"/>
                <w:sz w:val="20"/>
                <w:szCs w:val="20"/>
              </w:rPr>
              <w:t>3 supervisees</w:t>
            </w:r>
          </w:p>
          <w:p w:rsidRPr="00B544C8" w:rsidR="00083C4F" w:rsidRDefault="00083C4F" w14:paraId="50428A94" w14:textId="77777777">
            <w:pPr>
              <w:numPr>
                <w:ilvl w:val="0"/>
                <w:numId w:val="25"/>
              </w:numPr>
              <w:contextualSpacing/>
              <w:rPr>
                <w:rFonts w:ascii="Aptos" w:hAnsi="Aptos"/>
                <w:sz w:val="20"/>
                <w:szCs w:val="20"/>
              </w:rPr>
            </w:pPr>
            <w:r w:rsidRPr="00B544C8">
              <w:rPr>
                <w:rFonts w:ascii="Aptos" w:hAnsi="Aptos"/>
                <w:sz w:val="20"/>
                <w:szCs w:val="20"/>
              </w:rPr>
              <w:t>10 hours of supervision-of-supervision minimum</w:t>
            </w:r>
          </w:p>
          <w:p w:rsidRPr="00B544C8" w:rsidR="00083C4F" w:rsidRDefault="00083C4F" w14:paraId="24BC5DA1" w14:textId="7537A4D7">
            <w:pPr>
              <w:numPr>
                <w:ilvl w:val="0"/>
                <w:numId w:val="25"/>
              </w:numPr>
              <w:contextualSpacing/>
              <w:rPr>
                <w:rFonts w:ascii="Aptos" w:hAnsi="Aptos"/>
                <w:sz w:val="20"/>
                <w:szCs w:val="20"/>
              </w:rPr>
            </w:pPr>
            <w:r w:rsidRPr="00B544C8">
              <w:rPr>
                <w:rFonts w:ascii="Aptos" w:hAnsi="Aptos"/>
                <w:sz w:val="20"/>
                <w:szCs w:val="20"/>
              </w:rPr>
              <w:t xml:space="preserve">50 hours of viewing </w:t>
            </w:r>
            <w:r w:rsidRPr="00B544C8" w:rsidR="0001778E">
              <w:rPr>
                <w:rFonts w:ascii="Aptos" w:hAnsi="Aptos"/>
                <w:sz w:val="20"/>
                <w:szCs w:val="20"/>
              </w:rPr>
              <w:t>sessions</w:t>
            </w:r>
            <w:r w:rsidRPr="00B544C8">
              <w:rPr>
                <w:rFonts w:ascii="Aptos" w:hAnsi="Aptos"/>
                <w:sz w:val="20"/>
                <w:szCs w:val="20"/>
              </w:rPr>
              <w:t>, supervision notes, etc.</w:t>
            </w:r>
          </w:p>
          <w:p w:rsidRPr="00B544C8" w:rsidR="00083C4F" w:rsidP="00083C4F" w:rsidRDefault="00083C4F" w14:paraId="0A6959E7" w14:textId="77777777">
            <w:pPr>
              <w:rPr>
                <w:rFonts w:ascii="Aptos" w:hAnsi="Aptos"/>
                <w:sz w:val="20"/>
                <w:szCs w:val="20"/>
              </w:rPr>
            </w:pPr>
            <w:r w:rsidRPr="00B544C8">
              <w:rPr>
                <w:rFonts w:ascii="Aptos" w:hAnsi="Aptos"/>
                <w:sz w:val="20"/>
                <w:szCs w:val="20"/>
              </w:rPr>
              <w:t xml:space="preserve"> </w:t>
            </w:r>
          </w:p>
          <w:p w:rsidRPr="00B544C8" w:rsidR="00083C4F" w:rsidP="00083C4F" w:rsidRDefault="00083C4F" w14:paraId="3942E9CC" w14:textId="77777777">
            <w:pPr>
              <w:rPr>
                <w:rFonts w:ascii="Aptos" w:hAnsi="Aptos"/>
                <w:i/>
                <w:sz w:val="20"/>
                <w:szCs w:val="20"/>
              </w:rPr>
            </w:pPr>
            <w:r w:rsidRPr="00B544C8">
              <w:rPr>
                <w:rFonts w:ascii="Aptos" w:hAnsi="Aptos"/>
                <w:i/>
                <w:sz w:val="20"/>
                <w:szCs w:val="20"/>
              </w:rPr>
              <w:t>Approved Supervisor:</w:t>
            </w:r>
          </w:p>
          <w:p w:rsidR="0062379E" w:rsidP="0062379E" w:rsidRDefault="00890A8F" w14:paraId="1E12ACDD" w14:textId="235719A4">
            <w:pPr>
              <w:ind w:left="360"/>
              <w:contextualSpacing/>
              <w:rPr>
                <w:rFonts w:ascii="Aptos" w:hAnsi="Aptos"/>
                <w:sz w:val="20"/>
                <w:szCs w:val="20"/>
              </w:rPr>
            </w:pPr>
            <w:r>
              <w:rPr>
                <w:rFonts w:ascii="Aptos" w:hAnsi="Aptos"/>
                <w:sz w:val="20"/>
                <w:szCs w:val="20"/>
              </w:rPr>
              <w:t xml:space="preserve">Individuals serving as supervisor must have (a) a doctorate in counselor education or a graduate degree and specialized expertise to advance the student’s knowledge and skills and (b) knowledge of the program’s expectations, requirements, and evaluation procedures for students. </w:t>
            </w:r>
          </w:p>
          <w:p w:rsidRPr="00B544C8" w:rsidR="00890A8F" w:rsidP="0062379E" w:rsidRDefault="00890A8F" w14:paraId="35A4C39E" w14:textId="77777777">
            <w:pPr>
              <w:ind w:left="360"/>
              <w:contextualSpacing/>
              <w:rPr>
                <w:rFonts w:ascii="Aptos" w:hAnsi="Aptos"/>
                <w:sz w:val="20"/>
                <w:szCs w:val="20"/>
              </w:rPr>
            </w:pPr>
          </w:p>
          <w:p w:rsidRPr="00B544C8" w:rsidR="00083C4F" w:rsidRDefault="00083C4F" w14:paraId="442F9431" w14:textId="76C39E9B">
            <w:pPr>
              <w:numPr>
                <w:ilvl w:val="0"/>
                <w:numId w:val="25"/>
              </w:numPr>
              <w:contextualSpacing/>
              <w:rPr>
                <w:rFonts w:ascii="Aptos" w:hAnsi="Aptos"/>
                <w:sz w:val="20"/>
                <w:szCs w:val="20"/>
              </w:rPr>
            </w:pPr>
            <w:r w:rsidRPr="00B544C8">
              <w:rPr>
                <w:rFonts w:ascii="Aptos" w:hAnsi="Aptos"/>
                <w:sz w:val="20"/>
                <w:szCs w:val="20"/>
              </w:rPr>
              <w:t xml:space="preserve">Experienced SC – minimum 5 years </w:t>
            </w:r>
            <w:r w:rsidR="00890A8F">
              <w:rPr>
                <w:rFonts w:ascii="Aptos" w:hAnsi="Aptos"/>
                <w:sz w:val="20"/>
                <w:szCs w:val="20"/>
              </w:rPr>
              <w:t xml:space="preserve">of </w:t>
            </w:r>
            <w:r w:rsidRPr="00B544C8">
              <w:rPr>
                <w:rFonts w:ascii="Aptos" w:hAnsi="Aptos"/>
                <w:sz w:val="20"/>
                <w:szCs w:val="20"/>
              </w:rPr>
              <w:t>experience</w:t>
            </w:r>
          </w:p>
          <w:p w:rsidRPr="00B544C8" w:rsidR="008F1EE3" w:rsidP="008F1EE3" w:rsidRDefault="008F1EE3" w14:paraId="0AD9C6F4" w14:textId="77777777">
            <w:pPr>
              <w:contextualSpacing/>
              <w:rPr>
                <w:rFonts w:ascii="Aptos" w:hAnsi="Aptos"/>
                <w:sz w:val="20"/>
                <w:szCs w:val="20"/>
              </w:rPr>
            </w:pPr>
          </w:p>
          <w:p w:rsidRPr="00B544C8" w:rsidR="008F1EE3" w:rsidP="008F1EE3" w:rsidRDefault="008F1EE3" w14:paraId="4B1F511A" w14:textId="77777777">
            <w:pPr>
              <w:contextualSpacing/>
              <w:rPr>
                <w:rFonts w:ascii="Aptos" w:hAnsi="Aptos"/>
                <w:sz w:val="20"/>
                <w:szCs w:val="20"/>
              </w:rPr>
            </w:pPr>
          </w:p>
          <w:p w:rsidRPr="00B544C8" w:rsidR="008F1EE3" w:rsidP="008F1EE3" w:rsidRDefault="008F1EE3" w14:paraId="65F9C3DC" w14:textId="77777777">
            <w:pPr>
              <w:contextualSpacing/>
              <w:rPr>
                <w:rFonts w:ascii="Aptos" w:hAnsi="Aptos"/>
                <w:sz w:val="20"/>
                <w:szCs w:val="20"/>
              </w:rPr>
            </w:pPr>
          </w:p>
        </w:tc>
        <w:tc>
          <w:tcPr>
            <w:tcW w:w="3817" w:type="dxa"/>
            <w:shd w:val="clear" w:color="auto" w:fill="auto"/>
          </w:tcPr>
          <w:p w:rsidRPr="00B544C8" w:rsidR="007A0B5B" w:rsidP="007A0B5B" w:rsidRDefault="007A0B5B" w14:paraId="5023141B" w14:textId="77777777">
            <w:pPr>
              <w:jc w:val="center"/>
              <w:rPr>
                <w:rFonts w:ascii="Aptos" w:hAnsi="Aptos"/>
                <w:b/>
                <w:sz w:val="20"/>
                <w:szCs w:val="20"/>
              </w:rPr>
            </w:pPr>
          </w:p>
          <w:p w:rsidRPr="00B544C8" w:rsidR="007A0B5B" w:rsidP="007A0B5B" w:rsidRDefault="00C16CE2" w14:paraId="584527E0" w14:textId="77777777">
            <w:pPr>
              <w:jc w:val="center"/>
              <w:rPr>
                <w:rFonts w:ascii="Aptos" w:hAnsi="Aptos"/>
                <w:b/>
                <w:sz w:val="20"/>
                <w:szCs w:val="20"/>
              </w:rPr>
            </w:pPr>
            <w:r w:rsidRPr="00B544C8">
              <w:rPr>
                <w:rFonts w:ascii="Aptos" w:hAnsi="Aptos"/>
                <w:b/>
                <w:sz w:val="20"/>
                <w:szCs w:val="20"/>
              </w:rPr>
              <w:t>1</w:t>
            </w:r>
            <w:r w:rsidRPr="00B544C8" w:rsidR="007A0B5B">
              <w:rPr>
                <w:rFonts w:ascii="Aptos" w:hAnsi="Aptos"/>
                <w:b/>
                <w:sz w:val="20"/>
                <w:szCs w:val="20"/>
              </w:rPr>
              <w:t>00 hours minimum</w:t>
            </w:r>
          </w:p>
          <w:p w:rsidRPr="00B544C8" w:rsidR="007A0B5B" w:rsidP="007A0B5B" w:rsidRDefault="007A0B5B" w14:paraId="1F3B1409" w14:textId="77777777">
            <w:pPr>
              <w:jc w:val="center"/>
              <w:rPr>
                <w:rFonts w:ascii="Aptos" w:hAnsi="Aptos"/>
                <w:b/>
                <w:sz w:val="20"/>
                <w:szCs w:val="20"/>
              </w:rPr>
            </w:pPr>
          </w:p>
          <w:p w:rsidRPr="00B544C8" w:rsidR="007A0B5B" w:rsidP="007A0B5B" w:rsidRDefault="007A0B5B" w14:paraId="7DDC3D88" w14:textId="77777777">
            <w:pPr>
              <w:rPr>
                <w:rFonts w:ascii="Aptos" w:hAnsi="Aptos"/>
                <w:b/>
                <w:sz w:val="20"/>
                <w:szCs w:val="20"/>
              </w:rPr>
            </w:pPr>
            <w:r w:rsidRPr="00B544C8">
              <w:rPr>
                <w:rFonts w:ascii="Aptos" w:hAnsi="Aptos"/>
                <w:b/>
                <w:sz w:val="20"/>
                <w:szCs w:val="20"/>
              </w:rPr>
              <w:t>Can be 1 or 2 semesters</w:t>
            </w:r>
          </w:p>
          <w:p w:rsidRPr="00B544C8" w:rsidR="007A0B5B" w:rsidP="007A0B5B" w:rsidRDefault="007A0B5B" w14:paraId="562C75D1" w14:textId="77777777">
            <w:pPr>
              <w:rPr>
                <w:rFonts w:ascii="Aptos" w:hAnsi="Aptos"/>
                <w:b/>
                <w:sz w:val="20"/>
                <w:szCs w:val="20"/>
              </w:rPr>
            </w:pPr>
          </w:p>
          <w:p w:rsidRPr="00B544C8" w:rsidR="007A0B5B" w:rsidRDefault="007A0B5B" w14:paraId="07814C7F" w14:textId="77777777">
            <w:pPr>
              <w:numPr>
                <w:ilvl w:val="0"/>
                <w:numId w:val="25"/>
              </w:numPr>
              <w:contextualSpacing/>
              <w:rPr>
                <w:rFonts w:ascii="Aptos" w:hAnsi="Aptos"/>
                <w:sz w:val="20"/>
                <w:szCs w:val="20"/>
              </w:rPr>
            </w:pPr>
            <w:r w:rsidRPr="00B544C8">
              <w:rPr>
                <w:rFonts w:ascii="Aptos" w:hAnsi="Aptos"/>
                <w:sz w:val="20"/>
                <w:szCs w:val="20"/>
              </w:rPr>
              <w:t>Local, state, regional, national, int’l leadership roles/officer positions in counseling</w:t>
            </w:r>
          </w:p>
          <w:p w:rsidRPr="00B544C8" w:rsidR="007A0B5B" w:rsidRDefault="007A0B5B" w14:paraId="2FE27021" w14:textId="77777777">
            <w:pPr>
              <w:numPr>
                <w:ilvl w:val="0"/>
                <w:numId w:val="25"/>
              </w:numPr>
              <w:contextualSpacing/>
              <w:rPr>
                <w:rFonts w:ascii="Aptos" w:hAnsi="Aptos"/>
                <w:sz w:val="20"/>
                <w:szCs w:val="20"/>
              </w:rPr>
            </w:pPr>
            <w:r w:rsidRPr="00B544C8">
              <w:rPr>
                <w:rFonts w:ascii="Aptos" w:hAnsi="Aptos"/>
                <w:sz w:val="20"/>
                <w:szCs w:val="20"/>
              </w:rPr>
              <w:t>Activities may include officer duties, non-visual roles in leadership</w:t>
            </w:r>
          </w:p>
          <w:p w:rsidRPr="00B544C8" w:rsidR="007A0B5B" w:rsidRDefault="007A0B5B" w14:paraId="5636B9EA" w14:textId="77777777">
            <w:pPr>
              <w:numPr>
                <w:ilvl w:val="0"/>
                <w:numId w:val="25"/>
              </w:numPr>
              <w:contextualSpacing/>
              <w:rPr>
                <w:rFonts w:ascii="Aptos" w:hAnsi="Aptos"/>
                <w:sz w:val="20"/>
                <w:szCs w:val="20"/>
              </w:rPr>
            </w:pPr>
            <w:r w:rsidRPr="00B544C8">
              <w:rPr>
                <w:rFonts w:ascii="Aptos" w:hAnsi="Aptos"/>
                <w:sz w:val="20"/>
                <w:szCs w:val="20"/>
              </w:rPr>
              <w:t>Students must provide an explanation, examples, and plan for hours</w:t>
            </w:r>
          </w:p>
          <w:p w:rsidRPr="00B544C8" w:rsidR="007A0B5B" w:rsidRDefault="007A0B5B" w14:paraId="2690475B" w14:textId="77777777">
            <w:pPr>
              <w:numPr>
                <w:ilvl w:val="0"/>
                <w:numId w:val="25"/>
              </w:numPr>
              <w:contextualSpacing/>
              <w:rPr>
                <w:rFonts w:ascii="Aptos" w:hAnsi="Aptos"/>
                <w:sz w:val="20"/>
                <w:szCs w:val="20"/>
              </w:rPr>
            </w:pPr>
            <w:r w:rsidRPr="00B544C8">
              <w:rPr>
                <w:rFonts w:ascii="Aptos" w:hAnsi="Aptos"/>
                <w:sz w:val="20"/>
                <w:szCs w:val="20"/>
              </w:rPr>
              <w:t>Leadership hours may NOT be accrued for conference volunteer duties</w:t>
            </w:r>
          </w:p>
          <w:p w:rsidRPr="00B544C8" w:rsidR="007A0B5B" w:rsidRDefault="007A0B5B" w14:paraId="44CF1D03" w14:textId="77777777">
            <w:pPr>
              <w:numPr>
                <w:ilvl w:val="0"/>
                <w:numId w:val="25"/>
              </w:numPr>
              <w:contextualSpacing/>
              <w:rPr>
                <w:rFonts w:ascii="Aptos" w:hAnsi="Aptos"/>
                <w:sz w:val="20"/>
                <w:szCs w:val="20"/>
              </w:rPr>
            </w:pPr>
            <w:r w:rsidRPr="00B544C8">
              <w:rPr>
                <w:rFonts w:ascii="Aptos" w:hAnsi="Aptos"/>
                <w:sz w:val="20"/>
                <w:szCs w:val="20"/>
              </w:rPr>
              <w:t xml:space="preserve">Leadership hours may be obtained through activities such as Coordination of Workshops in CES  </w:t>
            </w:r>
          </w:p>
          <w:p w:rsidRPr="00B544C8" w:rsidR="007A0B5B" w:rsidRDefault="007A0B5B" w14:paraId="7FF524CE" w14:textId="77777777">
            <w:pPr>
              <w:numPr>
                <w:ilvl w:val="0"/>
                <w:numId w:val="25"/>
              </w:numPr>
              <w:contextualSpacing/>
              <w:rPr>
                <w:rFonts w:ascii="Aptos" w:hAnsi="Aptos"/>
                <w:sz w:val="20"/>
                <w:szCs w:val="20"/>
              </w:rPr>
            </w:pPr>
            <w:r w:rsidRPr="00B544C8">
              <w:rPr>
                <w:rFonts w:ascii="Aptos" w:hAnsi="Aptos"/>
                <w:sz w:val="20"/>
                <w:szCs w:val="20"/>
              </w:rPr>
              <w:t>Creating service-learning projects</w:t>
            </w:r>
          </w:p>
          <w:p w:rsidRPr="00B544C8" w:rsidR="007A0B5B" w:rsidRDefault="007A0B5B" w14:paraId="4D255AEA" w14:textId="77777777">
            <w:pPr>
              <w:numPr>
                <w:ilvl w:val="0"/>
                <w:numId w:val="25"/>
              </w:numPr>
              <w:contextualSpacing/>
              <w:rPr>
                <w:rFonts w:ascii="Aptos" w:hAnsi="Aptos"/>
                <w:sz w:val="20"/>
                <w:szCs w:val="20"/>
              </w:rPr>
            </w:pPr>
            <w:r w:rsidRPr="00B544C8">
              <w:rPr>
                <w:rFonts w:ascii="Aptos" w:hAnsi="Aptos"/>
                <w:sz w:val="20"/>
                <w:szCs w:val="20"/>
              </w:rPr>
              <w:t>Conference organization</w:t>
            </w:r>
          </w:p>
          <w:p w:rsidRPr="00B544C8" w:rsidR="007A0B5B" w:rsidRDefault="007A0B5B" w14:paraId="2E237D63" w14:textId="77777777">
            <w:pPr>
              <w:numPr>
                <w:ilvl w:val="0"/>
                <w:numId w:val="25"/>
              </w:numPr>
              <w:contextualSpacing/>
              <w:rPr>
                <w:rFonts w:ascii="Aptos" w:hAnsi="Aptos"/>
                <w:sz w:val="20"/>
                <w:szCs w:val="20"/>
              </w:rPr>
            </w:pPr>
            <w:r w:rsidRPr="00B544C8">
              <w:rPr>
                <w:rFonts w:ascii="Aptos" w:hAnsi="Aptos"/>
                <w:sz w:val="20"/>
                <w:szCs w:val="20"/>
              </w:rPr>
              <w:t>Involvement in an Interest Network (plan and hour break down required) Product and audit trail of what is accomplished = emails, bylaws, etc.</w:t>
            </w:r>
          </w:p>
          <w:p w:rsidRPr="00B544C8" w:rsidR="007A0B5B" w:rsidP="007A0B5B" w:rsidRDefault="007A0B5B" w14:paraId="664355AD" w14:textId="77777777">
            <w:pPr>
              <w:rPr>
                <w:rFonts w:ascii="Aptos" w:hAnsi="Aptos"/>
                <w:sz w:val="20"/>
                <w:szCs w:val="20"/>
              </w:rPr>
            </w:pPr>
          </w:p>
          <w:p w:rsidRPr="00B544C8" w:rsidR="007A0B5B" w:rsidRDefault="007A0B5B" w14:paraId="63A641A7" w14:textId="77777777">
            <w:pPr>
              <w:numPr>
                <w:ilvl w:val="0"/>
                <w:numId w:val="25"/>
              </w:numPr>
              <w:contextualSpacing/>
              <w:rPr>
                <w:rFonts w:ascii="Aptos" w:hAnsi="Aptos"/>
                <w:sz w:val="20"/>
                <w:szCs w:val="20"/>
              </w:rPr>
            </w:pPr>
            <w:r w:rsidRPr="00B544C8">
              <w:rPr>
                <w:rFonts w:ascii="Aptos" w:hAnsi="Aptos"/>
                <w:sz w:val="20"/>
                <w:szCs w:val="20"/>
              </w:rPr>
              <w:t>10 hours supervision minimum</w:t>
            </w:r>
          </w:p>
          <w:p w:rsidR="007A0B5B" w:rsidP="007A0B5B" w:rsidRDefault="007A0B5B" w14:paraId="6DC7A0E9" w14:textId="0CF161B0">
            <w:pPr>
              <w:ind w:left="360"/>
              <w:rPr>
                <w:rFonts w:ascii="Aptos" w:hAnsi="Aptos"/>
                <w:sz w:val="20"/>
                <w:szCs w:val="20"/>
              </w:rPr>
            </w:pPr>
            <w:r w:rsidRPr="00B544C8">
              <w:rPr>
                <w:rFonts w:ascii="Aptos" w:hAnsi="Aptos"/>
                <w:i/>
                <w:sz w:val="20"/>
                <w:szCs w:val="20"/>
              </w:rPr>
              <w:t>Approved Supervisor:</w:t>
            </w:r>
            <w:r w:rsidRPr="00B544C8">
              <w:rPr>
                <w:rFonts w:ascii="Aptos" w:hAnsi="Aptos"/>
                <w:sz w:val="20"/>
                <w:szCs w:val="20"/>
              </w:rPr>
              <w:t xml:space="preserve"> </w:t>
            </w:r>
          </w:p>
          <w:p w:rsidR="00890A8F" w:rsidP="00890A8F" w:rsidRDefault="00890A8F" w14:paraId="1D537C7A" w14:textId="77777777">
            <w:pPr>
              <w:ind w:left="360"/>
              <w:contextualSpacing/>
              <w:rPr>
                <w:rFonts w:ascii="Aptos" w:hAnsi="Aptos"/>
                <w:sz w:val="20"/>
                <w:szCs w:val="20"/>
              </w:rPr>
            </w:pPr>
            <w:r>
              <w:rPr>
                <w:rFonts w:ascii="Aptos" w:hAnsi="Aptos"/>
                <w:sz w:val="20"/>
                <w:szCs w:val="20"/>
              </w:rPr>
              <w:t xml:space="preserve">Individuals serving as supervisor must have (a) a doctorate in counselor education or a graduate degree and specialized expertise to advance the student’s knowledge and skills and (b) knowledge of the program’s expectations, requirements, and evaluation procedures for students. </w:t>
            </w:r>
          </w:p>
          <w:p w:rsidRPr="00B544C8" w:rsidR="00890A8F" w:rsidP="007A0B5B" w:rsidRDefault="00890A8F" w14:paraId="4881241E" w14:textId="77777777">
            <w:pPr>
              <w:ind w:left="360"/>
              <w:rPr>
                <w:rFonts w:ascii="Aptos" w:hAnsi="Aptos"/>
                <w:sz w:val="20"/>
                <w:szCs w:val="20"/>
              </w:rPr>
            </w:pPr>
          </w:p>
          <w:p w:rsidRPr="00B544C8" w:rsidR="007A0B5B" w:rsidP="007A0B5B" w:rsidRDefault="007A0B5B" w14:paraId="1A965116" w14:textId="77777777">
            <w:pPr>
              <w:ind w:left="360"/>
              <w:rPr>
                <w:rFonts w:ascii="Aptos" w:hAnsi="Aptos"/>
                <w:sz w:val="20"/>
                <w:szCs w:val="20"/>
              </w:rPr>
            </w:pPr>
          </w:p>
          <w:p w:rsidRPr="00B544C8" w:rsidR="007A0B5B" w:rsidP="007A0B5B" w:rsidRDefault="007A0B5B" w14:paraId="7DF4E37C" w14:textId="77777777">
            <w:pPr>
              <w:ind w:left="360"/>
              <w:rPr>
                <w:rFonts w:ascii="Aptos" w:hAnsi="Aptos"/>
                <w:sz w:val="20"/>
                <w:szCs w:val="20"/>
              </w:rPr>
            </w:pPr>
          </w:p>
          <w:p w:rsidRPr="00B544C8" w:rsidR="007A0B5B" w:rsidP="007A0B5B" w:rsidRDefault="007A0B5B" w14:paraId="44FB30F8" w14:textId="77777777">
            <w:pPr>
              <w:ind w:left="360"/>
              <w:rPr>
                <w:rFonts w:ascii="Aptos" w:hAnsi="Aptos"/>
                <w:sz w:val="20"/>
                <w:szCs w:val="20"/>
              </w:rPr>
            </w:pPr>
          </w:p>
          <w:p w:rsidRPr="00B544C8" w:rsidR="007A0B5B" w:rsidP="007A0B5B" w:rsidRDefault="007A0B5B" w14:paraId="1DA6542E" w14:textId="77777777">
            <w:pPr>
              <w:ind w:left="360"/>
              <w:rPr>
                <w:rFonts w:ascii="Aptos" w:hAnsi="Aptos"/>
                <w:sz w:val="20"/>
                <w:szCs w:val="20"/>
              </w:rPr>
            </w:pPr>
          </w:p>
          <w:p w:rsidRPr="00B544C8" w:rsidR="007A0B5B" w:rsidP="007A0B5B" w:rsidRDefault="007A0B5B" w14:paraId="3041E394" w14:textId="77777777">
            <w:pPr>
              <w:ind w:left="360"/>
              <w:rPr>
                <w:rFonts w:ascii="Aptos" w:hAnsi="Aptos"/>
                <w:sz w:val="20"/>
                <w:szCs w:val="20"/>
              </w:rPr>
            </w:pPr>
          </w:p>
          <w:p w:rsidRPr="00B544C8" w:rsidR="007A0B5B" w:rsidP="007A0B5B" w:rsidRDefault="007A0B5B" w14:paraId="722B00AE" w14:textId="77777777">
            <w:pPr>
              <w:ind w:left="360"/>
              <w:rPr>
                <w:rFonts w:ascii="Aptos" w:hAnsi="Aptos"/>
                <w:sz w:val="20"/>
                <w:szCs w:val="20"/>
              </w:rPr>
            </w:pPr>
          </w:p>
          <w:p w:rsidRPr="00B544C8" w:rsidR="007A0B5B" w:rsidP="007A0B5B" w:rsidRDefault="007A0B5B" w14:paraId="42C6D796" w14:textId="77777777">
            <w:pPr>
              <w:rPr>
                <w:rFonts w:ascii="Aptos" w:hAnsi="Aptos"/>
                <w:sz w:val="20"/>
                <w:szCs w:val="20"/>
              </w:rPr>
            </w:pPr>
          </w:p>
          <w:p w:rsidRPr="00B544C8" w:rsidR="007A0B5B" w:rsidP="007A0B5B" w:rsidRDefault="007A0B5B" w14:paraId="6E1831B3" w14:textId="77777777">
            <w:pPr>
              <w:rPr>
                <w:rFonts w:ascii="Aptos" w:hAnsi="Aptos"/>
                <w:sz w:val="20"/>
                <w:szCs w:val="20"/>
              </w:rPr>
            </w:pPr>
          </w:p>
          <w:p w:rsidRPr="00B544C8" w:rsidR="007A0B5B" w:rsidP="007A0B5B" w:rsidRDefault="007A0B5B" w14:paraId="54E11D2A" w14:textId="77777777">
            <w:pPr>
              <w:rPr>
                <w:rFonts w:ascii="Aptos" w:hAnsi="Aptos"/>
                <w:sz w:val="20"/>
                <w:szCs w:val="20"/>
              </w:rPr>
            </w:pPr>
          </w:p>
          <w:p w:rsidRPr="00B544C8" w:rsidR="007A0B5B" w:rsidP="007A0B5B" w:rsidRDefault="007A0B5B" w14:paraId="31126E5D" w14:textId="77777777">
            <w:pPr>
              <w:rPr>
                <w:rFonts w:ascii="Aptos" w:hAnsi="Aptos"/>
                <w:sz w:val="20"/>
                <w:szCs w:val="20"/>
              </w:rPr>
            </w:pPr>
          </w:p>
          <w:p w:rsidRPr="00B544C8" w:rsidR="007A0B5B" w:rsidP="007A0B5B" w:rsidRDefault="007A0B5B" w14:paraId="2DE403A5" w14:textId="77777777">
            <w:pPr>
              <w:rPr>
                <w:rFonts w:ascii="Aptos" w:hAnsi="Aptos"/>
                <w:sz w:val="20"/>
                <w:szCs w:val="20"/>
              </w:rPr>
            </w:pPr>
          </w:p>
          <w:p w:rsidRPr="00B544C8" w:rsidR="007A0B5B" w:rsidP="007A0B5B" w:rsidRDefault="007A0B5B" w14:paraId="62431CDC" w14:textId="77777777">
            <w:pPr>
              <w:rPr>
                <w:rFonts w:ascii="Aptos" w:hAnsi="Aptos"/>
                <w:sz w:val="20"/>
                <w:szCs w:val="20"/>
              </w:rPr>
            </w:pPr>
          </w:p>
        </w:tc>
      </w:tr>
    </w:tbl>
    <w:p w:rsidRPr="00B544C8" w:rsidR="00B95290" w:rsidP="00B95290" w:rsidRDefault="00B95290" w14:paraId="49E398E2" w14:textId="77777777">
      <w:pPr>
        <w:rPr>
          <w:rFonts w:ascii="Aptos" w:hAnsi="Aptos" w:cs="Arial"/>
          <w:sz w:val="16"/>
          <w:szCs w:val="20"/>
        </w:rPr>
      </w:pPr>
    </w:p>
    <w:p w:rsidRPr="00B544C8" w:rsidR="006F2AD2" w:rsidP="00482ECB" w:rsidRDefault="006F2AD2" w14:paraId="16287F21" w14:textId="77777777">
      <w:pPr>
        <w:ind w:firstLine="360"/>
        <w:jc w:val="center"/>
        <w:rPr>
          <w:rFonts w:ascii="Aptos" w:hAnsi="Aptos"/>
          <w:sz w:val="22"/>
          <w:szCs w:val="22"/>
        </w:rPr>
      </w:pPr>
    </w:p>
    <w:p w:rsidRPr="00B544C8" w:rsidR="006F2AD2" w:rsidP="00482ECB" w:rsidRDefault="006F2AD2" w14:paraId="5BE93A62" w14:textId="77777777">
      <w:pPr>
        <w:ind w:firstLine="360"/>
        <w:jc w:val="center"/>
        <w:rPr>
          <w:rFonts w:ascii="Aptos" w:hAnsi="Aptos"/>
          <w:sz w:val="22"/>
          <w:szCs w:val="22"/>
        </w:rPr>
      </w:pPr>
    </w:p>
    <w:p w:rsidRPr="00B544C8" w:rsidR="006F2AD2" w:rsidP="00482ECB" w:rsidRDefault="006F2AD2" w14:paraId="384BA73E" w14:textId="77777777">
      <w:pPr>
        <w:ind w:firstLine="360"/>
        <w:jc w:val="center"/>
        <w:rPr>
          <w:rFonts w:ascii="Aptos" w:hAnsi="Aptos"/>
          <w:sz w:val="22"/>
          <w:szCs w:val="22"/>
        </w:rPr>
      </w:pPr>
    </w:p>
    <w:p w:rsidRPr="00B544C8" w:rsidR="006F2AD2" w:rsidP="00482ECB" w:rsidRDefault="006F2AD2" w14:paraId="34B3F2EB" w14:textId="77777777">
      <w:pPr>
        <w:ind w:firstLine="360"/>
        <w:jc w:val="center"/>
        <w:rPr>
          <w:rFonts w:ascii="Aptos" w:hAnsi="Aptos"/>
          <w:sz w:val="22"/>
          <w:szCs w:val="22"/>
        </w:rPr>
      </w:pPr>
    </w:p>
    <w:p w:rsidRPr="00B544C8" w:rsidR="006F2AD2" w:rsidP="00482ECB" w:rsidRDefault="006F2AD2" w14:paraId="7D34F5C7" w14:textId="77777777">
      <w:pPr>
        <w:ind w:firstLine="360"/>
        <w:jc w:val="center"/>
        <w:rPr>
          <w:rFonts w:ascii="Aptos" w:hAnsi="Aptos"/>
          <w:sz w:val="22"/>
          <w:szCs w:val="22"/>
        </w:rPr>
      </w:pPr>
    </w:p>
    <w:p w:rsidRPr="00B544C8" w:rsidR="006F2AD2" w:rsidP="00482ECB" w:rsidRDefault="006F2AD2" w14:paraId="0B4020A7" w14:textId="77777777">
      <w:pPr>
        <w:ind w:firstLine="360"/>
        <w:jc w:val="center"/>
        <w:rPr>
          <w:rFonts w:ascii="Aptos" w:hAnsi="Aptos"/>
          <w:sz w:val="22"/>
          <w:szCs w:val="22"/>
        </w:rPr>
      </w:pPr>
    </w:p>
    <w:tbl>
      <w:tblPr>
        <w:tblpPr w:leftFromText="180" w:rightFromText="180" w:vertAnchor="text" w:tblpY="-994"/>
        <w:tblW w:w="108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31"/>
        <w:gridCol w:w="3817"/>
      </w:tblGrid>
      <w:tr w:rsidRPr="00B544C8" w:rsidR="000F16CA" w:rsidTr="00BD12CF" w14:paraId="0B0EF4DA" w14:textId="77777777">
        <w:trPr>
          <w:trHeight w:val="377"/>
        </w:trPr>
        <w:tc>
          <w:tcPr>
            <w:tcW w:w="7031" w:type="dxa"/>
            <w:shd w:val="clear" w:color="auto" w:fill="A6A6A6"/>
          </w:tcPr>
          <w:p w:rsidRPr="00B544C8" w:rsidR="000F16CA" w:rsidP="00BD12CF" w:rsidRDefault="000F16CA" w14:paraId="3CCA221C" w14:textId="77777777">
            <w:pPr>
              <w:jc w:val="center"/>
              <w:rPr>
                <w:rFonts w:ascii="Aptos" w:hAnsi="Aptos"/>
                <w:b/>
                <w:sz w:val="20"/>
                <w:szCs w:val="20"/>
              </w:rPr>
            </w:pPr>
            <w:r w:rsidRPr="00B544C8">
              <w:rPr>
                <w:rFonts w:ascii="Aptos" w:hAnsi="Aptos"/>
                <w:b/>
                <w:sz w:val="20"/>
                <w:szCs w:val="20"/>
              </w:rPr>
              <w:t>RESEARCH &amp; SCHOLARSHIP</w:t>
            </w:r>
          </w:p>
        </w:tc>
        <w:tc>
          <w:tcPr>
            <w:tcW w:w="3817" w:type="dxa"/>
            <w:shd w:val="clear" w:color="auto" w:fill="A6A6A6"/>
          </w:tcPr>
          <w:p w:rsidRPr="00B544C8" w:rsidR="000F16CA" w:rsidP="00BD12CF" w:rsidRDefault="000F16CA" w14:paraId="6B06700F" w14:textId="77777777">
            <w:pPr>
              <w:jc w:val="center"/>
              <w:rPr>
                <w:rFonts w:ascii="Aptos" w:hAnsi="Aptos"/>
                <w:b/>
                <w:sz w:val="20"/>
                <w:szCs w:val="20"/>
              </w:rPr>
            </w:pPr>
            <w:r w:rsidRPr="00B544C8">
              <w:rPr>
                <w:rFonts w:ascii="Aptos" w:hAnsi="Aptos"/>
                <w:b/>
                <w:sz w:val="20"/>
                <w:szCs w:val="20"/>
              </w:rPr>
              <w:t>TEACHING</w:t>
            </w:r>
          </w:p>
        </w:tc>
      </w:tr>
      <w:tr w:rsidRPr="00B544C8" w:rsidR="000F16CA" w:rsidTr="00BD12CF" w14:paraId="08ACE3DD" w14:textId="77777777">
        <w:trPr>
          <w:trHeight w:val="6999"/>
        </w:trPr>
        <w:tc>
          <w:tcPr>
            <w:tcW w:w="7031" w:type="dxa"/>
            <w:tcBorders>
              <w:bottom w:val="single" w:color="auto" w:sz="4" w:space="0"/>
            </w:tcBorders>
            <w:shd w:val="clear" w:color="auto" w:fill="auto"/>
          </w:tcPr>
          <w:p w:rsidRPr="00B544C8" w:rsidR="000F16CA" w:rsidP="00BD12CF" w:rsidRDefault="000F16CA" w14:paraId="1D7B270A" w14:textId="77777777">
            <w:pPr>
              <w:tabs>
                <w:tab w:val="left" w:pos="1170"/>
              </w:tabs>
              <w:jc w:val="center"/>
              <w:rPr>
                <w:rFonts w:ascii="Aptos" w:hAnsi="Aptos"/>
                <w:b/>
                <w:sz w:val="20"/>
                <w:szCs w:val="20"/>
              </w:rPr>
            </w:pPr>
          </w:p>
          <w:p w:rsidRPr="00B544C8" w:rsidR="000F16CA" w:rsidP="00BD12CF" w:rsidRDefault="00C16CE2" w14:paraId="5244068B" w14:textId="77777777">
            <w:pPr>
              <w:tabs>
                <w:tab w:val="left" w:pos="1170"/>
              </w:tabs>
              <w:jc w:val="center"/>
              <w:rPr>
                <w:rFonts w:ascii="Aptos" w:hAnsi="Aptos"/>
                <w:b/>
                <w:sz w:val="20"/>
                <w:szCs w:val="20"/>
              </w:rPr>
            </w:pPr>
            <w:r w:rsidRPr="00B544C8">
              <w:rPr>
                <w:rFonts w:ascii="Aptos" w:hAnsi="Aptos"/>
                <w:b/>
                <w:sz w:val="20"/>
                <w:szCs w:val="20"/>
              </w:rPr>
              <w:t>1</w:t>
            </w:r>
            <w:r w:rsidRPr="00B544C8" w:rsidR="000F16CA">
              <w:rPr>
                <w:rFonts w:ascii="Aptos" w:hAnsi="Aptos"/>
                <w:b/>
                <w:sz w:val="20"/>
                <w:szCs w:val="20"/>
              </w:rPr>
              <w:t>00 hours minimum</w:t>
            </w:r>
          </w:p>
          <w:p w:rsidRPr="00B544C8" w:rsidR="000F16CA" w:rsidP="00BD12CF" w:rsidRDefault="000F16CA" w14:paraId="4F904CB7" w14:textId="77777777">
            <w:pPr>
              <w:tabs>
                <w:tab w:val="left" w:pos="1170"/>
              </w:tabs>
              <w:rPr>
                <w:rFonts w:ascii="Aptos" w:hAnsi="Aptos"/>
                <w:b/>
                <w:i/>
                <w:sz w:val="20"/>
                <w:szCs w:val="20"/>
              </w:rPr>
            </w:pPr>
          </w:p>
          <w:p w:rsidRPr="00B544C8" w:rsidR="00C16CE2" w:rsidP="00C16CE2" w:rsidRDefault="00C16CE2" w14:paraId="281211A0" w14:textId="77777777">
            <w:pPr>
              <w:rPr>
                <w:rFonts w:ascii="Aptos" w:hAnsi="Aptos"/>
                <w:b/>
                <w:sz w:val="20"/>
                <w:szCs w:val="20"/>
              </w:rPr>
            </w:pPr>
            <w:r w:rsidRPr="00B544C8">
              <w:rPr>
                <w:rFonts w:ascii="Aptos" w:hAnsi="Aptos"/>
                <w:b/>
                <w:sz w:val="20"/>
                <w:szCs w:val="20"/>
              </w:rPr>
              <w:t>Can be 1 or 2 semesters</w:t>
            </w:r>
          </w:p>
          <w:p w:rsidRPr="00B544C8" w:rsidR="00C16CE2" w:rsidP="00C16CE2" w:rsidRDefault="00C16CE2" w14:paraId="06971CD3" w14:textId="77777777">
            <w:pPr>
              <w:rPr>
                <w:rFonts w:ascii="Aptos" w:hAnsi="Aptos"/>
                <w:b/>
                <w:sz w:val="20"/>
                <w:szCs w:val="20"/>
              </w:rPr>
            </w:pPr>
          </w:p>
          <w:p w:rsidRPr="00B544C8" w:rsidR="00C16CE2" w:rsidP="00C16CE2" w:rsidRDefault="00FE5090" w14:paraId="297780F6" w14:textId="647D32CB">
            <w:pPr>
              <w:tabs>
                <w:tab w:val="left" w:pos="1170"/>
              </w:tabs>
              <w:rPr>
                <w:rFonts w:ascii="Aptos" w:hAnsi="Aptos"/>
                <w:b/>
                <w:i/>
                <w:sz w:val="20"/>
                <w:szCs w:val="20"/>
              </w:rPr>
            </w:pPr>
            <w:r>
              <w:rPr>
                <w:rFonts w:ascii="Aptos" w:hAnsi="Aptos"/>
                <w:b/>
                <w:i/>
                <w:sz w:val="20"/>
                <w:szCs w:val="20"/>
              </w:rPr>
              <w:t xml:space="preserve">Examples: </w:t>
            </w:r>
            <w:r w:rsidRPr="00B544C8" w:rsidR="00C16CE2">
              <w:rPr>
                <w:rFonts w:ascii="Aptos" w:hAnsi="Aptos"/>
                <w:b/>
                <w:i/>
                <w:sz w:val="20"/>
                <w:szCs w:val="20"/>
              </w:rPr>
              <w:t>Manuscripts</w:t>
            </w:r>
          </w:p>
          <w:p w:rsidRPr="00B544C8" w:rsidR="00C16CE2" w:rsidP="00C16CE2" w:rsidRDefault="00C16CE2" w14:paraId="51C84702" w14:textId="77777777">
            <w:pPr>
              <w:tabs>
                <w:tab w:val="left" w:pos="1170"/>
              </w:tabs>
              <w:rPr>
                <w:rFonts w:ascii="Aptos" w:hAnsi="Aptos"/>
                <w:sz w:val="20"/>
                <w:szCs w:val="20"/>
              </w:rPr>
            </w:pPr>
            <w:r w:rsidRPr="00B544C8">
              <w:rPr>
                <w:rFonts w:ascii="Aptos" w:hAnsi="Aptos"/>
                <w:sz w:val="20"/>
                <w:szCs w:val="20"/>
              </w:rPr>
              <w:t xml:space="preserve">One manuscript – research or conceptual </w:t>
            </w:r>
          </w:p>
          <w:p w:rsidRPr="00B544C8" w:rsidR="00C16CE2" w:rsidP="00C16CE2" w:rsidRDefault="00C16CE2" w14:paraId="59E8D303" w14:textId="77777777">
            <w:pPr>
              <w:tabs>
                <w:tab w:val="left" w:pos="1170"/>
              </w:tabs>
              <w:rPr>
                <w:rFonts w:ascii="Aptos" w:hAnsi="Aptos"/>
                <w:sz w:val="20"/>
                <w:szCs w:val="20"/>
              </w:rPr>
            </w:pPr>
            <w:r w:rsidRPr="00B544C8">
              <w:rPr>
                <w:rFonts w:ascii="Aptos" w:hAnsi="Aptos"/>
                <w:sz w:val="20"/>
                <w:szCs w:val="20"/>
              </w:rPr>
              <w:t>Fall semester of prep = 100 hours; IRB approval is the first semester “product” for research, rough draft of manuscript for conceptual</w:t>
            </w:r>
          </w:p>
          <w:p w:rsidRPr="00B544C8" w:rsidR="00C16CE2" w:rsidP="00C16CE2" w:rsidRDefault="00C16CE2" w14:paraId="587DB2B5" w14:textId="77777777">
            <w:pPr>
              <w:tabs>
                <w:tab w:val="left" w:pos="1170"/>
              </w:tabs>
              <w:rPr>
                <w:rFonts w:ascii="Aptos" w:hAnsi="Aptos"/>
                <w:sz w:val="20"/>
                <w:szCs w:val="20"/>
              </w:rPr>
            </w:pPr>
            <w:r w:rsidRPr="00B544C8">
              <w:rPr>
                <w:rFonts w:ascii="Aptos" w:hAnsi="Aptos"/>
                <w:sz w:val="20"/>
                <w:szCs w:val="20"/>
              </w:rPr>
              <w:t>Spring semester product = 100 hours and submission to a journal</w:t>
            </w:r>
          </w:p>
          <w:p w:rsidRPr="00B544C8" w:rsidR="00C16CE2" w:rsidP="00C16CE2" w:rsidRDefault="00C16CE2" w14:paraId="50E9CBB0" w14:textId="77777777">
            <w:pPr>
              <w:tabs>
                <w:tab w:val="left" w:pos="1170"/>
              </w:tabs>
              <w:rPr>
                <w:rFonts w:ascii="Aptos" w:hAnsi="Aptos"/>
                <w:sz w:val="20"/>
                <w:szCs w:val="20"/>
              </w:rPr>
            </w:pPr>
            <w:r w:rsidRPr="00B544C8">
              <w:rPr>
                <w:rFonts w:ascii="Aptos" w:hAnsi="Aptos"/>
                <w:sz w:val="20"/>
                <w:szCs w:val="20"/>
              </w:rPr>
              <w:t>Co-authorship will be considered but may reduce the number of obtainable hours</w:t>
            </w:r>
          </w:p>
          <w:p w:rsidRPr="00B544C8" w:rsidR="00C16CE2" w:rsidP="00C16CE2" w:rsidRDefault="00C16CE2" w14:paraId="2A1F701D" w14:textId="77777777">
            <w:pPr>
              <w:tabs>
                <w:tab w:val="left" w:pos="1170"/>
              </w:tabs>
              <w:rPr>
                <w:rFonts w:ascii="Aptos" w:hAnsi="Aptos"/>
                <w:sz w:val="20"/>
                <w:szCs w:val="20"/>
                <w:highlight w:val="yellow"/>
              </w:rPr>
            </w:pPr>
          </w:p>
          <w:p w:rsidRPr="00B544C8" w:rsidR="00C16CE2" w:rsidP="00C16CE2" w:rsidRDefault="00FE5090" w14:paraId="1689DCD7" w14:textId="3E8D9F97">
            <w:pPr>
              <w:tabs>
                <w:tab w:val="left" w:pos="1170"/>
              </w:tabs>
              <w:rPr>
                <w:rFonts w:ascii="Aptos" w:hAnsi="Aptos"/>
                <w:b/>
                <w:i/>
                <w:sz w:val="20"/>
                <w:szCs w:val="20"/>
              </w:rPr>
            </w:pPr>
            <w:r>
              <w:rPr>
                <w:rFonts w:ascii="Aptos" w:hAnsi="Aptos"/>
                <w:b/>
                <w:i/>
                <w:sz w:val="20"/>
                <w:szCs w:val="20"/>
              </w:rPr>
              <w:t xml:space="preserve">Examples: </w:t>
            </w:r>
            <w:r w:rsidRPr="00B544C8" w:rsidR="00C16CE2">
              <w:rPr>
                <w:rFonts w:ascii="Aptos" w:hAnsi="Aptos"/>
                <w:b/>
                <w:i/>
                <w:sz w:val="20"/>
                <w:szCs w:val="20"/>
              </w:rPr>
              <w:t>Grants and Fellowship Submission</w:t>
            </w:r>
          </w:p>
          <w:p w:rsidRPr="00B544C8" w:rsidR="00C16CE2" w:rsidP="00C16CE2" w:rsidRDefault="00C16CE2" w14:paraId="6CB122FB" w14:textId="77777777">
            <w:pPr>
              <w:tabs>
                <w:tab w:val="left" w:pos="1170"/>
              </w:tabs>
              <w:rPr>
                <w:rFonts w:ascii="Aptos" w:hAnsi="Aptos"/>
                <w:sz w:val="20"/>
                <w:szCs w:val="20"/>
              </w:rPr>
            </w:pPr>
            <w:r w:rsidRPr="00B544C8">
              <w:rPr>
                <w:rFonts w:ascii="Aptos" w:hAnsi="Aptos"/>
                <w:sz w:val="20"/>
                <w:szCs w:val="20"/>
              </w:rPr>
              <w:t>Timelines need to be established within the Internship Plan</w:t>
            </w:r>
          </w:p>
          <w:p w:rsidRPr="00B544C8" w:rsidR="00C16CE2" w:rsidP="00C16CE2" w:rsidRDefault="00C16CE2" w14:paraId="1EB0AC80" w14:textId="77777777">
            <w:pPr>
              <w:tabs>
                <w:tab w:val="left" w:pos="1170"/>
              </w:tabs>
              <w:rPr>
                <w:rFonts w:ascii="Aptos" w:hAnsi="Aptos"/>
                <w:sz w:val="20"/>
                <w:szCs w:val="20"/>
              </w:rPr>
            </w:pPr>
            <w:r w:rsidRPr="00B544C8">
              <w:rPr>
                <w:rFonts w:ascii="Aptos" w:hAnsi="Aptos"/>
                <w:sz w:val="20"/>
                <w:szCs w:val="20"/>
              </w:rPr>
              <w:t>Preparation and development hours versus submission hours can be accrued</w:t>
            </w:r>
          </w:p>
          <w:p w:rsidRPr="00B544C8" w:rsidR="00C16CE2" w:rsidP="00C16CE2" w:rsidRDefault="00C16CE2" w14:paraId="70C8088C" w14:textId="77777777">
            <w:pPr>
              <w:tabs>
                <w:tab w:val="left" w:pos="1170"/>
              </w:tabs>
              <w:rPr>
                <w:rFonts w:ascii="Aptos" w:hAnsi="Aptos"/>
                <w:sz w:val="20"/>
                <w:szCs w:val="20"/>
              </w:rPr>
            </w:pPr>
            <w:r w:rsidRPr="00B544C8">
              <w:rPr>
                <w:rFonts w:ascii="Aptos" w:hAnsi="Aptos"/>
                <w:sz w:val="20"/>
                <w:szCs w:val="20"/>
              </w:rPr>
              <w:t xml:space="preserve">Type of grant will be considered – regional, national, training, research, etc. </w:t>
            </w:r>
          </w:p>
          <w:p w:rsidRPr="00B544C8" w:rsidR="00C16CE2" w:rsidP="00C16CE2" w:rsidRDefault="00C16CE2" w14:paraId="63A83414" w14:textId="77777777">
            <w:pPr>
              <w:tabs>
                <w:tab w:val="left" w:pos="1170"/>
              </w:tabs>
              <w:rPr>
                <w:rFonts w:ascii="Aptos" w:hAnsi="Aptos"/>
                <w:sz w:val="20"/>
                <w:szCs w:val="20"/>
              </w:rPr>
            </w:pPr>
            <w:r w:rsidRPr="00B544C8">
              <w:rPr>
                <w:rFonts w:ascii="Aptos" w:hAnsi="Aptos"/>
                <w:sz w:val="20"/>
                <w:szCs w:val="20"/>
              </w:rPr>
              <w:t>No travel grants can be used towards internship hours</w:t>
            </w:r>
          </w:p>
          <w:p w:rsidRPr="00B544C8" w:rsidR="00C16CE2" w:rsidP="00C16CE2" w:rsidRDefault="00C16CE2" w14:paraId="03EFCA41" w14:textId="77777777">
            <w:pPr>
              <w:tabs>
                <w:tab w:val="left" w:pos="1170"/>
              </w:tabs>
              <w:ind w:left="360"/>
              <w:rPr>
                <w:rFonts w:ascii="Aptos" w:hAnsi="Aptos"/>
                <w:sz w:val="20"/>
                <w:szCs w:val="20"/>
              </w:rPr>
            </w:pPr>
          </w:p>
          <w:p w:rsidRPr="00B544C8" w:rsidR="00C16CE2" w:rsidP="00C16CE2" w:rsidRDefault="00FE5090" w14:paraId="31BAA3C6" w14:textId="05430F7F">
            <w:pPr>
              <w:tabs>
                <w:tab w:val="left" w:pos="1170"/>
              </w:tabs>
              <w:rPr>
                <w:rFonts w:ascii="Aptos" w:hAnsi="Aptos"/>
                <w:b/>
                <w:i/>
                <w:sz w:val="20"/>
                <w:szCs w:val="20"/>
              </w:rPr>
            </w:pPr>
            <w:r>
              <w:rPr>
                <w:rFonts w:ascii="Aptos" w:hAnsi="Aptos"/>
                <w:b/>
                <w:i/>
                <w:sz w:val="20"/>
                <w:szCs w:val="20"/>
              </w:rPr>
              <w:t xml:space="preserve">Examples: </w:t>
            </w:r>
            <w:r w:rsidRPr="00B544C8" w:rsidR="00C16CE2">
              <w:rPr>
                <w:rFonts w:ascii="Aptos" w:hAnsi="Aptos"/>
                <w:b/>
                <w:i/>
                <w:sz w:val="20"/>
                <w:szCs w:val="20"/>
              </w:rPr>
              <w:t>Scholarship Paradigm</w:t>
            </w:r>
          </w:p>
          <w:p w:rsidRPr="00B544C8" w:rsidR="00C16CE2" w:rsidP="00C16CE2" w:rsidRDefault="00C16CE2" w14:paraId="63FA6DE7" w14:textId="77777777">
            <w:pPr>
              <w:tabs>
                <w:tab w:val="left" w:pos="1170"/>
              </w:tabs>
              <w:rPr>
                <w:rFonts w:ascii="Aptos" w:hAnsi="Aptos"/>
                <w:sz w:val="20"/>
                <w:szCs w:val="20"/>
              </w:rPr>
            </w:pPr>
            <w:r w:rsidRPr="00B544C8">
              <w:rPr>
                <w:rFonts w:ascii="Aptos" w:hAnsi="Aptos"/>
                <w:sz w:val="20"/>
                <w:szCs w:val="20"/>
              </w:rPr>
              <w:t>-     Book chapter</w:t>
            </w:r>
          </w:p>
          <w:p w:rsidRPr="00B544C8" w:rsidR="00C16CE2" w:rsidP="00C16CE2" w:rsidRDefault="00C16CE2" w14:paraId="5F96A722" w14:textId="77777777">
            <w:pPr>
              <w:tabs>
                <w:tab w:val="left" w:pos="1170"/>
              </w:tabs>
              <w:rPr>
                <w:rFonts w:ascii="Aptos" w:hAnsi="Aptos"/>
                <w:sz w:val="20"/>
                <w:szCs w:val="20"/>
              </w:rPr>
            </w:pPr>
          </w:p>
          <w:p w:rsidRPr="00B544C8" w:rsidR="00C16CE2" w:rsidP="00C16CE2" w:rsidRDefault="00FE5090" w14:paraId="40FD2FEA" w14:textId="7579298C">
            <w:pPr>
              <w:tabs>
                <w:tab w:val="left" w:pos="1170"/>
              </w:tabs>
              <w:rPr>
                <w:rFonts w:ascii="Aptos" w:hAnsi="Aptos"/>
                <w:sz w:val="20"/>
                <w:szCs w:val="20"/>
              </w:rPr>
            </w:pPr>
            <w:r>
              <w:rPr>
                <w:rFonts w:ascii="Aptos" w:hAnsi="Aptos"/>
                <w:b/>
                <w:i/>
                <w:sz w:val="20"/>
                <w:szCs w:val="20"/>
              </w:rPr>
              <w:t xml:space="preserve">Examples of </w:t>
            </w:r>
            <w:r w:rsidRPr="00B544C8" w:rsidR="00C16CE2">
              <w:rPr>
                <w:rFonts w:ascii="Aptos" w:hAnsi="Aptos"/>
                <w:b/>
                <w:i/>
                <w:sz w:val="20"/>
                <w:szCs w:val="20"/>
              </w:rPr>
              <w:t xml:space="preserve">Presentations – </w:t>
            </w:r>
            <w:r w:rsidRPr="00B544C8" w:rsidR="00C16CE2">
              <w:rPr>
                <w:rFonts w:ascii="Aptos" w:hAnsi="Aptos"/>
                <w:b/>
                <w:i/>
                <w:sz w:val="20"/>
                <w:szCs w:val="20"/>
                <w:u w:val="single"/>
              </w:rPr>
              <w:t>Counseling</w:t>
            </w:r>
            <w:r w:rsidRPr="00B544C8" w:rsidR="00C16CE2">
              <w:rPr>
                <w:rFonts w:ascii="Aptos" w:hAnsi="Aptos"/>
                <w:b/>
                <w:i/>
                <w:sz w:val="20"/>
                <w:szCs w:val="20"/>
              </w:rPr>
              <w:t xml:space="preserve"> Related, AERA (not APA)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30"/>
              <w:gridCol w:w="1522"/>
              <w:gridCol w:w="1795"/>
            </w:tblGrid>
            <w:tr w:rsidRPr="00B544C8" w:rsidR="00C16CE2" w:rsidTr="00C16CE2" w14:paraId="1FEE59AE" w14:textId="77777777">
              <w:trPr>
                <w:trHeight w:val="260"/>
              </w:trPr>
              <w:tc>
                <w:tcPr>
                  <w:tcW w:w="1983" w:type="dxa"/>
                  <w:tcBorders>
                    <w:top w:val="single" w:color="auto" w:sz="4" w:space="0"/>
                    <w:left w:val="single" w:color="auto" w:sz="4" w:space="0"/>
                    <w:bottom w:val="single" w:color="auto" w:sz="4" w:space="0"/>
                    <w:right w:val="single" w:color="auto" w:sz="4" w:space="0"/>
                  </w:tcBorders>
                </w:tcPr>
                <w:p w:rsidRPr="00B544C8" w:rsidR="00C16CE2" w:rsidP="00D16162" w:rsidRDefault="00C16CE2" w14:paraId="5B95CD12" w14:textId="77777777">
                  <w:pPr>
                    <w:framePr w:hSpace="180" w:wrap="around" w:hAnchor="text" w:vAnchor="text" w:y="-994"/>
                    <w:tabs>
                      <w:tab w:val="left" w:pos="1170"/>
                    </w:tabs>
                    <w:rPr>
                      <w:rFonts w:ascii="Aptos" w:hAnsi="Aptos"/>
                      <w:sz w:val="20"/>
                      <w:szCs w:val="20"/>
                    </w:rPr>
                  </w:pPr>
                </w:p>
              </w:tc>
              <w:tc>
                <w:tcPr>
                  <w:tcW w:w="1522" w:type="dxa"/>
                  <w:tcBorders>
                    <w:top w:val="single" w:color="auto" w:sz="4" w:space="0"/>
                    <w:left w:val="single" w:color="auto" w:sz="4" w:space="0"/>
                    <w:bottom w:val="single" w:color="auto" w:sz="4" w:space="0"/>
                    <w:right w:val="single" w:color="auto" w:sz="4" w:space="0"/>
                  </w:tcBorders>
                  <w:hideMark/>
                </w:tcPr>
                <w:p w:rsidRPr="00B544C8" w:rsidR="00C16CE2" w:rsidP="00D16162" w:rsidRDefault="00C16CE2" w14:paraId="7BF48538" w14:textId="77777777">
                  <w:pPr>
                    <w:framePr w:hSpace="180" w:wrap="around" w:hAnchor="text" w:vAnchor="text" w:y="-994"/>
                    <w:tabs>
                      <w:tab w:val="left" w:pos="1170"/>
                    </w:tabs>
                    <w:rPr>
                      <w:rFonts w:ascii="Aptos" w:hAnsi="Aptos"/>
                      <w:sz w:val="20"/>
                      <w:szCs w:val="20"/>
                    </w:rPr>
                  </w:pPr>
                  <w:r w:rsidRPr="00B544C8">
                    <w:rPr>
                      <w:rFonts w:ascii="Aptos" w:hAnsi="Aptos"/>
                      <w:sz w:val="20"/>
                      <w:szCs w:val="20"/>
                    </w:rPr>
                    <w:t>Submitted Only</w:t>
                  </w:r>
                </w:p>
              </w:tc>
              <w:tc>
                <w:tcPr>
                  <w:tcW w:w="1795" w:type="dxa"/>
                  <w:tcBorders>
                    <w:top w:val="single" w:color="auto" w:sz="4" w:space="0"/>
                    <w:left w:val="single" w:color="auto" w:sz="4" w:space="0"/>
                    <w:bottom w:val="single" w:color="auto" w:sz="4" w:space="0"/>
                    <w:right w:val="single" w:color="auto" w:sz="4" w:space="0"/>
                  </w:tcBorders>
                  <w:hideMark/>
                </w:tcPr>
                <w:p w:rsidRPr="00B544C8" w:rsidR="00C16CE2" w:rsidP="00D16162" w:rsidRDefault="00C16CE2" w14:paraId="62D42FCF" w14:textId="77777777">
                  <w:pPr>
                    <w:framePr w:hSpace="180" w:wrap="around" w:hAnchor="text" w:vAnchor="text" w:y="-994"/>
                    <w:tabs>
                      <w:tab w:val="left" w:pos="1170"/>
                    </w:tabs>
                    <w:rPr>
                      <w:rFonts w:ascii="Aptos" w:hAnsi="Aptos"/>
                      <w:sz w:val="20"/>
                      <w:szCs w:val="20"/>
                    </w:rPr>
                  </w:pPr>
                  <w:r w:rsidRPr="00B544C8">
                    <w:rPr>
                      <w:rFonts w:ascii="Aptos" w:hAnsi="Aptos"/>
                      <w:sz w:val="20"/>
                      <w:szCs w:val="20"/>
                    </w:rPr>
                    <w:t>Presented Only</w:t>
                  </w:r>
                </w:p>
              </w:tc>
            </w:tr>
            <w:tr w:rsidRPr="00B544C8" w:rsidR="00C16CE2" w:rsidTr="00C16CE2" w14:paraId="6A6779E6" w14:textId="77777777">
              <w:trPr>
                <w:trHeight w:val="276"/>
              </w:trPr>
              <w:tc>
                <w:tcPr>
                  <w:tcW w:w="1983" w:type="dxa"/>
                  <w:tcBorders>
                    <w:top w:val="single" w:color="auto" w:sz="4" w:space="0"/>
                    <w:left w:val="single" w:color="auto" w:sz="4" w:space="0"/>
                    <w:bottom w:val="single" w:color="auto" w:sz="4" w:space="0"/>
                    <w:right w:val="single" w:color="auto" w:sz="4" w:space="0"/>
                  </w:tcBorders>
                  <w:hideMark/>
                </w:tcPr>
                <w:p w:rsidRPr="00B544C8" w:rsidR="00C16CE2" w:rsidP="00D16162" w:rsidRDefault="00C16CE2" w14:paraId="3A101E6E" w14:textId="77777777">
                  <w:pPr>
                    <w:framePr w:hSpace="180" w:wrap="around" w:hAnchor="text" w:vAnchor="text" w:y="-994"/>
                    <w:tabs>
                      <w:tab w:val="left" w:pos="1170"/>
                    </w:tabs>
                    <w:rPr>
                      <w:rFonts w:ascii="Aptos" w:hAnsi="Aptos"/>
                      <w:sz w:val="20"/>
                      <w:szCs w:val="20"/>
                    </w:rPr>
                  </w:pPr>
                  <w:r w:rsidRPr="00B544C8">
                    <w:rPr>
                      <w:rFonts w:ascii="Aptos" w:hAnsi="Aptos"/>
                      <w:sz w:val="20"/>
                      <w:szCs w:val="20"/>
                    </w:rPr>
                    <w:t xml:space="preserve">Local </w:t>
                  </w:r>
                </w:p>
              </w:tc>
              <w:tc>
                <w:tcPr>
                  <w:tcW w:w="1522" w:type="dxa"/>
                  <w:tcBorders>
                    <w:top w:val="single" w:color="auto" w:sz="4" w:space="0"/>
                    <w:left w:val="single" w:color="auto" w:sz="4" w:space="0"/>
                    <w:bottom w:val="single" w:color="auto" w:sz="4" w:space="0"/>
                    <w:right w:val="single" w:color="auto" w:sz="4" w:space="0"/>
                  </w:tcBorders>
                  <w:hideMark/>
                </w:tcPr>
                <w:p w:rsidRPr="00B544C8" w:rsidR="00C16CE2" w:rsidP="00D16162" w:rsidRDefault="00C16CE2" w14:paraId="5007C906" w14:textId="77777777">
                  <w:pPr>
                    <w:framePr w:hSpace="180" w:wrap="around" w:hAnchor="text" w:vAnchor="text" w:y="-994"/>
                    <w:tabs>
                      <w:tab w:val="left" w:pos="1170"/>
                    </w:tabs>
                    <w:rPr>
                      <w:rFonts w:ascii="Aptos" w:hAnsi="Aptos"/>
                      <w:sz w:val="20"/>
                      <w:szCs w:val="20"/>
                    </w:rPr>
                  </w:pPr>
                  <w:r w:rsidRPr="00B544C8">
                    <w:rPr>
                      <w:rFonts w:ascii="Aptos" w:hAnsi="Aptos"/>
                      <w:sz w:val="20"/>
                      <w:szCs w:val="20"/>
                    </w:rPr>
                    <w:t>20</w:t>
                  </w:r>
                </w:p>
              </w:tc>
              <w:tc>
                <w:tcPr>
                  <w:tcW w:w="1795" w:type="dxa"/>
                  <w:tcBorders>
                    <w:top w:val="single" w:color="auto" w:sz="4" w:space="0"/>
                    <w:left w:val="single" w:color="auto" w:sz="4" w:space="0"/>
                    <w:bottom w:val="single" w:color="auto" w:sz="4" w:space="0"/>
                    <w:right w:val="single" w:color="auto" w:sz="4" w:space="0"/>
                  </w:tcBorders>
                  <w:hideMark/>
                </w:tcPr>
                <w:p w:rsidRPr="00B544C8" w:rsidR="00C16CE2" w:rsidP="00D16162" w:rsidRDefault="00C16CE2" w14:paraId="219897CE" w14:textId="77777777">
                  <w:pPr>
                    <w:framePr w:hSpace="180" w:wrap="around" w:hAnchor="text" w:vAnchor="text" w:y="-994"/>
                    <w:tabs>
                      <w:tab w:val="left" w:pos="1170"/>
                    </w:tabs>
                    <w:rPr>
                      <w:rFonts w:ascii="Aptos" w:hAnsi="Aptos"/>
                      <w:sz w:val="20"/>
                      <w:szCs w:val="20"/>
                    </w:rPr>
                  </w:pPr>
                  <w:r w:rsidRPr="00B544C8">
                    <w:rPr>
                      <w:rFonts w:ascii="Aptos" w:hAnsi="Aptos"/>
                      <w:sz w:val="20"/>
                      <w:szCs w:val="20"/>
                    </w:rPr>
                    <w:t>30</w:t>
                  </w:r>
                </w:p>
              </w:tc>
            </w:tr>
            <w:tr w:rsidRPr="00B544C8" w:rsidR="00C16CE2" w:rsidTr="00C16CE2" w14:paraId="6AE8D931" w14:textId="77777777">
              <w:trPr>
                <w:trHeight w:val="276"/>
              </w:trPr>
              <w:tc>
                <w:tcPr>
                  <w:tcW w:w="1983" w:type="dxa"/>
                  <w:tcBorders>
                    <w:top w:val="single" w:color="auto" w:sz="4" w:space="0"/>
                    <w:left w:val="single" w:color="auto" w:sz="4" w:space="0"/>
                    <w:bottom w:val="single" w:color="auto" w:sz="4" w:space="0"/>
                    <w:right w:val="single" w:color="auto" w:sz="4" w:space="0"/>
                  </w:tcBorders>
                  <w:hideMark/>
                </w:tcPr>
                <w:p w:rsidRPr="00B544C8" w:rsidR="00C16CE2" w:rsidP="00D16162" w:rsidRDefault="00C16CE2" w14:paraId="6A454F63" w14:textId="77777777">
                  <w:pPr>
                    <w:framePr w:hSpace="180" w:wrap="around" w:hAnchor="text" w:vAnchor="text" w:y="-994"/>
                    <w:tabs>
                      <w:tab w:val="left" w:pos="1170"/>
                    </w:tabs>
                    <w:rPr>
                      <w:rFonts w:ascii="Aptos" w:hAnsi="Aptos"/>
                      <w:sz w:val="20"/>
                      <w:szCs w:val="20"/>
                    </w:rPr>
                  </w:pPr>
                  <w:r w:rsidRPr="00B544C8">
                    <w:rPr>
                      <w:rFonts w:ascii="Aptos" w:hAnsi="Aptos"/>
                      <w:sz w:val="20"/>
                      <w:szCs w:val="20"/>
                    </w:rPr>
                    <w:t xml:space="preserve">State </w:t>
                  </w:r>
                </w:p>
              </w:tc>
              <w:tc>
                <w:tcPr>
                  <w:tcW w:w="1522" w:type="dxa"/>
                  <w:tcBorders>
                    <w:top w:val="single" w:color="auto" w:sz="4" w:space="0"/>
                    <w:left w:val="single" w:color="auto" w:sz="4" w:space="0"/>
                    <w:bottom w:val="single" w:color="auto" w:sz="4" w:space="0"/>
                    <w:right w:val="single" w:color="auto" w:sz="4" w:space="0"/>
                  </w:tcBorders>
                  <w:hideMark/>
                </w:tcPr>
                <w:p w:rsidRPr="00B544C8" w:rsidR="00C16CE2" w:rsidP="00D16162" w:rsidRDefault="00C16CE2" w14:paraId="72A4FFC0" w14:textId="77777777">
                  <w:pPr>
                    <w:framePr w:hSpace="180" w:wrap="around" w:hAnchor="text" w:vAnchor="text" w:y="-994"/>
                    <w:tabs>
                      <w:tab w:val="left" w:pos="1170"/>
                    </w:tabs>
                    <w:rPr>
                      <w:rFonts w:ascii="Aptos" w:hAnsi="Aptos"/>
                      <w:sz w:val="20"/>
                      <w:szCs w:val="20"/>
                    </w:rPr>
                  </w:pPr>
                  <w:r w:rsidRPr="00B544C8">
                    <w:rPr>
                      <w:rFonts w:ascii="Aptos" w:hAnsi="Aptos"/>
                      <w:sz w:val="20"/>
                      <w:szCs w:val="20"/>
                    </w:rPr>
                    <w:t>20</w:t>
                  </w:r>
                </w:p>
              </w:tc>
              <w:tc>
                <w:tcPr>
                  <w:tcW w:w="1795" w:type="dxa"/>
                  <w:tcBorders>
                    <w:top w:val="single" w:color="auto" w:sz="4" w:space="0"/>
                    <w:left w:val="single" w:color="auto" w:sz="4" w:space="0"/>
                    <w:bottom w:val="single" w:color="auto" w:sz="4" w:space="0"/>
                    <w:right w:val="single" w:color="auto" w:sz="4" w:space="0"/>
                  </w:tcBorders>
                  <w:hideMark/>
                </w:tcPr>
                <w:p w:rsidRPr="00B544C8" w:rsidR="00C16CE2" w:rsidP="00D16162" w:rsidRDefault="00C16CE2" w14:paraId="60DA3216" w14:textId="77777777">
                  <w:pPr>
                    <w:framePr w:hSpace="180" w:wrap="around" w:hAnchor="text" w:vAnchor="text" w:y="-994"/>
                    <w:tabs>
                      <w:tab w:val="left" w:pos="1170"/>
                    </w:tabs>
                    <w:rPr>
                      <w:rFonts w:ascii="Aptos" w:hAnsi="Aptos"/>
                      <w:sz w:val="20"/>
                      <w:szCs w:val="20"/>
                    </w:rPr>
                  </w:pPr>
                  <w:r w:rsidRPr="00B544C8">
                    <w:rPr>
                      <w:rFonts w:ascii="Aptos" w:hAnsi="Aptos"/>
                      <w:sz w:val="20"/>
                      <w:szCs w:val="20"/>
                    </w:rPr>
                    <w:t>30</w:t>
                  </w:r>
                </w:p>
              </w:tc>
            </w:tr>
            <w:tr w:rsidRPr="00B544C8" w:rsidR="00C16CE2" w:rsidTr="00C16CE2" w14:paraId="73361A01" w14:textId="77777777">
              <w:trPr>
                <w:trHeight w:val="260"/>
              </w:trPr>
              <w:tc>
                <w:tcPr>
                  <w:tcW w:w="1983" w:type="dxa"/>
                  <w:tcBorders>
                    <w:top w:val="single" w:color="auto" w:sz="4" w:space="0"/>
                    <w:left w:val="single" w:color="auto" w:sz="4" w:space="0"/>
                    <w:bottom w:val="single" w:color="auto" w:sz="4" w:space="0"/>
                    <w:right w:val="single" w:color="auto" w:sz="4" w:space="0"/>
                  </w:tcBorders>
                  <w:hideMark/>
                </w:tcPr>
                <w:p w:rsidRPr="00B544C8" w:rsidR="00C16CE2" w:rsidP="00D16162" w:rsidRDefault="00C16CE2" w14:paraId="499EC30A" w14:textId="77777777">
                  <w:pPr>
                    <w:framePr w:hSpace="180" w:wrap="around" w:hAnchor="text" w:vAnchor="text" w:y="-994"/>
                    <w:tabs>
                      <w:tab w:val="left" w:pos="1170"/>
                    </w:tabs>
                    <w:rPr>
                      <w:rFonts w:ascii="Aptos" w:hAnsi="Aptos"/>
                      <w:sz w:val="20"/>
                      <w:szCs w:val="20"/>
                    </w:rPr>
                  </w:pPr>
                  <w:r w:rsidRPr="00B544C8">
                    <w:rPr>
                      <w:rFonts w:ascii="Aptos" w:hAnsi="Aptos"/>
                      <w:sz w:val="20"/>
                      <w:szCs w:val="20"/>
                    </w:rPr>
                    <w:t xml:space="preserve">Regional </w:t>
                  </w:r>
                </w:p>
              </w:tc>
              <w:tc>
                <w:tcPr>
                  <w:tcW w:w="1522" w:type="dxa"/>
                  <w:tcBorders>
                    <w:top w:val="single" w:color="auto" w:sz="4" w:space="0"/>
                    <w:left w:val="single" w:color="auto" w:sz="4" w:space="0"/>
                    <w:bottom w:val="single" w:color="auto" w:sz="4" w:space="0"/>
                    <w:right w:val="single" w:color="auto" w:sz="4" w:space="0"/>
                  </w:tcBorders>
                  <w:hideMark/>
                </w:tcPr>
                <w:p w:rsidRPr="00B544C8" w:rsidR="00C16CE2" w:rsidP="00D16162" w:rsidRDefault="00C16CE2" w14:paraId="704A35C2" w14:textId="77777777">
                  <w:pPr>
                    <w:framePr w:hSpace="180" w:wrap="around" w:hAnchor="text" w:vAnchor="text" w:y="-994"/>
                    <w:tabs>
                      <w:tab w:val="left" w:pos="1170"/>
                    </w:tabs>
                    <w:rPr>
                      <w:rFonts w:ascii="Aptos" w:hAnsi="Aptos"/>
                      <w:sz w:val="20"/>
                      <w:szCs w:val="20"/>
                    </w:rPr>
                  </w:pPr>
                  <w:r w:rsidRPr="00B544C8">
                    <w:rPr>
                      <w:rFonts w:ascii="Aptos" w:hAnsi="Aptos"/>
                      <w:sz w:val="20"/>
                      <w:szCs w:val="20"/>
                    </w:rPr>
                    <w:t>40</w:t>
                  </w:r>
                </w:p>
              </w:tc>
              <w:tc>
                <w:tcPr>
                  <w:tcW w:w="1795" w:type="dxa"/>
                  <w:tcBorders>
                    <w:top w:val="single" w:color="auto" w:sz="4" w:space="0"/>
                    <w:left w:val="single" w:color="auto" w:sz="4" w:space="0"/>
                    <w:bottom w:val="single" w:color="auto" w:sz="4" w:space="0"/>
                    <w:right w:val="single" w:color="auto" w:sz="4" w:space="0"/>
                  </w:tcBorders>
                  <w:hideMark/>
                </w:tcPr>
                <w:p w:rsidRPr="00B544C8" w:rsidR="00C16CE2" w:rsidP="00D16162" w:rsidRDefault="00C16CE2" w14:paraId="174B1212" w14:textId="77777777">
                  <w:pPr>
                    <w:framePr w:hSpace="180" w:wrap="around" w:hAnchor="text" w:vAnchor="text" w:y="-994"/>
                    <w:tabs>
                      <w:tab w:val="left" w:pos="1170"/>
                    </w:tabs>
                    <w:rPr>
                      <w:rFonts w:ascii="Aptos" w:hAnsi="Aptos"/>
                      <w:sz w:val="20"/>
                      <w:szCs w:val="20"/>
                    </w:rPr>
                  </w:pPr>
                  <w:r w:rsidRPr="00B544C8">
                    <w:rPr>
                      <w:rFonts w:ascii="Aptos" w:hAnsi="Aptos"/>
                      <w:sz w:val="20"/>
                      <w:szCs w:val="20"/>
                    </w:rPr>
                    <w:t>60</w:t>
                  </w:r>
                </w:p>
              </w:tc>
            </w:tr>
            <w:tr w:rsidRPr="00B544C8" w:rsidR="00C16CE2" w:rsidTr="00C16CE2" w14:paraId="4BF4F198" w14:textId="77777777">
              <w:trPr>
                <w:trHeight w:val="567"/>
              </w:trPr>
              <w:tc>
                <w:tcPr>
                  <w:tcW w:w="1983" w:type="dxa"/>
                  <w:tcBorders>
                    <w:top w:val="single" w:color="auto" w:sz="4" w:space="0"/>
                    <w:left w:val="single" w:color="auto" w:sz="4" w:space="0"/>
                    <w:bottom w:val="single" w:color="auto" w:sz="4" w:space="0"/>
                    <w:right w:val="single" w:color="auto" w:sz="4" w:space="0"/>
                  </w:tcBorders>
                  <w:hideMark/>
                </w:tcPr>
                <w:p w:rsidRPr="00B544C8" w:rsidR="00C16CE2" w:rsidP="00D16162" w:rsidRDefault="00C16CE2" w14:paraId="242EA71D" w14:textId="77777777">
                  <w:pPr>
                    <w:framePr w:hSpace="180" w:wrap="around" w:hAnchor="text" w:vAnchor="text" w:y="-994"/>
                    <w:tabs>
                      <w:tab w:val="left" w:pos="1170"/>
                    </w:tabs>
                    <w:rPr>
                      <w:rFonts w:ascii="Aptos" w:hAnsi="Aptos"/>
                      <w:sz w:val="20"/>
                      <w:szCs w:val="20"/>
                    </w:rPr>
                  </w:pPr>
                  <w:r w:rsidRPr="00B544C8">
                    <w:rPr>
                      <w:rFonts w:ascii="Aptos" w:hAnsi="Aptos"/>
                      <w:sz w:val="20"/>
                      <w:szCs w:val="20"/>
                    </w:rPr>
                    <w:t>National/International</w:t>
                  </w:r>
                </w:p>
              </w:tc>
              <w:tc>
                <w:tcPr>
                  <w:tcW w:w="1522" w:type="dxa"/>
                  <w:tcBorders>
                    <w:top w:val="single" w:color="auto" w:sz="4" w:space="0"/>
                    <w:left w:val="single" w:color="auto" w:sz="4" w:space="0"/>
                    <w:bottom w:val="single" w:color="auto" w:sz="4" w:space="0"/>
                    <w:right w:val="single" w:color="auto" w:sz="4" w:space="0"/>
                  </w:tcBorders>
                  <w:hideMark/>
                </w:tcPr>
                <w:p w:rsidRPr="00B544C8" w:rsidR="00C16CE2" w:rsidP="00D16162" w:rsidRDefault="00C16CE2" w14:paraId="0E96C845" w14:textId="77777777">
                  <w:pPr>
                    <w:framePr w:hSpace="180" w:wrap="around" w:hAnchor="text" w:vAnchor="text" w:y="-994"/>
                    <w:tabs>
                      <w:tab w:val="left" w:pos="1170"/>
                    </w:tabs>
                    <w:rPr>
                      <w:rFonts w:ascii="Aptos" w:hAnsi="Aptos"/>
                      <w:sz w:val="20"/>
                      <w:szCs w:val="20"/>
                    </w:rPr>
                  </w:pPr>
                  <w:r w:rsidRPr="00B544C8">
                    <w:rPr>
                      <w:rFonts w:ascii="Aptos" w:hAnsi="Aptos"/>
                      <w:sz w:val="20"/>
                      <w:szCs w:val="20"/>
                    </w:rPr>
                    <w:t>40</w:t>
                  </w:r>
                </w:p>
              </w:tc>
              <w:tc>
                <w:tcPr>
                  <w:tcW w:w="1795" w:type="dxa"/>
                  <w:tcBorders>
                    <w:top w:val="single" w:color="auto" w:sz="4" w:space="0"/>
                    <w:left w:val="single" w:color="auto" w:sz="4" w:space="0"/>
                    <w:bottom w:val="single" w:color="auto" w:sz="4" w:space="0"/>
                    <w:right w:val="single" w:color="auto" w:sz="4" w:space="0"/>
                  </w:tcBorders>
                  <w:hideMark/>
                </w:tcPr>
                <w:p w:rsidRPr="00B544C8" w:rsidR="00C16CE2" w:rsidP="00D16162" w:rsidRDefault="00C16CE2" w14:paraId="3F48C20F" w14:textId="77777777">
                  <w:pPr>
                    <w:framePr w:hSpace="180" w:wrap="around" w:hAnchor="text" w:vAnchor="text" w:y="-994"/>
                    <w:tabs>
                      <w:tab w:val="left" w:pos="1170"/>
                    </w:tabs>
                    <w:rPr>
                      <w:rFonts w:ascii="Aptos" w:hAnsi="Aptos"/>
                      <w:sz w:val="20"/>
                      <w:szCs w:val="20"/>
                    </w:rPr>
                  </w:pPr>
                  <w:r w:rsidRPr="00B544C8">
                    <w:rPr>
                      <w:rFonts w:ascii="Aptos" w:hAnsi="Aptos"/>
                      <w:sz w:val="20"/>
                      <w:szCs w:val="20"/>
                    </w:rPr>
                    <w:t>60</w:t>
                  </w:r>
                </w:p>
              </w:tc>
            </w:tr>
          </w:tbl>
          <w:p w:rsidRPr="00B544C8" w:rsidR="00C16CE2" w:rsidP="00C16CE2" w:rsidRDefault="00C16CE2" w14:paraId="5220BBB2" w14:textId="77777777">
            <w:pPr>
              <w:tabs>
                <w:tab w:val="left" w:pos="1170"/>
              </w:tabs>
              <w:jc w:val="center"/>
              <w:rPr>
                <w:rFonts w:ascii="Aptos" w:hAnsi="Aptos"/>
                <w:b/>
                <w:sz w:val="20"/>
                <w:szCs w:val="20"/>
              </w:rPr>
            </w:pPr>
          </w:p>
          <w:p w:rsidRPr="00B544C8" w:rsidR="00C16CE2" w:rsidRDefault="00C16CE2" w14:paraId="1319918F" w14:textId="77777777">
            <w:pPr>
              <w:numPr>
                <w:ilvl w:val="0"/>
                <w:numId w:val="27"/>
              </w:numPr>
              <w:contextualSpacing/>
              <w:rPr>
                <w:rFonts w:ascii="Aptos" w:hAnsi="Aptos"/>
                <w:sz w:val="20"/>
                <w:szCs w:val="20"/>
              </w:rPr>
            </w:pPr>
            <w:r w:rsidRPr="00B544C8">
              <w:rPr>
                <w:rFonts w:ascii="Aptos" w:hAnsi="Aptos"/>
                <w:sz w:val="20"/>
                <w:szCs w:val="20"/>
              </w:rPr>
              <w:t>10 hours of supervision minimum</w:t>
            </w:r>
          </w:p>
          <w:p w:rsidRPr="00B544C8" w:rsidR="000F16CA" w:rsidP="00C16CE2" w:rsidRDefault="000F16CA" w14:paraId="13CB595B" w14:textId="77777777">
            <w:pPr>
              <w:tabs>
                <w:tab w:val="left" w:pos="1170"/>
              </w:tabs>
              <w:rPr>
                <w:rFonts w:ascii="Aptos" w:hAnsi="Aptos"/>
                <w:i/>
                <w:sz w:val="20"/>
                <w:szCs w:val="20"/>
              </w:rPr>
            </w:pPr>
          </w:p>
          <w:p w:rsidRPr="00B544C8" w:rsidR="000F16CA" w:rsidP="00BD12CF" w:rsidRDefault="000F16CA" w14:paraId="6D9C8D39" w14:textId="77777777">
            <w:pPr>
              <w:tabs>
                <w:tab w:val="left" w:pos="1170"/>
              </w:tabs>
              <w:jc w:val="center"/>
              <w:rPr>
                <w:rFonts w:ascii="Aptos" w:hAnsi="Aptos"/>
                <w:i/>
                <w:sz w:val="20"/>
                <w:szCs w:val="20"/>
              </w:rPr>
            </w:pPr>
          </w:p>
          <w:p w:rsidR="00890A8F" w:rsidP="00890A8F" w:rsidRDefault="000F16CA" w14:paraId="3ED4CB9B" w14:textId="34C4F9BD">
            <w:pPr>
              <w:ind w:left="360"/>
              <w:contextualSpacing/>
              <w:rPr>
                <w:rFonts w:ascii="Aptos" w:hAnsi="Aptos"/>
                <w:sz w:val="20"/>
                <w:szCs w:val="20"/>
              </w:rPr>
            </w:pPr>
            <w:r w:rsidRPr="00B544C8">
              <w:rPr>
                <w:rFonts w:ascii="Aptos" w:hAnsi="Aptos"/>
                <w:i/>
                <w:sz w:val="20"/>
                <w:szCs w:val="20"/>
              </w:rPr>
              <w:t>Approved Supervisor</w:t>
            </w:r>
            <w:r w:rsidRPr="00B544C8">
              <w:rPr>
                <w:rFonts w:ascii="Aptos" w:hAnsi="Aptos"/>
                <w:sz w:val="20"/>
                <w:szCs w:val="20"/>
              </w:rPr>
              <w:t xml:space="preserve">: </w:t>
            </w:r>
            <w:r w:rsidR="00890A8F">
              <w:rPr>
                <w:rFonts w:ascii="Aptos" w:hAnsi="Aptos"/>
                <w:sz w:val="20"/>
                <w:szCs w:val="20"/>
              </w:rPr>
              <w:t xml:space="preserve"> Individuals serving as supervisor must have (a) a doctorate in counselor education or a graduate degree and specialized expertise to advance the student’s knowledge and skills and (b) knowledge of the program’s expectations, requirements, and evaluation procedures for students. </w:t>
            </w:r>
          </w:p>
          <w:p w:rsidRPr="00B544C8" w:rsidR="000F16CA" w:rsidP="00BD12CF" w:rsidRDefault="000F16CA" w14:paraId="4A4CB314" w14:textId="0493CA4F">
            <w:pPr>
              <w:tabs>
                <w:tab w:val="left" w:pos="1170"/>
              </w:tabs>
              <w:rPr>
                <w:rFonts w:ascii="Aptos" w:hAnsi="Aptos"/>
                <w:sz w:val="20"/>
                <w:szCs w:val="20"/>
              </w:rPr>
            </w:pPr>
          </w:p>
          <w:p w:rsidRPr="00B544C8" w:rsidR="000F16CA" w:rsidP="00BD12CF" w:rsidRDefault="000F16CA" w14:paraId="675E05EE" w14:textId="77777777">
            <w:pPr>
              <w:tabs>
                <w:tab w:val="left" w:pos="1170"/>
              </w:tabs>
              <w:jc w:val="center"/>
              <w:rPr>
                <w:rFonts w:ascii="Aptos" w:hAnsi="Aptos"/>
                <w:b/>
                <w:sz w:val="20"/>
                <w:szCs w:val="20"/>
              </w:rPr>
            </w:pPr>
          </w:p>
        </w:tc>
        <w:tc>
          <w:tcPr>
            <w:tcW w:w="3817" w:type="dxa"/>
            <w:tcBorders>
              <w:bottom w:val="single" w:color="auto" w:sz="4" w:space="0"/>
            </w:tcBorders>
            <w:shd w:val="clear" w:color="auto" w:fill="auto"/>
          </w:tcPr>
          <w:p w:rsidRPr="00B544C8" w:rsidR="000F16CA" w:rsidP="00BD12CF" w:rsidRDefault="000F16CA" w14:paraId="2FC17F8B" w14:textId="77777777">
            <w:pPr>
              <w:tabs>
                <w:tab w:val="left" w:pos="1170"/>
              </w:tabs>
              <w:jc w:val="center"/>
              <w:rPr>
                <w:rFonts w:ascii="Aptos" w:hAnsi="Aptos"/>
                <w:b/>
                <w:sz w:val="20"/>
                <w:szCs w:val="20"/>
              </w:rPr>
            </w:pPr>
          </w:p>
          <w:p w:rsidRPr="00B544C8" w:rsidR="000F16CA" w:rsidP="00BD12CF" w:rsidRDefault="00C16CE2" w14:paraId="441D9E65" w14:textId="77777777">
            <w:pPr>
              <w:tabs>
                <w:tab w:val="left" w:pos="1170"/>
              </w:tabs>
              <w:jc w:val="center"/>
              <w:rPr>
                <w:rFonts w:ascii="Aptos" w:hAnsi="Aptos"/>
                <w:b/>
                <w:sz w:val="20"/>
                <w:szCs w:val="20"/>
              </w:rPr>
            </w:pPr>
            <w:r w:rsidRPr="00B544C8">
              <w:rPr>
                <w:rFonts w:ascii="Aptos" w:hAnsi="Aptos"/>
                <w:b/>
                <w:sz w:val="20"/>
                <w:szCs w:val="20"/>
              </w:rPr>
              <w:t>1</w:t>
            </w:r>
            <w:r w:rsidRPr="00B544C8" w:rsidR="00083C4F">
              <w:rPr>
                <w:rFonts w:ascii="Aptos" w:hAnsi="Aptos"/>
                <w:b/>
                <w:sz w:val="20"/>
                <w:szCs w:val="20"/>
              </w:rPr>
              <w:t>00</w:t>
            </w:r>
            <w:r w:rsidRPr="00B544C8" w:rsidR="000F16CA">
              <w:rPr>
                <w:rFonts w:ascii="Aptos" w:hAnsi="Aptos"/>
                <w:b/>
                <w:sz w:val="20"/>
                <w:szCs w:val="20"/>
              </w:rPr>
              <w:t xml:space="preserve"> hours minimum</w:t>
            </w:r>
          </w:p>
          <w:p w:rsidRPr="00B544C8" w:rsidR="000F16CA" w:rsidP="00BD12CF" w:rsidRDefault="000F16CA" w14:paraId="0A4F7224" w14:textId="77777777">
            <w:pPr>
              <w:tabs>
                <w:tab w:val="left" w:pos="1170"/>
              </w:tabs>
              <w:ind w:left="720"/>
              <w:jc w:val="center"/>
              <w:rPr>
                <w:rFonts w:ascii="Aptos" w:hAnsi="Aptos"/>
                <w:sz w:val="20"/>
                <w:szCs w:val="20"/>
              </w:rPr>
            </w:pPr>
          </w:p>
          <w:p w:rsidRPr="00890A8F" w:rsidR="000F16CA" w:rsidP="00BD12CF" w:rsidRDefault="000F16CA" w14:paraId="2612A09E" w14:textId="77777777">
            <w:pPr>
              <w:rPr>
                <w:rFonts w:ascii="Aptos" w:hAnsi="Aptos"/>
                <w:b/>
                <w:sz w:val="20"/>
                <w:szCs w:val="20"/>
              </w:rPr>
            </w:pPr>
            <w:r w:rsidRPr="00890A8F">
              <w:rPr>
                <w:rFonts w:ascii="Aptos" w:hAnsi="Aptos"/>
                <w:b/>
                <w:sz w:val="20"/>
                <w:szCs w:val="20"/>
              </w:rPr>
              <w:t>Can be 1 or 2 semesters</w:t>
            </w:r>
          </w:p>
          <w:p w:rsidRPr="00890A8F" w:rsidR="000F16CA" w:rsidP="00BD12CF" w:rsidRDefault="000F16CA" w14:paraId="5AE48A43" w14:textId="77777777">
            <w:pPr>
              <w:tabs>
                <w:tab w:val="left" w:pos="1170"/>
              </w:tabs>
              <w:jc w:val="both"/>
              <w:rPr>
                <w:rFonts w:ascii="Aptos" w:hAnsi="Aptos"/>
                <w:sz w:val="20"/>
                <w:szCs w:val="20"/>
              </w:rPr>
            </w:pPr>
          </w:p>
          <w:p w:rsidRPr="00890A8F" w:rsidR="000F16CA" w:rsidP="00BD12CF" w:rsidRDefault="000F16CA" w14:paraId="6BE19964" w14:textId="07B47A2D">
            <w:pPr>
              <w:tabs>
                <w:tab w:val="left" w:pos="1170"/>
              </w:tabs>
              <w:rPr>
                <w:rFonts w:ascii="Aptos" w:hAnsi="Aptos"/>
                <w:sz w:val="20"/>
                <w:szCs w:val="20"/>
              </w:rPr>
            </w:pPr>
            <w:r w:rsidRPr="00890A8F">
              <w:rPr>
                <w:rFonts w:ascii="Aptos" w:hAnsi="Aptos"/>
                <w:sz w:val="20"/>
                <w:szCs w:val="20"/>
              </w:rPr>
              <w:t xml:space="preserve">Can </w:t>
            </w:r>
            <w:r w:rsidRPr="00890A8F" w:rsidR="0001778E">
              <w:rPr>
                <w:rFonts w:ascii="Aptos" w:hAnsi="Aptos"/>
                <w:sz w:val="20"/>
                <w:szCs w:val="20"/>
              </w:rPr>
              <w:t>i</w:t>
            </w:r>
            <w:r w:rsidRPr="00890A8F">
              <w:rPr>
                <w:rFonts w:ascii="Aptos" w:hAnsi="Aptos"/>
                <w:sz w:val="20"/>
                <w:szCs w:val="20"/>
              </w:rPr>
              <w:t xml:space="preserve">nclude hours as the Instructor of Record for </w:t>
            </w:r>
            <w:r w:rsidRPr="00890A8F" w:rsidR="00326DA7">
              <w:rPr>
                <w:rFonts w:ascii="Aptos" w:hAnsi="Aptos"/>
                <w:sz w:val="20"/>
                <w:szCs w:val="20"/>
              </w:rPr>
              <w:t xml:space="preserve">master’s-level </w:t>
            </w:r>
            <w:r w:rsidRPr="00890A8F">
              <w:rPr>
                <w:rFonts w:ascii="Aptos" w:hAnsi="Aptos"/>
                <w:sz w:val="20"/>
                <w:szCs w:val="20"/>
              </w:rPr>
              <w:t>counseling related courses</w:t>
            </w:r>
            <w:r w:rsidRPr="00890A8F" w:rsidR="004D0E7F">
              <w:rPr>
                <w:rFonts w:ascii="Aptos" w:hAnsi="Aptos"/>
                <w:sz w:val="20"/>
                <w:szCs w:val="20"/>
              </w:rPr>
              <w:t xml:space="preserve"> or co-teaching</w:t>
            </w:r>
          </w:p>
          <w:p w:rsidRPr="00890A8F" w:rsidR="000F16CA" w:rsidP="00BD12CF" w:rsidRDefault="000F16CA" w14:paraId="77A52294" w14:textId="77777777">
            <w:pPr>
              <w:tabs>
                <w:tab w:val="left" w:pos="1170"/>
              </w:tabs>
              <w:rPr>
                <w:rFonts w:ascii="Aptos" w:hAnsi="Aptos"/>
                <w:sz w:val="20"/>
                <w:szCs w:val="20"/>
              </w:rPr>
            </w:pPr>
          </w:p>
          <w:p w:rsidRPr="00890A8F" w:rsidR="000F16CA" w:rsidP="00BD12CF" w:rsidRDefault="000F16CA" w14:paraId="007DCDA8" w14:textId="77777777">
            <w:pPr>
              <w:tabs>
                <w:tab w:val="left" w:pos="1170"/>
              </w:tabs>
              <w:rPr>
                <w:rFonts w:ascii="Aptos" w:hAnsi="Aptos"/>
                <w:sz w:val="20"/>
                <w:szCs w:val="20"/>
              </w:rPr>
            </w:pPr>
          </w:p>
          <w:p w:rsidRPr="00890A8F" w:rsidR="000F16CA" w:rsidP="00BD12CF" w:rsidRDefault="000F16CA" w14:paraId="264CF6D9" w14:textId="77777777">
            <w:pPr>
              <w:rPr>
                <w:rFonts w:ascii="Aptos" w:hAnsi="Aptos"/>
                <w:sz w:val="20"/>
                <w:szCs w:val="20"/>
              </w:rPr>
            </w:pPr>
            <w:r w:rsidRPr="00890A8F">
              <w:rPr>
                <w:rFonts w:ascii="Aptos" w:hAnsi="Aptos"/>
                <w:sz w:val="20"/>
                <w:szCs w:val="20"/>
              </w:rPr>
              <w:t xml:space="preserve">10 hours of supervision minimum </w:t>
            </w:r>
          </w:p>
          <w:p w:rsidRPr="00890A8F" w:rsidR="000F16CA" w:rsidP="00BD12CF" w:rsidRDefault="000F16CA" w14:paraId="450EA2D7" w14:textId="77777777">
            <w:pPr>
              <w:tabs>
                <w:tab w:val="left" w:pos="1170"/>
              </w:tabs>
              <w:rPr>
                <w:rFonts w:ascii="Aptos" w:hAnsi="Aptos"/>
                <w:sz w:val="20"/>
                <w:szCs w:val="20"/>
              </w:rPr>
            </w:pPr>
          </w:p>
          <w:p w:rsidRPr="00890A8F" w:rsidR="000F16CA" w:rsidP="00BD12CF" w:rsidRDefault="000F16CA" w14:paraId="3DD355C9" w14:textId="77777777">
            <w:pPr>
              <w:tabs>
                <w:tab w:val="left" w:pos="1170"/>
              </w:tabs>
              <w:rPr>
                <w:rFonts w:ascii="Aptos" w:hAnsi="Aptos"/>
                <w:sz w:val="20"/>
                <w:szCs w:val="20"/>
              </w:rPr>
            </w:pPr>
          </w:p>
          <w:p w:rsidR="000F16CA" w:rsidP="00FE5090" w:rsidRDefault="000F16CA" w14:paraId="1489F60E" w14:textId="77777777">
            <w:pPr>
              <w:tabs>
                <w:tab w:val="left" w:pos="1170"/>
              </w:tabs>
              <w:rPr>
                <w:rFonts w:ascii="Aptos" w:hAnsi="Aptos"/>
                <w:sz w:val="20"/>
                <w:szCs w:val="20"/>
              </w:rPr>
            </w:pPr>
            <w:r w:rsidRPr="00890A8F">
              <w:rPr>
                <w:rFonts w:ascii="Aptos" w:hAnsi="Aptos"/>
                <w:i/>
                <w:sz w:val="20"/>
                <w:szCs w:val="20"/>
              </w:rPr>
              <w:t>Approved Supervisor</w:t>
            </w:r>
            <w:r w:rsidRPr="00890A8F">
              <w:rPr>
                <w:rFonts w:ascii="Aptos" w:hAnsi="Aptos"/>
                <w:sz w:val="20"/>
                <w:szCs w:val="20"/>
              </w:rPr>
              <w:t xml:space="preserve">: </w:t>
            </w:r>
          </w:p>
          <w:p w:rsidR="00FE5090" w:rsidP="00FE5090" w:rsidRDefault="00FE5090" w14:paraId="0BB13581" w14:textId="77777777">
            <w:pPr>
              <w:ind w:left="360"/>
              <w:contextualSpacing/>
              <w:rPr>
                <w:rFonts w:ascii="Aptos" w:hAnsi="Aptos"/>
                <w:sz w:val="20"/>
                <w:szCs w:val="20"/>
              </w:rPr>
            </w:pPr>
            <w:r>
              <w:rPr>
                <w:rFonts w:ascii="Aptos" w:hAnsi="Aptos"/>
                <w:sz w:val="20"/>
                <w:szCs w:val="20"/>
              </w:rPr>
              <w:t xml:space="preserve">Individuals serving as supervisor must have (a) a doctorate in counselor education or a graduate degree and specialized expertise to advance the student’s knowledge and skills and (b) knowledge of the program’s expectations, requirements, and evaluation procedures for students. </w:t>
            </w:r>
          </w:p>
          <w:p w:rsidRPr="00B544C8" w:rsidR="00FE5090" w:rsidP="00FE5090" w:rsidRDefault="00FE5090" w14:paraId="1A81F0B1" w14:textId="7BC607E4">
            <w:pPr>
              <w:tabs>
                <w:tab w:val="left" w:pos="1170"/>
              </w:tabs>
              <w:rPr>
                <w:rFonts w:ascii="Aptos" w:hAnsi="Aptos"/>
                <w:b/>
                <w:sz w:val="20"/>
                <w:szCs w:val="20"/>
              </w:rPr>
            </w:pPr>
          </w:p>
        </w:tc>
      </w:tr>
    </w:tbl>
    <w:p w:rsidRPr="00B544C8" w:rsidR="006F2AD2" w:rsidP="00482ECB" w:rsidRDefault="006F2AD2" w14:paraId="717AAFBA" w14:textId="77777777">
      <w:pPr>
        <w:ind w:firstLine="360"/>
        <w:jc w:val="center"/>
        <w:rPr>
          <w:rFonts w:ascii="Aptos" w:hAnsi="Aptos"/>
          <w:sz w:val="22"/>
          <w:szCs w:val="22"/>
        </w:rPr>
      </w:pPr>
    </w:p>
    <w:p w:rsidRPr="00B544C8" w:rsidR="006F2AD2" w:rsidP="00482ECB" w:rsidRDefault="006F2AD2" w14:paraId="56EE48EE" w14:textId="77777777">
      <w:pPr>
        <w:ind w:firstLine="360"/>
        <w:jc w:val="center"/>
        <w:rPr>
          <w:rFonts w:ascii="Aptos" w:hAnsi="Aptos"/>
          <w:sz w:val="22"/>
          <w:szCs w:val="22"/>
        </w:rPr>
      </w:pPr>
    </w:p>
    <w:p w:rsidRPr="00B544C8" w:rsidR="006F2AD2" w:rsidP="00482ECB" w:rsidRDefault="006F2AD2" w14:paraId="2908EB2C" w14:textId="77777777">
      <w:pPr>
        <w:ind w:firstLine="360"/>
        <w:jc w:val="center"/>
        <w:rPr>
          <w:rFonts w:ascii="Aptos" w:hAnsi="Aptos"/>
          <w:sz w:val="22"/>
          <w:szCs w:val="22"/>
        </w:rPr>
      </w:pPr>
    </w:p>
    <w:p w:rsidRPr="00B544C8" w:rsidR="006F2AD2" w:rsidP="00482ECB" w:rsidRDefault="006F2AD2" w14:paraId="121FD38A" w14:textId="77777777">
      <w:pPr>
        <w:ind w:firstLine="360"/>
        <w:jc w:val="center"/>
        <w:rPr>
          <w:rFonts w:ascii="Aptos" w:hAnsi="Aptos"/>
          <w:sz w:val="22"/>
          <w:szCs w:val="22"/>
        </w:rPr>
      </w:pPr>
    </w:p>
    <w:p w:rsidRPr="00B544C8" w:rsidR="006F2AD2" w:rsidP="00482ECB" w:rsidRDefault="006F2AD2" w14:paraId="1FE2DD96" w14:textId="77777777">
      <w:pPr>
        <w:ind w:firstLine="360"/>
        <w:jc w:val="center"/>
        <w:rPr>
          <w:rFonts w:ascii="Aptos" w:hAnsi="Aptos"/>
          <w:sz w:val="22"/>
          <w:szCs w:val="22"/>
        </w:rPr>
      </w:pPr>
    </w:p>
    <w:p w:rsidRPr="00B544C8" w:rsidR="006F2AD2" w:rsidP="00482ECB" w:rsidRDefault="006F2AD2" w14:paraId="27357532" w14:textId="77777777">
      <w:pPr>
        <w:ind w:firstLine="360"/>
        <w:jc w:val="center"/>
        <w:rPr>
          <w:rFonts w:ascii="Aptos" w:hAnsi="Aptos"/>
          <w:sz w:val="22"/>
          <w:szCs w:val="22"/>
        </w:rPr>
      </w:pPr>
    </w:p>
    <w:p w:rsidRPr="00B544C8" w:rsidR="006F2AD2" w:rsidP="00482ECB" w:rsidRDefault="006F2AD2" w14:paraId="07F023C8" w14:textId="77777777">
      <w:pPr>
        <w:ind w:firstLine="360"/>
        <w:jc w:val="center"/>
        <w:rPr>
          <w:rFonts w:ascii="Aptos" w:hAnsi="Aptos"/>
          <w:sz w:val="22"/>
          <w:szCs w:val="22"/>
        </w:rPr>
      </w:pPr>
    </w:p>
    <w:p w:rsidRPr="00B544C8" w:rsidR="006F2AD2" w:rsidP="00482ECB" w:rsidRDefault="006F2AD2" w14:paraId="4BDB5498" w14:textId="77777777">
      <w:pPr>
        <w:ind w:firstLine="360"/>
        <w:jc w:val="center"/>
        <w:rPr>
          <w:rFonts w:ascii="Aptos" w:hAnsi="Aptos"/>
          <w:sz w:val="22"/>
          <w:szCs w:val="22"/>
        </w:rPr>
      </w:pPr>
    </w:p>
    <w:p w:rsidRPr="00B544C8" w:rsidR="006F2AD2" w:rsidP="000F16CA" w:rsidRDefault="006F2AD2" w14:paraId="2916C19D" w14:textId="77777777">
      <w:pPr>
        <w:rPr>
          <w:rFonts w:ascii="Aptos" w:hAnsi="Aptos"/>
          <w:sz w:val="22"/>
          <w:szCs w:val="22"/>
        </w:rPr>
      </w:pPr>
    </w:p>
    <w:p w:rsidRPr="00B544C8" w:rsidR="000F16CA" w:rsidP="000F16CA" w:rsidRDefault="000F16CA" w14:paraId="74869460" w14:textId="77777777">
      <w:pPr>
        <w:rPr>
          <w:rFonts w:ascii="Aptos" w:hAnsi="Aptos"/>
          <w:sz w:val="22"/>
          <w:szCs w:val="22"/>
        </w:rPr>
      </w:pPr>
    </w:p>
    <w:p w:rsidRPr="00B544C8" w:rsidR="000F16CA" w:rsidP="000F16CA" w:rsidRDefault="000F16CA" w14:paraId="187F57B8" w14:textId="77777777">
      <w:pPr>
        <w:rPr>
          <w:rFonts w:ascii="Aptos" w:hAnsi="Aptos"/>
          <w:sz w:val="22"/>
          <w:szCs w:val="22"/>
        </w:rPr>
      </w:pPr>
    </w:p>
    <w:p w:rsidRPr="00B544C8" w:rsidR="00C16CE2" w:rsidP="000F16CA" w:rsidRDefault="00C16CE2" w14:paraId="54738AF4" w14:textId="77777777">
      <w:pPr>
        <w:rPr>
          <w:rFonts w:ascii="Aptos" w:hAnsi="Aptos"/>
          <w:sz w:val="22"/>
          <w:szCs w:val="22"/>
        </w:rPr>
      </w:pPr>
    </w:p>
    <w:p w:rsidRPr="00B544C8" w:rsidR="000F16CA" w:rsidP="000F16CA" w:rsidRDefault="000F16CA" w14:paraId="46ABBD8F" w14:textId="77777777">
      <w:pPr>
        <w:rPr>
          <w:rFonts w:ascii="Aptos" w:hAnsi="Aptos"/>
          <w:sz w:val="22"/>
          <w:szCs w:val="22"/>
        </w:rPr>
      </w:pPr>
    </w:p>
    <w:p w:rsidRPr="00B544C8" w:rsidR="000F16CA" w:rsidP="000F16CA" w:rsidRDefault="000F16CA" w14:paraId="06BBA33E" w14:textId="77777777">
      <w:pPr>
        <w:rPr>
          <w:rFonts w:ascii="Aptos" w:hAnsi="Aptos"/>
          <w:sz w:val="22"/>
          <w:szCs w:val="22"/>
        </w:rPr>
      </w:pPr>
    </w:p>
    <w:p w:rsidRPr="00B544C8" w:rsidR="09369611" w:rsidP="4BAA16F4" w:rsidRDefault="09369611" w14:paraId="700D9EBD" w14:textId="25FA60FF">
      <w:pPr>
        <w:pStyle w:val="Heading1"/>
        <w:numPr>
          <w:ilvl w:val="0"/>
          <w:numId w:val="0"/>
        </w:numPr>
        <w:ind w:left="360"/>
        <w:jc w:val="center"/>
        <w:rPr>
          <w:rFonts w:ascii="Aptos" w:hAnsi="Aptos"/>
        </w:rPr>
      </w:pPr>
    </w:p>
    <w:p w:rsidRPr="00B544C8" w:rsidR="00F5280B" w:rsidP="001027E1" w:rsidRDefault="006F2AD2" w14:paraId="1511A33B" w14:textId="77777777">
      <w:pPr>
        <w:pStyle w:val="Heading1"/>
        <w:numPr>
          <w:ilvl w:val="0"/>
          <w:numId w:val="0"/>
        </w:numPr>
        <w:ind w:firstLine="720"/>
        <w:rPr>
          <w:rFonts w:ascii="Aptos" w:hAnsi="Aptos"/>
          <w:sz w:val="28"/>
          <w:szCs w:val="28"/>
        </w:rPr>
      </w:pPr>
      <w:bookmarkStart w:name="_Toc517246686" w:id="99"/>
      <w:bookmarkStart w:name="_Toc52648976" w:id="100"/>
      <w:bookmarkStart w:name="_Toc52649222" w:id="101"/>
      <w:bookmarkStart w:name="_Toc52649277" w:id="102"/>
      <w:bookmarkStart w:name="_Toc52996377" w:id="103"/>
      <w:bookmarkStart w:name="_Toc52996735" w:id="104"/>
      <w:bookmarkStart w:name="_Toc52996788" w:id="105"/>
      <w:bookmarkStart w:name="_Toc127941337" w:id="106"/>
      <w:r w:rsidRPr="00B544C8">
        <w:rPr>
          <w:rFonts w:ascii="Aptos" w:hAnsi="Aptos"/>
          <w:sz w:val="28"/>
          <w:szCs w:val="28"/>
        </w:rPr>
        <w:t>Pre-Field Experience Planning</w:t>
      </w:r>
      <w:bookmarkEnd w:id="99"/>
      <w:bookmarkEnd w:id="100"/>
      <w:bookmarkEnd w:id="101"/>
      <w:bookmarkEnd w:id="102"/>
      <w:bookmarkEnd w:id="103"/>
      <w:bookmarkEnd w:id="104"/>
      <w:bookmarkEnd w:id="105"/>
      <w:bookmarkEnd w:id="106"/>
    </w:p>
    <w:p w:rsidRPr="00B544C8" w:rsidR="00FE7FD9" w:rsidP="00FE7FD9" w:rsidRDefault="006F2AD2" w14:paraId="219390C0" w14:textId="4D52817D">
      <w:pPr>
        <w:ind w:firstLine="720"/>
        <w:rPr>
          <w:rFonts w:ascii="Aptos" w:hAnsi="Aptos"/>
        </w:rPr>
      </w:pPr>
      <w:r w:rsidRPr="00B544C8">
        <w:rPr>
          <w:rFonts w:ascii="Aptos" w:hAnsi="Aptos"/>
        </w:rPr>
        <w:t xml:space="preserve">Students </w:t>
      </w:r>
      <w:r w:rsidRPr="00B544C8">
        <w:rPr>
          <w:rFonts w:ascii="Aptos" w:hAnsi="Aptos"/>
          <w:b/>
        </w:rPr>
        <w:t>must</w:t>
      </w:r>
      <w:r w:rsidRPr="00B544C8">
        <w:rPr>
          <w:rFonts w:ascii="Aptos" w:hAnsi="Aptos"/>
        </w:rPr>
        <w:t xml:space="preserve"> follow the subsequent steps </w:t>
      </w:r>
      <w:r w:rsidRPr="00B544C8" w:rsidR="008661F1">
        <w:rPr>
          <w:rFonts w:ascii="Aptos" w:hAnsi="Aptos"/>
        </w:rPr>
        <w:t>to</w:t>
      </w:r>
      <w:r w:rsidRPr="00B544C8">
        <w:rPr>
          <w:rFonts w:ascii="Aptos" w:hAnsi="Aptos"/>
        </w:rPr>
        <w:t xml:space="preserve"> have a successful field experience.</w:t>
      </w:r>
    </w:p>
    <w:tbl>
      <w:tblPr>
        <w:tblpPr w:leftFromText="180" w:rightFromText="180" w:vertAnchor="page" w:horzAnchor="margin" w:tblpY="2026"/>
        <w:tblW w:w="109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88"/>
        <w:gridCol w:w="8825"/>
      </w:tblGrid>
      <w:tr w:rsidRPr="00B544C8" w:rsidR="00551B0E" w:rsidTr="5DA44546" w14:paraId="6E446353" w14:textId="77777777">
        <w:trPr>
          <w:trHeight w:val="2423"/>
        </w:trPr>
        <w:tc>
          <w:tcPr>
            <w:tcW w:w="2088" w:type="dxa"/>
            <w:tcBorders>
              <w:top w:val="single" w:color="auto" w:sz="4" w:space="0"/>
              <w:left w:val="single" w:color="auto" w:sz="4" w:space="0"/>
              <w:bottom w:val="single" w:color="auto" w:sz="4" w:space="0"/>
              <w:right w:val="single" w:color="auto" w:sz="4" w:space="0"/>
            </w:tcBorders>
          </w:tcPr>
          <w:p w:rsidRPr="00B544C8" w:rsidR="00551B0E" w:rsidP="00995087" w:rsidRDefault="00551B0E" w14:paraId="1BB2DFF7" w14:textId="77777777">
            <w:pPr>
              <w:rPr>
                <w:rFonts w:ascii="Aptos" w:hAnsi="Aptos"/>
                <w:bCs/>
                <w:sz w:val="20"/>
                <w:szCs w:val="20"/>
              </w:rPr>
            </w:pPr>
            <w:r w:rsidRPr="00B544C8">
              <w:rPr>
                <w:rFonts w:ascii="Aptos" w:hAnsi="Aptos"/>
                <w:bCs/>
                <w:sz w:val="20"/>
                <w:szCs w:val="20"/>
              </w:rPr>
              <w:t>Step 1:</w:t>
            </w:r>
          </w:p>
          <w:p w:rsidRPr="00B544C8" w:rsidR="00551B0E" w:rsidP="00995087" w:rsidRDefault="00551B0E" w14:paraId="189ACC25" w14:textId="77777777">
            <w:pPr>
              <w:rPr>
                <w:rFonts w:ascii="Aptos" w:hAnsi="Aptos"/>
                <w:b/>
                <w:bCs/>
                <w:sz w:val="20"/>
                <w:szCs w:val="20"/>
              </w:rPr>
            </w:pPr>
            <w:r w:rsidRPr="00B544C8">
              <w:rPr>
                <w:rFonts w:ascii="Aptos" w:hAnsi="Aptos"/>
                <w:b/>
                <w:bCs/>
                <w:sz w:val="20"/>
                <w:szCs w:val="20"/>
              </w:rPr>
              <w:t>Attend Field Experience Meeting</w:t>
            </w:r>
          </w:p>
          <w:p w:rsidRPr="00B544C8" w:rsidR="00551B0E" w:rsidP="00995087" w:rsidRDefault="00551B0E" w14:paraId="5C8C6B09" w14:textId="77777777">
            <w:pPr>
              <w:rPr>
                <w:rFonts w:ascii="Aptos" w:hAnsi="Aptos"/>
                <w:bCs/>
                <w:sz w:val="20"/>
                <w:szCs w:val="20"/>
              </w:rPr>
            </w:pPr>
          </w:p>
          <w:p w:rsidRPr="00B544C8" w:rsidR="00551B0E" w:rsidP="00995087" w:rsidRDefault="00551B0E" w14:paraId="3382A365" w14:textId="77777777">
            <w:pPr>
              <w:rPr>
                <w:rFonts w:ascii="Aptos" w:hAnsi="Aptos"/>
                <w:sz w:val="20"/>
                <w:szCs w:val="20"/>
              </w:rPr>
            </w:pPr>
          </w:p>
        </w:tc>
        <w:tc>
          <w:tcPr>
            <w:tcW w:w="8825" w:type="dxa"/>
            <w:tcBorders>
              <w:top w:val="single" w:color="auto" w:sz="4" w:space="0"/>
              <w:left w:val="single" w:color="auto" w:sz="4" w:space="0"/>
              <w:bottom w:val="single" w:color="auto" w:sz="4" w:space="0"/>
              <w:right w:val="single" w:color="auto" w:sz="4" w:space="0"/>
            </w:tcBorders>
          </w:tcPr>
          <w:p w:rsidRPr="00B544C8" w:rsidR="00551B0E" w:rsidP="00995087" w:rsidRDefault="00551B0E" w14:paraId="47D9429C" w14:textId="77777777">
            <w:pPr>
              <w:rPr>
                <w:rFonts w:ascii="Aptos" w:hAnsi="Aptos"/>
                <w:sz w:val="20"/>
                <w:szCs w:val="20"/>
                <w:u w:val="single"/>
              </w:rPr>
            </w:pPr>
            <w:r w:rsidRPr="00B544C8">
              <w:rPr>
                <w:rFonts w:ascii="Aptos" w:hAnsi="Aptos"/>
                <w:sz w:val="20"/>
                <w:szCs w:val="20"/>
                <w:u w:val="single"/>
              </w:rPr>
              <w:t>Students Become Familiar With:</w:t>
            </w:r>
          </w:p>
          <w:p w:rsidRPr="00B544C8" w:rsidR="00551B0E" w:rsidRDefault="00551B0E" w14:paraId="23512022" w14:textId="77777777">
            <w:pPr>
              <w:numPr>
                <w:ilvl w:val="0"/>
                <w:numId w:val="28"/>
              </w:numPr>
              <w:rPr>
                <w:rFonts w:ascii="Aptos" w:hAnsi="Aptos"/>
                <w:sz w:val="20"/>
                <w:szCs w:val="20"/>
              </w:rPr>
            </w:pPr>
            <w:r w:rsidRPr="00B544C8">
              <w:rPr>
                <w:rFonts w:ascii="Aptos" w:hAnsi="Aptos"/>
                <w:sz w:val="20"/>
                <w:szCs w:val="20"/>
              </w:rPr>
              <w:t>Appendix A – Field Experience Application</w:t>
            </w:r>
          </w:p>
          <w:p w:rsidRPr="00B544C8" w:rsidR="00551B0E" w:rsidRDefault="00551B0E" w14:paraId="7731236E" w14:textId="77777777">
            <w:pPr>
              <w:numPr>
                <w:ilvl w:val="0"/>
                <w:numId w:val="28"/>
              </w:numPr>
              <w:rPr>
                <w:rFonts w:ascii="Aptos" w:hAnsi="Aptos"/>
                <w:sz w:val="20"/>
                <w:szCs w:val="20"/>
              </w:rPr>
            </w:pPr>
            <w:r w:rsidRPr="00B544C8">
              <w:rPr>
                <w:rFonts w:ascii="Aptos" w:hAnsi="Aptos"/>
                <w:sz w:val="20"/>
                <w:szCs w:val="20"/>
              </w:rPr>
              <w:t>Field Experience Planning Schedule</w:t>
            </w:r>
          </w:p>
          <w:p w:rsidRPr="00B544C8" w:rsidR="00551B0E" w:rsidRDefault="00551B0E" w14:paraId="1DB1D3CB" w14:textId="77777777">
            <w:pPr>
              <w:numPr>
                <w:ilvl w:val="0"/>
                <w:numId w:val="28"/>
              </w:numPr>
              <w:rPr>
                <w:rFonts w:ascii="Aptos" w:hAnsi="Aptos"/>
                <w:sz w:val="20"/>
                <w:szCs w:val="20"/>
              </w:rPr>
            </w:pPr>
            <w:r w:rsidRPr="00B544C8">
              <w:rPr>
                <w:rFonts w:ascii="Aptos" w:hAnsi="Aptos"/>
                <w:sz w:val="20"/>
                <w:szCs w:val="20"/>
              </w:rPr>
              <w:t>Professional Liability Insurance Requirement</w:t>
            </w:r>
          </w:p>
          <w:p w:rsidRPr="00B544C8" w:rsidR="00551B0E" w:rsidRDefault="00551B0E" w14:paraId="5BF4E954" w14:textId="77777777">
            <w:pPr>
              <w:numPr>
                <w:ilvl w:val="0"/>
                <w:numId w:val="28"/>
              </w:numPr>
              <w:rPr>
                <w:rFonts w:ascii="Aptos" w:hAnsi="Aptos"/>
                <w:sz w:val="20"/>
                <w:szCs w:val="20"/>
              </w:rPr>
            </w:pPr>
            <w:r w:rsidRPr="00B544C8">
              <w:rPr>
                <w:rFonts w:ascii="Aptos" w:hAnsi="Aptos"/>
                <w:sz w:val="20"/>
                <w:szCs w:val="20"/>
              </w:rPr>
              <w:t>Clearances, Protection of Minors Training, and TB Test Requirements</w:t>
            </w:r>
          </w:p>
          <w:p w:rsidRPr="00B544C8" w:rsidR="00551B0E" w:rsidRDefault="00551B0E" w14:paraId="20453403" w14:textId="77777777">
            <w:pPr>
              <w:numPr>
                <w:ilvl w:val="0"/>
                <w:numId w:val="28"/>
              </w:numPr>
              <w:rPr>
                <w:rFonts w:ascii="Aptos" w:hAnsi="Aptos"/>
                <w:sz w:val="20"/>
                <w:szCs w:val="20"/>
              </w:rPr>
            </w:pPr>
            <w:r w:rsidRPr="00B544C8">
              <w:rPr>
                <w:rFonts w:ascii="Aptos" w:hAnsi="Aptos"/>
                <w:sz w:val="20"/>
                <w:szCs w:val="20"/>
              </w:rPr>
              <w:t>ACA Code of Ethics</w:t>
            </w:r>
          </w:p>
          <w:p w:rsidRPr="00B544C8" w:rsidR="00551B0E" w:rsidRDefault="00551B0E" w14:paraId="1820C8D6" w14:textId="77777777">
            <w:pPr>
              <w:numPr>
                <w:ilvl w:val="0"/>
                <w:numId w:val="28"/>
              </w:numPr>
              <w:rPr>
                <w:rFonts w:ascii="Aptos" w:hAnsi="Aptos"/>
                <w:sz w:val="20"/>
                <w:szCs w:val="20"/>
              </w:rPr>
            </w:pPr>
            <w:r w:rsidRPr="00B544C8">
              <w:rPr>
                <w:rFonts w:ascii="Aptos" w:hAnsi="Aptos"/>
                <w:sz w:val="20"/>
                <w:szCs w:val="20"/>
              </w:rPr>
              <w:t>Affiliation Agreement Information</w:t>
            </w:r>
          </w:p>
          <w:p w:rsidRPr="00B544C8" w:rsidR="00551B0E" w:rsidRDefault="00551B0E" w14:paraId="3A047533" w14:textId="77777777">
            <w:pPr>
              <w:numPr>
                <w:ilvl w:val="0"/>
                <w:numId w:val="28"/>
              </w:numPr>
              <w:rPr>
                <w:rFonts w:ascii="Aptos" w:hAnsi="Aptos"/>
                <w:sz w:val="20"/>
                <w:szCs w:val="20"/>
              </w:rPr>
            </w:pPr>
            <w:r w:rsidRPr="00B544C8">
              <w:rPr>
                <w:rFonts w:ascii="Aptos" w:hAnsi="Aptos"/>
                <w:sz w:val="20"/>
                <w:szCs w:val="20"/>
              </w:rPr>
              <w:t>IUPs Application for Eligibility to Teach Graduate Courses</w:t>
            </w:r>
          </w:p>
          <w:p w:rsidRPr="00B544C8" w:rsidR="00551B0E" w:rsidP="00995087" w:rsidRDefault="00551B0E" w14:paraId="5C71F136" w14:textId="77777777">
            <w:pPr>
              <w:rPr>
                <w:rFonts w:ascii="Aptos" w:hAnsi="Aptos"/>
                <w:sz w:val="14"/>
                <w:szCs w:val="14"/>
              </w:rPr>
            </w:pPr>
          </w:p>
          <w:p w:rsidRPr="00B544C8" w:rsidR="00551B0E" w:rsidP="00995087" w:rsidRDefault="00551B0E" w14:paraId="01398745" w14:textId="77777777">
            <w:pPr>
              <w:rPr>
                <w:rFonts w:ascii="Aptos" w:hAnsi="Aptos"/>
                <w:sz w:val="20"/>
                <w:szCs w:val="20"/>
                <w:u w:val="single"/>
              </w:rPr>
            </w:pPr>
            <w:r w:rsidRPr="00B544C8">
              <w:rPr>
                <w:rFonts w:ascii="Aptos" w:hAnsi="Aptos"/>
                <w:sz w:val="20"/>
                <w:szCs w:val="20"/>
                <w:u w:val="single"/>
              </w:rPr>
              <w:t>Students Submit:</w:t>
            </w:r>
          </w:p>
          <w:p w:rsidRPr="00B544C8" w:rsidR="00551B0E" w:rsidRDefault="00551B0E" w14:paraId="65C3CA8D" w14:textId="77777777">
            <w:pPr>
              <w:numPr>
                <w:ilvl w:val="0"/>
                <w:numId w:val="29"/>
              </w:numPr>
              <w:rPr>
                <w:rFonts w:ascii="Aptos" w:hAnsi="Aptos"/>
                <w:sz w:val="20"/>
                <w:szCs w:val="20"/>
              </w:rPr>
            </w:pPr>
            <w:r w:rsidRPr="00B544C8">
              <w:rPr>
                <w:rFonts w:ascii="Aptos" w:hAnsi="Aptos"/>
                <w:sz w:val="20"/>
                <w:szCs w:val="20"/>
              </w:rPr>
              <w:t>Appendix A</w:t>
            </w:r>
          </w:p>
          <w:p w:rsidRPr="00B544C8" w:rsidR="00551B0E" w:rsidRDefault="00551B0E" w14:paraId="2B2AE28B" w14:textId="2B9D4382">
            <w:pPr>
              <w:numPr>
                <w:ilvl w:val="0"/>
                <w:numId w:val="29"/>
              </w:numPr>
              <w:rPr>
                <w:rFonts w:ascii="Aptos" w:hAnsi="Aptos"/>
                <w:sz w:val="20"/>
                <w:szCs w:val="20"/>
              </w:rPr>
            </w:pPr>
            <w:r w:rsidRPr="00B544C8">
              <w:rPr>
                <w:rFonts w:ascii="Aptos" w:hAnsi="Aptos"/>
                <w:sz w:val="20"/>
                <w:szCs w:val="20"/>
              </w:rPr>
              <w:t xml:space="preserve">Complete IUPs Application for Eligibility to Teach Graduate </w:t>
            </w:r>
            <w:r w:rsidRPr="00B544C8" w:rsidR="00BA4881">
              <w:rPr>
                <w:rFonts w:ascii="Aptos" w:hAnsi="Aptos"/>
                <w:sz w:val="20"/>
                <w:szCs w:val="20"/>
              </w:rPr>
              <w:t>Courses for those choosing teaching option. M</w:t>
            </w:r>
            <w:r w:rsidRPr="00B544C8">
              <w:rPr>
                <w:rFonts w:ascii="Aptos" w:hAnsi="Aptos"/>
                <w:sz w:val="20"/>
                <w:szCs w:val="20"/>
              </w:rPr>
              <w:t xml:space="preserve">ore information and application can be found at: </w:t>
            </w:r>
            <w:r w:rsidRPr="00B544C8">
              <w:rPr>
                <w:rFonts w:ascii="Aptos" w:hAnsi="Aptos"/>
              </w:rPr>
              <w:t xml:space="preserve"> </w:t>
            </w:r>
            <w:hyperlink w:history="1" r:id="rId14">
              <w:r w:rsidRPr="00B544C8">
                <w:rPr>
                  <w:rStyle w:val="Hyperlink"/>
                  <w:rFonts w:ascii="Aptos" w:hAnsi="Aptos"/>
                  <w:sz w:val="20"/>
                  <w:szCs w:val="20"/>
                </w:rPr>
                <w:t>https://www.iup.edu/graduatestudies/resources-for-faculty-and-staff/eligibility-to-teach-graduate-courses-and-to-serve-on-thesis-or-dissertation-committees/application/</w:t>
              </w:r>
            </w:hyperlink>
          </w:p>
        </w:tc>
      </w:tr>
      <w:tr w:rsidRPr="00B544C8" w:rsidR="00551B0E" w:rsidTr="5DA44546" w14:paraId="4B92E952" w14:textId="77777777">
        <w:trPr>
          <w:trHeight w:val="422"/>
        </w:trPr>
        <w:tc>
          <w:tcPr>
            <w:tcW w:w="2088" w:type="dxa"/>
            <w:tcBorders>
              <w:top w:val="single" w:color="auto" w:sz="4" w:space="0"/>
              <w:left w:val="single" w:color="auto" w:sz="4" w:space="0"/>
              <w:bottom w:val="single" w:color="auto" w:sz="4" w:space="0"/>
              <w:right w:val="single" w:color="auto" w:sz="4" w:space="0"/>
            </w:tcBorders>
            <w:hideMark/>
          </w:tcPr>
          <w:p w:rsidRPr="00B544C8" w:rsidR="00551B0E" w:rsidP="00995087" w:rsidRDefault="00551B0E" w14:paraId="2A46BC8B" w14:textId="77777777">
            <w:pPr>
              <w:rPr>
                <w:rFonts w:ascii="Aptos" w:hAnsi="Aptos"/>
                <w:sz w:val="20"/>
                <w:szCs w:val="20"/>
              </w:rPr>
            </w:pPr>
            <w:r w:rsidRPr="00B544C8">
              <w:rPr>
                <w:rFonts w:ascii="Aptos" w:hAnsi="Aptos"/>
                <w:sz w:val="20"/>
                <w:szCs w:val="20"/>
              </w:rPr>
              <w:t>Step 2:</w:t>
            </w:r>
          </w:p>
          <w:p w:rsidRPr="00B544C8" w:rsidR="00551B0E" w:rsidP="00995087" w:rsidRDefault="00551B0E" w14:paraId="39427E9F" w14:textId="77777777">
            <w:pPr>
              <w:rPr>
                <w:rFonts w:ascii="Aptos" w:hAnsi="Aptos"/>
                <w:b/>
                <w:sz w:val="20"/>
                <w:szCs w:val="20"/>
              </w:rPr>
            </w:pPr>
            <w:r w:rsidRPr="00B544C8">
              <w:rPr>
                <w:rFonts w:ascii="Aptos" w:hAnsi="Aptos"/>
                <w:b/>
                <w:sz w:val="20"/>
                <w:szCs w:val="20"/>
              </w:rPr>
              <w:t>Review Handbook and Eligibility Requirements</w:t>
            </w:r>
          </w:p>
        </w:tc>
        <w:tc>
          <w:tcPr>
            <w:tcW w:w="8825" w:type="dxa"/>
            <w:tcBorders>
              <w:top w:val="single" w:color="auto" w:sz="4" w:space="0"/>
              <w:left w:val="single" w:color="auto" w:sz="4" w:space="0"/>
              <w:bottom w:val="single" w:color="auto" w:sz="4" w:space="0"/>
              <w:right w:val="single" w:color="auto" w:sz="4" w:space="0"/>
            </w:tcBorders>
            <w:hideMark/>
          </w:tcPr>
          <w:p w:rsidRPr="00B544C8" w:rsidR="00551B0E" w:rsidP="00995087" w:rsidRDefault="00551B0E" w14:paraId="309254E9" w14:textId="77777777">
            <w:pPr>
              <w:rPr>
                <w:rFonts w:ascii="Aptos" w:hAnsi="Aptos"/>
                <w:sz w:val="20"/>
                <w:szCs w:val="20"/>
                <w:u w:val="single"/>
              </w:rPr>
            </w:pPr>
            <w:r w:rsidRPr="00B544C8">
              <w:rPr>
                <w:rFonts w:ascii="Aptos" w:hAnsi="Aptos"/>
                <w:sz w:val="20"/>
                <w:szCs w:val="20"/>
                <w:u w:val="single"/>
              </w:rPr>
              <w:t>Eligibility Requirements Include:</w:t>
            </w:r>
          </w:p>
          <w:p w:rsidRPr="00B544C8" w:rsidR="00551B0E" w:rsidRDefault="00551B0E" w14:paraId="1CC2D193" w14:textId="77777777">
            <w:pPr>
              <w:numPr>
                <w:ilvl w:val="0"/>
                <w:numId w:val="30"/>
              </w:numPr>
              <w:rPr>
                <w:rFonts w:ascii="Aptos" w:hAnsi="Aptos"/>
                <w:sz w:val="20"/>
                <w:szCs w:val="20"/>
              </w:rPr>
            </w:pPr>
            <w:r w:rsidRPr="00B544C8">
              <w:rPr>
                <w:rFonts w:ascii="Aptos" w:hAnsi="Aptos"/>
                <w:sz w:val="20"/>
                <w:szCs w:val="20"/>
              </w:rPr>
              <w:t>Minimum of 3.00 GPA in Doctoral degree program</w:t>
            </w:r>
          </w:p>
          <w:p w:rsidRPr="00B544C8" w:rsidR="00551B0E" w:rsidRDefault="00551B0E" w14:paraId="365C15DC" w14:textId="77777777">
            <w:pPr>
              <w:numPr>
                <w:ilvl w:val="0"/>
                <w:numId w:val="30"/>
              </w:numPr>
              <w:rPr>
                <w:rFonts w:ascii="Aptos" w:hAnsi="Aptos"/>
                <w:sz w:val="20"/>
                <w:szCs w:val="20"/>
              </w:rPr>
            </w:pPr>
            <w:r w:rsidRPr="00B544C8">
              <w:rPr>
                <w:rFonts w:ascii="Aptos" w:hAnsi="Aptos"/>
                <w:sz w:val="20"/>
                <w:szCs w:val="20"/>
              </w:rPr>
              <w:t>All program course prerequisites have been completed</w:t>
            </w:r>
          </w:p>
        </w:tc>
      </w:tr>
      <w:tr w:rsidRPr="00B544C8" w:rsidR="00551B0E" w:rsidTr="00FE7FD9" w14:paraId="70A6E5D3" w14:textId="77777777">
        <w:trPr>
          <w:trHeight w:val="4040"/>
        </w:trPr>
        <w:tc>
          <w:tcPr>
            <w:tcW w:w="2088" w:type="dxa"/>
            <w:tcBorders>
              <w:top w:val="single" w:color="auto" w:sz="4" w:space="0"/>
              <w:left w:val="single" w:color="auto" w:sz="4" w:space="0"/>
              <w:bottom w:val="single" w:color="auto" w:sz="4" w:space="0"/>
              <w:right w:val="single" w:color="auto" w:sz="4" w:space="0"/>
            </w:tcBorders>
            <w:hideMark/>
          </w:tcPr>
          <w:p w:rsidRPr="00B544C8" w:rsidR="00551B0E" w:rsidP="00995087" w:rsidRDefault="00551B0E" w14:paraId="28865869" w14:textId="77777777">
            <w:pPr>
              <w:rPr>
                <w:rFonts w:ascii="Aptos" w:hAnsi="Aptos"/>
                <w:sz w:val="20"/>
                <w:szCs w:val="20"/>
              </w:rPr>
            </w:pPr>
            <w:r w:rsidRPr="00B544C8">
              <w:rPr>
                <w:rFonts w:ascii="Aptos" w:hAnsi="Aptos"/>
                <w:sz w:val="20"/>
                <w:szCs w:val="20"/>
              </w:rPr>
              <w:t>Step 3:</w:t>
            </w:r>
          </w:p>
          <w:p w:rsidRPr="00B544C8" w:rsidR="00551B0E" w:rsidP="00995087" w:rsidRDefault="00551B0E" w14:paraId="1491B56D" w14:textId="77777777">
            <w:pPr>
              <w:rPr>
                <w:rFonts w:ascii="Aptos" w:hAnsi="Aptos"/>
                <w:b/>
                <w:sz w:val="20"/>
                <w:szCs w:val="20"/>
              </w:rPr>
            </w:pPr>
            <w:r w:rsidRPr="00B544C8">
              <w:rPr>
                <w:rFonts w:ascii="Aptos" w:hAnsi="Aptos"/>
                <w:b/>
                <w:sz w:val="20"/>
                <w:szCs w:val="20"/>
              </w:rPr>
              <w:t>Site Selection</w:t>
            </w:r>
          </w:p>
        </w:tc>
        <w:tc>
          <w:tcPr>
            <w:tcW w:w="8825" w:type="dxa"/>
            <w:tcBorders>
              <w:top w:val="single" w:color="auto" w:sz="4" w:space="0"/>
              <w:left w:val="single" w:color="auto" w:sz="4" w:space="0"/>
              <w:bottom w:val="single" w:color="auto" w:sz="4" w:space="0"/>
              <w:right w:val="single" w:color="auto" w:sz="4" w:space="0"/>
            </w:tcBorders>
          </w:tcPr>
          <w:p w:rsidRPr="00B544C8" w:rsidR="00551B0E" w:rsidRDefault="00551B0E" w14:paraId="65D837B8" w14:textId="77777777">
            <w:pPr>
              <w:numPr>
                <w:ilvl w:val="0"/>
                <w:numId w:val="31"/>
              </w:numPr>
              <w:rPr>
                <w:rFonts w:ascii="Aptos" w:hAnsi="Aptos"/>
                <w:sz w:val="20"/>
                <w:szCs w:val="20"/>
              </w:rPr>
            </w:pPr>
            <w:r w:rsidRPr="00B544C8">
              <w:rPr>
                <w:rFonts w:ascii="Aptos" w:hAnsi="Aptos"/>
                <w:b/>
                <w:sz w:val="20"/>
                <w:szCs w:val="20"/>
              </w:rPr>
              <w:t>Review site requirements specified in Appendix C</w:t>
            </w:r>
            <w:r w:rsidRPr="00B544C8">
              <w:rPr>
                <w:rFonts w:ascii="Aptos" w:hAnsi="Aptos"/>
                <w:sz w:val="20"/>
                <w:szCs w:val="20"/>
              </w:rPr>
              <w:t>.</w:t>
            </w:r>
          </w:p>
          <w:p w:rsidRPr="00B544C8" w:rsidR="00551B0E" w:rsidP="00995087" w:rsidRDefault="00551B0E" w14:paraId="62199465" w14:textId="77777777">
            <w:pPr>
              <w:rPr>
                <w:rFonts w:ascii="Aptos" w:hAnsi="Aptos"/>
                <w:sz w:val="10"/>
                <w:szCs w:val="10"/>
              </w:rPr>
            </w:pPr>
          </w:p>
          <w:p w:rsidRPr="00B544C8" w:rsidR="00551B0E" w:rsidRDefault="00551B0E" w14:paraId="529F4C5B" w14:textId="77777777">
            <w:pPr>
              <w:numPr>
                <w:ilvl w:val="0"/>
                <w:numId w:val="31"/>
              </w:numPr>
              <w:rPr>
                <w:rFonts w:ascii="Aptos" w:hAnsi="Aptos"/>
                <w:sz w:val="20"/>
                <w:szCs w:val="20"/>
              </w:rPr>
            </w:pPr>
            <w:r w:rsidRPr="00B544C8">
              <w:rPr>
                <w:rFonts w:ascii="Aptos" w:hAnsi="Aptos"/>
                <w:sz w:val="20"/>
                <w:szCs w:val="20"/>
              </w:rPr>
              <w:t xml:space="preserve">Identify potential field experience using the guidelines below: </w:t>
            </w:r>
          </w:p>
          <w:p w:rsidRPr="00B544C8" w:rsidR="00551B0E" w:rsidRDefault="00551B0E" w14:paraId="54287168" w14:textId="77777777">
            <w:pPr>
              <w:numPr>
                <w:ilvl w:val="0"/>
                <w:numId w:val="32"/>
              </w:numPr>
              <w:rPr>
                <w:rFonts w:ascii="Aptos" w:hAnsi="Aptos"/>
                <w:sz w:val="20"/>
                <w:szCs w:val="20"/>
              </w:rPr>
            </w:pPr>
            <w:r w:rsidRPr="00B544C8">
              <w:rPr>
                <w:rFonts w:ascii="Aptos" w:hAnsi="Aptos"/>
                <w:sz w:val="20"/>
                <w:szCs w:val="20"/>
              </w:rPr>
              <w:t>Site must satisfy all field experience site requirements (see Appendix C)</w:t>
            </w:r>
          </w:p>
          <w:p w:rsidRPr="00B544C8" w:rsidR="00551B0E" w:rsidRDefault="00551B0E" w14:paraId="16C2DB00" w14:textId="77777777">
            <w:pPr>
              <w:numPr>
                <w:ilvl w:val="0"/>
                <w:numId w:val="32"/>
              </w:numPr>
              <w:rPr>
                <w:rFonts w:ascii="Aptos" w:hAnsi="Aptos"/>
                <w:sz w:val="20"/>
                <w:szCs w:val="20"/>
              </w:rPr>
            </w:pPr>
            <w:r w:rsidRPr="00B544C8">
              <w:rPr>
                <w:rFonts w:ascii="Aptos" w:hAnsi="Aptos"/>
                <w:sz w:val="20"/>
                <w:szCs w:val="20"/>
              </w:rPr>
              <w:t>Site should meet your personal and professional goals</w:t>
            </w:r>
            <w:r w:rsidRPr="00B544C8">
              <w:rPr>
                <w:rFonts w:ascii="Aptos" w:hAnsi="Aptos"/>
                <w:b/>
                <w:sz w:val="20"/>
                <w:szCs w:val="20"/>
              </w:rPr>
              <w:t xml:space="preserve"> </w:t>
            </w:r>
          </w:p>
          <w:p w:rsidRPr="00B544C8" w:rsidR="00551B0E" w:rsidRDefault="00551B0E" w14:paraId="1E333529" w14:textId="77777777">
            <w:pPr>
              <w:numPr>
                <w:ilvl w:val="0"/>
                <w:numId w:val="32"/>
              </w:numPr>
              <w:rPr>
                <w:rFonts w:ascii="Aptos" w:hAnsi="Aptos"/>
                <w:sz w:val="20"/>
                <w:szCs w:val="20"/>
              </w:rPr>
            </w:pPr>
            <w:r w:rsidRPr="00B544C8">
              <w:rPr>
                <w:rFonts w:ascii="Aptos" w:hAnsi="Aptos"/>
                <w:sz w:val="20"/>
                <w:szCs w:val="20"/>
              </w:rPr>
              <w:t xml:space="preserve">Students are permitted to do the field experience at their place of employment if the site meets all site requirements. </w:t>
            </w:r>
          </w:p>
          <w:p w:rsidRPr="00B544C8" w:rsidR="00551B0E" w:rsidP="00995087" w:rsidRDefault="00551B0E" w14:paraId="0DA123B1" w14:textId="77777777">
            <w:pPr>
              <w:rPr>
                <w:rFonts w:ascii="Aptos" w:hAnsi="Aptos"/>
                <w:sz w:val="10"/>
                <w:szCs w:val="10"/>
              </w:rPr>
            </w:pPr>
          </w:p>
          <w:p w:rsidRPr="00B544C8" w:rsidR="00551B0E" w:rsidRDefault="00551B0E" w14:paraId="7ADAF4DD" w14:textId="77777777">
            <w:pPr>
              <w:numPr>
                <w:ilvl w:val="0"/>
                <w:numId w:val="31"/>
              </w:numPr>
              <w:rPr>
                <w:rFonts w:ascii="Aptos" w:hAnsi="Aptos"/>
                <w:sz w:val="20"/>
                <w:szCs w:val="20"/>
              </w:rPr>
            </w:pPr>
            <w:r w:rsidRPr="00B544C8">
              <w:rPr>
                <w:rFonts w:ascii="Aptos" w:hAnsi="Aptos"/>
                <w:sz w:val="20"/>
                <w:szCs w:val="20"/>
              </w:rPr>
              <w:t>Select your top choice as a field experience site and contact the site for an informal interview.  Be prepared to do the following:</w:t>
            </w:r>
          </w:p>
          <w:p w:rsidRPr="00B544C8" w:rsidR="00551B0E" w:rsidRDefault="00551B0E" w14:paraId="1A46ED56" w14:textId="77777777">
            <w:pPr>
              <w:numPr>
                <w:ilvl w:val="0"/>
                <w:numId w:val="33"/>
              </w:numPr>
              <w:rPr>
                <w:rFonts w:ascii="Aptos" w:hAnsi="Aptos"/>
                <w:sz w:val="20"/>
                <w:szCs w:val="20"/>
              </w:rPr>
            </w:pPr>
            <w:r w:rsidRPr="00B544C8">
              <w:rPr>
                <w:rFonts w:ascii="Aptos" w:hAnsi="Aptos"/>
                <w:sz w:val="20"/>
                <w:szCs w:val="20"/>
              </w:rPr>
              <w:t xml:space="preserve">Provide a copy of the </w:t>
            </w:r>
            <w:r w:rsidRPr="00B544C8">
              <w:rPr>
                <w:rFonts w:ascii="Aptos" w:hAnsi="Aptos"/>
                <w:i/>
                <w:sz w:val="20"/>
                <w:szCs w:val="20"/>
              </w:rPr>
              <w:t>Field Experience Handbook</w:t>
            </w:r>
            <w:r w:rsidRPr="00B544C8">
              <w:rPr>
                <w:rFonts w:ascii="Aptos" w:hAnsi="Aptos"/>
                <w:sz w:val="20"/>
                <w:szCs w:val="20"/>
              </w:rPr>
              <w:t xml:space="preserve"> &amp; your résumé to site personnel</w:t>
            </w:r>
          </w:p>
          <w:p w:rsidRPr="00B544C8" w:rsidR="00551B0E" w:rsidRDefault="00551B0E" w14:paraId="33F6C169" w14:textId="77777777">
            <w:pPr>
              <w:numPr>
                <w:ilvl w:val="0"/>
                <w:numId w:val="33"/>
              </w:numPr>
              <w:rPr>
                <w:rFonts w:ascii="Aptos" w:hAnsi="Aptos"/>
                <w:sz w:val="20"/>
                <w:szCs w:val="20"/>
              </w:rPr>
            </w:pPr>
            <w:r w:rsidRPr="00B544C8">
              <w:rPr>
                <w:rFonts w:ascii="Aptos" w:hAnsi="Aptos"/>
                <w:sz w:val="20"/>
                <w:szCs w:val="20"/>
              </w:rPr>
              <w:t>State why you want to explore field experience opportunities at their site</w:t>
            </w:r>
          </w:p>
          <w:p w:rsidRPr="00B544C8" w:rsidR="00551B0E" w:rsidRDefault="00551B0E" w14:paraId="36F2173B" w14:textId="77777777">
            <w:pPr>
              <w:numPr>
                <w:ilvl w:val="0"/>
                <w:numId w:val="33"/>
              </w:numPr>
              <w:rPr>
                <w:rFonts w:ascii="Aptos" w:hAnsi="Aptos"/>
                <w:sz w:val="20"/>
                <w:szCs w:val="20"/>
              </w:rPr>
            </w:pPr>
            <w:r w:rsidRPr="00B544C8">
              <w:rPr>
                <w:rFonts w:ascii="Aptos" w:hAnsi="Aptos"/>
                <w:sz w:val="20"/>
                <w:szCs w:val="20"/>
              </w:rPr>
              <w:t>Determine if the site can meet the field experience requirements</w:t>
            </w:r>
          </w:p>
          <w:p w:rsidRPr="00B544C8" w:rsidR="00551B0E" w:rsidRDefault="00551B0E" w14:paraId="559CFC9F" w14:textId="77777777">
            <w:pPr>
              <w:numPr>
                <w:ilvl w:val="0"/>
                <w:numId w:val="33"/>
              </w:numPr>
              <w:rPr>
                <w:rFonts w:ascii="Aptos" w:hAnsi="Aptos"/>
                <w:sz w:val="20"/>
                <w:szCs w:val="20"/>
              </w:rPr>
            </w:pPr>
            <w:r w:rsidRPr="00B544C8">
              <w:rPr>
                <w:rFonts w:ascii="Aptos" w:hAnsi="Aptos"/>
                <w:sz w:val="20"/>
                <w:szCs w:val="20"/>
              </w:rPr>
              <w:t>Determine if there is a mutual agreement for placement</w:t>
            </w:r>
          </w:p>
          <w:p w:rsidRPr="00B544C8" w:rsidR="00551B0E" w:rsidRDefault="00551B0E" w14:paraId="6D0AE86F" w14:textId="77777777">
            <w:pPr>
              <w:numPr>
                <w:ilvl w:val="0"/>
                <w:numId w:val="33"/>
              </w:numPr>
              <w:rPr>
                <w:rFonts w:ascii="Aptos" w:hAnsi="Aptos"/>
                <w:sz w:val="20"/>
                <w:szCs w:val="20"/>
              </w:rPr>
            </w:pPr>
            <w:r w:rsidRPr="00B544C8">
              <w:rPr>
                <w:rFonts w:ascii="Aptos" w:hAnsi="Aptos"/>
                <w:sz w:val="20"/>
                <w:szCs w:val="20"/>
              </w:rPr>
              <w:t>Complete Appendix B (Student Documents)</w:t>
            </w:r>
          </w:p>
          <w:p w:rsidRPr="00B544C8" w:rsidR="00551B0E" w:rsidRDefault="00551B0E" w14:paraId="1918AFAA" w14:textId="77777777">
            <w:pPr>
              <w:numPr>
                <w:ilvl w:val="0"/>
                <w:numId w:val="33"/>
              </w:numPr>
              <w:rPr>
                <w:rFonts w:ascii="Aptos" w:hAnsi="Aptos"/>
                <w:sz w:val="20"/>
                <w:szCs w:val="20"/>
              </w:rPr>
            </w:pPr>
            <w:r w:rsidRPr="00B544C8">
              <w:rPr>
                <w:rFonts w:ascii="Aptos" w:hAnsi="Aptos"/>
                <w:sz w:val="20"/>
                <w:szCs w:val="20"/>
              </w:rPr>
              <w:t>Work with Site Supervisor to complete required site paperwork (Appendix C)</w:t>
            </w:r>
          </w:p>
        </w:tc>
      </w:tr>
      <w:tr w:rsidRPr="00B544C8" w:rsidR="00551B0E" w:rsidTr="5DA44546" w14:paraId="7D07755F" w14:textId="77777777">
        <w:trPr>
          <w:trHeight w:val="3072"/>
        </w:trPr>
        <w:tc>
          <w:tcPr>
            <w:tcW w:w="2088" w:type="dxa"/>
            <w:tcBorders>
              <w:top w:val="single" w:color="auto" w:sz="4" w:space="0"/>
              <w:left w:val="single" w:color="auto" w:sz="4" w:space="0"/>
              <w:bottom w:val="single" w:color="auto" w:sz="4" w:space="0"/>
              <w:right w:val="single" w:color="auto" w:sz="4" w:space="0"/>
            </w:tcBorders>
          </w:tcPr>
          <w:p w:rsidRPr="00B544C8" w:rsidR="00551B0E" w:rsidP="00995087" w:rsidRDefault="00551B0E" w14:paraId="4D11CD96" w14:textId="77777777">
            <w:pPr>
              <w:rPr>
                <w:rFonts w:ascii="Aptos" w:hAnsi="Aptos"/>
                <w:sz w:val="20"/>
                <w:szCs w:val="20"/>
              </w:rPr>
            </w:pPr>
            <w:r w:rsidRPr="00B544C8">
              <w:rPr>
                <w:rFonts w:ascii="Aptos" w:hAnsi="Aptos"/>
                <w:sz w:val="20"/>
                <w:szCs w:val="20"/>
              </w:rPr>
              <w:t>Step 4:</w:t>
            </w:r>
          </w:p>
          <w:p w:rsidRPr="00B544C8" w:rsidR="00551B0E" w:rsidP="00995087" w:rsidRDefault="00551B0E" w14:paraId="211F6A01" w14:textId="77777777">
            <w:pPr>
              <w:rPr>
                <w:rFonts w:ascii="Aptos" w:hAnsi="Aptos"/>
                <w:b/>
                <w:sz w:val="20"/>
                <w:szCs w:val="20"/>
              </w:rPr>
            </w:pPr>
            <w:r w:rsidRPr="00B544C8">
              <w:rPr>
                <w:rFonts w:ascii="Aptos" w:hAnsi="Aptos"/>
                <w:b/>
                <w:sz w:val="20"/>
                <w:szCs w:val="20"/>
              </w:rPr>
              <w:t>Submit Required Paperwork by Due Date*</w:t>
            </w:r>
          </w:p>
          <w:p w:rsidRPr="00B544C8" w:rsidR="00551B0E" w:rsidP="00995087" w:rsidRDefault="00551B0E" w14:paraId="4C4CEA3D" w14:textId="77777777">
            <w:pPr>
              <w:rPr>
                <w:rFonts w:ascii="Aptos" w:hAnsi="Aptos"/>
                <w:sz w:val="20"/>
                <w:szCs w:val="20"/>
              </w:rPr>
            </w:pPr>
          </w:p>
        </w:tc>
        <w:tc>
          <w:tcPr>
            <w:tcW w:w="8825" w:type="dxa"/>
            <w:tcBorders>
              <w:top w:val="single" w:color="auto" w:sz="4" w:space="0"/>
              <w:left w:val="single" w:color="auto" w:sz="4" w:space="0"/>
              <w:bottom w:val="single" w:color="auto" w:sz="4" w:space="0"/>
              <w:right w:val="single" w:color="auto" w:sz="4" w:space="0"/>
            </w:tcBorders>
          </w:tcPr>
          <w:p w:rsidRPr="00B544C8" w:rsidR="00551B0E" w:rsidP="00995087" w:rsidRDefault="00551B0E" w14:paraId="7C22833B" w14:textId="300819A7">
            <w:pPr>
              <w:rPr>
                <w:rFonts w:ascii="Aptos" w:hAnsi="Aptos"/>
                <w:bCs/>
                <w:sz w:val="20"/>
                <w:szCs w:val="20"/>
              </w:rPr>
            </w:pPr>
            <w:r w:rsidRPr="00B544C8">
              <w:rPr>
                <w:rFonts w:ascii="Aptos" w:hAnsi="Aptos"/>
                <w:bCs/>
                <w:sz w:val="20"/>
                <w:szCs w:val="20"/>
                <w:u w:val="single"/>
              </w:rPr>
              <w:t xml:space="preserve">To the Doctoral </w:t>
            </w:r>
            <w:r w:rsidR="00FE5090">
              <w:rPr>
                <w:rFonts w:ascii="Aptos" w:hAnsi="Aptos"/>
                <w:bCs/>
                <w:sz w:val="20"/>
                <w:szCs w:val="20"/>
                <w:u w:val="single"/>
              </w:rPr>
              <w:t>Clinical</w:t>
            </w:r>
            <w:r w:rsidRPr="00B544C8">
              <w:rPr>
                <w:rFonts w:ascii="Aptos" w:hAnsi="Aptos"/>
                <w:bCs/>
                <w:sz w:val="20"/>
                <w:szCs w:val="20"/>
                <w:u w:val="single"/>
              </w:rPr>
              <w:t xml:space="preserve"> Coordinator</w:t>
            </w:r>
            <w:r w:rsidRPr="00B544C8">
              <w:rPr>
                <w:rFonts w:ascii="Aptos" w:hAnsi="Aptos"/>
                <w:bCs/>
                <w:sz w:val="20"/>
                <w:szCs w:val="20"/>
              </w:rPr>
              <w:t>:</w:t>
            </w:r>
          </w:p>
          <w:p w:rsidRPr="00B544C8" w:rsidR="00551B0E" w:rsidRDefault="00551B0E" w14:paraId="52FEBD40" w14:textId="77777777">
            <w:pPr>
              <w:numPr>
                <w:ilvl w:val="0"/>
                <w:numId w:val="34"/>
              </w:numPr>
              <w:rPr>
                <w:rFonts w:ascii="Aptos" w:hAnsi="Aptos"/>
                <w:sz w:val="20"/>
                <w:szCs w:val="20"/>
              </w:rPr>
            </w:pPr>
            <w:r w:rsidRPr="00B544C8">
              <w:rPr>
                <w:rFonts w:ascii="Aptos" w:hAnsi="Aptos"/>
                <w:sz w:val="20"/>
                <w:szCs w:val="20"/>
              </w:rPr>
              <w:t>Appendix B – Field Experience Student Documents (2 pages)</w:t>
            </w:r>
          </w:p>
          <w:p w:rsidRPr="00B544C8" w:rsidR="00551B0E" w:rsidRDefault="00551B0E" w14:paraId="712C9A33" w14:textId="77777777">
            <w:pPr>
              <w:numPr>
                <w:ilvl w:val="0"/>
                <w:numId w:val="34"/>
              </w:numPr>
              <w:rPr>
                <w:rFonts w:ascii="Aptos" w:hAnsi="Aptos"/>
                <w:sz w:val="20"/>
                <w:szCs w:val="20"/>
              </w:rPr>
            </w:pPr>
            <w:r w:rsidRPr="00B544C8">
              <w:rPr>
                <w:rFonts w:ascii="Aptos" w:hAnsi="Aptos"/>
                <w:sz w:val="20"/>
                <w:szCs w:val="20"/>
              </w:rPr>
              <w:t>Appendix C – Field Experience Site Documents (4 pages)</w:t>
            </w:r>
          </w:p>
          <w:p w:rsidRPr="00B544C8" w:rsidR="00551B0E" w:rsidRDefault="00551B0E" w14:paraId="3D325ED7" w14:textId="77777777">
            <w:pPr>
              <w:numPr>
                <w:ilvl w:val="0"/>
                <w:numId w:val="34"/>
              </w:numPr>
              <w:rPr>
                <w:rFonts w:ascii="Aptos" w:hAnsi="Aptos"/>
                <w:sz w:val="20"/>
                <w:szCs w:val="20"/>
              </w:rPr>
            </w:pPr>
            <w:r w:rsidRPr="00B544C8">
              <w:rPr>
                <w:rFonts w:ascii="Aptos" w:hAnsi="Aptos"/>
                <w:sz w:val="20"/>
                <w:szCs w:val="20"/>
              </w:rPr>
              <w:t>Administrator Letter (if completing field experience at place of employment)</w:t>
            </w:r>
          </w:p>
          <w:p w:rsidRPr="00B544C8" w:rsidR="00551B0E" w:rsidP="00995087" w:rsidRDefault="00551B0E" w14:paraId="50895670" w14:textId="77777777">
            <w:pPr>
              <w:rPr>
                <w:rFonts w:ascii="Aptos" w:hAnsi="Aptos"/>
                <w:sz w:val="10"/>
                <w:szCs w:val="10"/>
              </w:rPr>
            </w:pPr>
          </w:p>
          <w:p w:rsidRPr="00B544C8" w:rsidR="00551B0E" w:rsidP="00995087" w:rsidRDefault="00551B0E" w14:paraId="38C1F859" w14:textId="77777777">
            <w:pPr>
              <w:rPr>
                <w:rFonts w:ascii="Aptos" w:hAnsi="Aptos"/>
                <w:sz w:val="4"/>
                <w:szCs w:val="4"/>
              </w:rPr>
            </w:pPr>
          </w:p>
          <w:p w:rsidRPr="00B544C8" w:rsidR="00551B0E" w:rsidP="00995087" w:rsidRDefault="5983CCF1" w14:paraId="3A02868D" w14:textId="615F0829">
            <w:pPr>
              <w:rPr>
                <w:rFonts w:ascii="Aptos" w:hAnsi="Aptos"/>
                <w:sz w:val="20"/>
                <w:szCs w:val="20"/>
                <w:u w:val="single"/>
              </w:rPr>
            </w:pPr>
            <w:r w:rsidRPr="00B544C8">
              <w:rPr>
                <w:rFonts w:ascii="Aptos" w:hAnsi="Aptos"/>
                <w:sz w:val="20"/>
                <w:szCs w:val="20"/>
                <w:u w:val="single"/>
              </w:rPr>
              <w:t xml:space="preserve">To </w:t>
            </w:r>
            <w:r w:rsidRPr="00B544C8" w:rsidR="5492022D">
              <w:rPr>
                <w:rFonts w:ascii="Aptos" w:hAnsi="Aptos"/>
                <w:sz w:val="20"/>
                <w:szCs w:val="20"/>
                <w:u w:val="single"/>
              </w:rPr>
              <w:t>Castlebranch</w:t>
            </w:r>
            <w:r w:rsidRPr="00B544C8">
              <w:rPr>
                <w:rFonts w:ascii="Aptos" w:hAnsi="Aptos"/>
                <w:sz w:val="20"/>
                <w:szCs w:val="20"/>
                <w:u w:val="single"/>
              </w:rPr>
              <w:t>:</w:t>
            </w:r>
          </w:p>
          <w:p w:rsidRPr="00B544C8" w:rsidR="00551B0E" w:rsidP="00995087" w:rsidRDefault="00551B0E" w14:paraId="36438944" w14:textId="77777777">
            <w:pPr>
              <w:rPr>
                <w:rFonts w:ascii="Aptos" w:hAnsi="Aptos"/>
                <w:bCs/>
                <w:sz w:val="20"/>
                <w:szCs w:val="20"/>
              </w:rPr>
            </w:pPr>
            <w:r w:rsidRPr="00B544C8">
              <w:rPr>
                <w:rFonts w:ascii="Aptos" w:hAnsi="Aptos"/>
                <w:sz w:val="20"/>
                <w:szCs w:val="20"/>
              </w:rPr>
              <w:t xml:space="preserve">1.   </w:t>
            </w:r>
            <w:r w:rsidRPr="00B544C8">
              <w:rPr>
                <w:rFonts w:ascii="Aptos" w:hAnsi="Aptos"/>
                <w:bCs/>
                <w:sz w:val="20"/>
                <w:szCs w:val="20"/>
              </w:rPr>
              <w:t>Updated Required Clearances &amp; Protection of Minors Training</w:t>
            </w:r>
          </w:p>
          <w:p w:rsidRPr="00B544C8" w:rsidR="00551B0E" w:rsidP="00995087" w:rsidRDefault="00551B0E" w14:paraId="549FF150" w14:textId="77777777">
            <w:pPr>
              <w:rPr>
                <w:rFonts w:ascii="Aptos" w:hAnsi="Aptos"/>
                <w:bCs/>
                <w:sz w:val="20"/>
                <w:szCs w:val="20"/>
              </w:rPr>
            </w:pPr>
            <w:r w:rsidRPr="00B544C8">
              <w:rPr>
                <w:rFonts w:ascii="Aptos" w:hAnsi="Aptos"/>
                <w:bCs/>
                <w:sz w:val="20"/>
                <w:szCs w:val="20"/>
              </w:rPr>
              <w:t xml:space="preserve">2.   Renewed Liability Insurance (cannot lapse; update in a timely manner)  </w:t>
            </w:r>
          </w:p>
          <w:p w:rsidRPr="00B544C8" w:rsidR="00551B0E" w:rsidP="00995087" w:rsidRDefault="00551B0E" w14:paraId="0C8FE7CE" w14:textId="77777777">
            <w:pPr>
              <w:rPr>
                <w:rFonts w:ascii="Aptos" w:hAnsi="Aptos"/>
                <w:bCs/>
                <w:sz w:val="10"/>
                <w:szCs w:val="10"/>
              </w:rPr>
            </w:pPr>
          </w:p>
          <w:p w:rsidRPr="00B544C8" w:rsidR="00551B0E" w:rsidP="00995087" w:rsidRDefault="00551B0E" w14:paraId="7C7D18D7" w14:textId="03D07918">
            <w:pPr>
              <w:rPr>
                <w:rFonts w:ascii="Aptos" w:hAnsi="Aptos"/>
                <w:b/>
                <w:sz w:val="20"/>
                <w:szCs w:val="20"/>
              </w:rPr>
            </w:pPr>
            <w:r w:rsidRPr="00B544C8">
              <w:rPr>
                <w:rFonts w:ascii="Aptos" w:hAnsi="Aptos"/>
                <w:bCs/>
                <w:sz w:val="20"/>
                <w:szCs w:val="20"/>
              </w:rPr>
              <w:t>*</w:t>
            </w:r>
            <w:r w:rsidRPr="00B544C8">
              <w:rPr>
                <w:rFonts w:ascii="Aptos" w:hAnsi="Aptos"/>
                <w:b/>
                <w:bCs/>
                <w:sz w:val="20"/>
                <w:szCs w:val="20"/>
                <w:u w:val="single"/>
              </w:rPr>
              <w:t>Important note</w:t>
            </w:r>
            <w:r w:rsidRPr="00B544C8">
              <w:rPr>
                <w:rFonts w:ascii="Aptos" w:hAnsi="Aptos"/>
                <w:b/>
                <w:bCs/>
                <w:sz w:val="20"/>
                <w:szCs w:val="20"/>
              </w:rPr>
              <w:t>:</w:t>
            </w:r>
            <w:r w:rsidRPr="00B544C8">
              <w:rPr>
                <w:rFonts w:ascii="Aptos" w:hAnsi="Aptos"/>
                <w:bCs/>
                <w:sz w:val="20"/>
                <w:szCs w:val="20"/>
              </w:rPr>
              <w:t xml:space="preserve"> You must obtain and submit the required clearances and protection of minors training so these documents will be current for the duration of your entire field experience. </w:t>
            </w:r>
            <w:r w:rsidRPr="00B544C8">
              <w:rPr>
                <w:rFonts w:ascii="Aptos" w:hAnsi="Aptos"/>
                <w:b/>
                <w:sz w:val="20"/>
                <w:szCs w:val="20"/>
              </w:rPr>
              <w:t xml:space="preserve">This means that these documents must be valid until the last day of finals week at the end of the entire field experience. </w:t>
            </w:r>
            <w:r w:rsidRPr="00B544C8">
              <w:rPr>
                <w:rFonts w:ascii="Aptos" w:hAnsi="Aptos"/>
                <w:bCs/>
                <w:sz w:val="20"/>
                <w:szCs w:val="20"/>
              </w:rPr>
              <w:t xml:space="preserve">Failure to meet the established deadlines will result in a delay in registration for field and possible referral to the Student </w:t>
            </w:r>
            <w:r w:rsidRPr="00B544C8" w:rsidR="003D46E6">
              <w:rPr>
                <w:rFonts w:ascii="Aptos" w:hAnsi="Aptos"/>
                <w:bCs/>
                <w:sz w:val="20"/>
                <w:szCs w:val="20"/>
              </w:rPr>
              <w:t>Development</w:t>
            </w:r>
            <w:r w:rsidRPr="00B544C8">
              <w:rPr>
                <w:rFonts w:ascii="Aptos" w:hAnsi="Aptos"/>
                <w:bCs/>
                <w:sz w:val="20"/>
                <w:szCs w:val="20"/>
              </w:rPr>
              <w:t xml:space="preserve"> Committee.</w:t>
            </w:r>
          </w:p>
        </w:tc>
      </w:tr>
      <w:tr w:rsidRPr="00B544C8" w:rsidR="00551B0E" w:rsidTr="5DA44546" w14:paraId="31EDBDE0" w14:textId="77777777">
        <w:trPr>
          <w:trHeight w:val="801"/>
        </w:trPr>
        <w:tc>
          <w:tcPr>
            <w:tcW w:w="2088" w:type="dxa"/>
            <w:tcBorders>
              <w:top w:val="single" w:color="auto" w:sz="4" w:space="0"/>
              <w:left w:val="single" w:color="auto" w:sz="4" w:space="0"/>
              <w:bottom w:val="single" w:color="auto" w:sz="4" w:space="0"/>
              <w:right w:val="single" w:color="auto" w:sz="4" w:space="0"/>
            </w:tcBorders>
            <w:hideMark/>
          </w:tcPr>
          <w:p w:rsidRPr="00B544C8" w:rsidR="00551B0E" w:rsidP="00995087" w:rsidRDefault="00551B0E" w14:paraId="2576C2B9" w14:textId="77777777">
            <w:pPr>
              <w:rPr>
                <w:rFonts w:ascii="Aptos" w:hAnsi="Aptos"/>
                <w:sz w:val="20"/>
                <w:szCs w:val="20"/>
              </w:rPr>
            </w:pPr>
            <w:r w:rsidRPr="00B544C8">
              <w:rPr>
                <w:rFonts w:ascii="Aptos" w:hAnsi="Aptos"/>
                <w:sz w:val="20"/>
                <w:szCs w:val="20"/>
              </w:rPr>
              <w:t>Step 5:</w:t>
            </w:r>
          </w:p>
          <w:p w:rsidRPr="00B544C8" w:rsidR="00551B0E" w:rsidP="00995087" w:rsidRDefault="00551B0E" w14:paraId="33B54913" w14:textId="77777777">
            <w:pPr>
              <w:rPr>
                <w:rFonts w:ascii="Aptos" w:hAnsi="Aptos"/>
                <w:b/>
                <w:sz w:val="20"/>
                <w:szCs w:val="20"/>
              </w:rPr>
            </w:pPr>
            <w:r w:rsidRPr="00B544C8">
              <w:rPr>
                <w:rFonts w:ascii="Aptos" w:hAnsi="Aptos"/>
                <w:b/>
                <w:sz w:val="20"/>
                <w:szCs w:val="20"/>
              </w:rPr>
              <w:t xml:space="preserve">Field Experience Approval </w:t>
            </w:r>
          </w:p>
        </w:tc>
        <w:tc>
          <w:tcPr>
            <w:tcW w:w="8825" w:type="dxa"/>
            <w:tcBorders>
              <w:top w:val="single" w:color="auto" w:sz="4" w:space="0"/>
              <w:left w:val="single" w:color="auto" w:sz="4" w:space="0"/>
              <w:bottom w:val="single" w:color="auto" w:sz="4" w:space="0"/>
              <w:right w:val="single" w:color="auto" w:sz="4" w:space="0"/>
            </w:tcBorders>
            <w:hideMark/>
          </w:tcPr>
          <w:p w:rsidRPr="00B544C8" w:rsidR="00551B0E" w:rsidP="00995087" w:rsidRDefault="00551B0E" w14:paraId="375F5266" w14:textId="0B03E490">
            <w:pPr>
              <w:rPr>
                <w:rFonts w:ascii="Aptos" w:hAnsi="Aptos"/>
                <w:bCs/>
                <w:sz w:val="20"/>
                <w:szCs w:val="20"/>
                <w:u w:val="single"/>
              </w:rPr>
            </w:pPr>
            <w:r w:rsidRPr="00B544C8">
              <w:rPr>
                <w:rFonts w:ascii="Aptos" w:hAnsi="Aptos"/>
                <w:sz w:val="20"/>
                <w:szCs w:val="20"/>
              </w:rPr>
              <w:t xml:space="preserve">Students are approved for field </w:t>
            </w:r>
            <w:r w:rsidRPr="00B544C8" w:rsidR="003D46E6">
              <w:rPr>
                <w:rFonts w:ascii="Aptos" w:hAnsi="Aptos"/>
                <w:sz w:val="20"/>
                <w:szCs w:val="20"/>
              </w:rPr>
              <w:t>when</w:t>
            </w:r>
            <w:r w:rsidRPr="00B544C8">
              <w:rPr>
                <w:rFonts w:ascii="Aptos" w:hAnsi="Aptos"/>
                <w:sz w:val="20"/>
                <w:szCs w:val="20"/>
              </w:rPr>
              <w:t xml:space="preserve"> the student qualifications and site qualifications are met. After all student and site materials are reviewed and found to meet eligibility requirements, you will receive an e-mail from the Doctoral Field Experience Coordinator stating that you are approved for field experience.</w:t>
            </w:r>
          </w:p>
        </w:tc>
      </w:tr>
    </w:tbl>
    <w:p w:rsidRPr="00B544C8" w:rsidR="00FC69D1" w:rsidP="00551B0E" w:rsidRDefault="00FC69D1" w14:paraId="67C0C651" w14:textId="77777777">
      <w:pPr>
        <w:rPr>
          <w:rFonts w:ascii="Aptos" w:hAnsi="Aptos"/>
        </w:rPr>
      </w:pPr>
    </w:p>
    <w:p w:rsidRPr="00B544C8" w:rsidR="00345F22" w:rsidP="09369611" w:rsidRDefault="005F3F7E" w14:paraId="6E130DD7" w14:textId="0689F70B">
      <w:pPr>
        <w:pStyle w:val="Heading1"/>
        <w:numPr>
          <w:ilvl w:val="0"/>
          <w:numId w:val="0"/>
        </w:numPr>
        <w:ind w:left="360"/>
        <w:rPr>
          <w:rFonts w:ascii="Aptos" w:hAnsi="Aptos"/>
        </w:rPr>
      </w:pPr>
      <w:bookmarkStart w:name="_Toc52648977" w:id="107"/>
      <w:bookmarkStart w:name="_Toc52649223" w:id="108"/>
      <w:bookmarkStart w:name="_Toc52649278" w:id="109"/>
      <w:bookmarkStart w:name="_Toc52996378" w:id="110"/>
      <w:bookmarkStart w:name="_Toc52996736" w:id="111"/>
      <w:bookmarkStart w:name="_Toc52996789" w:id="112"/>
      <w:bookmarkStart w:name="_Toc127941338" w:id="113"/>
      <w:r w:rsidRPr="00B544C8">
        <w:rPr>
          <w:rFonts w:ascii="Aptos" w:hAnsi="Aptos"/>
        </w:rPr>
        <w:t>Field Experience</w:t>
      </w:r>
      <w:r w:rsidRPr="00B544C8" w:rsidR="005D385D">
        <w:rPr>
          <w:rFonts w:ascii="Aptos" w:hAnsi="Aptos"/>
        </w:rPr>
        <w:t xml:space="preserve"> Responsibilities</w:t>
      </w:r>
      <w:bookmarkEnd w:id="107"/>
      <w:bookmarkEnd w:id="108"/>
      <w:bookmarkEnd w:id="109"/>
      <w:bookmarkEnd w:id="110"/>
      <w:bookmarkEnd w:id="111"/>
      <w:bookmarkEnd w:id="112"/>
      <w:bookmarkEnd w:id="113"/>
    </w:p>
    <w:p w:rsidRPr="00B544C8" w:rsidR="005D385D" w:rsidP="00F5280B" w:rsidRDefault="00EE5565" w14:paraId="345958C9" w14:textId="573627BB">
      <w:pPr>
        <w:pStyle w:val="Heading2"/>
        <w:numPr>
          <w:ilvl w:val="0"/>
          <w:numId w:val="0"/>
        </w:numPr>
        <w:ind w:left="810"/>
        <w:rPr>
          <w:rFonts w:ascii="Aptos" w:hAnsi="Aptos"/>
          <w:sz w:val="24"/>
          <w:szCs w:val="24"/>
        </w:rPr>
      </w:pPr>
      <w:bookmarkStart w:name="_Toc517246687" w:id="114"/>
      <w:bookmarkStart w:name="_Toc52648978" w:id="115"/>
      <w:bookmarkStart w:name="_Toc52649224" w:id="116"/>
      <w:bookmarkStart w:name="_Toc52649279" w:id="117"/>
      <w:bookmarkStart w:name="_Toc52996379" w:id="118"/>
      <w:bookmarkStart w:name="_Toc52996737" w:id="119"/>
      <w:bookmarkStart w:name="_Toc52996790" w:id="120"/>
      <w:bookmarkStart w:name="_Toc127941339" w:id="121"/>
      <w:r w:rsidRPr="00B544C8">
        <w:rPr>
          <w:rFonts w:ascii="Aptos" w:hAnsi="Aptos"/>
          <w:sz w:val="24"/>
          <w:szCs w:val="24"/>
        </w:rPr>
        <w:t xml:space="preserve">Doctoral </w:t>
      </w:r>
      <w:r w:rsidR="00F8433D">
        <w:rPr>
          <w:rFonts w:ascii="Aptos" w:hAnsi="Aptos"/>
          <w:sz w:val="24"/>
          <w:szCs w:val="24"/>
        </w:rPr>
        <w:t xml:space="preserve">Clinical </w:t>
      </w:r>
      <w:r w:rsidRPr="00B544C8">
        <w:rPr>
          <w:rFonts w:ascii="Aptos" w:hAnsi="Aptos"/>
          <w:sz w:val="24"/>
          <w:szCs w:val="24"/>
        </w:rPr>
        <w:t>Coordinator</w:t>
      </w:r>
      <w:r w:rsidRPr="00B544C8" w:rsidR="005D385D">
        <w:rPr>
          <w:rFonts w:ascii="Aptos" w:hAnsi="Aptos"/>
          <w:sz w:val="24"/>
          <w:szCs w:val="24"/>
        </w:rPr>
        <w:t>’s Responsibilities</w:t>
      </w:r>
      <w:bookmarkEnd w:id="114"/>
      <w:bookmarkEnd w:id="115"/>
      <w:bookmarkEnd w:id="116"/>
      <w:bookmarkEnd w:id="117"/>
      <w:bookmarkEnd w:id="118"/>
      <w:bookmarkEnd w:id="119"/>
      <w:bookmarkEnd w:id="120"/>
      <w:bookmarkEnd w:id="121"/>
    </w:p>
    <w:p w:rsidRPr="00B544C8" w:rsidR="005D385D" w:rsidRDefault="005D385D" w14:paraId="0076434A" w14:textId="77777777">
      <w:pPr>
        <w:numPr>
          <w:ilvl w:val="0"/>
          <w:numId w:val="4"/>
        </w:numPr>
        <w:tabs>
          <w:tab w:val="clear" w:pos="360"/>
          <w:tab w:val="num" w:pos="1530"/>
        </w:tabs>
        <w:ind w:left="1530" w:right="486"/>
        <w:rPr>
          <w:rFonts w:ascii="Aptos" w:hAnsi="Aptos"/>
          <w:sz w:val="22"/>
          <w:szCs w:val="22"/>
        </w:rPr>
      </w:pPr>
      <w:r w:rsidRPr="00B544C8">
        <w:rPr>
          <w:rFonts w:ascii="Aptos" w:hAnsi="Aptos"/>
          <w:sz w:val="22"/>
          <w:szCs w:val="22"/>
        </w:rPr>
        <w:t xml:space="preserve">Conduct the </w:t>
      </w:r>
      <w:r w:rsidRPr="00B544C8" w:rsidR="005F3F7E">
        <w:rPr>
          <w:rFonts w:ascii="Aptos" w:hAnsi="Aptos"/>
          <w:sz w:val="22"/>
          <w:szCs w:val="22"/>
        </w:rPr>
        <w:t>Field Experience</w:t>
      </w:r>
      <w:r w:rsidRPr="00B544C8">
        <w:rPr>
          <w:rFonts w:ascii="Aptos" w:hAnsi="Aptos"/>
          <w:sz w:val="22"/>
          <w:szCs w:val="22"/>
        </w:rPr>
        <w:t xml:space="preserve"> Orientation Meeting.</w:t>
      </w:r>
    </w:p>
    <w:p w:rsidRPr="00B544C8" w:rsidR="00345F22" w:rsidP="00FC69D1" w:rsidRDefault="00345F22" w14:paraId="308D56CC" w14:textId="77777777">
      <w:pPr>
        <w:ind w:left="810" w:right="486"/>
        <w:rPr>
          <w:rFonts w:ascii="Aptos" w:hAnsi="Aptos"/>
          <w:sz w:val="14"/>
          <w:szCs w:val="14"/>
        </w:rPr>
      </w:pPr>
    </w:p>
    <w:p w:rsidRPr="00B544C8" w:rsidR="00A3277C" w:rsidRDefault="00A3277C" w14:paraId="6E2E4C08" w14:textId="77777777">
      <w:pPr>
        <w:numPr>
          <w:ilvl w:val="0"/>
          <w:numId w:val="4"/>
        </w:numPr>
        <w:tabs>
          <w:tab w:val="clear" w:pos="360"/>
          <w:tab w:val="num" w:pos="1530"/>
        </w:tabs>
        <w:ind w:left="1530" w:right="486"/>
        <w:rPr>
          <w:rFonts w:ascii="Aptos" w:hAnsi="Aptos"/>
          <w:sz w:val="22"/>
          <w:szCs w:val="22"/>
        </w:rPr>
      </w:pPr>
      <w:r w:rsidRPr="00B544C8">
        <w:rPr>
          <w:rFonts w:ascii="Aptos" w:hAnsi="Aptos"/>
          <w:sz w:val="22"/>
          <w:szCs w:val="22"/>
        </w:rPr>
        <w:t>Secure Appendices A, B, &amp; C from students and create folders for the students.</w:t>
      </w:r>
    </w:p>
    <w:p w:rsidRPr="00B544C8" w:rsidR="00345F22" w:rsidP="00FC69D1" w:rsidRDefault="00345F22" w14:paraId="797E50C6" w14:textId="77777777">
      <w:pPr>
        <w:ind w:left="810" w:right="486"/>
        <w:rPr>
          <w:rFonts w:ascii="Aptos" w:hAnsi="Aptos"/>
          <w:sz w:val="14"/>
          <w:szCs w:val="14"/>
        </w:rPr>
      </w:pPr>
    </w:p>
    <w:p w:rsidRPr="00B544C8" w:rsidR="005D385D" w:rsidRDefault="00E94CFD" w14:paraId="79464E7D" w14:textId="77777777">
      <w:pPr>
        <w:numPr>
          <w:ilvl w:val="0"/>
          <w:numId w:val="4"/>
        </w:numPr>
        <w:tabs>
          <w:tab w:val="clear" w:pos="360"/>
          <w:tab w:val="num" w:pos="1530"/>
        </w:tabs>
        <w:ind w:left="1530" w:right="486"/>
        <w:rPr>
          <w:rFonts w:ascii="Aptos" w:hAnsi="Aptos"/>
          <w:sz w:val="22"/>
          <w:szCs w:val="22"/>
        </w:rPr>
      </w:pPr>
      <w:r w:rsidRPr="00B544C8">
        <w:rPr>
          <w:rFonts w:ascii="Aptos" w:hAnsi="Aptos"/>
          <w:sz w:val="22"/>
          <w:szCs w:val="22"/>
        </w:rPr>
        <w:t>Verify</w:t>
      </w:r>
      <w:r w:rsidRPr="00B544C8" w:rsidR="00034164">
        <w:rPr>
          <w:rFonts w:ascii="Aptos" w:hAnsi="Aptos"/>
          <w:sz w:val="22"/>
          <w:szCs w:val="22"/>
        </w:rPr>
        <w:t xml:space="preserve"> student</w:t>
      </w:r>
      <w:r w:rsidRPr="00B544C8">
        <w:rPr>
          <w:rFonts w:ascii="Aptos" w:hAnsi="Aptos"/>
          <w:sz w:val="22"/>
          <w:szCs w:val="22"/>
        </w:rPr>
        <w:t xml:space="preserve"> eligibility for</w:t>
      </w:r>
      <w:r w:rsidRPr="00B544C8" w:rsidR="005D385D">
        <w:rPr>
          <w:rFonts w:ascii="Aptos" w:hAnsi="Aptos"/>
          <w:sz w:val="22"/>
          <w:szCs w:val="22"/>
        </w:rPr>
        <w:t xml:space="preserve"> </w:t>
      </w:r>
      <w:r w:rsidRPr="00B544C8" w:rsidR="00A3062F">
        <w:rPr>
          <w:rFonts w:ascii="Aptos" w:hAnsi="Aptos"/>
          <w:sz w:val="22"/>
          <w:szCs w:val="22"/>
        </w:rPr>
        <w:t>field experience</w:t>
      </w:r>
      <w:r w:rsidRPr="00B544C8" w:rsidR="005D385D">
        <w:rPr>
          <w:rFonts w:ascii="Aptos" w:hAnsi="Aptos"/>
          <w:sz w:val="22"/>
          <w:szCs w:val="22"/>
        </w:rPr>
        <w:t xml:space="preserve"> </w:t>
      </w:r>
      <w:r w:rsidRPr="00B544C8">
        <w:rPr>
          <w:rFonts w:ascii="Aptos" w:hAnsi="Aptos"/>
          <w:sz w:val="22"/>
          <w:szCs w:val="22"/>
        </w:rPr>
        <w:t xml:space="preserve">by reviewing the signed </w:t>
      </w:r>
      <w:r w:rsidRPr="00B544C8" w:rsidR="005F3F7E">
        <w:rPr>
          <w:rFonts w:ascii="Aptos" w:hAnsi="Aptos"/>
          <w:sz w:val="22"/>
          <w:szCs w:val="22"/>
        </w:rPr>
        <w:t>Field Experience</w:t>
      </w:r>
      <w:r w:rsidRPr="00B544C8" w:rsidR="005D385D">
        <w:rPr>
          <w:rFonts w:ascii="Aptos" w:hAnsi="Aptos"/>
          <w:sz w:val="22"/>
          <w:szCs w:val="22"/>
        </w:rPr>
        <w:t xml:space="preserve"> Application Form</w:t>
      </w:r>
      <w:r w:rsidRPr="00B544C8" w:rsidR="00B21806">
        <w:rPr>
          <w:rFonts w:ascii="Aptos" w:hAnsi="Aptos"/>
          <w:sz w:val="22"/>
          <w:szCs w:val="22"/>
        </w:rPr>
        <w:t>s</w:t>
      </w:r>
      <w:r w:rsidRPr="00B544C8" w:rsidR="005D385D">
        <w:rPr>
          <w:rFonts w:ascii="Aptos" w:hAnsi="Aptos"/>
          <w:sz w:val="22"/>
          <w:szCs w:val="22"/>
        </w:rPr>
        <w:t>.</w:t>
      </w:r>
    </w:p>
    <w:p w:rsidRPr="00B544C8" w:rsidR="00345F22" w:rsidP="00FC69D1" w:rsidRDefault="00345F22" w14:paraId="7B04FA47" w14:textId="77777777">
      <w:pPr>
        <w:ind w:left="810" w:right="486"/>
        <w:rPr>
          <w:rFonts w:ascii="Aptos" w:hAnsi="Aptos"/>
          <w:sz w:val="14"/>
          <w:szCs w:val="14"/>
        </w:rPr>
      </w:pPr>
    </w:p>
    <w:p w:rsidRPr="00B544C8" w:rsidR="00A3277C" w:rsidRDefault="00A3277C" w14:paraId="197D8603" w14:textId="77777777">
      <w:pPr>
        <w:numPr>
          <w:ilvl w:val="0"/>
          <w:numId w:val="4"/>
        </w:numPr>
        <w:tabs>
          <w:tab w:val="clear" w:pos="360"/>
          <w:tab w:val="num" w:pos="1530"/>
        </w:tabs>
        <w:ind w:left="1530" w:right="486"/>
        <w:rPr>
          <w:rFonts w:ascii="Aptos" w:hAnsi="Aptos"/>
          <w:sz w:val="22"/>
          <w:szCs w:val="22"/>
        </w:rPr>
      </w:pPr>
      <w:r w:rsidRPr="00B544C8">
        <w:rPr>
          <w:rFonts w:ascii="Aptos" w:hAnsi="Aptos"/>
          <w:sz w:val="22"/>
          <w:szCs w:val="22"/>
        </w:rPr>
        <w:t xml:space="preserve">Verify site has a current Affiliation Agreement with IUP or provide new affiliation agreement to </w:t>
      </w:r>
      <w:r w:rsidRPr="00B544C8" w:rsidR="00D16B79">
        <w:rPr>
          <w:rFonts w:ascii="Aptos" w:hAnsi="Aptos"/>
          <w:sz w:val="22"/>
          <w:szCs w:val="22"/>
        </w:rPr>
        <w:t>the Dean’s Associate for Educator Preparation</w:t>
      </w:r>
      <w:r w:rsidRPr="00B544C8">
        <w:rPr>
          <w:rFonts w:ascii="Aptos" w:hAnsi="Aptos"/>
          <w:sz w:val="22"/>
          <w:szCs w:val="22"/>
        </w:rPr>
        <w:t xml:space="preserve"> who secures the authorized signature from the university. </w:t>
      </w:r>
    </w:p>
    <w:p w:rsidRPr="00B544C8" w:rsidR="00345F22" w:rsidP="00FC69D1" w:rsidRDefault="00345F22" w14:paraId="568C698B" w14:textId="77777777">
      <w:pPr>
        <w:ind w:left="810" w:right="486"/>
        <w:rPr>
          <w:rFonts w:ascii="Aptos" w:hAnsi="Aptos"/>
          <w:sz w:val="14"/>
          <w:szCs w:val="14"/>
        </w:rPr>
      </w:pPr>
    </w:p>
    <w:p w:rsidRPr="00B544C8" w:rsidR="00A3277C" w:rsidRDefault="00A3277C" w14:paraId="6912CA45" w14:textId="5C04E21A">
      <w:pPr>
        <w:numPr>
          <w:ilvl w:val="0"/>
          <w:numId w:val="4"/>
        </w:numPr>
        <w:tabs>
          <w:tab w:val="clear" w:pos="360"/>
          <w:tab w:val="num" w:pos="1530"/>
        </w:tabs>
        <w:ind w:left="1530" w:right="486"/>
        <w:rPr>
          <w:rFonts w:ascii="Aptos" w:hAnsi="Aptos"/>
          <w:sz w:val="22"/>
          <w:szCs w:val="22"/>
        </w:rPr>
      </w:pPr>
      <w:r w:rsidRPr="608F993D" w:rsidR="00A3277C">
        <w:rPr>
          <w:rFonts w:ascii="Aptos" w:hAnsi="Aptos"/>
          <w:sz w:val="22"/>
          <w:szCs w:val="22"/>
        </w:rPr>
        <w:t>Sign Field Experience Agreement between site, student, and department</w:t>
      </w:r>
      <w:r w:rsidRPr="608F993D" w:rsidR="00A3277C">
        <w:rPr>
          <w:rFonts w:ascii="Aptos" w:hAnsi="Aptos"/>
          <w:i w:val="1"/>
          <w:iCs w:val="1"/>
          <w:sz w:val="22"/>
          <w:szCs w:val="22"/>
        </w:rPr>
        <w:t>. Please Note</w:t>
      </w:r>
      <w:r w:rsidRPr="608F993D" w:rsidR="00345F22">
        <w:rPr>
          <w:rFonts w:ascii="Aptos" w:hAnsi="Aptos"/>
          <w:sz w:val="22"/>
          <w:szCs w:val="22"/>
        </w:rPr>
        <w:t>: T</w:t>
      </w:r>
      <w:r w:rsidRPr="608F993D" w:rsidR="00A3277C">
        <w:rPr>
          <w:rFonts w:ascii="Aptos" w:hAnsi="Aptos"/>
          <w:sz w:val="22"/>
          <w:szCs w:val="22"/>
        </w:rPr>
        <w:t xml:space="preserve">he </w:t>
      </w:r>
      <w:r w:rsidRPr="608F993D" w:rsidR="00A3277C">
        <w:rPr>
          <w:rFonts w:ascii="Aptos" w:hAnsi="Aptos"/>
          <w:sz w:val="22"/>
          <w:szCs w:val="22"/>
        </w:rPr>
        <w:t>Department of C</w:t>
      </w:r>
      <w:r w:rsidRPr="608F993D" w:rsidR="00A3277C">
        <w:rPr>
          <w:rFonts w:ascii="Aptos" w:hAnsi="Aptos"/>
          <w:sz w:val="22"/>
          <w:szCs w:val="22"/>
        </w:rPr>
        <w:t>ounseling</w:t>
      </w:r>
      <w:r w:rsidRPr="608F993D" w:rsidR="7AA29917">
        <w:rPr>
          <w:rFonts w:ascii="Aptos" w:hAnsi="Aptos"/>
          <w:sz w:val="22"/>
          <w:szCs w:val="22"/>
        </w:rPr>
        <w:t xml:space="preserve"> and Human Development</w:t>
      </w:r>
      <w:r w:rsidRPr="608F993D" w:rsidR="00A3277C">
        <w:rPr>
          <w:rFonts w:ascii="Aptos" w:hAnsi="Aptos"/>
          <w:sz w:val="22"/>
          <w:szCs w:val="22"/>
        </w:rPr>
        <w:t xml:space="preserve"> </w:t>
      </w:r>
      <w:r w:rsidRPr="608F993D" w:rsidR="00A3277C">
        <w:rPr>
          <w:rFonts w:ascii="Aptos" w:hAnsi="Aptos"/>
          <w:sz w:val="22"/>
          <w:szCs w:val="22"/>
        </w:rPr>
        <w:t>has the discretion to refuse a site or remove students from a site if necessary.</w:t>
      </w:r>
    </w:p>
    <w:p w:rsidRPr="00B544C8" w:rsidR="00345F22" w:rsidP="00FC69D1" w:rsidRDefault="00345F22" w14:paraId="1A939487" w14:textId="77777777">
      <w:pPr>
        <w:ind w:left="810" w:right="486"/>
        <w:rPr>
          <w:rFonts w:ascii="Aptos" w:hAnsi="Aptos"/>
          <w:sz w:val="14"/>
          <w:szCs w:val="14"/>
        </w:rPr>
      </w:pPr>
    </w:p>
    <w:p w:rsidRPr="00B544C8" w:rsidR="00A3277C" w:rsidRDefault="00DE5775" w14:paraId="44AF04CE" w14:textId="77777777">
      <w:pPr>
        <w:numPr>
          <w:ilvl w:val="0"/>
          <w:numId w:val="4"/>
        </w:numPr>
        <w:tabs>
          <w:tab w:val="clear" w:pos="360"/>
          <w:tab w:val="num" w:pos="1530"/>
        </w:tabs>
        <w:ind w:left="1530" w:right="486"/>
        <w:rPr>
          <w:rFonts w:ascii="Aptos" w:hAnsi="Aptos"/>
          <w:sz w:val="22"/>
          <w:szCs w:val="22"/>
        </w:rPr>
      </w:pPr>
      <w:r w:rsidRPr="00B544C8">
        <w:rPr>
          <w:rFonts w:ascii="Aptos" w:hAnsi="Aptos"/>
          <w:sz w:val="22"/>
          <w:szCs w:val="22"/>
        </w:rPr>
        <w:t xml:space="preserve">Notify students of </w:t>
      </w:r>
      <w:r w:rsidRPr="00B544C8" w:rsidR="00A3277C">
        <w:rPr>
          <w:rFonts w:ascii="Aptos" w:hAnsi="Aptos"/>
          <w:sz w:val="22"/>
          <w:szCs w:val="22"/>
        </w:rPr>
        <w:t xml:space="preserve">field experience approval </w:t>
      </w:r>
      <w:r w:rsidRPr="00B544C8" w:rsidR="00A17DA4">
        <w:rPr>
          <w:rFonts w:ascii="Aptos" w:hAnsi="Aptos"/>
          <w:sz w:val="22"/>
          <w:szCs w:val="22"/>
        </w:rPr>
        <w:t>after student &amp;</w:t>
      </w:r>
      <w:r w:rsidRPr="00B544C8" w:rsidR="00A3277C">
        <w:rPr>
          <w:rFonts w:ascii="Aptos" w:hAnsi="Aptos"/>
          <w:sz w:val="22"/>
          <w:szCs w:val="22"/>
        </w:rPr>
        <w:t xml:space="preserve"> site qualifications are </w:t>
      </w:r>
      <w:r w:rsidRPr="00B544C8">
        <w:rPr>
          <w:rFonts w:ascii="Aptos" w:hAnsi="Aptos"/>
          <w:sz w:val="22"/>
          <w:szCs w:val="22"/>
        </w:rPr>
        <w:t xml:space="preserve">determined to be </w:t>
      </w:r>
      <w:r w:rsidRPr="00B544C8" w:rsidR="00A3277C">
        <w:rPr>
          <w:rFonts w:ascii="Aptos" w:hAnsi="Aptos"/>
          <w:sz w:val="22"/>
          <w:szCs w:val="22"/>
        </w:rPr>
        <w:t xml:space="preserve">met.  </w:t>
      </w:r>
    </w:p>
    <w:p w:rsidRPr="00B544C8" w:rsidR="00345F22" w:rsidP="00FC69D1" w:rsidRDefault="00345F22" w14:paraId="6AA258D8" w14:textId="77777777">
      <w:pPr>
        <w:ind w:left="810" w:right="486"/>
        <w:rPr>
          <w:rFonts w:ascii="Aptos" w:hAnsi="Aptos"/>
          <w:sz w:val="14"/>
          <w:szCs w:val="14"/>
        </w:rPr>
      </w:pPr>
    </w:p>
    <w:p w:rsidRPr="00B544C8" w:rsidR="00FA67F6" w:rsidRDefault="00C5119D" w14:paraId="1CE2324A" w14:textId="77777777">
      <w:pPr>
        <w:numPr>
          <w:ilvl w:val="0"/>
          <w:numId w:val="4"/>
        </w:numPr>
        <w:tabs>
          <w:tab w:val="clear" w:pos="360"/>
          <w:tab w:val="num" w:pos="1530"/>
        </w:tabs>
        <w:ind w:left="1530" w:right="486"/>
        <w:rPr>
          <w:rFonts w:ascii="Aptos" w:hAnsi="Aptos"/>
          <w:sz w:val="22"/>
          <w:szCs w:val="22"/>
        </w:rPr>
      </w:pPr>
      <w:r w:rsidRPr="00B544C8">
        <w:rPr>
          <w:rFonts w:ascii="Aptos" w:hAnsi="Aptos"/>
          <w:sz w:val="22"/>
          <w:szCs w:val="22"/>
        </w:rPr>
        <w:t>Distribute approved student folders to Faculty Supervisors.</w:t>
      </w:r>
    </w:p>
    <w:p w:rsidRPr="00B544C8" w:rsidR="005D385D" w:rsidP="00F5280B" w:rsidRDefault="005D385D" w14:paraId="441B70D1" w14:textId="77777777">
      <w:pPr>
        <w:pStyle w:val="Heading2"/>
        <w:numPr>
          <w:ilvl w:val="0"/>
          <w:numId w:val="0"/>
        </w:numPr>
        <w:ind w:left="810"/>
        <w:rPr>
          <w:rFonts w:ascii="Aptos" w:hAnsi="Aptos"/>
          <w:sz w:val="24"/>
          <w:szCs w:val="24"/>
        </w:rPr>
      </w:pPr>
      <w:bookmarkStart w:name="_Toc517246688" w:id="122"/>
      <w:bookmarkStart w:name="_Toc52648979" w:id="123"/>
      <w:bookmarkStart w:name="_Toc52649225" w:id="124"/>
      <w:bookmarkStart w:name="_Toc52649280" w:id="125"/>
      <w:bookmarkStart w:name="_Toc52996380" w:id="126"/>
      <w:bookmarkStart w:name="_Toc52996738" w:id="127"/>
      <w:bookmarkStart w:name="_Toc52996791" w:id="128"/>
      <w:bookmarkStart w:name="_Toc127941340" w:id="129"/>
      <w:r w:rsidRPr="00B544C8">
        <w:rPr>
          <w:rFonts w:ascii="Aptos" w:hAnsi="Aptos"/>
          <w:sz w:val="24"/>
          <w:szCs w:val="24"/>
        </w:rPr>
        <w:t>Faculty Supervisor’s Responsibilities</w:t>
      </w:r>
      <w:bookmarkEnd w:id="122"/>
      <w:bookmarkEnd w:id="123"/>
      <w:bookmarkEnd w:id="124"/>
      <w:bookmarkEnd w:id="125"/>
      <w:bookmarkEnd w:id="126"/>
      <w:bookmarkEnd w:id="127"/>
      <w:bookmarkEnd w:id="128"/>
      <w:bookmarkEnd w:id="129"/>
    </w:p>
    <w:p w:rsidRPr="00B544C8" w:rsidR="005D385D" w:rsidRDefault="000B2658" w14:paraId="01A7F8C1" w14:textId="77777777">
      <w:pPr>
        <w:numPr>
          <w:ilvl w:val="0"/>
          <w:numId w:val="5"/>
        </w:numPr>
        <w:tabs>
          <w:tab w:val="clear" w:pos="360"/>
          <w:tab w:val="num" w:pos="1530"/>
        </w:tabs>
        <w:ind w:left="1530" w:right="486"/>
        <w:rPr>
          <w:rFonts w:ascii="Aptos" w:hAnsi="Aptos"/>
          <w:sz w:val="22"/>
          <w:szCs w:val="22"/>
        </w:rPr>
      </w:pPr>
      <w:r w:rsidRPr="00B544C8">
        <w:rPr>
          <w:rFonts w:ascii="Aptos" w:hAnsi="Aptos"/>
          <w:sz w:val="22"/>
          <w:szCs w:val="22"/>
        </w:rPr>
        <w:t xml:space="preserve">Ensure completion of </w:t>
      </w:r>
      <w:r w:rsidRPr="00B544C8" w:rsidR="00924FC1">
        <w:rPr>
          <w:rFonts w:ascii="Aptos" w:hAnsi="Aptos"/>
          <w:sz w:val="22"/>
          <w:szCs w:val="22"/>
        </w:rPr>
        <w:t>field experience student</w:t>
      </w:r>
      <w:r w:rsidRPr="00B544C8" w:rsidR="005D385D">
        <w:rPr>
          <w:rFonts w:ascii="Aptos" w:hAnsi="Aptos"/>
          <w:sz w:val="22"/>
          <w:szCs w:val="22"/>
        </w:rPr>
        <w:t>’s forms.</w:t>
      </w:r>
    </w:p>
    <w:p w:rsidRPr="00B544C8" w:rsidR="00345F22" w:rsidP="00FC69D1" w:rsidRDefault="00345F22" w14:paraId="6FFBD3EC" w14:textId="77777777">
      <w:pPr>
        <w:ind w:left="810" w:right="486"/>
        <w:rPr>
          <w:rFonts w:ascii="Aptos" w:hAnsi="Aptos"/>
          <w:sz w:val="14"/>
          <w:szCs w:val="14"/>
        </w:rPr>
      </w:pPr>
    </w:p>
    <w:p w:rsidRPr="00B544C8" w:rsidR="005D385D" w:rsidRDefault="007E64CF" w14:paraId="2210C677" w14:textId="77777777">
      <w:pPr>
        <w:numPr>
          <w:ilvl w:val="0"/>
          <w:numId w:val="5"/>
        </w:numPr>
        <w:tabs>
          <w:tab w:val="clear" w:pos="360"/>
          <w:tab w:val="num" w:pos="1530"/>
        </w:tabs>
        <w:ind w:left="1530" w:right="486"/>
        <w:rPr>
          <w:rFonts w:ascii="Aptos" w:hAnsi="Aptos"/>
          <w:sz w:val="22"/>
          <w:szCs w:val="22"/>
        </w:rPr>
      </w:pPr>
      <w:r w:rsidRPr="00B544C8">
        <w:rPr>
          <w:rFonts w:ascii="Aptos" w:hAnsi="Aptos"/>
          <w:sz w:val="22"/>
          <w:szCs w:val="22"/>
        </w:rPr>
        <w:t xml:space="preserve">Complete an </w:t>
      </w:r>
      <w:r w:rsidRPr="00B544C8" w:rsidR="00704056">
        <w:rPr>
          <w:rFonts w:ascii="Aptos" w:hAnsi="Aptos"/>
          <w:sz w:val="22"/>
          <w:szCs w:val="22"/>
        </w:rPr>
        <w:t xml:space="preserve">initial orientation </w:t>
      </w:r>
      <w:r w:rsidRPr="00B544C8">
        <w:rPr>
          <w:rFonts w:ascii="Aptos" w:hAnsi="Aptos"/>
          <w:sz w:val="22"/>
          <w:szCs w:val="22"/>
        </w:rPr>
        <w:t xml:space="preserve">contact </w:t>
      </w:r>
      <w:r w:rsidRPr="00B544C8" w:rsidR="005D385D">
        <w:rPr>
          <w:rFonts w:ascii="Aptos" w:hAnsi="Aptos"/>
          <w:sz w:val="22"/>
          <w:szCs w:val="22"/>
        </w:rPr>
        <w:t>for Site Supervisors.</w:t>
      </w:r>
    </w:p>
    <w:p w:rsidRPr="00B544C8" w:rsidR="00345F22" w:rsidP="00FC69D1" w:rsidRDefault="00345F22" w14:paraId="30DCCCAD" w14:textId="77777777">
      <w:pPr>
        <w:ind w:left="810" w:right="486"/>
        <w:rPr>
          <w:rFonts w:ascii="Aptos" w:hAnsi="Aptos"/>
          <w:sz w:val="14"/>
          <w:szCs w:val="14"/>
        </w:rPr>
      </w:pPr>
    </w:p>
    <w:p w:rsidRPr="00B544C8" w:rsidR="0015424C" w:rsidRDefault="007E64CF" w14:paraId="52CA71AA" w14:textId="77777777">
      <w:pPr>
        <w:numPr>
          <w:ilvl w:val="0"/>
          <w:numId w:val="5"/>
        </w:numPr>
        <w:tabs>
          <w:tab w:val="clear" w:pos="360"/>
          <w:tab w:val="num" w:pos="1530"/>
        </w:tabs>
        <w:ind w:left="1530" w:right="486"/>
        <w:rPr>
          <w:rFonts w:ascii="Aptos" w:hAnsi="Aptos"/>
          <w:sz w:val="22"/>
          <w:szCs w:val="22"/>
        </w:rPr>
      </w:pPr>
      <w:r w:rsidRPr="00B544C8">
        <w:rPr>
          <w:rFonts w:ascii="Aptos" w:hAnsi="Aptos"/>
          <w:sz w:val="22"/>
          <w:szCs w:val="22"/>
        </w:rPr>
        <w:t xml:space="preserve">Conduct end of semester </w:t>
      </w:r>
      <w:r w:rsidRPr="00B544C8" w:rsidR="0015424C">
        <w:rPr>
          <w:rFonts w:ascii="Aptos" w:hAnsi="Aptos"/>
          <w:sz w:val="22"/>
          <w:szCs w:val="22"/>
        </w:rPr>
        <w:t>contact with Site Supervisors and other contact as needed.</w:t>
      </w:r>
    </w:p>
    <w:p w:rsidRPr="00B544C8" w:rsidR="00345F22" w:rsidP="00FC69D1" w:rsidRDefault="00345F22" w14:paraId="36AF6883" w14:textId="77777777">
      <w:pPr>
        <w:ind w:left="810" w:right="486"/>
        <w:rPr>
          <w:rFonts w:ascii="Aptos" w:hAnsi="Aptos"/>
          <w:sz w:val="14"/>
          <w:szCs w:val="14"/>
        </w:rPr>
      </w:pPr>
    </w:p>
    <w:p w:rsidRPr="00B544C8" w:rsidR="005D385D" w:rsidRDefault="005D385D" w14:paraId="5C4E5047" w14:textId="77777777">
      <w:pPr>
        <w:numPr>
          <w:ilvl w:val="0"/>
          <w:numId w:val="5"/>
        </w:numPr>
        <w:tabs>
          <w:tab w:val="clear" w:pos="360"/>
          <w:tab w:val="num" w:pos="1530"/>
        </w:tabs>
        <w:ind w:left="1530" w:right="486"/>
        <w:rPr>
          <w:rFonts w:ascii="Aptos" w:hAnsi="Aptos"/>
          <w:sz w:val="22"/>
          <w:szCs w:val="22"/>
        </w:rPr>
      </w:pPr>
      <w:r w:rsidRPr="00B544C8">
        <w:rPr>
          <w:rFonts w:ascii="Aptos" w:hAnsi="Aptos"/>
          <w:sz w:val="22"/>
          <w:szCs w:val="22"/>
        </w:rPr>
        <w:t>Establish course guidelines and requirements.</w:t>
      </w:r>
    </w:p>
    <w:p w:rsidRPr="00B544C8" w:rsidR="00345F22" w:rsidP="00FC69D1" w:rsidRDefault="00345F22" w14:paraId="54C529ED" w14:textId="77777777">
      <w:pPr>
        <w:ind w:left="810" w:right="486"/>
        <w:rPr>
          <w:rFonts w:ascii="Aptos" w:hAnsi="Aptos"/>
          <w:sz w:val="14"/>
          <w:szCs w:val="14"/>
        </w:rPr>
      </w:pPr>
    </w:p>
    <w:p w:rsidRPr="00B544C8" w:rsidR="005D385D" w:rsidRDefault="005D385D" w14:paraId="344A4902" w14:textId="77777777">
      <w:pPr>
        <w:numPr>
          <w:ilvl w:val="0"/>
          <w:numId w:val="5"/>
        </w:numPr>
        <w:tabs>
          <w:tab w:val="clear" w:pos="360"/>
          <w:tab w:val="num" w:pos="1530"/>
        </w:tabs>
        <w:ind w:left="1530" w:right="486"/>
        <w:rPr>
          <w:rFonts w:ascii="Aptos" w:hAnsi="Aptos"/>
          <w:sz w:val="22"/>
          <w:szCs w:val="22"/>
        </w:rPr>
      </w:pPr>
      <w:r w:rsidRPr="00B544C8">
        <w:rPr>
          <w:rFonts w:ascii="Aptos" w:hAnsi="Aptos"/>
          <w:sz w:val="22"/>
          <w:szCs w:val="22"/>
        </w:rPr>
        <w:t>Provide an average of 1.5 hours per week group supervision for</w:t>
      </w:r>
      <w:r w:rsidRPr="00B544C8" w:rsidR="00924FC1">
        <w:rPr>
          <w:rFonts w:ascii="Aptos" w:hAnsi="Aptos"/>
          <w:sz w:val="22"/>
          <w:szCs w:val="22"/>
        </w:rPr>
        <w:t xml:space="preserve"> field experience students</w:t>
      </w:r>
      <w:r w:rsidRPr="00B544C8">
        <w:rPr>
          <w:rFonts w:ascii="Aptos" w:hAnsi="Aptos"/>
          <w:sz w:val="22"/>
          <w:szCs w:val="22"/>
        </w:rPr>
        <w:t>.</w:t>
      </w:r>
    </w:p>
    <w:p w:rsidRPr="00B544C8" w:rsidR="00345F22" w:rsidP="00FC69D1" w:rsidRDefault="00345F22" w14:paraId="1C0157D6" w14:textId="77777777">
      <w:pPr>
        <w:ind w:left="810" w:right="486"/>
        <w:rPr>
          <w:rFonts w:ascii="Aptos" w:hAnsi="Aptos"/>
          <w:sz w:val="14"/>
          <w:szCs w:val="14"/>
        </w:rPr>
      </w:pPr>
    </w:p>
    <w:p w:rsidRPr="00B544C8" w:rsidR="005D385D" w:rsidRDefault="00FF0D1D" w14:paraId="0A46E890" w14:textId="77777777">
      <w:pPr>
        <w:numPr>
          <w:ilvl w:val="0"/>
          <w:numId w:val="4"/>
        </w:numPr>
        <w:tabs>
          <w:tab w:val="clear" w:pos="360"/>
          <w:tab w:val="num" w:pos="1530"/>
        </w:tabs>
        <w:ind w:left="1530" w:right="486"/>
        <w:rPr>
          <w:rFonts w:ascii="Aptos" w:hAnsi="Aptos"/>
          <w:sz w:val="22"/>
          <w:szCs w:val="22"/>
        </w:rPr>
      </w:pPr>
      <w:r w:rsidRPr="00B544C8">
        <w:rPr>
          <w:rFonts w:ascii="Aptos" w:hAnsi="Aptos"/>
          <w:sz w:val="22"/>
          <w:szCs w:val="22"/>
        </w:rPr>
        <w:t>Verify that</w:t>
      </w:r>
      <w:r w:rsidRPr="00B544C8" w:rsidR="00924FC1">
        <w:rPr>
          <w:rFonts w:ascii="Aptos" w:hAnsi="Aptos"/>
          <w:sz w:val="22"/>
          <w:szCs w:val="22"/>
        </w:rPr>
        <w:t xml:space="preserve"> </w:t>
      </w:r>
      <w:r w:rsidRPr="00B544C8" w:rsidR="00BF040B">
        <w:rPr>
          <w:rFonts w:ascii="Aptos" w:hAnsi="Aptos"/>
          <w:sz w:val="22"/>
          <w:szCs w:val="22"/>
        </w:rPr>
        <w:t xml:space="preserve">the </w:t>
      </w:r>
      <w:r w:rsidRPr="00B544C8" w:rsidR="00924FC1">
        <w:rPr>
          <w:rFonts w:ascii="Aptos" w:hAnsi="Aptos"/>
          <w:sz w:val="22"/>
          <w:szCs w:val="22"/>
        </w:rPr>
        <w:t>student</w:t>
      </w:r>
      <w:r w:rsidRPr="00B544C8">
        <w:rPr>
          <w:rFonts w:ascii="Aptos" w:hAnsi="Aptos"/>
          <w:sz w:val="22"/>
          <w:szCs w:val="22"/>
        </w:rPr>
        <w:t xml:space="preserve">s have proof of current professional liability insurance. </w:t>
      </w:r>
    </w:p>
    <w:p w:rsidRPr="00B544C8" w:rsidR="005D385D" w:rsidP="00F5280B" w:rsidRDefault="005D385D" w14:paraId="2A35A7FF" w14:textId="77777777">
      <w:pPr>
        <w:pStyle w:val="Heading2"/>
        <w:numPr>
          <w:ilvl w:val="0"/>
          <w:numId w:val="0"/>
        </w:numPr>
        <w:ind w:left="810"/>
        <w:rPr>
          <w:rFonts w:ascii="Aptos" w:hAnsi="Aptos"/>
          <w:sz w:val="24"/>
          <w:szCs w:val="24"/>
        </w:rPr>
      </w:pPr>
      <w:bookmarkStart w:name="_Toc517246689" w:id="130"/>
      <w:bookmarkStart w:name="_Toc52648980" w:id="131"/>
      <w:bookmarkStart w:name="_Toc52649226" w:id="132"/>
      <w:bookmarkStart w:name="_Toc52649281" w:id="133"/>
      <w:bookmarkStart w:name="_Toc52996381" w:id="134"/>
      <w:bookmarkStart w:name="_Toc52996739" w:id="135"/>
      <w:bookmarkStart w:name="_Toc52996792" w:id="136"/>
      <w:bookmarkStart w:name="_Toc127941341" w:id="137"/>
      <w:r w:rsidRPr="00B544C8">
        <w:rPr>
          <w:rFonts w:ascii="Aptos" w:hAnsi="Aptos"/>
          <w:sz w:val="24"/>
          <w:szCs w:val="24"/>
        </w:rPr>
        <w:t>Site Supervisor’s Responsibilities</w:t>
      </w:r>
      <w:bookmarkEnd w:id="130"/>
      <w:bookmarkEnd w:id="131"/>
      <w:bookmarkEnd w:id="132"/>
      <w:bookmarkEnd w:id="133"/>
      <w:bookmarkEnd w:id="134"/>
      <w:bookmarkEnd w:id="135"/>
      <w:bookmarkEnd w:id="136"/>
      <w:bookmarkEnd w:id="137"/>
    </w:p>
    <w:p w:rsidRPr="00B544C8" w:rsidR="00345F22" w:rsidRDefault="00F411C0" w14:paraId="5E2B696B" w14:textId="77777777">
      <w:pPr>
        <w:numPr>
          <w:ilvl w:val="0"/>
          <w:numId w:val="20"/>
        </w:numPr>
        <w:tabs>
          <w:tab w:val="clear" w:pos="2160"/>
        </w:tabs>
        <w:spacing w:line="240" w:lineRule="exact"/>
        <w:ind w:left="1530"/>
        <w:rPr>
          <w:rFonts w:ascii="Aptos" w:hAnsi="Aptos"/>
          <w:i/>
          <w:sz w:val="22"/>
          <w:szCs w:val="22"/>
        </w:rPr>
      </w:pPr>
      <w:r w:rsidRPr="00B544C8">
        <w:rPr>
          <w:rFonts w:ascii="Aptos" w:hAnsi="Aptos"/>
          <w:sz w:val="22"/>
          <w:szCs w:val="22"/>
        </w:rPr>
        <w:t xml:space="preserve">Site supervisors must complete the required online IUP Site Supervisor training prior to the start of the semester (found at </w:t>
      </w:r>
      <w:r w:rsidRPr="00B544C8" w:rsidR="00843E80">
        <w:rPr>
          <w:rFonts w:ascii="Aptos" w:hAnsi="Aptos"/>
          <w:sz w:val="22"/>
          <w:szCs w:val="22"/>
        </w:rPr>
        <w:t>https://www.iup.edu/counseling/site-supervisor-doctoral/</w:t>
      </w:r>
      <w:r w:rsidRPr="00B544C8">
        <w:rPr>
          <w:rFonts w:ascii="Aptos" w:hAnsi="Aptos"/>
          <w:sz w:val="22"/>
          <w:szCs w:val="22"/>
        </w:rPr>
        <w:t>).</w:t>
      </w:r>
    </w:p>
    <w:p w:rsidRPr="00B544C8" w:rsidR="00345F22" w:rsidP="00FC69D1" w:rsidRDefault="00345F22" w14:paraId="3691E7B2" w14:textId="77777777">
      <w:pPr>
        <w:tabs>
          <w:tab w:val="num" w:pos="720"/>
        </w:tabs>
        <w:spacing w:line="240" w:lineRule="exact"/>
        <w:ind w:left="810"/>
        <w:rPr>
          <w:rFonts w:ascii="Aptos" w:hAnsi="Aptos"/>
          <w:sz w:val="14"/>
          <w:szCs w:val="14"/>
        </w:rPr>
      </w:pPr>
    </w:p>
    <w:p w:rsidRPr="00B544C8" w:rsidR="005D385D" w:rsidRDefault="005D385D" w14:paraId="0A7D4E35" w14:textId="77777777">
      <w:pPr>
        <w:numPr>
          <w:ilvl w:val="0"/>
          <w:numId w:val="6"/>
        </w:numPr>
        <w:tabs>
          <w:tab w:val="clear" w:pos="360"/>
          <w:tab w:val="num" w:pos="1530"/>
        </w:tabs>
        <w:ind w:left="1530" w:right="486"/>
        <w:rPr>
          <w:rFonts w:ascii="Aptos" w:hAnsi="Aptos"/>
          <w:sz w:val="22"/>
          <w:szCs w:val="22"/>
        </w:rPr>
      </w:pPr>
      <w:r w:rsidRPr="00B544C8">
        <w:rPr>
          <w:rFonts w:ascii="Aptos" w:hAnsi="Aptos"/>
          <w:sz w:val="22"/>
          <w:szCs w:val="22"/>
        </w:rPr>
        <w:t xml:space="preserve">Oversee the </w:t>
      </w:r>
      <w:r w:rsidRPr="00B544C8" w:rsidR="00924FC1">
        <w:rPr>
          <w:rFonts w:ascii="Aptos" w:hAnsi="Aptos"/>
          <w:sz w:val="22"/>
          <w:szCs w:val="22"/>
        </w:rPr>
        <w:t>field experience student</w:t>
      </w:r>
      <w:r w:rsidRPr="00B544C8" w:rsidR="00A17DA4">
        <w:rPr>
          <w:rFonts w:ascii="Aptos" w:hAnsi="Aptos"/>
          <w:sz w:val="22"/>
          <w:szCs w:val="22"/>
        </w:rPr>
        <w:t>’</w:t>
      </w:r>
      <w:r w:rsidRPr="00B544C8" w:rsidR="00924FC1">
        <w:rPr>
          <w:rFonts w:ascii="Aptos" w:hAnsi="Aptos"/>
          <w:sz w:val="22"/>
          <w:szCs w:val="22"/>
        </w:rPr>
        <w:t>s</w:t>
      </w:r>
      <w:r w:rsidRPr="00B544C8">
        <w:rPr>
          <w:rFonts w:ascii="Aptos" w:hAnsi="Aptos"/>
          <w:sz w:val="22"/>
          <w:szCs w:val="22"/>
        </w:rPr>
        <w:t xml:space="preserve"> work for the purpose of facilitating personal and professional development and improving professional competence.</w:t>
      </w:r>
    </w:p>
    <w:p w:rsidRPr="00B544C8" w:rsidR="00345F22" w:rsidP="00FC69D1" w:rsidRDefault="00345F22" w14:paraId="526770CE" w14:textId="77777777">
      <w:pPr>
        <w:ind w:left="810" w:right="486"/>
        <w:rPr>
          <w:rFonts w:ascii="Aptos" w:hAnsi="Aptos"/>
          <w:sz w:val="14"/>
          <w:szCs w:val="14"/>
        </w:rPr>
      </w:pPr>
    </w:p>
    <w:p w:rsidRPr="00B544C8" w:rsidR="005D385D" w:rsidRDefault="0015424C" w14:paraId="3ABFB239" w14:textId="77777777">
      <w:pPr>
        <w:numPr>
          <w:ilvl w:val="0"/>
          <w:numId w:val="6"/>
        </w:numPr>
        <w:tabs>
          <w:tab w:val="clear" w:pos="360"/>
          <w:tab w:val="num" w:pos="1530"/>
        </w:tabs>
        <w:ind w:left="1530" w:right="486"/>
        <w:rPr>
          <w:rFonts w:ascii="Aptos" w:hAnsi="Aptos"/>
          <w:sz w:val="22"/>
          <w:szCs w:val="22"/>
        </w:rPr>
      </w:pPr>
      <w:r w:rsidRPr="00B544C8">
        <w:rPr>
          <w:rFonts w:ascii="Aptos" w:hAnsi="Aptos"/>
          <w:sz w:val="22"/>
          <w:szCs w:val="22"/>
        </w:rPr>
        <w:t>Schedule with the</w:t>
      </w:r>
      <w:r w:rsidRPr="00B544C8" w:rsidR="00924FC1">
        <w:rPr>
          <w:rFonts w:ascii="Aptos" w:hAnsi="Aptos"/>
          <w:sz w:val="22"/>
          <w:szCs w:val="22"/>
        </w:rPr>
        <w:t xml:space="preserve"> student</w:t>
      </w:r>
      <w:r w:rsidRPr="00B544C8" w:rsidR="005D385D">
        <w:rPr>
          <w:rFonts w:ascii="Aptos" w:hAnsi="Aptos"/>
          <w:sz w:val="22"/>
          <w:szCs w:val="22"/>
        </w:rPr>
        <w:t xml:space="preserve"> </w:t>
      </w:r>
      <w:r w:rsidRPr="00B544C8">
        <w:rPr>
          <w:rFonts w:ascii="Aptos" w:hAnsi="Aptos"/>
          <w:sz w:val="22"/>
          <w:szCs w:val="22"/>
        </w:rPr>
        <w:t xml:space="preserve">individual/triadic </w:t>
      </w:r>
      <w:r w:rsidRPr="00B544C8" w:rsidR="005D385D">
        <w:rPr>
          <w:rFonts w:ascii="Aptos" w:hAnsi="Aptos"/>
          <w:sz w:val="22"/>
          <w:szCs w:val="22"/>
        </w:rPr>
        <w:t>supervision</w:t>
      </w:r>
      <w:r w:rsidRPr="00B544C8" w:rsidR="00B534A1">
        <w:rPr>
          <w:rFonts w:ascii="Aptos" w:hAnsi="Aptos"/>
          <w:sz w:val="22"/>
          <w:szCs w:val="22"/>
        </w:rPr>
        <w:t xml:space="preserve"> for the required number of hours. </w:t>
      </w:r>
    </w:p>
    <w:p w:rsidRPr="00B544C8" w:rsidR="00345F22" w:rsidP="00FC69D1" w:rsidRDefault="00345F22" w14:paraId="7CBEED82" w14:textId="77777777">
      <w:pPr>
        <w:ind w:left="810" w:right="486"/>
        <w:rPr>
          <w:rFonts w:ascii="Aptos" w:hAnsi="Aptos"/>
          <w:sz w:val="14"/>
          <w:szCs w:val="14"/>
        </w:rPr>
      </w:pPr>
    </w:p>
    <w:p w:rsidRPr="00B544C8" w:rsidR="005D385D" w:rsidRDefault="005D385D" w14:paraId="1DF0B91B" w14:textId="12926459">
      <w:pPr>
        <w:numPr>
          <w:ilvl w:val="0"/>
          <w:numId w:val="6"/>
        </w:numPr>
        <w:tabs>
          <w:tab w:val="clear" w:pos="360"/>
          <w:tab w:val="num" w:pos="1530"/>
        </w:tabs>
        <w:ind w:left="1530" w:right="486"/>
        <w:rPr>
          <w:rFonts w:ascii="Aptos" w:hAnsi="Aptos"/>
          <w:sz w:val="22"/>
          <w:szCs w:val="22"/>
        </w:rPr>
      </w:pPr>
      <w:r w:rsidRPr="00B544C8">
        <w:rPr>
          <w:rFonts w:ascii="Aptos" w:hAnsi="Aptos"/>
          <w:sz w:val="22"/>
          <w:szCs w:val="22"/>
        </w:rPr>
        <w:t xml:space="preserve">Provide opportunities for a variety of </w:t>
      </w:r>
      <w:r w:rsidRPr="00B544C8" w:rsidR="000B1905">
        <w:rPr>
          <w:rFonts w:ascii="Aptos" w:hAnsi="Aptos"/>
          <w:sz w:val="22"/>
          <w:szCs w:val="22"/>
        </w:rPr>
        <w:t>Doctoral</w:t>
      </w:r>
      <w:r w:rsidRPr="00B544C8">
        <w:rPr>
          <w:rFonts w:ascii="Aptos" w:hAnsi="Aptos"/>
          <w:sz w:val="22"/>
          <w:szCs w:val="22"/>
        </w:rPr>
        <w:t xml:space="preserve"> level</w:t>
      </w:r>
      <w:r w:rsidRPr="00B544C8" w:rsidR="00090E9F">
        <w:rPr>
          <w:rFonts w:ascii="Aptos" w:hAnsi="Aptos"/>
          <w:sz w:val="22"/>
          <w:szCs w:val="22"/>
        </w:rPr>
        <w:t xml:space="preserve"> duties </w:t>
      </w:r>
      <w:r w:rsidRPr="00B544C8">
        <w:rPr>
          <w:rFonts w:ascii="Aptos" w:hAnsi="Aptos"/>
          <w:sz w:val="22"/>
          <w:szCs w:val="22"/>
        </w:rPr>
        <w:t xml:space="preserve">for the </w:t>
      </w:r>
      <w:r w:rsidRPr="00B544C8" w:rsidR="00924FC1">
        <w:rPr>
          <w:rFonts w:ascii="Aptos" w:hAnsi="Aptos"/>
          <w:sz w:val="22"/>
          <w:szCs w:val="22"/>
        </w:rPr>
        <w:t>field experience student</w:t>
      </w:r>
      <w:r w:rsidRPr="00B544C8">
        <w:rPr>
          <w:rFonts w:ascii="Aptos" w:hAnsi="Aptos"/>
          <w:sz w:val="22"/>
          <w:szCs w:val="22"/>
        </w:rPr>
        <w:t>.</w:t>
      </w:r>
    </w:p>
    <w:p w:rsidRPr="00B544C8" w:rsidR="00345F22" w:rsidP="00FC69D1" w:rsidRDefault="00345F22" w14:paraId="6E36661F" w14:textId="77777777">
      <w:pPr>
        <w:ind w:left="810" w:right="486"/>
        <w:rPr>
          <w:rFonts w:ascii="Aptos" w:hAnsi="Aptos"/>
          <w:sz w:val="14"/>
          <w:szCs w:val="14"/>
        </w:rPr>
      </w:pPr>
    </w:p>
    <w:p w:rsidRPr="00B544C8" w:rsidR="005D385D" w:rsidRDefault="005D385D" w14:paraId="3316EBAC" w14:textId="77777777">
      <w:pPr>
        <w:numPr>
          <w:ilvl w:val="0"/>
          <w:numId w:val="6"/>
        </w:numPr>
        <w:tabs>
          <w:tab w:val="clear" w:pos="360"/>
          <w:tab w:val="num" w:pos="1530"/>
        </w:tabs>
        <w:ind w:left="1530" w:right="486"/>
        <w:rPr>
          <w:rFonts w:ascii="Aptos" w:hAnsi="Aptos"/>
          <w:sz w:val="22"/>
          <w:szCs w:val="22"/>
        </w:rPr>
      </w:pPr>
      <w:r w:rsidRPr="00B544C8">
        <w:rPr>
          <w:rFonts w:ascii="Aptos" w:hAnsi="Aptos"/>
          <w:sz w:val="22"/>
          <w:szCs w:val="22"/>
        </w:rPr>
        <w:t>Arrange for an</w:t>
      </w:r>
      <w:r w:rsidRPr="00B544C8" w:rsidR="000B2658">
        <w:rPr>
          <w:rFonts w:ascii="Aptos" w:hAnsi="Aptos"/>
          <w:sz w:val="22"/>
          <w:szCs w:val="22"/>
        </w:rPr>
        <w:t xml:space="preserve"> appropriate work area for the </w:t>
      </w:r>
      <w:r w:rsidRPr="00B544C8" w:rsidR="00924FC1">
        <w:rPr>
          <w:rFonts w:ascii="Aptos" w:hAnsi="Aptos"/>
          <w:sz w:val="22"/>
          <w:szCs w:val="22"/>
        </w:rPr>
        <w:t>field experience student</w:t>
      </w:r>
      <w:r w:rsidRPr="00B544C8">
        <w:rPr>
          <w:rFonts w:ascii="Aptos" w:hAnsi="Aptos"/>
          <w:sz w:val="22"/>
          <w:szCs w:val="22"/>
        </w:rPr>
        <w:t>.</w:t>
      </w:r>
    </w:p>
    <w:p w:rsidRPr="00B544C8" w:rsidR="00345F22" w:rsidP="00FC69D1" w:rsidRDefault="00345F22" w14:paraId="38645DC7" w14:textId="77777777">
      <w:pPr>
        <w:ind w:left="810" w:right="486"/>
        <w:rPr>
          <w:rFonts w:ascii="Aptos" w:hAnsi="Aptos"/>
          <w:sz w:val="14"/>
          <w:szCs w:val="14"/>
        </w:rPr>
      </w:pPr>
    </w:p>
    <w:p w:rsidRPr="00B544C8" w:rsidR="005D385D" w:rsidRDefault="000B2658" w14:paraId="6C93C6C7" w14:textId="77777777">
      <w:pPr>
        <w:numPr>
          <w:ilvl w:val="0"/>
          <w:numId w:val="6"/>
        </w:numPr>
        <w:tabs>
          <w:tab w:val="clear" w:pos="360"/>
          <w:tab w:val="num" w:pos="1530"/>
        </w:tabs>
        <w:ind w:left="1530" w:right="486"/>
        <w:rPr>
          <w:rFonts w:ascii="Aptos" w:hAnsi="Aptos"/>
          <w:sz w:val="22"/>
          <w:szCs w:val="22"/>
        </w:rPr>
      </w:pPr>
      <w:r w:rsidRPr="00B544C8">
        <w:rPr>
          <w:rFonts w:ascii="Aptos" w:hAnsi="Aptos"/>
          <w:sz w:val="22"/>
          <w:szCs w:val="22"/>
        </w:rPr>
        <w:t xml:space="preserve">Introduce the </w:t>
      </w:r>
      <w:r w:rsidRPr="00B544C8" w:rsidR="00924FC1">
        <w:rPr>
          <w:rFonts w:ascii="Aptos" w:hAnsi="Aptos"/>
          <w:sz w:val="22"/>
          <w:szCs w:val="22"/>
        </w:rPr>
        <w:t>student</w:t>
      </w:r>
      <w:r w:rsidRPr="00B544C8" w:rsidR="005D385D">
        <w:rPr>
          <w:rFonts w:ascii="Aptos" w:hAnsi="Aptos"/>
          <w:sz w:val="22"/>
          <w:szCs w:val="22"/>
        </w:rPr>
        <w:t xml:space="preserve"> to administration and staff with whom they will work.</w:t>
      </w:r>
    </w:p>
    <w:p w:rsidRPr="00B544C8" w:rsidR="00345F22" w:rsidP="00FC69D1" w:rsidRDefault="00345F22" w14:paraId="135E58C4" w14:textId="77777777">
      <w:pPr>
        <w:ind w:left="810" w:right="486"/>
        <w:rPr>
          <w:rFonts w:ascii="Aptos" w:hAnsi="Aptos"/>
          <w:sz w:val="14"/>
          <w:szCs w:val="14"/>
        </w:rPr>
      </w:pPr>
    </w:p>
    <w:p w:rsidRPr="00B544C8" w:rsidR="005D385D" w:rsidRDefault="005D385D" w14:paraId="45AFA1D7" w14:textId="77777777">
      <w:pPr>
        <w:numPr>
          <w:ilvl w:val="0"/>
          <w:numId w:val="6"/>
        </w:numPr>
        <w:tabs>
          <w:tab w:val="clear" w:pos="360"/>
          <w:tab w:val="num" w:pos="1530"/>
        </w:tabs>
        <w:ind w:left="1530" w:right="486"/>
        <w:rPr>
          <w:rFonts w:ascii="Aptos" w:hAnsi="Aptos"/>
          <w:sz w:val="22"/>
          <w:szCs w:val="22"/>
        </w:rPr>
      </w:pPr>
      <w:r w:rsidRPr="00B544C8">
        <w:rPr>
          <w:rFonts w:ascii="Aptos" w:hAnsi="Aptos"/>
          <w:sz w:val="22"/>
          <w:szCs w:val="22"/>
        </w:rPr>
        <w:t>Maintain contact with the Faculty S</w:t>
      </w:r>
      <w:r w:rsidRPr="00B544C8" w:rsidR="0015424C">
        <w:rPr>
          <w:rFonts w:ascii="Aptos" w:hAnsi="Aptos"/>
          <w:sz w:val="22"/>
          <w:szCs w:val="22"/>
        </w:rPr>
        <w:t>upervisor</w:t>
      </w:r>
      <w:r w:rsidRPr="00B544C8" w:rsidR="00F5280B">
        <w:rPr>
          <w:rFonts w:ascii="Aptos" w:hAnsi="Aptos"/>
          <w:sz w:val="22"/>
          <w:szCs w:val="22"/>
        </w:rPr>
        <w:t xml:space="preserve"> </w:t>
      </w:r>
      <w:r w:rsidRPr="00B544C8" w:rsidR="0015424C">
        <w:rPr>
          <w:rFonts w:ascii="Aptos" w:hAnsi="Aptos"/>
          <w:sz w:val="22"/>
          <w:szCs w:val="22"/>
        </w:rPr>
        <w:t xml:space="preserve">by </w:t>
      </w:r>
      <w:r w:rsidRPr="00B544C8" w:rsidR="007E64CF">
        <w:rPr>
          <w:rFonts w:ascii="Aptos" w:hAnsi="Aptos"/>
          <w:sz w:val="22"/>
          <w:szCs w:val="22"/>
        </w:rPr>
        <w:t xml:space="preserve">responding to contacts </w:t>
      </w:r>
      <w:r w:rsidRPr="00B544C8">
        <w:rPr>
          <w:rFonts w:ascii="Aptos" w:hAnsi="Aptos"/>
          <w:sz w:val="22"/>
          <w:szCs w:val="22"/>
        </w:rPr>
        <w:t>and if any problematic situations arise.</w:t>
      </w:r>
    </w:p>
    <w:p w:rsidRPr="00B544C8" w:rsidR="00345F22" w:rsidP="00FC69D1" w:rsidRDefault="00345F22" w14:paraId="62EBF9A1" w14:textId="77777777">
      <w:pPr>
        <w:ind w:left="810" w:right="486"/>
        <w:rPr>
          <w:rFonts w:ascii="Aptos" w:hAnsi="Aptos"/>
          <w:sz w:val="14"/>
          <w:szCs w:val="14"/>
        </w:rPr>
      </w:pPr>
    </w:p>
    <w:p w:rsidRPr="00B544C8" w:rsidR="005D385D" w:rsidRDefault="005D385D" w14:paraId="309D0705" w14:textId="152073FD">
      <w:pPr>
        <w:numPr>
          <w:ilvl w:val="0"/>
          <w:numId w:val="6"/>
        </w:numPr>
        <w:tabs>
          <w:tab w:val="clear" w:pos="360"/>
          <w:tab w:val="num" w:pos="1530"/>
        </w:tabs>
        <w:ind w:left="1530" w:right="486"/>
        <w:rPr>
          <w:rFonts w:ascii="Aptos" w:hAnsi="Aptos"/>
          <w:sz w:val="22"/>
          <w:szCs w:val="22"/>
        </w:rPr>
      </w:pPr>
      <w:r w:rsidRPr="00B544C8">
        <w:rPr>
          <w:rFonts w:ascii="Aptos" w:hAnsi="Aptos"/>
          <w:sz w:val="22"/>
          <w:szCs w:val="22"/>
        </w:rPr>
        <w:t>Engage i</w:t>
      </w:r>
      <w:r w:rsidRPr="00B544C8" w:rsidR="001B5782">
        <w:rPr>
          <w:rFonts w:ascii="Aptos" w:hAnsi="Aptos"/>
          <w:sz w:val="22"/>
          <w:szCs w:val="22"/>
        </w:rPr>
        <w:t xml:space="preserve">n active supervision. </w:t>
      </w:r>
    </w:p>
    <w:p w:rsidRPr="00B544C8" w:rsidR="007E64CF" w:rsidP="00FC69D1" w:rsidRDefault="007E64CF" w14:paraId="0C6C2CD5" w14:textId="77777777">
      <w:pPr>
        <w:pStyle w:val="ListParagraph"/>
        <w:ind w:left="1530"/>
        <w:rPr>
          <w:rFonts w:ascii="Aptos" w:hAnsi="Aptos"/>
          <w:sz w:val="22"/>
          <w:szCs w:val="22"/>
          <w:highlight w:val="yellow"/>
        </w:rPr>
      </w:pPr>
    </w:p>
    <w:p w:rsidRPr="00B544C8" w:rsidR="005D385D" w:rsidRDefault="005D385D" w14:paraId="333BCEE1" w14:textId="77777777">
      <w:pPr>
        <w:numPr>
          <w:ilvl w:val="0"/>
          <w:numId w:val="6"/>
        </w:numPr>
        <w:tabs>
          <w:tab w:val="clear" w:pos="360"/>
          <w:tab w:val="num" w:pos="1530"/>
        </w:tabs>
        <w:ind w:left="1530" w:right="486"/>
        <w:rPr>
          <w:rFonts w:ascii="Aptos" w:hAnsi="Aptos"/>
          <w:sz w:val="22"/>
          <w:szCs w:val="22"/>
        </w:rPr>
      </w:pPr>
      <w:r w:rsidRPr="00B544C8">
        <w:rPr>
          <w:rFonts w:ascii="Aptos" w:hAnsi="Aptos"/>
          <w:sz w:val="22"/>
          <w:szCs w:val="22"/>
        </w:rPr>
        <w:t>Complete required university evaluation at the end o</w:t>
      </w:r>
      <w:r w:rsidRPr="00B544C8" w:rsidR="000B2658">
        <w:rPr>
          <w:rFonts w:ascii="Aptos" w:hAnsi="Aptos"/>
          <w:sz w:val="22"/>
          <w:szCs w:val="22"/>
        </w:rPr>
        <w:t>f the semester</w:t>
      </w:r>
      <w:r w:rsidRPr="00B544C8" w:rsidR="0015424C">
        <w:rPr>
          <w:rFonts w:ascii="Aptos" w:hAnsi="Aptos"/>
          <w:sz w:val="22"/>
          <w:szCs w:val="22"/>
        </w:rPr>
        <w:t xml:space="preserve"> (Appendix</w:t>
      </w:r>
      <w:r w:rsidRPr="00B544C8" w:rsidR="006A3233">
        <w:rPr>
          <w:rFonts w:ascii="Aptos" w:hAnsi="Aptos"/>
          <w:sz w:val="22"/>
          <w:szCs w:val="22"/>
        </w:rPr>
        <w:t xml:space="preserve"> E</w:t>
      </w:r>
      <w:r w:rsidRPr="00B544C8" w:rsidR="0015424C">
        <w:rPr>
          <w:rFonts w:ascii="Aptos" w:hAnsi="Aptos"/>
          <w:sz w:val="22"/>
          <w:szCs w:val="22"/>
        </w:rPr>
        <w:t>)</w:t>
      </w:r>
      <w:r w:rsidRPr="00B544C8" w:rsidR="00DC052E">
        <w:rPr>
          <w:rFonts w:ascii="Aptos" w:hAnsi="Aptos"/>
          <w:sz w:val="22"/>
          <w:szCs w:val="22"/>
        </w:rPr>
        <w:t xml:space="preserve"> &amp; </w:t>
      </w:r>
      <w:r w:rsidRPr="00B544C8" w:rsidR="000B2658">
        <w:rPr>
          <w:rFonts w:ascii="Aptos" w:hAnsi="Aptos"/>
          <w:sz w:val="22"/>
          <w:szCs w:val="22"/>
        </w:rPr>
        <w:t xml:space="preserve">review with </w:t>
      </w:r>
      <w:r w:rsidRPr="00B544C8" w:rsidR="00924FC1">
        <w:rPr>
          <w:rFonts w:ascii="Aptos" w:hAnsi="Aptos"/>
          <w:sz w:val="22"/>
          <w:szCs w:val="22"/>
        </w:rPr>
        <w:t>student</w:t>
      </w:r>
      <w:r w:rsidRPr="00B544C8">
        <w:rPr>
          <w:rFonts w:ascii="Aptos" w:hAnsi="Aptos"/>
          <w:sz w:val="22"/>
          <w:szCs w:val="22"/>
        </w:rPr>
        <w:t xml:space="preserve">. </w:t>
      </w:r>
    </w:p>
    <w:p w:rsidRPr="00B544C8" w:rsidR="00345F22" w:rsidP="00FC69D1" w:rsidRDefault="00345F22" w14:paraId="709E88E4" w14:textId="77777777">
      <w:pPr>
        <w:ind w:left="810" w:right="486"/>
        <w:rPr>
          <w:rFonts w:ascii="Aptos" w:hAnsi="Aptos"/>
          <w:sz w:val="14"/>
          <w:szCs w:val="14"/>
        </w:rPr>
      </w:pPr>
    </w:p>
    <w:p w:rsidRPr="00B544C8" w:rsidR="001D563A" w:rsidRDefault="002A6A6A" w14:paraId="00040A95" w14:textId="77777777">
      <w:pPr>
        <w:numPr>
          <w:ilvl w:val="0"/>
          <w:numId w:val="6"/>
        </w:numPr>
        <w:tabs>
          <w:tab w:val="clear" w:pos="360"/>
          <w:tab w:val="num" w:pos="1530"/>
        </w:tabs>
        <w:ind w:left="1530" w:right="486"/>
        <w:rPr>
          <w:rFonts w:ascii="Aptos" w:hAnsi="Aptos"/>
          <w:sz w:val="22"/>
          <w:szCs w:val="22"/>
        </w:rPr>
      </w:pPr>
      <w:r w:rsidRPr="00B544C8">
        <w:rPr>
          <w:rFonts w:ascii="Aptos" w:hAnsi="Aptos"/>
          <w:sz w:val="22"/>
          <w:szCs w:val="22"/>
        </w:rPr>
        <w:t>Ensure that the student immediately notifies</w:t>
      </w:r>
      <w:r w:rsidRPr="00B544C8" w:rsidR="00BF040B">
        <w:rPr>
          <w:rFonts w:ascii="Aptos" w:hAnsi="Aptos"/>
          <w:sz w:val="22"/>
          <w:szCs w:val="22"/>
        </w:rPr>
        <w:t xml:space="preserve"> the Faculty S</w:t>
      </w:r>
      <w:r w:rsidRPr="00B544C8" w:rsidR="001D563A">
        <w:rPr>
          <w:rFonts w:ascii="Aptos" w:hAnsi="Aptos"/>
          <w:sz w:val="22"/>
          <w:szCs w:val="22"/>
        </w:rPr>
        <w:t xml:space="preserve">upervisor of any critical incidents </w:t>
      </w:r>
      <w:r w:rsidRPr="00B544C8" w:rsidR="00BF040B">
        <w:rPr>
          <w:rFonts w:ascii="Aptos" w:hAnsi="Aptos"/>
          <w:sz w:val="22"/>
          <w:szCs w:val="22"/>
        </w:rPr>
        <w:t xml:space="preserve">involving </w:t>
      </w:r>
      <w:r w:rsidRPr="00B544C8">
        <w:rPr>
          <w:rFonts w:ascii="Aptos" w:hAnsi="Aptos"/>
          <w:sz w:val="22"/>
          <w:szCs w:val="22"/>
        </w:rPr>
        <w:t>that</w:t>
      </w:r>
      <w:r w:rsidRPr="00B544C8" w:rsidR="00BF040B">
        <w:rPr>
          <w:rFonts w:ascii="Aptos" w:hAnsi="Aptos"/>
          <w:sz w:val="22"/>
          <w:szCs w:val="22"/>
        </w:rPr>
        <w:t xml:space="preserve"> occur at the site</w:t>
      </w:r>
      <w:r w:rsidRPr="00B544C8">
        <w:rPr>
          <w:rFonts w:ascii="Aptos" w:hAnsi="Aptos"/>
          <w:sz w:val="22"/>
          <w:szCs w:val="22"/>
        </w:rPr>
        <w:t>.</w:t>
      </w:r>
    </w:p>
    <w:p w:rsidRPr="00B544C8" w:rsidR="005D385D" w:rsidP="00F5280B" w:rsidRDefault="00924FC1" w14:paraId="03DF4D95" w14:textId="77777777">
      <w:pPr>
        <w:pStyle w:val="Heading2"/>
        <w:numPr>
          <w:ilvl w:val="0"/>
          <w:numId w:val="0"/>
        </w:numPr>
        <w:ind w:left="810"/>
        <w:rPr>
          <w:rFonts w:ascii="Aptos" w:hAnsi="Aptos"/>
          <w:sz w:val="24"/>
          <w:szCs w:val="24"/>
        </w:rPr>
      </w:pPr>
      <w:bookmarkStart w:name="_Toc517246690" w:id="138"/>
      <w:bookmarkStart w:name="_Toc52648981" w:id="139"/>
      <w:bookmarkStart w:name="_Toc52649227" w:id="140"/>
      <w:bookmarkStart w:name="_Toc52649282" w:id="141"/>
      <w:bookmarkStart w:name="_Toc52996382" w:id="142"/>
      <w:bookmarkStart w:name="_Toc52996740" w:id="143"/>
      <w:bookmarkStart w:name="_Toc52996793" w:id="144"/>
      <w:bookmarkStart w:name="_Toc127941342" w:id="145"/>
      <w:r w:rsidRPr="00B544C8">
        <w:rPr>
          <w:rFonts w:ascii="Aptos" w:hAnsi="Aptos"/>
          <w:sz w:val="24"/>
          <w:szCs w:val="24"/>
        </w:rPr>
        <w:t>Field Experience Student</w:t>
      </w:r>
      <w:r w:rsidRPr="00B544C8" w:rsidR="005D385D">
        <w:rPr>
          <w:rFonts w:ascii="Aptos" w:hAnsi="Aptos"/>
          <w:sz w:val="24"/>
          <w:szCs w:val="24"/>
        </w:rPr>
        <w:t>’s Responsibilities</w:t>
      </w:r>
      <w:bookmarkEnd w:id="138"/>
      <w:bookmarkEnd w:id="139"/>
      <w:bookmarkEnd w:id="140"/>
      <w:bookmarkEnd w:id="141"/>
      <w:bookmarkEnd w:id="142"/>
      <w:bookmarkEnd w:id="143"/>
      <w:bookmarkEnd w:id="144"/>
      <w:bookmarkEnd w:id="145"/>
    </w:p>
    <w:p w:rsidRPr="00B544C8" w:rsidR="007D2EF0" w:rsidP="00FC69D1" w:rsidRDefault="007D2EF0" w14:paraId="508C98E9" w14:textId="77777777">
      <w:pPr>
        <w:ind w:left="810" w:right="486"/>
        <w:rPr>
          <w:rFonts w:ascii="Aptos" w:hAnsi="Aptos"/>
          <w:sz w:val="14"/>
          <w:szCs w:val="14"/>
        </w:rPr>
      </w:pPr>
    </w:p>
    <w:p w:rsidRPr="00B544C8" w:rsidR="00103D7D" w:rsidRDefault="00103D7D" w14:paraId="05425B0F" w14:textId="77777777">
      <w:pPr>
        <w:numPr>
          <w:ilvl w:val="0"/>
          <w:numId w:val="6"/>
        </w:numPr>
        <w:tabs>
          <w:tab w:val="clear" w:pos="360"/>
          <w:tab w:val="num" w:pos="1530"/>
        </w:tabs>
        <w:ind w:left="1530" w:right="486"/>
        <w:rPr>
          <w:rFonts w:ascii="Aptos" w:hAnsi="Aptos"/>
          <w:sz w:val="22"/>
          <w:szCs w:val="22"/>
        </w:rPr>
      </w:pPr>
      <w:r w:rsidRPr="00B544C8">
        <w:rPr>
          <w:rFonts w:ascii="Aptos" w:hAnsi="Aptos"/>
          <w:sz w:val="22"/>
          <w:szCs w:val="22"/>
        </w:rPr>
        <w:t>Ensure Site Supervisor meets all supervisor qualifications as noted below:</w:t>
      </w:r>
    </w:p>
    <w:p w:rsidRPr="00B544C8" w:rsidR="007D2EF0" w:rsidP="00FC69D1" w:rsidRDefault="007D2EF0" w14:paraId="779F8E76" w14:textId="77777777">
      <w:pPr>
        <w:ind w:left="810" w:right="486"/>
        <w:rPr>
          <w:rFonts w:ascii="Aptos" w:hAnsi="Aptos"/>
          <w:sz w:val="10"/>
          <w:szCs w:val="10"/>
          <w:highlight w:val="yellow"/>
        </w:rPr>
      </w:pPr>
    </w:p>
    <w:p w:rsidRPr="00B544C8" w:rsidR="007D2EF0" w:rsidP="00FC69D1" w:rsidRDefault="007D2EF0" w14:paraId="7818863E" w14:textId="77777777">
      <w:pPr>
        <w:ind w:left="810" w:right="486"/>
        <w:rPr>
          <w:rFonts w:ascii="Aptos" w:hAnsi="Aptos"/>
          <w:sz w:val="14"/>
          <w:szCs w:val="14"/>
        </w:rPr>
      </w:pPr>
    </w:p>
    <w:p w:rsidRPr="00B544C8" w:rsidR="005D385D" w:rsidRDefault="00A17DA4" w14:paraId="0BD8AB51" w14:textId="532EE4C4">
      <w:pPr>
        <w:numPr>
          <w:ilvl w:val="0"/>
          <w:numId w:val="6"/>
        </w:numPr>
        <w:tabs>
          <w:tab w:val="clear" w:pos="360"/>
          <w:tab w:val="num" w:pos="1530"/>
        </w:tabs>
        <w:ind w:left="1530" w:right="486"/>
        <w:rPr>
          <w:rFonts w:ascii="Aptos" w:hAnsi="Aptos"/>
          <w:sz w:val="22"/>
          <w:szCs w:val="22"/>
        </w:rPr>
      </w:pPr>
      <w:r w:rsidRPr="00B544C8">
        <w:rPr>
          <w:rFonts w:ascii="Aptos" w:hAnsi="Aptos"/>
          <w:sz w:val="22"/>
          <w:szCs w:val="22"/>
        </w:rPr>
        <w:t>S</w:t>
      </w:r>
      <w:r w:rsidRPr="00B544C8" w:rsidR="00E2359E">
        <w:rPr>
          <w:rFonts w:ascii="Aptos" w:hAnsi="Aptos"/>
          <w:sz w:val="22"/>
          <w:szCs w:val="22"/>
        </w:rPr>
        <w:t>ubmit</w:t>
      </w:r>
      <w:r w:rsidRPr="00B544C8" w:rsidR="005D385D">
        <w:rPr>
          <w:rFonts w:ascii="Aptos" w:hAnsi="Aptos"/>
          <w:sz w:val="22"/>
          <w:szCs w:val="22"/>
        </w:rPr>
        <w:t xml:space="preserve"> all </w:t>
      </w:r>
      <w:r w:rsidRPr="00B544C8" w:rsidR="008945F3">
        <w:rPr>
          <w:rFonts w:ascii="Aptos" w:hAnsi="Aptos"/>
          <w:sz w:val="22"/>
          <w:szCs w:val="22"/>
        </w:rPr>
        <w:t xml:space="preserve">required </w:t>
      </w:r>
      <w:r w:rsidRPr="00B544C8" w:rsidR="005D385D">
        <w:rPr>
          <w:rFonts w:ascii="Aptos" w:hAnsi="Aptos"/>
          <w:sz w:val="22"/>
          <w:szCs w:val="22"/>
        </w:rPr>
        <w:t>paperwork</w:t>
      </w:r>
      <w:r w:rsidRPr="00B544C8" w:rsidR="001C4ACE">
        <w:rPr>
          <w:rFonts w:ascii="Aptos" w:hAnsi="Aptos"/>
          <w:sz w:val="22"/>
          <w:szCs w:val="22"/>
        </w:rPr>
        <w:t>/</w:t>
      </w:r>
      <w:r w:rsidRPr="00B544C8" w:rsidR="008945F3">
        <w:rPr>
          <w:rFonts w:ascii="Aptos" w:hAnsi="Aptos"/>
          <w:sz w:val="22"/>
          <w:szCs w:val="22"/>
        </w:rPr>
        <w:t xml:space="preserve">clearances </w:t>
      </w:r>
      <w:r w:rsidRPr="00B544C8" w:rsidR="00E2359E">
        <w:rPr>
          <w:rFonts w:ascii="Aptos" w:hAnsi="Aptos"/>
          <w:sz w:val="22"/>
          <w:szCs w:val="22"/>
        </w:rPr>
        <w:t>by due date</w:t>
      </w:r>
      <w:r w:rsidRPr="00B544C8" w:rsidR="008945F3">
        <w:rPr>
          <w:rFonts w:ascii="Aptos" w:hAnsi="Aptos"/>
          <w:sz w:val="22"/>
          <w:szCs w:val="22"/>
        </w:rPr>
        <w:t xml:space="preserve"> to </w:t>
      </w:r>
      <w:r w:rsidRPr="00B544C8" w:rsidR="5FEA6355">
        <w:rPr>
          <w:rFonts w:ascii="Aptos" w:hAnsi="Aptos"/>
          <w:sz w:val="22"/>
          <w:szCs w:val="22"/>
        </w:rPr>
        <w:t>Castlebranch</w:t>
      </w:r>
      <w:r w:rsidRPr="00B544C8" w:rsidR="004D1BAC">
        <w:rPr>
          <w:rFonts w:ascii="Aptos" w:hAnsi="Aptos"/>
          <w:sz w:val="22"/>
          <w:szCs w:val="22"/>
        </w:rPr>
        <w:t>.</w:t>
      </w:r>
      <w:r w:rsidRPr="00B544C8" w:rsidR="000B2D65">
        <w:rPr>
          <w:rFonts w:ascii="Aptos" w:hAnsi="Aptos"/>
          <w:sz w:val="22"/>
          <w:szCs w:val="22"/>
        </w:rPr>
        <w:t xml:space="preserve"> This includes ensuring that all clearances</w:t>
      </w:r>
      <w:r w:rsidRPr="00B544C8" w:rsidR="001D5529">
        <w:rPr>
          <w:rFonts w:ascii="Aptos" w:hAnsi="Aptos"/>
          <w:sz w:val="22"/>
          <w:szCs w:val="22"/>
        </w:rPr>
        <w:t xml:space="preserve">, </w:t>
      </w:r>
      <w:r w:rsidRPr="00B544C8" w:rsidR="00DE5775">
        <w:rPr>
          <w:rFonts w:ascii="Aptos" w:hAnsi="Aptos"/>
          <w:sz w:val="22"/>
          <w:szCs w:val="22"/>
        </w:rPr>
        <w:t>protection of minors training</w:t>
      </w:r>
      <w:r w:rsidRPr="00B544C8" w:rsidR="001D5529">
        <w:rPr>
          <w:rFonts w:ascii="Aptos" w:hAnsi="Aptos"/>
          <w:sz w:val="22"/>
          <w:szCs w:val="22"/>
        </w:rPr>
        <w:t xml:space="preserve">, and liability insurance is </w:t>
      </w:r>
      <w:r w:rsidRPr="00B544C8" w:rsidR="000B2D65">
        <w:rPr>
          <w:rFonts w:ascii="Aptos" w:hAnsi="Aptos"/>
          <w:sz w:val="22"/>
          <w:szCs w:val="22"/>
        </w:rPr>
        <w:t>current for the duration of the field experience and will not expire during the field timeframe.</w:t>
      </w:r>
      <w:r w:rsidRPr="00B544C8" w:rsidR="00DE5775">
        <w:rPr>
          <w:rFonts w:ascii="Aptos" w:hAnsi="Aptos"/>
          <w:b/>
          <w:bCs/>
          <w:sz w:val="20"/>
          <w:szCs w:val="20"/>
        </w:rPr>
        <w:t xml:space="preserve"> </w:t>
      </w:r>
      <w:r w:rsidRPr="00B544C8" w:rsidR="00DE5775">
        <w:rPr>
          <w:rFonts w:ascii="Aptos" w:hAnsi="Aptos"/>
          <w:b/>
          <w:bCs/>
          <w:sz w:val="22"/>
          <w:szCs w:val="22"/>
        </w:rPr>
        <w:t xml:space="preserve">This means that these documents must be valid until the last day of finals week at the end of the entire field experience. </w:t>
      </w:r>
    </w:p>
    <w:p w:rsidRPr="00B544C8" w:rsidR="007D2EF0" w:rsidP="00FC69D1" w:rsidRDefault="007D2EF0" w14:paraId="44F69B9A" w14:textId="77777777">
      <w:pPr>
        <w:ind w:left="1170" w:right="486"/>
        <w:rPr>
          <w:rFonts w:ascii="Aptos" w:hAnsi="Aptos"/>
          <w:sz w:val="14"/>
          <w:szCs w:val="14"/>
        </w:rPr>
      </w:pPr>
    </w:p>
    <w:p w:rsidRPr="00B544C8" w:rsidR="003C7F98" w:rsidRDefault="000B2D65" w14:paraId="53D2C6B1" w14:textId="77777777">
      <w:pPr>
        <w:numPr>
          <w:ilvl w:val="0"/>
          <w:numId w:val="7"/>
        </w:numPr>
        <w:tabs>
          <w:tab w:val="clear" w:pos="360"/>
          <w:tab w:val="num" w:pos="1530"/>
        </w:tabs>
        <w:ind w:left="1530" w:right="486"/>
        <w:rPr>
          <w:rFonts w:ascii="Aptos" w:hAnsi="Aptos"/>
          <w:sz w:val="22"/>
          <w:szCs w:val="22"/>
        </w:rPr>
      </w:pPr>
      <w:r w:rsidRPr="00B544C8">
        <w:rPr>
          <w:rFonts w:ascii="Aptos" w:hAnsi="Aptos"/>
          <w:sz w:val="22"/>
          <w:szCs w:val="22"/>
        </w:rPr>
        <w:t xml:space="preserve">Renew liability insurance so it remains current for duration of the field experience. </w:t>
      </w:r>
    </w:p>
    <w:p w:rsidRPr="00B544C8" w:rsidR="007D2EF0" w:rsidP="00FC69D1" w:rsidRDefault="007D2EF0" w14:paraId="5F07D11E" w14:textId="77777777">
      <w:pPr>
        <w:ind w:left="1170" w:right="486"/>
        <w:rPr>
          <w:rFonts w:ascii="Aptos" w:hAnsi="Aptos"/>
          <w:sz w:val="14"/>
          <w:szCs w:val="14"/>
        </w:rPr>
      </w:pPr>
    </w:p>
    <w:p w:rsidRPr="00B544C8" w:rsidR="005D385D" w:rsidRDefault="005D385D" w14:paraId="622BF6BF" w14:textId="77777777">
      <w:pPr>
        <w:numPr>
          <w:ilvl w:val="0"/>
          <w:numId w:val="7"/>
        </w:numPr>
        <w:tabs>
          <w:tab w:val="clear" w:pos="360"/>
          <w:tab w:val="num" w:pos="1530"/>
        </w:tabs>
        <w:ind w:left="1530" w:right="486"/>
        <w:rPr>
          <w:rFonts w:ascii="Aptos" w:hAnsi="Aptos"/>
          <w:sz w:val="22"/>
          <w:szCs w:val="22"/>
        </w:rPr>
      </w:pPr>
      <w:r w:rsidRPr="00B544C8">
        <w:rPr>
          <w:rFonts w:ascii="Aptos" w:hAnsi="Aptos"/>
          <w:sz w:val="22"/>
          <w:szCs w:val="22"/>
        </w:rPr>
        <w:t>Act professionally and ethi</w:t>
      </w:r>
      <w:r w:rsidRPr="00B544C8" w:rsidR="00D530F7">
        <w:rPr>
          <w:rFonts w:ascii="Aptos" w:hAnsi="Aptos"/>
          <w:sz w:val="22"/>
          <w:szCs w:val="22"/>
        </w:rPr>
        <w:t xml:space="preserve">cally at all times by agreeing to follow the ACA and/or ASCA Code of Ethics. </w:t>
      </w:r>
    </w:p>
    <w:p w:rsidRPr="00B544C8" w:rsidR="007D2EF0" w:rsidP="00FC69D1" w:rsidRDefault="007D2EF0" w14:paraId="41508A3C" w14:textId="77777777">
      <w:pPr>
        <w:ind w:left="810" w:right="486"/>
        <w:rPr>
          <w:rFonts w:ascii="Aptos" w:hAnsi="Aptos"/>
          <w:sz w:val="14"/>
          <w:szCs w:val="14"/>
        </w:rPr>
      </w:pPr>
    </w:p>
    <w:p w:rsidRPr="00B544C8" w:rsidR="003C7F98" w:rsidRDefault="003C7F98" w14:paraId="41ED2479" w14:textId="77777777">
      <w:pPr>
        <w:numPr>
          <w:ilvl w:val="0"/>
          <w:numId w:val="7"/>
        </w:numPr>
        <w:tabs>
          <w:tab w:val="clear" w:pos="360"/>
          <w:tab w:val="num" w:pos="1530"/>
        </w:tabs>
        <w:ind w:left="1530" w:right="486"/>
        <w:rPr>
          <w:rFonts w:ascii="Aptos" w:hAnsi="Aptos"/>
          <w:sz w:val="22"/>
          <w:szCs w:val="22"/>
        </w:rPr>
      </w:pPr>
      <w:r w:rsidRPr="00B544C8">
        <w:rPr>
          <w:rFonts w:ascii="Aptos" w:hAnsi="Aptos"/>
          <w:sz w:val="22"/>
          <w:szCs w:val="22"/>
        </w:rPr>
        <w:t>Work with the Site Supervisor to create the Field Experience Learning Contract (Appendix D).</w:t>
      </w:r>
    </w:p>
    <w:p w:rsidRPr="00B544C8" w:rsidR="007D2EF0" w:rsidP="00FC69D1" w:rsidRDefault="007D2EF0" w14:paraId="43D6B1D6" w14:textId="77777777">
      <w:pPr>
        <w:ind w:left="810" w:right="486"/>
        <w:rPr>
          <w:rFonts w:ascii="Aptos" w:hAnsi="Aptos"/>
          <w:sz w:val="14"/>
          <w:szCs w:val="14"/>
        </w:rPr>
      </w:pPr>
    </w:p>
    <w:p w:rsidRPr="00B544C8" w:rsidR="005D385D" w:rsidRDefault="005D385D" w14:paraId="63D45F9A" w14:textId="77777777">
      <w:pPr>
        <w:numPr>
          <w:ilvl w:val="0"/>
          <w:numId w:val="7"/>
        </w:numPr>
        <w:tabs>
          <w:tab w:val="clear" w:pos="360"/>
          <w:tab w:val="num" w:pos="1530"/>
        </w:tabs>
        <w:ind w:left="1530" w:right="486"/>
        <w:rPr>
          <w:rFonts w:ascii="Aptos" w:hAnsi="Aptos"/>
          <w:sz w:val="22"/>
          <w:szCs w:val="22"/>
        </w:rPr>
      </w:pPr>
      <w:r w:rsidRPr="00B544C8">
        <w:rPr>
          <w:rFonts w:ascii="Aptos" w:hAnsi="Aptos"/>
          <w:sz w:val="22"/>
          <w:szCs w:val="22"/>
        </w:rPr>
        <w:t>Request assistance from</w:t>
      </w:r>
      <w:r w:rsidRPr="00B544C8" w:rsidR="00C6463D">
        <w:rPr>
          <w:rFonts w:ascii="Aptos" w:hAnsi="Aptos"/>
          <w:sz w:val="22"/>
          <w:szCs w:val="22"/>
        </w:rPr>
        <w:t xml:space="preserve"> the Site or Faculty Supervisor </w:t>
      </w:r>
      <w:r w:rsidRPr="00B544C8" w:rsidR="00A17DA4">
        <w:rPr>
          <w:rFonts w:ascii="Aptos" w:hAnsi="Aptos"/>
          <w:sz w:val="22"/>
          <w:szCs w:val="22"/>
        </w:rPr>
        <w:t xml:space="preserve">as </w:t>
      </w:r>
      <w:r w:rsidRPr="00B544C8">
        <w:rPr>
          <w:rFonts w:ascii="Aptos" w:hAnsi="Aptos"/>
          <w:sz w:val="22"/>
          <w:szCs w:val="22"/>
        </w:rPr>
        <w:t>needed.</w:t>
      </w:r>
    </w:p>
    <w:p w:rsidRPr="00B544C8" w:rsidR="007D2EF0" w:rsidP="00FC69D1" w:rsidRDefault="007D2EF0" w14:paraId="17DBC151" w14:textId="77777777">
      <w:pPr>
        <w:ind w:left="810" w:right="486"/>
        <w:rPr>
          <w:rFonts w:ascii="Aptos" w:hAnsi="Aptos"/>
          <w:sz w:val="14"/>
          <w:szCs w:val="14"/>
        </w:rPr>
      </w:pPr>
    </w:p>
    <w:p w:rsidRPr="00B544C8" w:rsidR="005D385D" w:rsidRDefault="005D385D" w14:paraId="1D4C0E45" w14:textId="77777777">
      <w:pPr>
        <w:numPr>
          <w:ilvl w:val="0"/>
          <w:numId w:val="7"/>
        </w:numPr>
        <w:tabs>
          <w:tab w:val="clear" w:pos="360"/>
          <w:tab w:val="num" w:pos="1530"/>
        </w:tabs>
        <w:ind w:left="1530" w:right="486"/>
        <w:rPr>
          <w:rFonts w:ascii="Aptos" w:hAnsi="Aptos"/>
          <w:sz w:val="22"/>
          <w:szCs w:val="22"/>
        </w:rPr>
      </w:pPr>
      <w:r w:rsidRPr="00B544C8">
        <w:rPr>
          <w:rFonts w:ascii="Aptos" w:hAnsi="Aptos"/>
          <w:sz w:val="22"/>
          <w:szCs w:val="22"/>
        </w:rPr>
        <w:t xml:space="preserve">Maintain accurate </w:t>
      </w:r>
      <w:r w:rsidRPr="00B544C8" w:rsidR="00A3062F">
        <w:rPr>
          <w:rFonts w:ascii="Aptos" w:hAnsi="Aptos"/>
          <w:sz w:val="22"/>
          <w:szCs w:val="22"/>
        </w:rPr>
        <w:t>field experience</w:t>
      </w:r>
      <w:r w:rsidRPr="00B544C8">
        <w:rPr>
          <w:rFonts w:ascii="Aptos" w:hAnsi="Aptos"/>
          <w:sz w:val="22"/>
          <w:szCs w:val="22"/>
        </w:rPr>
        <w:t xml:space="preserve"> logs and complete</w:t>
      </w:r>
      <w:r w:rsidRPr="00B544C8" w:rsidR="008945F3">
        <w:rPr>
          <w:rFonts w:ascii="Aptos" w:hAnsi="Aptos"/>
          <w:sz w:val="22"/>
          <w:szCs w:val="22"/>
        </w:rPr>
        <w:t xml:space="preserve"> all </w:t>
      </w:r>
      <w:r w:rsidRPr="00B544C8">
        <w:rPr>
          <w:rFonts w:ascii="Aptos" w:hAnsi="Aptos"/>
          <w:sz w:val="22"/>
          <w:szCs w:val="22"/>
        </w:rPr>
        <w:t>course requirements.</w:t>
      </w:r>
    </w:p>
    <w:p w:rsidRPr="00B544C8" w:rsidR="007D2EF0" w:rsidP="00FC69D1" w:rsidRDefault="007D2EF0" w14:paraId="6F8BD81B" w14:textId="77777777">
      <w:pPr>
        <w:ind w:left="810" w:right="486"/>
        <w:rPr>
          <w:rFonts w:ascii="Aptos" w:hAnsi="Aptos"/>
          <w:sz w:val="14"/>
          <w:szCs w:val="14"/>
        </w:rPr>
      </w:pPr>
    </w:p>
    <w:p w:rsidRPr="00B544C8" w:rsidR="003C7F98" w:rsidRDefault="003C7F98" w14:paraId="06F12136" w14:textId="76C002CC">
      <w:pPr>
        <w:numPr>
          <w:ilvl w:val="0"/>
          <w:numId w:val="7"/>
        </w:numPr>
        <w:tabs>
          <w:tab w:val="clear" w:pos="360"/>
          <w:tab w:val="num" w:pos="1530"/>
        </w:tabs>
        <w:ind w:left="1530" w:right="486"/>
        <w:rPr>
          <w:rFonts w:ascii="Aptos" w:hAnsi="Aptos"/>
          <w:sz w:val="22"/>
          <w:szCs w:val="22"/>
        </w:rPr>
      </w:pPr>
      <w:r w:rsidRPr="00B544C8">
        <w:rPr>
          <w:rFonts w:ascii="Aptos" w:hAnsi="Aptos"/>
          <w:b/>
          <w:sz w:val="22"/>
          <w:szCs w:val="22"/>
        </w:rPr>
        <w:t xml:space="preserve">Failure to comply with the policies contained in this manual may result in removal from the field experience and possible referral to the Student </w:t>
      </w:r>
      <w:r w:rsidRPr="00B544C8" w:rsidR="003D46E6">
        <w:rPr>
          <w:rFonts w:ascii="Aptos" w:hAnsi="Aptos"/>
          <w:b/>
          <w:sz w:val="22"/>
          <w:szCs w:val="22"/>
        </w:rPr>
        <w:t>Development</w:t>
      </w:r>
      <w:r w:rsidRPr="00B544C8">
        <w:rPr>
          <w:rFonts w:ascii="Aptos" w:hAnsi="Aptos"/>
          <w:b/>
          <w:sz w:val="22"/>
          <w:szCs w:val="22"/>
        </w:rPr>
        <w:t xml:space="preserve"> Committee.</w:t>
      </w:r>
      <w:r w:rsidRPr="00B544C8">
        <w:rPr>
          <w:rFonts w:ascii="Aptos" w:hAnsi="Aptos"/>
          <w:sz w:val="22"/>
          <w:szCs w:val="22"/>
        </w:rPr>
        <w:t xml:space="preserve"> </w:t>
      </w:r>
    </w:p>
    <w:p w:rsidRPr="00B544C8" w:rsidR="00313B80" w:rsidP="001027E1" w:rsidRDefault="005D385D" w14:paraId="3E4C65A2" w14:textId="77777777">
      <w:pPr>
        <w:pStyle w:val="Heading1"/>
        <w:numPr>
          <w:ilvl w:val="0"/>
          <w:numId w:val="0"/>
        </w:numPr>
        <w:ind w:firstLine="720"/>
        <w:rPr>
          <w:rFonts w:ascii="Aptos" w:hAnsi="Aptos"/>
        </w:rPr>
      </w:pPr>
      <w:r w:rsidRPr="00B544C8">
        <w:rPr>
          <w:rFonts w:ascii="Aptos" w:hAnsi="Aptos" w:cs="Times New Roman"/>
        </w:rPr>
        <w:br w:type="page"/>
      </w:r>
      <w:bookmarkStart w:name="_Toc517246691" w:id="146"/>
      <w:bookmarkStart w:name="_Toc52648982" w:id="147"/>
      <w:bookmarkStart w:name="_Toc52649228" w:id="148"/>
      <w:bookmarkStart w:name="_Toc52649283" w:id="149"/>
      <w:bookmarkStart w:name="_Toc52996383" w:id="150"/>
      <w:bookmarkStart w:name="_Toc52996741" w:id="151"/>
      <w:bookmarkStart w:name="_Toc52996794" w:id="152"/>
      <w:bookmarkStart w:name="_Toc127941343" w:id="153"/>
      <w:r w:rsidRPr="00B544C8">
        <w:rPr>
          <w:rFonts w:ascii="Aptos" w:hAnsi="Aptos"/>
        </w:rPr>
        <w:t xml:space="preserve">Finishing the </w:t>
      </w:r>
      <w:r w:rsidRPr="00B544C8" w:rsidR="005F3F7E">
        <w:rPr>
          <w:rFonts w:ascii="Aptos" w:hAnsi="Aptos"/>
        </w:rPr>
        <w:t>Field Experience</w:t>
      </w:r>
      <w:bookmarkEnd w:id="146"/>
      <w:bookmarkEnd w:id="147"/>
      <w:bookmarkEnd w:id="148"/>
      <w:bookmarkEnd w:id="149"/>
      <w:bookmarkEnd w:id="150"/>
      <w:bookmarkEnd w:id="151"/>
      <w:bookmarkEnd w:id="152"/>
      <w:bookmarkEnd w:id="153"/>
    </w:p>
    <w:p w:rsidRPr="00B544C8" w:rsidR="005D385D" w:rsidP="00F5280B" w:rsidRDefault="005F3F7E" w14:paraId="43631D4B" w14:textId="77777777">
      <w:pPr>
        <w:pStyle w:val="Heading2"/>
        <w:numPr>
          <w:ilvl w:val="0"/>
          <w:numId w:val="0"/>
        </w:numPr>
        <w:ind w:firstLine="720"/>
        <w:rPr>
          <w:rFonts w:ascii="Aptos" w:hAnsi="Aptos"/>
          <w:sz w:val="24"/>
          <w:szCs w:val="24"/>
        </w:rPr>
      </w:pPr>
      <w:bookmarkStart w:name="_Toc52648983" w:id="154"/>
      <w:bookmarkStart w:name="_Toc52649229" w:id="155"/>
      <w:bookmarkStart w:name="_Toc52649284" w:id="156"/>
      <w:bookmarkStart w:name="_Toc52996384" w:id="157"/>
      <w:bookmarkStart w:name="_Toc52996742" w:id="158"/>
      <w:bookmarkStart w:name="_Toc52996795" w:id="159"/>
      <w:bookmarkStart w:name="_Toc127941344" w:id="160"/>
      <w:r w:rsidRPr="00B544C8">
        <w:rPr>
          <w:rFonts w:ascii="Aptos" w:hAnsi="Aptos"/>
          <w:sz w:val="24"/>
          <w:szCs w:val="24"/>
        </w:rPr>
        <w:t>Field Experience</w:t>
      </w:r>
      <w:r w:rsidRPr="00B544C8" w:rsidR="005D385D">
        <w:rPr>
          <w:rFonts w:ascii="Aptos" w:hAnsi="Aptos"/>
          <w:sz w:val="24"/>
          <w:szCs w:val="24"/>
        </w:rPr>
        <w:t xml:space="preserve"> </w:t>
      </w:r>
      <w:r w:rsidRPr="00B544C8" w:rsidR="00313B80">
        <w:rPr>
          <w:rFonts w:ascii="Aptos" w:hAnsi="Aptos"/>
          <w:sz w:val="24"/>
          <w:szCs w:val="24"/>
        </w:rPr>
        <w:t xml:space="preserve">Student </w:t>
      </w:r>
      <w:r w:rsidRPr="00B544C8" w:rsidR="005D385D">
        <w:rPr>
          <w:rFonts w:ascii="Aptos" w:hAnsi="Aptos"/>
          <w:sz w:val="24"/>
          <w:szCs w:val="24"/>
        </w:rPr>
        <w:t>Checklist</w:t>
      </w:r>
      <w:bookmarkEnd w:id="154"/>
      <w:bookmarkEnd w:id="155"/>
      <w:bookmarkEnd w:id="156"/>
      <w:bookmarkEnd w:id="157"/>
      <w:bookmarkEnd w:id="158"/>
      <w:bookmarkEnd w:id="159"/>
      <w:bookmarkEnd w:id="160"/>
    </w:p>
    <w:p w:rsidRPr="00B544C8" w:rsidR="00313B80" w:rsidP="00F5280B" w:rsidRDefault="005D385D" w14:paraId="13B213C7" w14:textId="77777777">
      <w:pPr>
        <w:ind w:firstLine="720"/>
        <w:rPr>
          <w:rFonts w:ascii="Aptos" w:hAnsi="Aptos"/>
          <w:sz w:val="22"/>
          <w:szCs w:val="22"/>
        </w:rPr>
      </w:pPr>
      <w:r w:rsidRPr="00B544C8">
        <w:rPr>
          <w:rFonts w:ascii="Aptos" w:hAnsi="Aptos"/>
          <w:sz w:val="22"/>
          <w:szCs w:val="22"/>
        </w:rPr>
        <w:t>Whe</w:t>
      </w:r>
      <w:r w:rsidRPr="00B544C8" w:rsidR="001B5782">
        <w:rPr>
          <w:rFonts w:ascii="Aptos" w:hAnsi="Aptos"/>
          <w:sz w:val="22"/>
          <w:szCs w:val="22"/>
        </w:rPr>
        <w:t xml:space="preserve">n </w:t>
      </w:r>
      <w:r w:rsidRPr="00B544C8">
        <w:rPr>
          <w:rFonts w:ascii="Aptos" w:hAnsi="Aptos"/>
          <w:sz w:val="22"/>
          <w:szCs w:val="22"/>
        </w:rPr>
        <w:t xml:space="preserve">coming to the end of your </w:t>
      </w:r>
      <w:r w:rsidRPr="00B544C8" w:rsidR="007C0906">
        <w:rPr>
          <w:rFonts w:ascii="Aptos" w:hAnsi="Aptos"/>
          <w:sz w:val="22"/>
          <w:szCs w:val="22"/>
        </w:rPr>
        <w:t>300-hour semester</w:t>
      </w:r>
      <w:r w:rsidRPr="00B544C8">
        <w:rPr>
          <w:rFonts w:ascii="Aptos" w:hAnsi="Aptos"/>
          <w:sz w:val="22"/>
          <w:szCs w:val="22"/>
        </w:rPr>
        <w:t xml:space="preserve"> </w:t>
      </w:r>
      <w:r w:rsidRPr="00B544C8" w:rsidR="001B5782">
        <w:rPr>
          <w:rFonts w:ascii="Aptos" w:hAnsi="Aptos"/>
          <w:sz w:val="22"/>
          <w:szCs w:val="22"/>
        </w:rPr>
        <w:t xml:space="preserve">experience, </w:t>
      </w:r>
      <w:r w:rsidRPr="00B544C8">
        <w:rPr>
          <w:rFonts w:ascii="Aptos" w:hAnsi="Aptos"/>
          <w:sz w:val="22"/>
          <w:szCs w:val="22"/>
        </w:rPr>
        <w:t xml:space="preserve">certain paperwork must be completed. </w:t>
      </w:r>
    </w:p>
    <w:p w:rsidRPr="00B544C8" w:rsidR="005D385D" w:rsidRDefault="005D385D" w14:paraId="2613E9C1" w14:textId="77777777">
      <w:pPr>
        <w:rPr>
          <w:rFonts w:ascii="Aptos" w:hAnsi="Aptos"/>
          <w:sz w:val="14"/>
          <w:szCs w:val="14"/>
        </w:rPr>
      </w:pPr>
    </w:p>
    <w:p w:rsidRPr="00B544C8" w:rsidR="001B5782" w:rsidP="001B5782" w:rsidRDefault="001B5782" w14:paraId="1037B8A3" w14:textId="77777777">
      <w:pPr>
        <w:rPr>
          <w:rFonts w:ascii="Aptos" w:hAnsi="Aptos"/>
          <w:sz w:val="14"/>
          <w:szCs w:val="14"/>
        </w:rPr>
      </w:pPr>
    </w:p>
    <w:p w:rsidRPr="00B544C8" w:rsidR="001B5782" w:rsidRDefault="001B5782" w14:paraId="2AFF331B" w14:textId="77777777">
      <w:pPr>
        <w:numPr>
          <w:ilvl w:val="0"/>
          <w:numId w:val="9"/>
        </w:numPr>
        <w:tabs>
          <w:tab w:val="clear" w:pos="720"/>
          <w:tab w:val="num" w:pos="1440"/>
        </w:tabs>
        <w:ind w:left="1440"/>
        <w:rPr>
          <w:rFonts w:ascii="Aptos" w:hAnsi="Aptos"/>
          <w:sz w:val="22"/>
          <w:szCs w:val="22"/>
        </w:rPr>
      </w:pPr>
      <w:r w:rsidRPr="00B544C8">
        <w:rPr>
          <w:rFonts w:ascii="Aptos" w:hAnsi="Aptos"/>
          <w:sz w:val="22"/>
          <w:szCs w:val="22"/>
        </w:rPr>
        <w:t>Ensure that your final log documents the necessary total on-site hours (minimum 300</w:t>
      </w:r>
      <w:r w:rsidRPr="00B544C8" w:rsidR="004E16A3">
        <w:rPr>
          <w:rFonts w:ascii="Aptos" w:hAnsi="Aptos"/>
          <w:sz w:val="22"/>
          <w:szCs w:val="22"/>
        </w:rPr>
        <w:t xml:space="preserve"> PER SEMESTER</w:t>
      </w:r>
      <w:r w:rsidRPr="00B544C8">
        <w:rPr>
          <w:rFonts w:ascii="Aptos" w:hAnsi="Aptos"/>
          <w:sz w:val="22"/>
          <w:szCs w:val="22"/>
        </w:rPr>
        <w:t>).</w:t>
      </w:r>
    </w:p>
    <w:p w:rsidRPr="00B544C8" w:rsidR="005D385D" w:rsidRDefault="005D385D" w14:paraId="54975C30" w14:textId="77777777">
      <w:pPr>
        <w:numPr>
          <w:ilvl w:val="0"/>
          <w:numId w:val="9"/>
        </w:numPr>
        <w:tabs>
          <w:tab w:val="clear" w:pos="720"/>
          <w:tab w:val="num" w:pos="1440"/>
        </w:tabs>
        <w:ind w:left="1440"/>
        <w:rPr>
          <w:rFonts w:ascii="Aptos" w:hAnsi="Aptos"/>
          <w:sz w:val="22"/>
          <w:szCs w:val="22"/>
        </w:rPr>
      </w:pPr>
      <w:r w:rsidRPr="00B544C8">
        <w:rPr>
          <w:rFonts w:ascii="Aptos" w:hAnsi="Aptos"/>
          <w:sz w:val="22"/>
          <w:szCs w:val="22"/>
        </w:rPr>
        <w:t>Complete the evaluation form: “</w:t>
      </w:r>
      <w:r w:rsidRPr="00B544C8" w:rsidR="000E778B">
        <w:rPr>
          <w:rFonts w:ascii="Aptos" w:hAnsi="Aptos"/>
          <w:sz w:val="22"/>
          <w:szCs w:val="22"/>
        </w:rPr>
        <w:t>Field Experience Student</w:t>
      </w:r>
      <w:r w:rsidRPr="00B544C8">
        <w:rPr>
          <w:rFonts w:ascii="Aptos" w:hAnsi="Aptos"/>
          <w:sz w:val="22"/>
          <w:szCs w:val="22"/>
        </w:rPr>
        <w:t xml:space="preserve">’s Self-Evaluation” (Appendix </w:t>
      </w:r>
      <w:r w:rsidRPr="00B544C8" w:rsidR="002E764C">
        <w:rPr>
          <w:rFonts w:ascii="Aptos" w:hAnsi="Aptos"/>
          <w:sz w:val="22"/>
          <w:szCs w:val="22"/>
        </w:rPr>
        <w:t>F</w:t>
      </w:r>
      <w:r w:rsidRPr="00B544C8">
        <w:rPr>
          <w:rFonts w:ascii="Aptos" w:hAnsi="Aptos"/>
          <w:sz w:val="22"/>
          <w:szCs w:val="22"/>
        </w:rPr>
        <w:t>).</w:t>
      </w:r>
      <w:r w:rsidRPr="00B544C8" w:rsidR="00A17DA4">
        <w:rPr>
          <w:rFonts w:ascii="Aptos" w:hAnsi="Aptos"/>
          <w:sz w:val="22"/>
          <w:szCs w:val="22"/>
        </w:rPr>
        <w:t xml:space="preserve"> </w:t>
      </w:r>
    </w:p>
    <w:p w:rsidRPr="00B544C8" w:rsidR="003C7F98" w:rsidP="00F5280B" w:rsidRDefault="003C7F98" w14:paraId="687C6DE0" w14:textId="77777777">
      <w:pPr>
        <w:ind w:left="720"/>
        <w:rPr>
          <w:rFonts w:ascii="Aptos" w:hAnsi="Aptos"/>
          <w:sz w:val="14"/>
          <w:szCs w:val="14"/>
        </w:rPr>
      </w:pPr>
    </w:p>
    <w:p w:rsidRPr="00B544C8" w:rsidR="005D385D" w:rsidRDefault="005D385D" w14:paraId="05A0E52F" w14:textId="1C5E3DE9">
      <w:pPr>
        <w:numPr>
          <w:ilvl w:val="0"/>
          <w:numId w:val="9"/>
        </w:numPr>
        <w:tabs>
          <w:tab w:val="clear" w:pos="720"/>
          <w:tab w:val="num" w:pos="1440"/>
        </w:tabs>
        <w:ind w:left="1440"/>
        <w:rPr>
          <w:rFonts w:ascii="Aptos" w:hAnsi="Aptos"/>
          <w:sz w:val="22"/>
          <w:szCs w:val="22"/>
        </w:rPr>
      </w:pPr>
      <w:r w:rsidRPr="00B544C8">
        <w:rPr>
          <w:rFonts w:ascii="Aptos" w:hAnsi="Aptos"/>
          <w:sz w:val="22"/>
          <w:szCs w:val="22"/>
        </w:rPr>
        <w:t xml:space="preserve">Consider writing a “thank you” letter to the Site Supervisor as well as </w:t>
      </w:r>
      <w:r w:rsidRPr="00B544C8" w:rsidR="003D46E6">
        <w:rPr>
          <w:rFonts w:ascii="Aptos" w:hAnsi="Aptos"/>
          <w:sz w:val="22"/>
          <w:szCs w:val="22"/>
        </w:rPr>
        <w:t>their</w:t>
      </w:r>
      <w:r w:rsidRPr="00B544C8">
        <w:rPr>
          <w:rFonts w:ascii="Aptos" w:hAnsi="Aptos"/>
          <w:sz w:val="22"/>
          <w:szCs w:val="22"/>
        </w:rPr>
        <w:t xml:space="preserve"> immediate supervisor.</w:t>
      </w:r>
    </w:p>
    <w:p w:rsidRPr="00B544C8" w:rsidR="005D385D" w:rsidP="00F5280B" w:rsidRDefault="005D385D" w14:paraId="5B2F9378" w14:textId="77777777">
      <w:pPr>
        <w:ind w:left="720"/>
        <w:rPr>
          <w:rFonts w:ascii="Aptos" w:hAnsi="Aptos"/>
          <w:sz w:val="14"/>
          <w:szCs w:val="14"/>
        </w:rPr>
      </w:pPr>
    </w:p>
    <w:p w:rsidRPr="00B544C8" w:rsidR="005D385D" w:rsidRDefault="00D27F57" w14:paraId="73967707" w14:textId="77777777">
      <w:pPr>
        <w:numPr>
          <w:ilvl w:val="0"/>
          <w:numId w:val="9"/>
        </w:numPr>
        <w:tabs>
          <w:tab w:val="clear" w:pos="720"/>
          <w:tab w:val="num" w:pos="1440"/>
        </w:tabs>
        <w:ind w:left="1440"/>
        <w:rPr>
          <w:rFonts w:ascii="Aptos" w:hAnsi="Aptos"/>
          <w:i/>
          <w:iCs/>
          <w:sz w:val="22"/>
          <w:szCs w:val="22"/>
        </w:rPr>
      </w:pPr>
      <w:r w:rsidRPr="00B544C8">
        <w:rPr>
          <w:rFonts w:ascii="Aptos" w:hAnsi="Aptos"/>
          <w:sz w:val="22"/>
          <w:szCs w:val="22"/>
        </w:rPr>
        <w:t>C</w:t>
      </w:r>
      <w:r w:rsidRPr="00B544C8" w:rsidR="005D385D">
        <w:rPr>
          <w:rFonts w:ascii="Aptos" w:hAnsi="Aptos"/>
          <w:sz w:val="22"/>
          <w:szCs w:val="22"/>
        </w:rPr>
        <w:t xml:space="preserve">omplete the </w:t>
      </w:r>
      <w:r w:rsidRPr="00B544C8" w:rsidR="00A17DA4">
        <w:rPr>
          <w:rFonts w:ascii="Aptos" w:hAnsi="Aptos"/>
          <w:sz w:val="22"/>
          <w:szCs w:val="22"/>
        </w:rPr>
        <w:t xml:space="preserve">evaluation form </w:t>
      </w:r>
      <w:r w:rsidRPr="00B544C8" w:rsidR="005D385D">
        <w:rPr>
          <w:rFonts w:ascii="Aptos" w:hAnsi="Aptos"/>
          <w:sz w:val="22"/>
          <w:szCs w:val="22"/>
        </w:rPr>
        <w:t>“</w:t>
      </w:r>
      <w:r w:rsidRPr="00B544C8" w:rsidR="008C381A">
        <w:rPr>
          <w:rFonts w:ascii="Aptos" w:hAnsi="Aptos"/>
          <w:sz w:val="22"/>
          <w:szCs w:val="22"/>
        </w:rPr>
        <w:t>Field Experience Student</w:t>
      </w:r>
      <w:r w:rsidRPr="00B544C8" w:rsidR="005D385D">
        <w:rPr>
          <w:rFonts w:ascii="Aptos" w:hAnsi="Aptos"/>
          <w:sz w:val="22"/>
          <w:szCs w:val="22"/>
        </w:rPr>
        <w:t>’s Evaluation of Site Supervisor</w:t>
      </w:r>
      <w:r w:rsidRPr="00B544C8" w:rsidR="00A17DA4">
        <w:rPr>
          <w:rFonts w:ascii="Aptos" w:hAnsi="Aptos"/>
          <w:sz w:val="22"/>
          <w:szCs w:val="22"/>
        </w:rPr>
        <w:t xml:space="preserve">” </w:t>
      </w:r>
      <w:r w:rsidRPr="00B544C8">
        <w:rPr>
          <w:rFonts w:ascii="Aptos" w:hAnsi="Aptos"/>
          <w:sz w:val="22"/>
          <w:szCs w:val="22"/>
        </w:rPr>
        <w:t>(</w:t>
      </w:r>
      <w:r w:rsidRPr="00B544C8" w:rsidR="009A3C3B">
        <w:rPr>
          <w:rFonts w:ascii="Aptos" w:hAnsi="Aptos"/>
          <w:sz w:val="22"/>
          <w:szCs w:val="22"/>
        </w:rPr>
        <w:t>Appendix H</w:t>
      </w:r>
      <w:r w:rsidRPr="00B544C8">
        <w:rPr>
          <w:rFonts w:ascii="Aptos" w:hAnsi="Aptos"/>
          <w:sz w:val="22"/>
          <w:szCs w:val="22"/>
        </w:rPr>
        <w:t>)</w:t>
      </w:r>
      <w:r w:rsidRPr="00B544C8">
        <w:rPr>
          <w:rFonts w:ascii="Aptos" w:hAnsi="Aptos"/>
          <w:b/>
          <w:sz w:val="22"/>
          <w:szCs w:val="22"/>
        </w:rPr>
        <w:t xml:space="preserve"> </w:t>
      </w:r>
      <w:r w:rsidRPr="00B544C8">
        <w:rPr>
          <w:rFonts w:ascii="Aptos" w:hAnsi="Aptos"/>
          <w:sz w:val="22"/>
          <w:szCs w:val="22"/>
        </w:rPr>
        <w:t xml:space="preserve">and submit to your </w:t>
      </w:r>
      <w:r w:rsidRPr="00B544C8" w:rsidR="000B2658">
        <w:rPr>
          <w:rFonts w:ascii="Aptos" w:hAnsi="Aptos"/>
          <w:sz w:val="22"/>
          <w:szCs w:val="22"/>
        </w:rPr>
        <w:t>F</w:t>
      </w:r>
      <w:r w:rsidRPr="00B544C8">
        <w:rPr>
          <w:rFonts w:ascii="Aptos" w:hAnsi="Aptos"/>
          <w:sz w:val="22"/>
          <w:szCs w:val="22"/>
        </w:rPr>
        <w:t xml:space="preserve">aculty </w:t>
      </w:r>
      <w:r w:rsidRPr="00B544C8" w:rsidR="000B2658">
        <w:rPr>
          <w:rFonts w:ascii="Aptos" w:hAnsi="Aptos"/>
          <w:sz w:val="22"/>
          <w:szCs w:val="22"/>
        </w:rPr>
        <w:t>S</w:t>
      </w:r>
      <w:r w:rsidRPr="00B544C8">
        <w:rPr>
          <w:rFonts w:ascii="Aptos" w:hAnsi="Aptos"/>
          <w:sz w:val="22"/>
          <w:szCs w:val="22"/>
        </w:rPr>
        <w:t>upervisor at the end of the semester.</w:t>
      </w:r>
      <w:r w:rsidRPr="00B544C8" w:rsidR="005D385D">
        <w:rPr>
          <w:rFonts w:ascii="Aptos" w:hAnsi="Aptos"/>
          <w:sz w:val="22"/>
          <w:szCs w:val="22"/>
        </w:rPr>
        <w:t xml:space="preserve"> </w:t>
      </w:r>
      <w:r w:rsidRPr="00B544C8" w:rsidR="008B3F2A">
        <w:rPr>
          <w:rFonts w:ascii="Aptos" w:hAnsi="Aptos"/>
          <w:sz w:val="22"/>
          <w:szCs w:val="22"/>
        </w:rPr>
        <w:t xml:space="preserve">You also have the option to share the feedback with your site </w:t>
      </w:r>
      <w:r w:rsidRPr="00B544C8" w:rsidR="0047656B">
        <w:rPr>
          <w:rFonts w:ascii="Aptos" w:hAnsi="Aptos"/>
          <w:sz w:val="22"/>
          <w:szCs w:val="22"/>
        </w:rPr>
        <w:t>supervisor,</w:t>
      </w:r>
      <w:r w:rsidRPr="00B544C8" w:rsidR="008B3F2A">
        <w:rPr>
          <w:rFonts w:ascii="Aptos" w:hAnsi="Aptos"/>
          <w:sz w:val="22"/>
          <w:szCs w:val="22"/>
        </w:rPr>
        <w:t xml:space="preserve"> but this is not required.</w:t>
      </w:r>
      <w:r w:rsidRPr="00B544C8" w:rsidR="004D0E7F">
        <w:rPr>
          <w:rFonts w:ascii="Aptos" w:hAnsi="Aptos"/>
          <w:sz w:val="22"/>
          <w:szCs w:val="22"/>
        </w:rPr>
        <w:t xml:space="preserve"> </w:t>
      </w:r>
      <w:r w:rsidRPr="00B544C8" w:rsidR="004D0E7F">
        <w:rPr>
          <w:rFonts w:ascii="Aptos" w:hAnsi="Aptos"/>
          <w:i/>
          <w:iCs/>
          <w:sz w:val="22"/>
          <w:szCs w:val="22"/>
        </w:rPr>
        <w:t>If site supervisor is an IUP faculty member, the student does not need to complete an evaluation (Appendix H).</w:t>
      </w:r>
    </w:p>
    <w:p w:rsidRPr="00B544C8" w:rsidR="005D385D" w:rsidP="00F5280B" w:rsidRDefault="005D385D" w14:paraId="58E6DD4E" w14:textId="77777777">
      <w:pPr>
        <w:ind w:left="720"/>
        <w:rPr>
          <w:rFonts w:ascii="Aptos" w:hAnsi="Aptos"/>
          <w:sz w:val="14"/>
          <w:szCs w:val="14"/>
        </w:rPr>
      </w:pPr>
    </w:p>
    <w:p w:rsidRPr="00B544C8" w:rsidR="005D385D" w:rsidRDefault="00D27F57" w14:paraId="2DAF7C08" w14:textId="77777777">
      <w:pPr>
        <w:numPr>
          <w:ilvl w:val="0"/>
          <w:numId w:val="9"/>
        </w:numPr>
        <w:tabs>
          <w:tab w:val="clear" w:pos="720"/>
          <w:tab w:val="num" w:pos="1440"/>
        </w:tabs>
        <w:ind w:left="1440"/>
        <w:rPr>
          <w:rFonts w:ascii="Aptos" w:hAnsi="Aptos"/>
          <w:sz w:val="22"/>
          <w:szCs w:val="22"/>
        </w:rPr>
      </w:pPr>
      <w:r w:rsidRPr="00B544C8">
        <w:rPr>
          <w:rFonts w:ascii="Aptos" w:hAnsi="Aptos"/>
          <w:sz w:val="22"/>
          <w:szCs w:val="22"/>
        </w:rPr>
        <w:t xml:space="preserve">Evaluate your </w:t>
      </w:r>
      <w:r w:rsidRPr="00B544C8" w:rsidR="00E460A9">
        <w:rPr>
          <w:rFonts w:ascii="Aptos" w:hAnsi="Aptos"/>
          <w:sz w:val="22"/>
          <w:szCs w:val="22"/>
        </w:rPr>
        <w:t>F</w:t>
      </w:r>
      <w:r w:rsidRPr="00B544C8">
        <w:rPr>
          <w:rFonts w:ascii="Aptos" w:hAnsi="Aptos"/>
          <w:sz w:val="22"/>
          <w:szCs w:val="22"/>
        </w:rPr>
        <w:t xml:space="preserve">aculty </w:t>
      </w:r>
      <w:r w:rsidRPr="00B544C8" w:rsidR="00E460A9">
        <w:rPr>
          <w:rFonts w:ascii="Aptos" w:hAnsi="Aptos"/>
          <w:sz w:val="22"/>
          <w:szCs w:val="22"/>
        </w:rPr>
        <w:t>S</w:t>
      </w:r>
      <w:r w:rsidRPr="00B544C8">
        <w:rPr>
          <w:rFonts w:ascii="Aptos" w:hAnsi="Aptos"/>
          <w:sz w:val="22"/>
          <w:szCs w:val="22"/>
        </w:rPr>
        <w:t xml:space="preserve">upervisor by completing the student evaluation instruments that are </w:t>
      </w:r>
      <w:r w:rsidRPr="00B544C8" w:rsidR="00B437A9">
        <w:rPr>
          <w:rFonts w:ascii="Aptos" w:hAnsi="Aptos"/>
          <w:sz w:val="22"/>
          <w:szCs w:val="22"/>
        </w:rPr>
        <w:t>administered</w:t>
      </w:r>
      <w:r w:rsidRPr="00B544C8">
        <w:rPr>
          <w:rFonts w:ascii="Aptos" w:hAnsi="Aptos"/>
          <w:sz w:val="22"/>
          <w:szCs w:val="22"/>
        </w:rPr>
        <w:t xml:space="preserve"> at the end of the semester. </w:t>
      </w:r>
    </w:p>
    <w:p w:rsidRPr="00B544C8" w:rsidR="00D27F57" w:rsidP="00F5280B" w:rsidRDefault="00D27F57" w14:paraId="7D3BEE8F" w14:textId="77777777">
      <w:pPr>
        <w:ind w:left="1080"/>
        <w:rPr>
          <w:rFonts w:ascii="Aptos" w:hAnsi="Aptos"/>
          <w:sz w:val="14"/>
          <w:szCs w:val="14"/>
        </w:rPr>
      </w:pPr>
    </w:p>
    <w:p w:rsidRPr="00B544C8" w:rsidR="005D385D" w:rsidRDefault="005D385D" w14:paraId="447FD54D" w14:textId="77777777">
      <w:pPr>
        <w:numPr>
          <w:ilvl w:val="0"/>
          <w:numId w:val="9"/>
        </w:numPr>
        <w:tabs>
          <w:tab w:val="clear" w:pos="720"/>
          <w:tab w:val="num" w:pos="1440"/>
        </w:tabs>
        <w:ind w:left="1440"/>
        <w:rPr>
          <w:rFonts w:ascii="Aptos" w:hAnsi="Aptos"/>
          <w:sz w:val="22"/>
          <w:szCs w:val="22"/>
        </w:rPr>
      </w:pPr>
      <w:r w:rsidRPr="00B544C8">
        <w:rPr>
          <w:rFonts w:ascii="Aptos" w:hAnsi="Aptos"/>
          <w:sz w:val="22"/>
          <w:szCs w:val="22"/>
        </w:rPr>
        <w:t>Ensure that your summ</w:t>
      </w:r>
      <w:r w:rsidRPr="00B544C8" w:rsidR="002339C3">
        <w:rPr>
          <w:rFonts w:ascii="Aptos" w:hAnsi="Aptos"/>
          <w:sz w:val="22"/>
          <w:szCs w:val="22"/>
        </w:rPr>
        <w:t>ative assignment is completed</w:t>
      </w:r>
      <w:r w:rsidRPr="00B544C8" w:rsidR="00F54A4E">
        <w:rPr>
          <w:rFonts w:ascii="Aptos" w:hAnsi="Aptos"/>
          <w:sz w:val="22"/>
          <w:szCs w:val="22"/>
        </w:rPr>
        <w:t xml:space="preserve"> during the duration of your </w:t>
      </w:r>
      <w:r w:rsidRPr="00B544C8" w:rsidR="00A3062F">
        <w:rPr>
          <w:rFonts w:ascii="Aptos" w:hAnsi="Aptos"/>
          <w:sz w:val="22"/>
          <w:szCs w:val="22"/>
        </w:rPr>
        <w:t>field experience</w:t>
      </w:r>
      <w:r w:rsidRPr="00B544C8" w:rsidR="002339C3">
        <w:rPr>
          <w:rFonts w:ascii="Aptos" w:hAnsi="Aptos"/>
          <w:sz w:val="22"/>
          <w:szCs w:val="22"/>
        </w:rPr>
        <w:t xml:space="preserve">. </w:t>
      </w:r>
    </w:p>
    <w:p w:rsidRPr="00B544C8" w:rsidR="005D385D" w:rsidP="00CC7F6D" w:rsidRDefault="005D385D" w14:paraId="3B88899E" w14:textId="77777777">
      <w:pPr>
        <w:rPr>
          <w:rFonts w:ascii="Aptos" w:hAnsi="Aptos"/>
          <w:sz w:val="22"/>
          <w:szCs w:val="22"/>
        </w:rPr>
      </w:pPr>
    </w:p>
    <w:p w:rsidRPr="00B544C8" w:rsidR="005D385D" w:rsidP="00F5280B" w:rsidRDefault="005D385D" w14:paraId="007D8ECC" w14:textId="77777777">
      <w:pPr>
        <w:pStyle w:val="Heading2"/>
        <w:numPr>
          <w:ilvl w:val="0"/>
          <w:numId w:val="0"/>
        </w:numPr>
        <w:ind w:left="810"/>
        <w:rPr>
          <w:rFonts w:ascii="Aptos" w:hAnsi="Aptos"/>
          <w:sz w:val="24"/>
          <w:szCs w:val="24"/>
        </w:rPr>
      </w:pPr>
      <w:bookmarkStart w:name="_Toc52648984" w:id="161"/>
      <w:bookmarkStart w:name="_Toc52649230" w:id="162"/>
      <w:bookmarkStart w:name="_Toc52649285" w:id="163"/>
      <w:bookmarkStart w:name="_Toc52996385" w:id="164"/>
      <w:bookmarkStart w:name="_Toc52996743" w:id="165"/>
      <w:bookmarkStart w:name="_Toc52996796" w:id="166"/>
      <w:bookmarkStart w:name="_Toc127941345" w:id="167"/>
      <w:r w:rsidRPr="00B544C8">
        <w:rPr>
          <w:rFonts w:ascii="Aptos" w:hAnsi="Aptos"/>
          <w:sz w:val="24"/>
          <w:szCs w:val="24"/>
        </w:rPr>
        <w:t>Site Supervisor Checklist</w:t>
      </w:r>
      <w:bookmarkEnd w:id="161"/>
      <w:bookmarkEnd w:id="162"/>
      <w:bookmarkEnd w:id="163"/>
      <w:bookmarkEnd w:id="164"/>
      <w:bookmarkEnd w:id="165"/>
      <w:bookmarkEnd w:id="166"/>
      <w:bookmarkEnd w:id="167"/>
    </w:p>
    <w:p w:rsidRPr="00B544C8" w:rsidR="005D385D" w:rsidRDefault="005D385D" w14:paraId="47F17E28" w14:textId="6BDB1F46">
      <w:pPr>
        <w:numPr>
          <w:ilvl w:val="0"/>
          <w:numId w:val="10"/>
        </w:numPr>
        <w:tabs>
          <w:tab w:val="clear" w:pos="655"/>
          <w:tab w:val="num" w:pos="1530"/>
        </w:tabs>
        <w:ind w:left="1530"/>
        <w:rPr>
          <w:rFonts w:ascii="Aptos" w:hAnsi="Aptos"/>
          <w:b/>
          <w:sz w:val="22"/>
          <w:szCs w:val="22"/>
        </w:rPr>
      </w:pPr>
      <w:r w:rsidRPr="00B544C8">
        <w:rPr>
          <w:rFonts w:ascii="Aptos" w:hAnsi="Aptos"/>
          <w:sz w:val="22"/>
          <w:szCs w:val="22"/>
        </w:rPr>
        <w:t>Complete the S</w:t>
      </w:r>
      <w:r w:rsidRPr="00B544C8" w:rsidR="008C381A">
        <w:rPr>
          <w:rFonts w:ascii="Aptos" w:hAnsi="Aptos"/>
          <w:sz w:val="22"/>
          <w:szCs w:val="22"/>
        </w:rPr>
        <w:t>ite Supervisor’s Evaluation of Field Experience Student</w:t>
      </w:r>
      <w:r w:rsidRPr="00B544C8">
        <w:rPr>
          <w:rFonts w:ascii="Aptos" w:hAnsi="Aptos"/>
          <w:sz w:val="22"/>
          <w:szCs w:val="22"/>
        </w:rPr>
        <w:t xml:space="preserve"> (Appendix</w:t>
      </w:r>
      <w:r w:rsidRPr="00B544C8" w:rsidR="002E764C">
        <w:rPr>
          <w:rFonts w:ascii="Aptos" w:hAnsi="Aptos"/>
          <w:sz w:val="22"/>
          <w:szCs w:val="22"/>
        </w:rPr>
        <w:t xml:space="preserve"> E</w:t>
      </w:r>
      <w:r w:rsidRPr="00B544C8">
        <w:rPr>
          <w:rFonts w:ascii="Aptos" w:hAnsi="Aptos"/>
          <w:sz w:val="22"/>
          <w:szCs w:val="22"/>
        </w:rPr>
        <w:t xml:space="preserve">) </w:t>
      </w:r>
    </w:p>
    <w:p w:rsidRPr="00B544C8" w:rsidR="005D385D" w:rsidP="00F5280B" w:rsidRDefault="005D385D" w14:paraId="69E2BB2B" w14:textId="77777777">
      <w:pPr>
        <w:ind w:left="1170"/>
        <w:rPr>
          <w:rFonts w:ascii="Aptos" w:hAnsi="Aptos"/>
          <w:b/>
          <w:sz w:val="14"/>
          <w:szCs w:val="14"/>
        </w:rPr>
      </w:pPr>
    </w:p>
    <w:p w:rsidRPr="00B544C8" w:rsidR="005D385D" w:rsidRDefault="005D385D" w14:paraId="4A8D3EE9" w14:textId="2BE2C913">
      <w:pPr>
        <w:numPr>
          <w:ilvl w:val="0"/>
          <w:numId w:val="10"/>
        </w:numPr>
        <w:tabs>
          <w:tab w:val="clear" w:pos="655"/>
          <w:tab w:val="num" w:pos="1530"/>
        </w:tabs>
        <w:ind w:left="1530"/>
        <w:rPr>
          <w:rFonts w:ascii="Aptos" w:hAnsi="Aptos"/>
          <w:sz w:val="22"/>
          <w:szCs w:val="22"/>
        </w:rPr>
      </w:pPr>
      <w:r w:rsidRPr="00B544C8">
        <w:rPr>
          <w:rFonts w:ascii="Aptos" w:hAnsi="Aptos"/>
          <w:sz w:val="22"/>
          <w:szCs w:val="22"/>
        </w:rPr>
        <w:t xml:space="preserve">Review your final evaluation of the </w:t>
      </w:r>
      <w:r w:rsidRPr="00B544C8" w:rsidR="005940B0">
        <w:rPr>
          <w:rFonts w:ascii="Aptos" w:hAnsi="Aptos"/>
          <w:sz w:val="22"/>
          <w:szCs w:val="22"/>
        </w:rPr>
        <w:t>field experience student</w:t>
      </w:r>
      <w:r w:rsidRPr="00B544C8">
        <w:rPr>
          <w:rFonts w:ascii="Aptos" w:hAnsi="Aptos"/>
          <w:sz w:val="22"/>
          <w:szCs w:val="22"/>
        </w:rPr>
        <w:t xml:space="preserve"> with </w:t>
      </w:r>
      <w:r w:rsidRPr="00B544C8" w:rsidR="003D46E6">
        <w:rPr>
          <w:rFonts w:ascii="Aptos" w:hAnsi="Aptos"/>
          <w:sz w:val="22"/>
          <w:szCs w:val="22"/>
        </w:rPr>
        <w:t>the student</w:t>
      </w:r>
      <w:r w:rsidRPr="00B544C8">
        <w:rPr>
          <w:rFonts w:ascii="Aptos" w:hAnsi="Aptos"/>
          <w:sz w:val="22"/>
          <w:szCs w:val="22"/>
        </w:rPr>
        <w:t>.</w:t>
      </w:r>
    </w:p>
    <w:p w:rsidRPr="00B544C8" w:rsidR="005D385D" w:rsidP="00F5280B" w:rsidRDefault="005D385D" w14:paraId="57C0D796" w14:textId="77777777">
      <w:pPr>
        <w:ind w:left="810"/>
        <w:rPr>
          <w:rFonts w:ascii="Aptos" w:hAnsi="Aptos"/>
          <w:sz w:val="14"/>
          <w:szCs w:val="14"/>
        </w:rPr>
      </w:pPr>
    </w:p>
    <w:p w:rsidRPr="00B544C8" w:rsidR="005D385D" w:rsidRDefault="005D385D" w14:paraId="1AC0FDDB" w14:textId="77777777">
      <w:pPr>
        <w:numPr>
          <w:ilvl w:val="0"/>
          <w:numId w:val="10"/>
        </w:numPr>
        <w:tabs>
          <w:tab w:val="clear" w:pos="655"/>
          <w:tab w:val="num" w:pos="1530"/>
        </w:tabs>
        <w:ind w:left="1530"/>
        <w:rPr>
          <w:rFonts w:ascii="Aptos" w:hAnsi="Aptos"/>
          <w:sz w:val="22"/>
          <w:szCs w:val="22"/>
        </w:rPr>
      </w:pPr>
      <w:r w:rsidRPr="00B544C8">
        <w:rPr>
          <w:rFonts w:ascii="Aptos" w:hAnsi="Aptos"/>
          <w:sz w:val="22"/>
          <w:szCs w:val="22"/>
        </w:rPr>
        <w:t>Provide a signed copy of the evaluation (</w:t>
      </w:r>
      <w:r w:rsidRPr="00B544C8" w:rsidR="00E21242">
        <w:rPr>
          <w:rFonts w:ascii="Aptos" w:hAnsi="Aptos"/>
          <w:sz w:val="22"/>
          <w:szCs w:val="22"/>
        </w:rPr>
        <w:t>Appendix</w:t>
      </w:r>
      <w:r w:rsidRPr="00B544C8">
        <w:rPr>
          <w:rFonts w:ascii="Aptos" w:hAnsi="Aptos"/>
          <w:sz w:val="22"/>
          <w:szCs w:val="22"/>
        </w:rPr>
        <w:t xml:space="preserve"> </w:t>
      </w:r>
      <w:r w:rsidRPr="00B544C8" w:rsidR="002E764C">
        <w:rPr>
          <w:rFonts w:ascii="Aptos" w:hAnsi="Aptos"/>
          <w:sz w:val="22"/>
          <w:szCs w:val="22"/>
        </w:rPr>
        <w:t>E</w:t>
      </w:r>
      <w:r w:rsidRPr="00B544C8">
        <w:rPr>
          <w:rFonts w:ascii="Aptos" w:hAnsi="Aptos"/>
          <w:sz w:val="22"/>
          <w:szCs w:val="22"/>
        </w:rPr>
        <w:t xml:space="preserve">) to the Faculty Supervisor.  </w:t>
      </w:r>
      <w:r w:rsidRPr="00B544C8" w:rsidR="00E21242">
        <w:rPr>
          <w:rFonts w:ascii="Aptos" w:hAnsi="Aptos"/>
          <w:sz w:val="22"/>
          <w:szCs w:val="22"/>
        </w:rPr>
        <w:t>This</w:t>
      </w:r>
      <w:r w:rsidRPr="00B544C8">
        <w:rPr>
          <w:rFonts w:ascii="Aptos" w:hAnsi="Aptos"/>
          <w:sz w:val="22"/>
          <w:szCs w:val="22"/>
        </w:rPr>
        <w:t xml:space="preserve"> feedback is critical in determining the </w:t>
      </w:r>
      <w:r w:rsidRPr="00B544C8" w:rsidR="008C381A">
        <w:rPr>
          <w:rFonts w:ascii="Aptos" w:hAnsi="Aptos"/>
          <w:sz w:val="22"/>
          <w:szCs w:val="22"/>
        </w:rPr>
        <w:t>field experience student’s</w:t>
      </w:r>
      <w:r w:rsidRPr="00B544C8">
        <w:rPr>
          <w:rFonts w:ascii="Aptos" w:hAnsi="Aptos"/>
          <w:sz w:val="22"/>
          <w:szCs w:val="22"/>
        </w:rPr>
        <w:t xml:space="preserve"> final grade.</w:t>
      </w:r>
      <w:r w:rsidRPr="00B544C8" w:rsidR="000B2658">
        <w:rPr>
          <w:rFonts w:ascii="Aptos" w:hAnsi="Aptos"/>
          <w:sz w:val="22"/>
          <w:szCs w:val="22"/>
        </w:rPr>
        <w:t xml:space="preserve"> </w:t>
      </w:r>
      <w:r w:rsidRPr="00B544C8">
        <w:rPr>
          <w:rFonts w:ascii="Aptos" w:hAnsi="Aptos"/>
          <w:sz w:val="22"/>
          <w:szCs w:val="22"/>
        </w:rPr>
        <w:t xml:space="preserve"> A copy of your evaluation will be placed in the </w:t>
      </w:r>
      <w:r w:rsidRPr="00B544C8" w:rsidR="008C381A">
        <w:rPr>
          <w:rFonts w:ascii="Aptos" w:hAnsi="Aptos"/>
          <w:sz w:val="22"/>
          <w:szCs w:val="22"/>
        </w:rPr>
        <w:t>field experience student’s</w:t>
      </w:r>
      <w:r w:rsidRPr="00B544C8">
        <w:rPr>
          <w:rFonts w:ascii="Aptos" w:hAnsi="Aptos"/>
          <w:sz w:val="22"/>
          <w:szCs w:val="22"/>
        </w:rPr>
        <w:t xml:space="preserve"> academic file.</w:t>
      </w:r>
    </w:p>
    <w:p w:rsidRPr="00B544C8" w:rsidR="005D385D" w:rsidRDefault="005D385D" w14:paraId="0D142F6F" w14:textId="77777777">
      <w:pPr>
        <w:ind w:left="-65"/>
        <w:rPr>
          <w:rFonts w:ascii="Aptos" w:hAnsi="Aptos"/>
          <w:sz w:val="22"/>
          <w:szCs w:val="22"/>
        </w:rPr>
      </w:pPr>
    </w:p>
    <w:p w:rsidRPr="00B544C8" w:rsidR="005D385D" w:rsidP="00F5280B" w:rsidRDefault="005D385D" w14:paraId="7A91BA3E" w14:textId="77777777">
      <w:pPr>
        <w:pStyle w:val="Heading2"/>
        <w:numPr>
          <w:ilvl w:val="0"/>
          <w:numId w:val="0"/>
        </w:numPr>
        <w:ind w:left="810"/>
        <w:rPr>
          <w:rFonts w:ascii="Aptos" w:hAnsi="Aptos"/>
          <w:sz w:val="24"/>
          <w:szCs w:val="24"/>
        </w:rPr>
      </w:pPr>
      <w:bookmarkStart w:name="_Toc52648985" w:id="168"/>
      <w:bookmarkStart w:name="_Toc52649231" w:id="169"/>
      <w:bookmarkStart w:name="_Toc52649286" w:id="170"/>
      <w:bookmarkStart w:name="_Toc52996386" w:id="171"/>
      <w:bookmarkStart w:name="_Toc52996744" w:id="172"/>
      <w:bookmarkStart w:name="_Toc52996797" w:id="173"/>
      <w:bookmarkStart w:name="_Toc127941346" w:id="174"/>
      <w:r w:rsidRPr="00B544C8">
        <w:rPr>
          <w:rFonts w:ascii="Aptos" w:hAnsi="Aptos"/>
          <w:sz w:val="24"/>
          <w:szCs w:val="24"/>
        </w:rPr>
        <w:t>Faculty Supervisor Checklist</w:t>
      </w:r>
      <w:bookmarkEnd w:id="168"/>
      <w:bookmarkEnd w:id="169"/>
      <w:bookmarkEnd w:id="170"/>
      <w:bookmarkEnd w:id="171"/>
      <w:bookmarkEnd w:id="172"/>
      <w:bookmarkEnd w:id="173"/>
      <w:bookmarkEnd w:id="174"/>
    </w:p>
    <w:p w:rsidRPr="00B544C8" w:rsidR="005D385D" w:rsidRDefault="005D385D" w14:paraId="51FA15F7" w14:textId="77777777">
      <w:pPr>
        <w:numPr>
          <w:ilvl w:val="0"/>
          <w:numId w:val="11"/>
        </w:numPr>
        <w:tabs>
          <w:tab w:val="clear" w:pos="612"/>
          <w:tab w:val="num" w:pos="1530"/>
        </w:tabs>
        <w:ind w:left="1530"/>
        <w:rPr>
          <w:rFonts w:ascii="Aptos" w:hAnsi="Aptos"/>
          <w:sz w:val="22"/>
          <w:szCs w:val="22"/>
        </w:rPr>
      </w:pPr>
      <w:r w:rsidRPr="00B544C8">
        <w:rPr>
          <w:rFonts w:ascii="Aptos" w:hAnsi="Aptos"/>
          <w:sz w:val="22"/>
          <w:szCs w:val="22"/>
        </w:rPr>
        <w:t xml:space="preserve">Review the </w:t>
      </w:r>
      <w:r w:rsidRPr="00B544C8" w:rsidR="008C381A">
        <w:rPr>
          <w:rFonts w:ascii="Aptos" w:hAnsi="Aptos"/>
          <w:sz w:val="22"/>
          <w:szCs w:val="22"/>
        </w:rPr>
        <w:t xml:space="preserve">field experience student’s </w:t>
      </w:r>
      <w:r w:rsidRPr="00B544C8">
        <w:rPr>
          <w:rFonts w:ascii="Aptos" w:hAnsi="Aptos"/>
          <w:sz w:val="22"/>
          <w:szCs w:val="22"/>
        </w:rPr>
        <w:t>logs, evaluations, and quality of completed required coursework (including participation in group supervision).</w:t>
      </w:r>
    </w:p>
    <w:p w:rsidRPr="00B544C8" w:rsidR="005D385D" w:rsidP="00F5280B" w:rsidRDefault="005D385D" w14:paraId="4475AD14" w14:textId="77777777">
      <w:pPr>
        <w:ind w:left="810"/>
        <w:rPr>
          <w:rFonts w:ascii="Aptos" w:hAnsi="Aptos"/>
          <w:sz w:val="14"/>
          <w:szCs w:val="14"/>
        </w:rPr>
      </w:pPr>
    </w:p>
    <w:p w:rsidRPr="00B544C8" w:rsidR="005D385D" w:rsidRDefault="005D385D" w14:paraId="17CD3473" w14:textId="77777777">
      <w:pPr>
        <w:numPr>
          <w:ilvl w:val="0"/>
          <w:numId w:val="11"/>
        </w:numPr>
        <w:tabs>
          <w:tab w:val="clear" w:pos="612"/>
          <w:tab w:val="num" w:pos="1530"/>
        </w:tabs>
        <w:ind w:left="1530"/>
        <w:rPr>
          <w:rFonts w:ascii="Aptos" w:hAnsi="Aptos"/>
          <w:sz w:val="22"/>
          <w:szCs w:val="22"/>
        </w:rPr>
      </w:pPr>
      <w:r w:rsidRPr="00B544C8">
        <w:rPr>
          <w:rFonts w:ascii="Aptos" w:hAnsi="Aptos"/>
          <w:sz w:val="22"/>
          <w:szCs w:val="22"/>
        </w:rPr>
        <w:t xml:space="preserve">Ensure all course requirements </w:t>
      </w:r>
      <w:r w:rsidRPr="00B544C8" w:rsidR="000B2658">
        <w:rPr>
          <w:rFonts w:ascii="Aptos" w:hAnsi="Aptos"/>
          <w:sz w:val="22"/>
          <w:szCs w:val="22"/>
        </w:rPr>
        <w:t>have</w:t>
      </w:r>
      <w:r w:rsidRPr="00B544C8">
        <w:rPr>
          <w:rFonts w:ascii="Aptos" w:hAnsi="Aptos"/>
          <w:sz w:val="22"/>
          <w:szCs w:val="22"/>
        </w:rPr>
        <w:t xml:space="preserve"> been met</w:t>
      </w:r>
      <w:r w:rsidRPr="00B544C8" w:rsidR="008745FB">
        <w:rPr>
          <w:rFonts w:ascii="Aptos" w:hAnsi="Aptos"/>
          <w:sz w:val="22"/>
          <w:szCs w:val="22"/>
        </w:rPr>
        <w:t xml:space="preserve"> and assign final grade</w:t>
      </w:r>
      <w:r w:rsidRPr="00B544C8">
        <w:rPr>
          <w:rFonts w:ascii="Aptos" w:hAnsi="Aptos"/>
          <w:sz w:val="22"/>
          <w:szCs w:val="22"/>
        </w:rPr>
        <w:t>.</w:t>
      </w:r>
    </w:p>
    <w:p w:rsidRPr="00B544C8" w:rsidR="005D385D" w:rsidP="00F5280B" w:rsidRDefault="005D385D" w14:paraId="120C4E94" w14:textId="77777777">
      <w:pPr>
        <w:ind w:left="810"/>
        <w:rPr>
          <w:rFonts w:ascii="Aptos" w:hAnsi="Aptos"/>
          <w:sz w:val="14"/>
          <w:szCs w:val="14"/>
        </w:rPr>
      </w:pPr>
    </w:p>
    <w:p w:rsidRPr="00B544C8" w:rsidR="00BC229E" w:rsidRDefault="00BC229E" w14:paraId="41465753" w14:textId="77777777">
      <w:pPr>
        <w:numPr>
          <w:ilvl w:val="0"/>
          <w:numId w:val="11"/>
        </w:numPr>
        <w:tabs>
          <w:tab w:val="clear" w:pos="612"/>
          <w:tab w:val="num" w:pos="1530"/>
        </w:tabs>
        <w:ind w:left="1530"/>
        <w:rPr>
          <w:rFonts w:ascii="Aptos" w:hAnsi="Aptos"/>
          <w:sz w:val="22"/>
          <w:szCs w:val="22"/>
        </w:rPr>
      </w:pPr>
      <w:r w:rsidRPr="00B544C8">
        <w:rPr>
          <w:rFonts w:ascii="Aptos" w:hAnsi="Aptos"/>
          <w:sz w:val="22"/>
          <w:szCs w:val="22"/>
        </w:rPr>
        <w:t xml:space="preserve">Complete Faculty Supervisor’s Evaluation </w:t>
      </w:r>
      <w:r w:rsidRPr="00B544C8" w:rsidR="00A17DA4">
        <w:rPr>
          <w:rFonts w:ascii="Aptos" w:hAnsi="Aptos"/>
          <w:sz w:val="22"/>
          <w:szCs w:val="22"/>
        </w:rPr>
        <w:t>the field e</w:t>
      </w:r>
      <w:r w:rsidRPr="00B544C8" w:rsidR="008C381A">
        <w:rPr>
          <w:rFonts w:ascii="Aptos" w:hAnsi="Aptos"/>
          <w:sz w:val="22"/>
          <w:szCs w:val="22"/>
        </w:rPr>
        <w:t>xperi</w:t>
      </w:r>
      <w:r w:rsidRPr="00B544C8" w:rsidR="00A17DA4">
        <w:rPr>
          <w:rFonts w:ascii="Aptos" w:hAnsi="Aptos"/>
          <w:sz w:val="22"/>
          <w:szCs w:val="22"/>
        </w:rPr>
        <w:t>ence student</w:t>
      </w:r>
      <w:r w:rsidRPr="00B544C8" w:rsidR="008C381A">
        <w:rPr>
          <w:rFonts w:ascii="Aptos" w:hAnsi="Aptos"/>
          <w:sz w:val="22"/>
          <w:szCs w:val="22"/>
        </w:rPr>
        <w:t xml:space="preserve"> </w:t>
      </w:r>
      <w:r w:rsidRPr="00B544C8">
        <w:rPr>
          <w:rFonts w:ascii="Aptos" w:hAnsi="Aptos"/>
          <w:sz w:val="22"/>
          <w:szCs w:val="22"/>
        </w:rPr>
        <w:t xml:space="preserve">(Appendix </w:t>
      </w:r>
      <w:r w:rsidRPr="00B544C8" w:rsidR="009A3C3B">
        <w:rPr>
          <w:rFonts w:ascii="Aptos" w:hAnsi="Aptos"/>
          <w:sz w:val="22"/>
          <w:szCs w:val="22"/>
        </w:rPr>
        <w:t>G</w:t>
      </w:r>
      <w:r w:rsidRPr="00B544C8">
        <w:rPr>
          <w:rFonts w:ascii="Aptos" w:hAnsi="Aptos"/>
          <w:sz w:val="22"/>
          <w:szCs w:val="22"/>
        </w:rPr>
        <w:t>)</w:t>
      </w:r>
      <w:r w:rsidRPr="00B544C8" w:rsidR="00A17DA4">
        <w:rPr>
          <w:rFonts w:ascii="Aptos" w:hAnsi="Aptos"/>
          <w:sz w:val="22"/>
          <w:szCs w:val="22"/>
        </w:rPr>
        <w:t>.</w:t>
      </w:r>
    </w:p>
    <w:p w:rsidRPr="00B544C8" w:rsidR="005D385D" w:rsidP="00F5280B" w:rsidRDefault="005D385D" w14:paraId="42AFC42D" w14:textId="77777777">
      <w:pPr>
        <w:ind w:left="918"/>
        <w:rPr>
          <w:rFonts w:ascii="Aptos" w:hAnsi="Aptos"/>
          <w:sz w:val="14"/>
          <w:szCs w:val="14"/>
        </w:rPr>
      </w:pPr>
    </w:p>
    <w:p w:rsidRPr="00B544C8" w:rsidR="005D385D" w:rsidRDefault="005D385D" w14:paraId="2EBB9D3F" w14:textId="77777777">
      <w:pPr>
        <w:numPr>
          <w:ilvl w:val="0"/>
          <w:numId w:val="11"/>
        </w:numPr>
        <w:tabs>
          <w:tab w:val="clear" w:pos="612"/>
          <w:tab w:val="num" w:pos="1530"/>
        </w:tabs>
        <w:ind w:left="1530"/>
        <w:rPr>
          <w:rFonts w:ascii="Aptos" w:hAnsi="Aptos"/>
          <w:sz w:val="22"/>
          <w:szCs w:val="22"/>
        </w:rPr>
      </w:pPr>
      <w:r w:rsidRPr="00B544C8">
        <w:rPr>
          <w:rFonts w:ascii="Aptos" w:hAnsi="Aptos"/>
          <w:sz w:val="22"/>
          <w:szCs w:val="22"/>
        </w:rPr>
        <w:t xml:space="preserve">If requested, the </w:t>
      </w:r>
      <w:r w:rsidRPr="00B544C8" w:rsidR="00E460A9">
        <w:rPr>
          <w:rFonts w:ascii="Aptos" w:hAnsi="Aptos"/>
          <w:sz w:val="22"/>
          <w:szCs w:val="22"/>
        </w:rPr>
        <w:t>Faculty</w:t>
      </w:r>
      <w:r w:rsidRPr="00B544C8">
        <w:rPr>
          <w:rFonts w:ascii="Aptos" w:hAnsi="Aptos"/>
          <w:sz w:val="22"/>
          <w:szCs w:val="22"/>
        </w:rPr>
        <w:t xml:space="preserve"> Supervisor can take part in the </w:t>
      </w:r>
      <w:r w:rsidRPr="00B544C8" w:rsidR="008C381A">
        <w:rPr>
          <w:rFonts w:ascii="Aptos" w:hAnsi="Aptos"/>
          <w:sz w:val="22"/>
          <w:szCs w:val="22"/>
        </w:rPr>
        <w:t>student</w:t>
      </w:r>
      <w:r w:rsidRPr="00B544C8" w:rsidR="00F411C0">
        <w:rPr>
          <w:rFonts w:ascii="Aptos" w:hAnsi="Aptos"/>
          <w:sz w:val="22"/>
          <w:szCs w:val="22"/>
        </w:rPr>
        <w:t xml:space="preserve"> offering feedback to the Site S</w:t>
      </w:r>
      <w:r w:rsidRPr="00B544C8">
        <w:rPr>
          <w:rFonts w:ascii="Aptos" w:hAnsi="Aptos"/>
          <w:sz w:val="22"/>
          <w:szCs w:val="22"/>
        </w:rPr>
        <w:t>upervisor.</w:t>
      </w:r>
    </w:p>
    <w:p w:rsidRPr="00B544C8" w:rsidR="005D385D" w:rsidP="00F5280B" w:rsidRDefault="005D385D" w14:paraId="271CA723" w14:textId="77777777">
      <w:pPr>
        <w:ind w:left="2358" w:hanging="1440"/>
        <w:rPr>
          <w:rFonts w:ascii="Aptos" w:hAnsi="Aptos"/>
          <w:sz w:val="14"/>
          <w:szCs w:val="14"/>
        </w:rPr>
      </w:pPr>
    </w:p>
    <w:p w:rsidRPr="00B544C8" w:rsidR="005D385D" w:rsidRDefault="008C381A" w14:paraId="2E82958E" w14:textId="77777777">
      <w:pPr>
        <w:numPr>
          <w:ilvl w:val="0"/>
          <w:numId w:val="11"/>
        </w:numPr>
        <w:tabs>
          <w:tab w:val="clear" w:pos="612"/>
          <w:tab w:val="num" w:pos="1530"/>
        </w:tabs>
        <w:ind w:left="1530"/>
        <w:rPr>
          <w:rFonts w:ascii="Aptos" w:hAnsi="Aptos"/>
          <w:sz w:val="22"/>
          <w:szCs w:val="22"/>
        </w:rPr>
      </w:pPr>
      <w:r w:rsidRPr="00B544C8">
        <w:rPr>
          <w:rFonts w:ascii="Aptos" w:hAnsi="Aptos"/>
          <w:sz w:val="22"/>
          <w:szCs w:val="22"/>
        </w:rPr>
        <w:t>If requested, the student</w:t>
      </w:r>
      <w:r w:rsidRPr="00B544C8" w:rsidR="005D385D">
        <w:rPr>
          <w:rFonts w:ascii="Aptos" w:hAnsi="Aptos"/>
          <w:sz w:val="22"/>
          <w:szCs w:val="22"/>
        </w:rPr>
        <w:t xml:space="preserve"> may request to offer face-to-face feedback to the </w:t>
      </w:r>
      <w:r w:rsidRPr="00B544C8" w:rsidR="00E460A9">
        <w:rPr>
          <w:rFonts w:ascii="Aptos" w:hAnsi="Aptos"/>
          <w:sz w:val="22"/>
          <w:szCs w:val="22"/>
        </w:rPr>
        <w:t>Faculty</w:t>
      </w:r>
      <w:r w:rsidRPr="00B544C8" w:rsidR="005D385D">
        <w:rPr>
          <w:rFonts w:ascii="Aptos" w:hAnsi="Aptos"/>
          <w:sz w:val="22"/>
          <w:szCs w:val="22"/>
        </w:rPr>
        <w:t xml:space="preserve"> Supervisor.</w:t>
      </w:r>
    </w:p>
    <w:p w:rsidRPr="00B544C8" w:rsidR="005D385D" w:rsidP="00F5280B" w:rsidRDefault="005D385D" w14:paraId="75FBE423" w14:textId="77777777">
      <w:pPr>
        <w:ind w:left="918"/>
        <w:rPr>
          <w:rFonts w:ascii="Aptos" w:hAnsi="Aptos"/>
          <w:sz w:val="14"/>
          <w:szCs w:val="14"/>
        </w:rPr>
      </w:pPr>
    </w:p>
    <w:p w:rsidRPr="00B544C8" w:rsidR="005D385D" w:rsidRDefault="005D385D" w14:paraId="03BA33E1" w14:textId="65F680B0">
      <w:pPr>
        <w:numPr>
          <w:ilvl w:val="0"/>
          <w:numId w:val="11"/>
        </w:numPr>
        <w:tabs>
          <w:tab w:val="clear" w:pos="612"/>
          <w:tab w:val="num" w:pos="1530"/>
        </w:tabs>
        <w:ind w:left="1530"/>
        <w:rPr>
          <w:rFonts w:ascii="Aptos" w:hAnsi="Aptos"/>
          <w:sz w:val="22"/>
          <w:szCs w:val="22"/>
        </w:rPr>
      </w:pPr>
      <w:r w:rsidRPr="00B544C8">
        <w:rPr>
          <w:rFonts w:ascii="Aptos" w:hAnsi="Aptos"/>
          <w:sz w:val="22"/>
          <w:szCs w:val="22"/>
        </w:rPr>
        <w:t xml:space="preserve">Deposit </w:t>
      </w:r>
      <w:r w:rsidRPr="00B544C8" w:rsidR="002A6A6A">
        <w:rPr>
          <w:rFonts w:ascii="Aptos" w:hAnsi="Aptos"/>
          <w:sz w:val="22"/>
          <w:szCs w:val="22"/>
        </w:rPr>
        <w:t xml:space="preserve">signed logs, completed Appendices </w:t>
      </w:r>
      <w:r w:rsidRPr="00B544C8" w:rsidR="00EC15F5">
        <w:rPr>
          <w:rFonts w:ascii="Aptos" w:hAnsi="Aptos"/>
          <w:sz w:val="22"/>
          <w:szCs w:val="22"/>
        </w:rPr>
        <w:t>E</w:t>
      </w:r>
      <w:r w:rsidRPr="00B544C8" w:rsidR="00D334CE">
        <w:rPr>
          <w:rFonts w:ascii="Aptos" w:hAnsi="Aptos"/>
          <w:sz w:val="22"/>
          <w:szCs w:val="22"/>
        </w:rPr>
        <w:t>-H</w:t>
      </w:r>
      <w:r w:rsidRPr="00B544C8" w:rsidR="008745FB">
        <w:rPr>
          <w:rFonts w:ascii="Aptos" w:hAnsi="Aptos"/>
          <w:sz w:val="22"/>
          <w:szCs w:val="22"/>
        </w:rPr>
        <w:t xml:space="preserve">, and </w:t>
      </w:r>
      <w:r w:rsidRPr="00B544C8" w:rsidR="007E69FA">
        <w:rPr>
          <w:rFonts w:ascii="Aptos" w:hAnsi="Aptos"/>
          <w:sz w:val="22"/>
          <w:szCs w:val="22"/>
        </w:rPr>
        <w:t>summative assignment</w:t>
      </w:r>
      <w:r w:rsidRPr="00B544C8" w:rsidR="002A3C63">
        <w:rPr>
          <w:rFonts w:ascii="Aptos" w:hAnsi="Aptos"/>
          <w:sz w:val="22"/>
          <w:szCs w:val="22"/>
        </w:rPr>
        <w:t xml:space="preserve"> </w:t>
      </w:r>
      <w:r w:rsidRPr="00B544C8">
        <w:rPr>
          <w:rFonts w:ascii="Aptos" w:hAnsi="Aptos"/>
          <w:sz w:val="22"/>
          <w:szCs w:val="22"/>
        </w:rPr>
        <w:t xml:space="preserve">to the </w:t>
      </w:r>
      <w:r w:rsidRPr="00B544C8" w:rsidR="00EE5565">
        <w:rPr>
          <w:rFonts w:ascii="Aptos" w:hAnsi="Aptos"/>
          <w:sz w:val="22"/>
          <w:szCs w:val="22"/>
        </w:rPr>
        <w:t xml:space="preserve">Doctoral </w:t>
      </w:r>
      <w:r w:rsidR="00F8433D">
        <w:rPr>
          <w:rFonts w:ascii="Aptos" w:hAnsi="Aptos"/>
          <w:sz w:val="22"/>
          <w:szCs w:val="22"/>
        </w:rPr>
        <w:t xml:space="preserve">Clinical </w:t>
      </w:r>
      <w:r w:rsidRPr="00B544C8" w:rsidR="00EE5565">
        <w:rPr>
          <w:rFonts w:ascii="Aptos" w:hAnsi="Aptos"/>
          <w:sz w:val="22"/>
          <w:szCs w:val="22"/>
        </w:rPr>
        <w:t>Coordinator</w:t>
      </w:r>
      <w:r w:rsidRPr="00B544C8" w:rsidR="00A17DA4">
        <w:rPr>
          <w:rFonts w:ascii="Aptos" w:hAnsi="Aptos"/>
          <w:sz w:val="22"/>
          <w:szCs w:val="22"/>
        </w:rPr>
        <w:t xml:space="preserve"> at the end of the semester.</w:t>
      </w:r>
    </w:p>
    <w:p w:rsidRPr="00B544C8" w:rsidR="00AB0C8F" w:rsidP="00671E36" w:rsidRDefault="00AB0C8F" w14:paraId="2D3F0BEC" w14:textId="77777777">
      <w:pPr>
        <w:jc w:val="both"/>
        <w:rPr>
          <w:rFonts w:ascii="Aptos" w:hAnsi="Aptos"/>
          <w:sz w:val="22"/>
          <w:szCs w:val="22"/>
        </w:rPr>
      </w:pPr>
    </w:p>
    <w:p w:rsidRPr="00B544C8" w:rsidR="00313B80" w:rsidP="00671E36" w:rsidRDefault="00313B80" w14:paraId="75CF4315" w14:textId="77777777">
      <w:pPr>
        <w:jc w:val="both"/>
        <w:rPr>
          <w:rFonts w:ascii="Aptos" w:hAnsi="Aptos"/>
          <w:sz w:val="22"/>
          <w:szCs w:val="22"/>
        </w:rPr>
      </w:pPr>
    </w:p>
    <w:p w:rsidRPr="00B544C8" w:rsidR="0019437A" w:rsidP="608F993D" w:rsidRDefault="005D385D" w14:paraId="35AD6EC3" w14:textId="6062F80B">
      <w:pPr>
        <w:ind w:left="720"/>
        <w:jc w:val="both"/>
        <w:rPr>
          <w:rFonts w:ascii="Aptos" w:hAnsi="Aptos"/>
          <w:b w:val="1"/>
          <w:bCs w:val="1"/>
          <w:sz w:val="20"/>
          <w:szCs w:val="20"/>
        </w:rPr>
      </w:pPr>
      <w:r w:rsidRPr="608F993D" w:rsidR="005D385D">
        <w:rPr>
          <w:rFonts w:ascii="Aptos" w:hAnsi="Aptos"/>
          <w:sz w:val="22"/>
          <w:szCs w:val="22"/>
        </w:rPr>
        <w:t xml:space="preserve">The </w:t>
      </w:r>
      <w:r w:rsidRPr="608F993D" w:rsidR="005D385D">
        <w:rPr>
          <w:rFonts w:ascii="Aptos" w:hAnsi="Aptos"/>
          <w:sz w:val="22"/>
          <w:szCs w:val="22"/>
        </w:rPr>
        <w:t>Department of C</w:t>
      </w:r>
      <w:r w:rsidRPr="608F993D" w:rsidR="005D385D">
        <w:rPr>
          <w:rFonts w:ascii="Aptos" w:hAnsi="Aptos"/>
          <w:sz w:val="22"/>
          <w:szCs w:val="22"/>
        </w:rPr>
        <w:t>ounseling</w:t>
      </w:r>
      <w:r w:rsidRPr="608F993D" w:rsidR="4486231B">
        <w:rPr>
          <w:rFonts w:ascii="Aptos" w:hAnsi="Aptos"/>
          <w:sz w:val="22"/>
          <w:szCs w:val="22"/>
        </w:rPr>
        <w:t xml:space="preserve"> and Human Development</w:t>
      </w:r>
      <w:r w:rsidRPr="608F993D" w:rsidR="005D385D">
        <w:rPr>
          <w:rFonts w:ascii="Aptos" w:hAnsi="Aptos"/>
          <w:sz w:val="22"/>
          <w:szCs w:val="22"/>
        </w:rPr>
        <w:t xml:space="preserve"> hopes </w:t>
      </w:r>
      <w:r w:rsidRPr="608F993D" w:rsidR="0019437A">
        <w:rPr>
          <w:rFonts w:ascii="Aptos" w:hAnsi="Aptos"/>
          <w:sz w:val="22"/>
          <w:szCs w:val="22"/>
        </w:rPr>
        <w:t>you will have</w:t>
      </w:r>
      <w:r w:rsidRPr="608F993D" w:rsidR="005D385D">
        <w:rPr>
          <w:rFonts w:ascii="Aptos" w:hAnsi="Aptos"/>
          <w:sz w:val="22"/>
          <w:szCs w:val="22"/>
        </w:rPr>
        <w:t xml:space="preserve"> </w:t>
      </w:r>
      <w:r w:rsidRPr="608F993D" w:rsidR="005D385D">
        <w:rPr>
          <w:rFonts w:ascii="Aptos" w:hAnsi="Aptos"/>
          <w:sz w:val="22"/>
          <w:szCs w:val="22"/>
        </w:rPr>
        <w:t>an excellent</w:t>
      </w:r>
      <w:r w:rsidRPr="608F993D" w:rsidR="005D385D">
        <w:rPr>
          <w:rFonts w:ascii="Aptos" w:hAnsi="Aptos"/>
          <w:sz w:val="22"/>
          <w:szCs w:val="22"/>
        </w:rPr>
        <w:t xml:space="preserve"> </w:t>
      </w:r>
      <w:r w:rsidRPr="608F993D" w:rsidR="00F37547">
        <w:rPr>
          <w:rFonts w:ascii="Aptos" w:hAnsi="Aptos"/>
          <w:sz w:val="22"/>
          <w:szCs w:val="22"/>
        </w:rPr>
        <w:t>f</w:t>
      </w:r>
      <w:r w:rsidRPr="608F993D" w:rsidR="005F3F7E">
        <w:rPr>
          <w:rFonts w:ascii="Aptos" w:hAnsi="Aptos"/>
          <w:sz w:val="22"/>
          <w:szCs w:val="22"/>
        </w:rPr>
        <w:t xml:space="preserve">ield </w:t>
      </w:r>
      <w:r w:rsidRPr="608F993D" w:rsidR="00F37547">
        <w:rPr>
          <w:rFonts w:ascii="Aptos" w:hAnsi="Aptos"/>
          <w:sz w:val="22"/>
          <w:szCs w:val="22"/>
        </w:rPr>
        <w:t>e</w:t>
      </w:r>
      <w:r w:rsidRPr="608F993D" w:rsidR="00A3062F">
        <w:rPr>
          <w:rFonts w:ascii="Aptos" w:hAnsi="Aptos"/>
          <w:sz w:val="22"/>
          <w:szCs w:val="22"/>
        </w:rPr>
        <w:t>xperience</w:t>
      </w:r>
      <w:r w:rsidRPr="608F993D" w:rsidR="005D385D">
        <w:rPr>
          <w:rFonts w:ascii="Aptos" w:hAnsi="Aptos"/>
          <w:sz w:val="22"/>
          <w:szCs w:val="22"/>
        </w:rPr>
        <w:t xml:space="preserve"> and wishes you the best during the next step</w:t>
      </w:r>
      <w:r w:rsidRPr="608F993D" w:rsidR="00A17DA4">
        <w:rPr>
          <w:rFonts w:ascii="Aptos" w:hAnsi="Aptos"/>
          <w:sz w:val="22"/>
          <w:szCs w:val="22"/>
        </w:rPr>
        <w:t xml:space="preserve"> of your journey!</w:t>
      </w:r>
    </w:p>
    <w:p w:rsidRPr="00B544C8" w:rsidR="00B750D5" w:rsidP="00E8717E" w:rsidRDefault="00B750D5" w14:paraId="3CB648E9" w14:textId="77777777">
      <w:pPr>
        <w:pStyle w:val="Heading1"/>
        <w:numPr>
          <w:ilvl w:val="0"/>
          <w:numId w:val="0"/>
        </w:numPr>
        <w:jc w:val="center"/>
        <w:rPr>
          <w:rFonts w:ascii="Aptos" w:hAnsi="Aptos" w:cs="Times New Roman"/>
          <w:sz w:val="24"/>
        </w:rPr>
      </w:pPr>
      <w:r w:rsidRPr="00B544C8">
        <w:rPr>
          <w:rFonts w:ascii="Aptos" w:hAnsi="Aptos" w:cs="Times New Roman"/>
          <w:sz w:val="24"/>
        </w:rPr>
        <w:br w:type="page"/>
      </w:r>
    </w:p>
    <w:p w:rsidRPr="00B544C8" w:rsidR="00B750D5" w:rsidP="4BAA16F4" w:rsidRDefault="00B750D5" w14:paraId="52825462" w14:textId="1EDD7627">
      <w:pPr>
        <w:pStyle w:val="Heading1"/>
        <w:numPr>
          <w:ilvl w:val="0"/>
          <w:numId w:val="0"/>
        </w:numPr>
        <w:ind w:left="360"/>
        <w:jc w:val="center"/>
        <w:rPr>
          <w:rFonts w:ascii="Aptos" w:hAnsi="Aptos"/>
        </w:rPr>
      </w:pPr>
      <w:bookmarkStart w:name="_Toc517246692" w:id="175"/>
      <w:bookmarkStart w:name="_Toc52648986" w:id="176"/>
      <w:bookmarkStart w:name="_Toc52649232" w:id="177"/>
      <w:bookmarkStart w:name="_Toc52649287" w:id="178"/>
      <w:bookmarkStart w:name="_Toc52996387" w:id="179"/>
      <w:bookmarkStart w:name="_Toc52996745" w:id="180"/>
      <w:bookmarkStart w:name="_Toc52996798" w:id="181"/>
      <w:bookmarkStart w:name="_Toc127941347" w:id="182"/>
      <w:r w:rsidRPr="00B544C8">
        <w:rPr>
          <w:rFonts w:ascii="Aptos" w:hAnsi="Aptos"/>
        </w:rPr>
        <w:t>Appendices</w:t>
      </w:r>
      <w:bookmarkEnd w:id="175"/>
      <w:bookmarkEnd w:id="176"/>
      <w:bookmarkEnd w:id="177"/>
      <w:bookmarkEnd w:id="178"/>
      <w:bookmarkEnd w:id="179"/>
      <w:bookmarkEnd w:id="180"/>
      <w:bookmarkEnd w:id="181"/>
      <w:bookmarkEnd w:id="182"/>
    </w:p>
    <w:p w:rsidRPr="00B544C8" w:rsidR="4BAA16F4" w:rsidP="4BAA16F4" w:rsidRDefault="4BAA16F4" w14:paraId="0071C428" w14:textId="13B1B86E">
      <w:pPr>
        <w:rPr>
          <w:rFonts w:ascii="Aptos" w:hAnsi="Aptos"/>
        </w:rPr>
      </w:pPr>
    </w:p>
    <w:p w:rsidRPr="00B544C8" w:rsidR="0019437A" w:rsidP="00BC63E0" w:rsidRDefault="00B750D5" w14:paraId="7D6CC453" w14:textId="77777777">
      <w:pPr>
        <w:pStyle w:val="Heading2"/>
        <w:numPr>
          <w:ilvl w:val="0"/>
          <w:numId w:val="0"/>
        </w:numPr>
        <w:ind w:left="720"/>
        <w:jc w:val="center"/>
        <w:rPr>
          <w:rFonts w:ascii="Aptos" w:hAnsi="Aptos"/>
          <w:i w:val="0"/>
        </w:rPr>
      </w:pPr>
      <w:r w:rsidRPr="00B544C8">
        <w:rPr>
          <w:rFonts w:ascii="Aptos" w:hAnsi="Aptos" w:cs="Times New Roman"/>
        </w:rPr>
        <w:br w:type="page"/>
      </w:r>
      <w:bookmarkStart w:name="_Toc517246693" w:id="183"/>
      <w:bookmarkStart w:name="_Toc52648987" w:id="184"/>
      <w:bookmarkStart w:name="_Toc52649233" w:id="185"/>
      <w:bookmarkStart w:name="_Toc52649288" w:id="186"/>
      <w:bookmarkStart w:name="_Toc52996388" w:id="187"/>
      <w:bookmarkStart w:name="_Toc52996746" w:id="188"/>
      <w:bookmarkStart w:name="_Toc52996799" w:id="189"/>
      <w:bookmarkStart w:name="_Toc127941348" w:id="190"/>
      <w:r w:rsidRPr="00B544C8" w:rsidR="0002699D">
        <w:rPr>
          <w:rFonts w:ascii="Aptos" w:hAnsi="Aptos"/>
          <w:i w:val="0"/>
          <w:sz w:val="24"/>
        </w:rPr>
        <w:t xml:space="preserve">Appendix </w:t>
      </w:r>
      <w:r w:rsidRPr="00B544C8" w:rsidR="00E8717E">
        <w:rPr>
          <w:rFonts w:ascii="Aptos" w:hAnsi="Aptos"/>
          <w:i w:val="0"/>
          <w:sz w:val="24"/>
        </w:rPr>
        <w:t>A</w:t>
      </w:r>
      <w:r w:rsidRPr="00B544C8" w:rsidR="0002699D">
        <w:rPr>
          <w:rFonts w:ascii="Aptos" w:hAnsi="Aptos"/>
          <w:i w:val="0"/>
          <w:sz w:val="24"/>
        </w:rPr>
        <w:t>:</w:t>
      </w:r>
      <w:r w:rsidRPr="00B544C8" w:rsidR="00E8717E">
        <w:rPr>
          <w:rFonts w:ascii="Aptos" w:hAnsi="Aptos"/>
          <w:i w:val="0"/>
          <w:sz w:val="24"/>
        </w:rPr>
        <w:t xml:space="preserve"> </w:t>
      </w:r>
      <w:r w:rsidRPr="00B544C8" w:rsidR="0019437A">
        <w:rPr>
          <w:rFonts w:ascii="Aptos" w:hAnsi="Aptos"/>
          <w:i w:val="0"/>
          <w:sz w:val="24"/>
        </w:rPr>
        <w:t>Field Experience</w:t>
      </w:r>
      <w:r w:rsidRPr="00B544C8" w:rsidR="00B55516">
        <w:rPr>
          <w:rFonts w:ascii="Aptos" w:hAnsi="Aptos"/>
          <w:i w:val="0"/>
          <w:sz w:val="24"/>
        </w:rPr>
        <w:t xml:space="preserve"> Application</w:t>
      </w:r>
      <w:bookmarkEnd w:id="183"/>
      <w:bookmarkEnd w:id="184"/>
      <w:bookmarkEnd w:id="185"/>
      <w:bookmarkEnd w:id="186"/>
      <w:bookmarkEnd w:id="187"/>
      <w:bookmarkEnd w:id="188"/>
      <w:bookmarkEnd w:id="189"/>
      <w:bookmarkEnd w:id="190"/>
    </w:p>
    <w:p w:rsidRPr="00B544C8" w:rsidR="0019437A" w:rsidP="0019437A" w:rsidRDefault="0019437A" w14:paraId="13C326F3" w14:textId="77777777">
      <w:pPr>
        <w:rPr>
          <w:rFonts w:ascii="Aptos" w:hAnsi="Aptos"/>
          <w:sz w:val="20"/>
          <w:szCs w:val="20"/>
        </w:rPr>
      </w:pPr>
    </w:p>
    <w:p w:rsidRPr="00B544C8" w:rsidR="0019437A" w:rsidP="0019437A" w:rsidRDefault="0019437A" w14:paraId="534213A1" w14:textId="77777777">
      <w:pPr>
        <w:rPr>
          <w:rFonts w:ascii="Aptos" w:hAnsi="Aptos"/>
          <w:sz w:val="20"/>
          <w:szCs w:val="20"/>
          <w:u w:val="single"/>
        </w:rPr>
      </w:pPr>
      <w:r w:rsidRPr="00B544C8">
        <w:rPr>
          <w:rFonts w:ascii="Aptos" w:hAnsi="Aptos"/>
          <w:sz w:val="22"/>
          <w:szCs w:val="22"/>
        </w:rPr>
        <w:t>Name:</w:t>
      </w:r>
      <w:r w:rsidRPr="00B544C8">
        <w:rPr>
          <w:rFonts w:ascii="Aptos" w:hAnsi="Aptos"/>
          <w:sz w:val="20"/>
          <w:szCs w:val="20"/>
        </w:rPr>
        <w:t xml:space="preserve">     </w:t>
      </w:r>
      <w:r w:rsidRPr="00B544C8" w:rsidR="004474AF">
        <w:rPr>
          <w:rFonts w:ascii="Aptos" w:hAnsi="Aptos"/>
          <w:color w:val="2B579A"/>
          <w:sz w:val="20"/>
          <w:szCs w:val="20"/>
          <w:u w:val="single"/>
          <w:shd w:val="clear" w:color="auto" w:fill="E6E6E6"/>
        </w:rPr>
        <w:fldChar w:fldCharType="begin">
          <w:ffData>
            <w:name w:val="Text25"/>
            <w:enabled/>
            <w:calcOnExit w:val="0"/>
            <w:textInput/>
          </w:ffData>
        </w:fldChar>
      </w:r>
      <w:r w:rsidRPr="00B544C8" w:rsidR="004474AF">
        <w:rPr>
          <w:rFonts w:ascii="Aptos" w:hAnsi="Aptos"/>
          <w:sz w:val="20"/>
          <w:szCs w:val="20"/>
          <w:u w:val="single"/>
        </w:rPr>
        <w:instrText xml:space="preserve"> FORMTEXT </w:instrText>
      </w:r>
      <w:r w:rsidRPr="00B544C8" w:rsidR="004474AF">
        <w:rPr>
          <w:rFonts w:ascii="Aptos" w:hAnsi="Aptos"/>
          <w:color w:val="2B579A"/>
          <w:sz w:val="20"/>
          <w:szCs w:val="20"/>
          <w:u w:val="single"/>
          <w:shd w:val="clear" w:color="auto" w:fill="E6E6E6"/>
        </w:rPr>
      </w:r>
      <w:r w:rsidRPr="00B544C8" w:rsidR="004474AF">
        <w:rPr>
          <w:rFonts w:ascii="Aptos" w:hAnsi="Aptos"/>
          <w:color w:val="2B579A"/>
          <w:sz w:val="20"/>
          <w:szCs w:val="20"/>
          <w:u w:val="single"/>
          <w:shd w:val="clear" w:color="auto" w:fill="E6E6E6"/>
        </w:rPr>
        <w:fldChar w:fldCharType="separate"/>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color w:val="2B579A"/>
          <w:sz w:val="20"/>
          <w:szCs w:val="20"/>
          <w:u w:val="single"/>
          <w:shd w:val="clear" w:color="auto" w:fill="E6E6E6"/>
        </w:rPr>
        <w:fldChar w:fldCharType="end"/>
      </w:r>
      <w:r w:rsidRPr="00B544C8" w:rsidR="004474AF">
        <w:rPr>
          <w:rFonts w:ascii="Aptos" w:hAnsi="Aptos"/>
          <w:color w:val="2B579A"/>
          <w:sz w:val="20"/>
          <w:szCs w:val="20"/>
          <w:u w:val="single"/>
          <w:shd w:val="clear" w:color="auto" w:fill="E6E6E6"/>
        </w:rPr>
        <w:fldChar w:fldCharType="begin">
          <w:ffData>
            <w:name w:val="Text26"/>
            <w:enabled/>
            <w:calcOnExit w:val="0"/>
            <w:textInput/>
          </w:ffData>
        </w:fldChar>
      </w:r>
      <w:r w:rsidRPr="00B544C8" w:rsidR="004474AF">
        <w:rPr>
          <w:rFonts w:ascii="Aptos" w:hAnsi="Aptos"/>
          <w:sz w:val="20"/>
          <w:szCs w:val="20"/>
          <w:u w:val="single"/>
        </w:rPr>
        <w:instrText xml:space="preserve"> FORMTEXT </w:instrText>
      </w:r>
      <w:r w:rsidRPr="00B544C8" w:rsidR="004474AF">
        <w:rPr>
          <w:rFonts w:ascii="Aptos" w:hAnsi="Aptos"/>
          <w:color w:val="2B579A"/>
          <w:sz w:val="20"/>
          <w:szCs w:val="20"/>
          <w:u w:val="single"/>
          <w:shd w:val="clear" w:color="auto" w:fill="E6E6E6"/>
        </w:rPr>
      </w:r>
      <w:r w:rsidRPr="00B544C8" w:rsidR="004474AF">
        <w:rPr>
          <w:rFonts w:ascii="Aptos" w:hAnsi="Aptos"/>
          <w:color w:val="2B579A"/>
          <w:sz w:val="20"/>
          <w:szCs w:val="20"/>
          <w:u w:val="single"/>
          <w:shd w:val="clear" w:color="auto" w:fill="E6E6E6"/>
        </w:rPr>
        <w:fldChar w:fldCharType="separate"/>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color w:val="2B579A"/>
          <w:sz w:val="20"/>
          <w:szCs w:val="20"/>
          <w:u w:val="single"/>
          <w:shd w:val="clear" w:color="auto" w:fill="E6E6E6"/>
        </w:rPr>
        <w:fldChar w:fldCharType="end"/>
      </w:r>
      <w:r w:rsidRPr="00B544C8" w:rsidR="004474AF">
        <w:rPr>
          <w:rFonts w:ascii="Aptos" w:hAnsi="Aptos"/>
          <w:color w:val="2B579A"/>
          <w:sz w:val="20"/>
          <w:szCs w:val="20"/>
          <w:u w:val="single"/>
          <w:shd w:val="clear" w:color="auto" w:fill="E6E6E6"/>
        </w:rPr>
        <w:fldChar w:fldCharType="begin">
          <w:ffData>
            <w:name w:val="Text27"/>
            <w:enabled/>
            <w:calcOnExit w:val="0"/>
            <w:textInput/>
          </w:ffData>
        </w:fldChar>
      </w:r>
      <w:r w:rsidRPr="00B544C8" w:rsidR="004474AF">
        <w:rPr>
          <w:rFonts w:ascii="Aptos" w:hAnsi="Aptos"/>
          <w:sz w:val="20"/>
          <w:szCs w:val="20"/>
          <w:u w:val="single"/>
        </w:rPr>
        <w:instrText xml:space="preserve"> FORMTEXT </w:instrText>
      </w:r>
      <w:r w:rsidRPr="00B544C8" w:rsidR="004474AF">
        <w:rPr>
          <w:rFonts w:ascii="Aptos" w:hAnsi="Aptos"/>
          <w:color w:val="2B579A"/>
          <w:sz w:val="20"/>
          <w:szCs w:val="20"/>
          <w:u w:val="single"/>
          <w:shd w:val="clear" w:color="auto" w:fill="E6E6E6"/>
        </w:rPr>
      </w:r>
      <w:r w:rsidRPr="00B544C8" w:rsidR="004474AF">
        <w:rPr>
          <w:rFonts w:ascii="Aptos" w:hAnsi="Aptos"/>
          <w:color w:val="2B579A"/>
          <w:sz w:val="20"/>
          <w:szCs w:val="20"/>
          <w:u w:val="single"/>
          <w:shd w:val="clear" w:color="auto" w:fill="E6E6E6"/>
        </w:rPr>
        <w:fldChar w:fldCharType="separate"/>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color w:val="2B579A"/>
          <w:sz w:val="20"/>
          <w:szCs w:val="20"/>
          <w:u w:val="single"/>
          <w:shd w:val="clear" w:color="auto" w:fill="E6E6E6"/>
        </w:rPr>
        <w:fldChar w:fldCharType="end"/>
      </w:r>
      <w:r w:rsidRPr="00B544C8" w:rsidR="004474AF">
        <w:rPr>
          <w:rFonts w:ascii="Aptos" w:hAnsi="Aptos"/>
          <w:color w:val="2B579A"/>
          <w:sz w:val="20"/>
          <w:szCs w:val="20"/>
          <w:u w:val="single"/>
          <w:shd w:val="clear" w:color="auto" w:fill="E6E6E6"/>
        </w:rPr>
        <w:fldChar w:fldCharType="begin">
          <w:ffData>
            <w:name w:val="Text28"/>
            <w:enabled/>
            <w:calcOnExit w:val="0"/>
            <w:textInput/>
          </w:ffData>
        </w:fldChar>
      </w:r>
      <w:r w:rsidRPr="00B544C8" w:rsidR="004474AF">
        <w:rPr>
          <w:rFonts w:ascii="Aptos" w:hAnsi="Aptos"/>
          <w:sz w:val="20"/>
          <w:szCs w:val="20"/>
          <w:u w:val="single"/>
        </w:rPr>
        <w:instrText xml:space="preserve"> FORMTEXT </w:instrText>
      </w:r>
      <w:r w:rsidRPr="00B544C8" w:rsidR="004474AF">
        <w:rPr>
          <w:rFonts w:ascii="Aptos" w:hAnsi="Aptos"/>
          <w:color w:val="2B579A"/>
          <w:sz w:val="20"/>
          <w:szCs w:val="20"/>
          <w:u w:val="single"/>
          <w:shd w:val="clear" w:color="auto" w:fill="E6E6E6"/>
        </w:rPr>
      </w:r>
      <w:r w:rsidRPr="00B544C8" w:rsidR="004474AF">
        <w:rPr>
          <w:rFonts w:ascii="Aptos" w:hAnsi="Aptos"/>
          <w:color w:val="2B579A"/>
          <w:sz w:val="20"/>
          <w:szCs w:val="20"/>
          <w:u w:val="single"/>
          <w:shd w:val="clear" w:color="auto" w:fill="E6E6E6"/>
        </w:rPr>
        <w:fldChar w:fldCharType="separate"/>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color w:val="2B579A"/>
          <w:sz w:val="20"/>
          <w:szCs w:val="20"/>
          <w:u w:val="single"/>
          <w:shd w:val="clear" w:color="auto" w:fill="E6E6E6"/>
        </w:rPr>
        <w:fldChar w:fldCharType="end"/>
      </w:r>
      <w:r w:rsidRPr="00B544C8" w:rsidR="004474AF">
        <w:rPr>
          <w:rFonts w:ascii="Aptos" w:hAnsi="Aptos"/>
          <w:color w:val="2B579A"/>
          <w:sz w:val="20"/>
          <w:szCs w:val="20"/>
          <w:u w:val="single"/>
          <w:shd w:val="clear" w:color="auto" w:fill="E6E6E6"/>
        </w:rPr>
        <w:fldChar w:fldCharType="begin">
          <w:ffData>
            <w:name w:val="Text29"/>
            <w:enabled/>
            <w:calcOnExit w:val="0"/>
            <w:textInput/>
          </w:ffData>
        </w:fldChar>
      </w:r>
      <w:r w:rsidRPr="00B544C8" w:rsidR="004474AF">
        <w:rPr>
          <w:rFonts w:ascii="Aptos" w:hAnsi="Aptos"/>
          <w:sz w:val="20"/>
          <w:szCs w:val="20"/>
          <w:u w:val="single"/>
        </w:rPr>
        <w:instrText xml:space="preserve"> FORMTEXT </w:instrText>
      </w:r>
      <w:r w:rsidRPr="00B544C8" w:rsidR="004474AF">
        <w:rPr>
          <w:rFonts w:ascii="Aptos" w:hAnsi="Aptos"/>
          <w:color w:val="2B579A"/>
          <w:sz w:val="20"/>
          <w:szCs w:val="20"/>
          <w:u w:val="single"/>
          <w:shd w:val="clear" w:color="auto" w:fill="E6E6E6"/>
        </w:rPr>
      </w:r>
      <w:r w:rsidRPr="00B544C8" w:rsidR="004474AF">
        <w:rPr>
          <w:rFonts w:ascii="Aptos" w:hAnsi="Aptos"/>
          <w:color w:val="2B579A"/>
          <w:sz w:val="20"/>
          <w:szCs w:val="20"/>
          <w:u w:val="single"/>
          <w:shd w:val="clear" w:color="auto" w:fill="E6E6E6"/>
        </w:rPr>
        <w:fldChar w:fldCharType="separate"/>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color w:val="2B579A"/>
          <w:sz w:val="20"/>
          <w:szCs w:val="20"/>
          <w:u w:val="single"/>
          <w:shd w:val="clear" w:color="auto" w:fill="E6E6E6"/>
        </w:rPr>
        <w:fldChar w:fldCharType="end"/>
      </w:r>
      <w:r w:rsidRPr="00B544C8" w:rsidR="004474AF">
        <w:rPr>
          <w:rFonts w:ascii="Aptos" w:hAnsi="Aptos"/>
          <w:color w:val="2B579A"/>
          <w:sz w:val="20"/>
          <w:szCs w:val="20"/>
          <w:u w:val="single"/>
          <w:shd w:val="clear" w:color="auto" w:fill="E6E6E6"/>
        </w:rPr>
        <w:fldChar w:fldCharType="begin">
          <w:ffData>
            <w:name w:val="Text64"/>
            <w:enabled/>
            <w:calcOnExit w:val="0"/>
            <w:textInput/>
          </w:ffData>
        </w:fldChar>
      </w:r>
      <w:r w:rsidRPr="00B544C8" w:rsidR="004474AF">
        <w:rPr>
          <w:rFonts w:ascii="Aptos" w:hAnsi="Aptos"/>
          <w:sz w:val="20"/>
          <w:szCs w:val="20"/>
          <w:u w:val="single"/>
        </w:rPr>
        <w:instrText xml:space="preserve"> FORMTEXT </w:instrText>
      </w:r>
      <w:r w:rsidRPr="00B544C8" w:rsidR="004474AF">
        <w:rPr>
          <w:rFonts w:ascii="Aptos" w:hAnsi="Aptos"/>
          <w:color w:val="2B579A"/>
          <w:sz w:val="20"/>
          <w:szCs w:val="20"/>
          <w:u w:val="single"/>
          <w:shd w:val="clear" w:color="auto" w:fill="E6E6E6"/>
        </w:rPr>
      </w:r>
      <w:r w:rsidRPr="00B544C8" w:rsidR="004474AF">
        <w:rPr>
          <w:rFonts w:ascii="Aptos" w:hAnsi="Aptos"/>
          <w:color w:val="2B579A"/>
          <w:sz w:val="20"/>
          <w:szCs w:val="20"/>
          <w:u w:val="single"/>
          <w:shd w:val="clear" w:color="auto" w:fill="E6E6E6"/>
        </w:rPr>
        <w:fldChar w:fldCharType="separate"/>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color w:val="2B579A"/>
          <w:sz w:val="20"/>
          <w:szCs w:val="20"/>
          <w:u w:val="single"/>
          <w:shd w:val="clear" w:color="auto" w:fill="E6E6E6"/>
        </w:rPr>
        <w:fldChar w:fldCharType="end"/>
      </w:r>
      <w:r w:rsidRPr="00B544C8">
        <w:rPr>
          <w:rFonts w:ascii="Aptos" w:hAnsi="Aptos"/>
          <w:sz w:val="20"/>
          <w:szCs w:val="20"/>
        </w:rPr>
        <w:t xml:space="preserve">                    </w:t>
      </w:r>
      <w:r w:rsidRPr="00B544C8">
        <w:rPr>
          <w:rFonts w:ascii="Aptos" w:hAnsi="Aptos"/>
          <w:sz w:val="20"/>
          <w:szCs w:val="20"/>
        </w:rPr>
        <w:tab/>
      </w:r>
      <w:r w:rsidRPr="00B544C8">
        <w:rPr>
          <w:rFonts w:ascii="Aptos" w:hAnsi="Aptos"/>
          <w:sz w:val="22"/>
          <w:szCs w:val="22"/>
        </w:rPr>
        <w:t xml:space="preserve">             </w:t>
      </w:r>
      <w:r w:rsidRPr="00B544C8" w:rsidR="00961691">
        <w:rPr>
          <w:rFonts w:ascii="Aptos" w:hAnsi="Aptos"/>
          <w:sz w:val="22"/>
          <w:szCs w:val="22"/>
        </w:rPr>
        <w:t xml:space="preserve">                </w:t>
      </w:r>
      <w:r w:rsidRPr="00B544C8">
        <w:rPr>
          <w:rFonts w:ascii="Aptos" w:hAnsi="Aptos"/>
          <w:sz w:val="22"/>
          <w:szCs w:val="22"/>
        </w:rPr>
        <w:t xml:space="preserve">    Date</w:t>
      </w:r>
      <w:r w:rsidRPr="00B544C8">
        <w:rPr>
          <w:rFonts w:ascii="Aptos" w:hAnsi="Aptos"/>
          <w:sz w:val="20"/>
          <w:szCs w:val="20"/>
        </w:rPr>
        <w:t xml:space="preserve">: </w:t>
      </w:r>
      <w:r w:rsidRPr="00B544C8" w:rsidR="003840E9">
        <w:rPr>
          <w:rFonts w:ascii="Aptos" w:hAnsi="Aptos"/>
          <w:color w:val="2B579A"/>
          <w:sz w:val="20"/>
          <w:szCs w:val="20"/>
          <w:u w:val="single"/>
          <w:shd w:val="clear" w:color="auto" w:fill="E6E6E6"/>
        </w:rPr>
        <w:fldChar w:fldCharType="begin">
          <w:ffData>
            <w:name w:val="Text5"/>
            <w:enabled/>
            <w:calcOnExit w:val="0"/>
            <w:textInput/>
          </w:ffData>
        </w:fldChar>
      </w:r>
      <w:r w:rsidRPr="00B544C8">
        <w:rPr>
          <w:rFonts w:ascii="Aptos" w:hAnsi="Aptos"/>
          <w:sz w:val="20"/>
          <w:szCs w:val="20"/>
          <w:u w:val="single"/>
        </w:rPr>
        <w:instrText xml:space="preserve"> FORMTEXT </w:instrText>
      </w:r>
      <w:r w:rsidRPr="00B544C8" w:rsidR="003840E9">
        <w:rPr>
          <w:rFonts w:ascii="Aptos" w:hAnsi="Aptos"/>
          <w:color w:val="2B579A"/>
          <w:sz w:val="20"/>
          <w:szCs w:val="20"/>
          <w:u w:val="single"/>
          <w:shd w:val="clear" w:color="auto" w:fill="E6E6E6"/>
        </w:rPr>
      </w:r>
      <w:r w:rsidRPr="00B544C8" w:rsidR="003840E9">
        <w:rPr>
          <w:rFonts w:ascii="Aptos" w:hAnsi="Aptos"/>
          <w:color w:val="2B579A"/>
          <w:sz w:val="20"/>
          <w:szCs w:val="20"/>
          <w:u w:val="single"/>
          <w:shd w:val="clear" w:color="auto" w:fill="E6E6E6"/>
        </w:rPr>
        <w:fldChar w:fldCharType="separate"/>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sidR="003840E9">
        <w:rPr>
          <w:rFonts w:ascii="Aptos" w:hAnsi="Aptos"/>
          <w:color w:val="2B579A"/>
          <w:sz w:val="20"/>
          <w:szCs w:val="20"/>
          <w:u w:val="single"/>
          <w:shd w:val="clear" w:color="auto" w:fill="E6E6E6"/>
        </w:rPr>
        <w:fldChar w:fldCharType="end"/>
      </w:r>
      <w:r w:rsidRPr="00B544C8" w:rsidR="003840E9">
        <w:rPr>
          <w:rFonts w:ascii="Aptos" w:hAnsi="Aptos"/>
          <w:color w:val="2B579A"/>
          <w:sz w:val="20"/>
          <w:szCs w:val="20"/>
          <w:u w:val="single"/>
          <w:shd w:val="clear" w:color="auto" w:fill="E6E6E6"/>
        </w:rPr>
        <w:fldChar w:fldCharType="begin">
          <w:ffData>
            <w:name w:val="Text15"/>
            <w:enabled/>
            <w:calcOnExit w:val="0"/>
            <w:textInput/>
          </w:ffData>
        </w:fldChar>
      </w:r>
      <w:r w:rsidRPr="00B544C8">
        <w:rPr>
          <w:rFonts w:ascii="Aptos" w:hAnsi="Aptos"/>
          <w:sz w:val="20"/>
          <w:szCs w:val="20"/>
          <w:u w:val="single"/>
        </w:rPr>
        <w:instrText xml:space="preserve"> FORMTEXT </w:instrText>
      </w:r>
      <w:r w:rsidRPr="00B544C8" w:rsidR="003840E9">
        <w:rPr>
          <w:rFonts w:ascii="Aptos" w:hAnsi="Aptos"/>
          <w:color w:val="2B579A"/>
          <w:sz w:val="20"/>
          <w:szCs w:val="20"/>
          <w:u w:val="single"/>
          <w:shd w:val="clear" w:color="auto" w:fill="E6E6E6"/>
        </w:rPr>
      </w:r>
      <w:r w:rsidRPr="00B544C8" w:rsidR="003840E9">
        <w:rPr>
          <w:rFonts w:ascii="Aptos" w:hAnsi="Aptos"/>
          <w:color w:val="2B579A"/>
          <w:sz w:val="20"/>
          <w:szCs w:val="20"/>
          <w:u w:val="single"/>
          <w:shd w:val="clear" w:color="auto" w:fill="E6E6E6"/>
        </w:rPr>
        <w:fldChar w:fldCharType="separate"/>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sidR="003840E9">
        <w:rPr>
          <w:rFonts w:ascii="Aptos" w:hAnsi="Aptos"/>
          <w:color w:val="2B579A"/>
          <w:sz w:val="20"/>
          <w:szCs w:val="20"/>
          <w:u w:val="single"/>
          <w:shd w:val="clear" w:color="auto" w:fill="E6E6E6"/>
        </w:rPr>
        <w:fldChar w:fldCharType="end"/>
      </w:r>
      <w:r w:rsidRPr="00B544C8" w:rsidR="003840E9">
        <w:rPr>
          <w:rFonts w:ascii="Aptos" w:hAnsi="Aptos"/>
          <w:color w:val="2B579A"/>
          <w:sz w:val="20"/>
          <w:szCs w:val="20"/>
          <w:u w:val="single"/>
          <w:shd w:val="clear" w:color="auto" w:fill="E6E6E6"/>
        </w:rPr>
        <w:fldChar w:fldCharType="begin">
          <w:ffData>
            <w:name w:val="Text63"/>
            <w:enabled/>
            <w:calcOnExit w:val="0"/>
            <w:textInput/>
          </w:ffData>
        </w:fldChar>
      </w:r>
      <w:r w:rsidRPr="00B544C8">
        <w:rPr>
          <w:rFonts w:ascii="Aptos" w:hAnsi="Aptos"/>
          <w:sz w:val="20"/>
          <w:szCs w:val="20"/>
          <w:u w:val="single"/>
        </w:rPr>
        <w:instrText xml:space="preserve"> FORMTEXT </w:instrText>
      </w:r>
      <w:r w:rsidRPr="00B544C8" w:rsidR="003840E9">
        <w:rPr>
          <w:rFonts w:ascii="Aptos" w:hAnsi="Aptos"/>
          <w:color w:val="2B579A"/>
          <w:sz w:val="20"/>
          <w:szCs w:val="20"/>
          <w:u w:val="single"/>
          <w:shd w:val="clear" w:color="auto" w:fill="E6E6E6"/>
        </w:rPr>
      </w:r>
      <w:r w:rsidRPr="00B544C8" w:rsidR="003840E9">
        <w:rPr>
          <w:rFonts w:ascii="Aptos" w:hAnsi="Aptos"/>
          <w:color w:val="2B579A"/>
          <w:sz w:val="20"/>
          <w:szCs w:val="20"/>
          <w:u w:val="single"/>
          <w:shd w:val="clear" w:color="auto" w:fill="E6E6E6"/>
        </w:rPr>
        <w:fldChar w:fldCharType="separate"/>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sidR="003840E9">
        <w:rPr>
          <w:rFonts w:ascii="Aptos" w:hAnsi="Aptos"/>
          <w:color w:val="2B579A"/>
          <w:sz w:val="20"/>
          <w:szCs w:val="20"/>
          <w:u w:val="single"/>
          <w:shd w:val="clear" w:color="auto" w:fill="E6E6E6"/>
        </w:rPr>
        <w:fldChar w:fldCharType="end"/>
      </w:r>
      <w:r w:rsidRPr="00B544C8">
        <w:rPr>
          <w:rFonts w:ascii="Aptos" w:hAnsi="Aptos"/>
          <w:sz w:val="20"/>
          <w:szCs w:val="20"/>
          <w:u w:val="single"/>
        </w:rPr>
        <w:t xml:space="preserve">  </w:t>
      </w:r>
    </w:p>
    <w:p w:rsidRPr="00B544C8" w:rsidR="0019437A" w:rsidP="0019437A" w:rsidRDefault="0019437A" w14:paraId="4853B841" w14:textId="77777777">
      <w:pPr>
        <w:rPr>
          <w:rFonts w:ascii="Aptos" w:hAnsi="Aptos"/>
          <w:sz w:val="20"/>
          <w:szCs w:val="20"/>
        </w:rPr>
      </w:pPr>
    </w:p>
    <w:p w:rsidRPr="00B544C8" w:rsidR="0019437A" w:rsidP="0019437A" w:rsidRDefault="0019437A" w14:paraId="09C6926D" w14:textId="77777777">
      <w:pPr>
        <w:rPr>
          <w:rFonts w:ascii="Aptos" w:hAnsi="Aptos"/>
          <w:sz w:val="20"/>
          <w:szCs w:val="20"/>
          <w:u w:val="single"/>
        </w:rPr>
      </w:pPr>
      <w:r w:rsidRPr="00B544C8">
        <w:rPr>
          <w:rFonts w:ascii="Aptos" w:hAnsi="Aptos"/>
          <w:sz w:val="22"/>
          <w:szCs w:val="22"/>
        </w:rPr>
        <w:t>Address:</w:t>
      </w:r>
      <w:r w:rsidRPr="00B544C8">
        <w:rPr>
          <w:rFonts w:ascii="Aptos" w:hAnsi="Aptos"/>
          <w:sz w:val="20"/>
          <w:szCs w:val="20"/>
        </w:rPr>
        <w:t xml:space="preserve"> </w:t>
      </w:r>
      <w:r w:rsidRPr="00B544C8" w:rsidR="003840E9">
        <w:rPr>
          <w:rFonts w:ascii="Aptos" w:hAnsi="Aptos"/>
          <w:color w:val="2B579A"/>
          <w:sz w:val="20"/>
          <w:szCs w:val="20"/>
          <w:u w:val="single"/>
          <w:shd w:val="clear" w:color="auto" w:fill="E6E6E6"/>
        </w:rPr>
        <w:fldChar w:fldCharType="begin">
          <w:ffData>
            <w:name w:val="Text25"/>
            <w:enabled/>
            <w:calcOnExit w:val="0"/>
            <w:textInput/>
          </w:ffData>
        </w:fldChar>
      </w:r>
      <w:r w:rsidRPr="00B544C8">
        <w:rPr>
          <w:rFonts w:ascii="Aptos" w:hAnsi="Aptos"/>
          <w:sz w:val="20"/>
          <w:szCs w:val="20"/>
          <w:u w:val="single"/>
        </w:rPr>
        <w:instrText xml:space="preserve"> FORMTEXT </w:instrText>
      </w:r>
      <w:r w:rsidRPr="00B544C8" w:rsidR="003840E9">
        <w:rPr>
          <w:rFonts w:ascii="Aptos" w:hAnsi="Aptos"/>
          <w:color w:val="2B579A"/>
          <w:sz w:val="20"/>
          <w:szCs w:val="20"/>
          <w:u w:val="single"/>
          <w:shd w:val="clear" w:color="auto" w:fill="E6E6E6"/>
        </w:rPr>
      </w:r>
      <w:r w:rsidRPr="00B544C8" w:rsidR="003840E9">
        <w:rPr>
          <w:rFonts w:ascii="Aptos" w:hAnsi="Aptos"/>
          <w:color w:val="2B579A"/>
          <w:sz w:val="20"/>
          <w:szCs w:val="20"/>
          <w:u w:val="single"/>
          <w:shd w:val="clear" w:color="auto" w:fill="E6E6E6"/>
        </w:rPr>
        <w:fldChar w:fldCharType="separate"/>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sidR="003840E9">
        <w:rPr>
          <w:rFonts w:ascii="Aptos" w:hAnsi="Aptos"/>
          <w:color w:val="2B579A"/>
          <w:sz w:val="20"/>
          <w:szCs w:val="20"/>
          <w:u w:val="single"/>
          <w:shd w:val="clear" w:color="auto" w:fill="E6E6E6"/>
        </w:rPr>
        <w:fldChar w:fldCharType="end"/>
      </w:r>
      <w:r w:rsidRPr="00B544C8" w:rsidR="003840E9">
        <w:rPr>
          <w:rFonts w:ascii="Aptos" w:hAnsi="Aptos"/>
          <w:color w:val="2B579A"/>
          <w:sz w:val="20"/>
          <w:szCs w:val="20"/>
          <w:u w:val="single"/>
          <w:shd w:val="clear" w:color="auto" w:fill="E6E6E6"/>
        </w:rPr>
        <w:fldChar w:fldCharType="begin">
          <w:ffData>
            <w:name w:val="Text26"/>
            <w:enabled/>
            <w:calcOnExit w:val="0"/>
            <w:textInput/>
          </w:ffData>
        </w:fldChar>
      </w:r>
      <w:r w:rsidRPr="00B544C8">
        <w:rPr>
          <w:rFonts w:ascii="Aptos" w:hAnsi="Aptos"/>
          <w:sz w:val="20"/>
          <w:szCs w:val="20"/>
          <w:u w:val="single"/>
        </w:rPr>
        <w:instrText xml:space="preserve"> FORMTEXT </w:instrText>
      </w:r>
      <w:r w:rsidRPr="00B544C8" w:rsidR="003840E9">
        <w:rPr>
          <w:rFonts w:ascii="Aptos" w:hAnsi="Aptos"/>
          <w:color w:val="2B579A"/>
          <w:sz w:val="20"/>
          <w:szCs w:val="20"/>
          <w:u w:val="single"/>
          <w:shd w:val="clear" w:color="auto" w:fill="E6E6E6"/>
        </w:rPr>
      </w:r>
      <w:r w:rsidRPr="00B544C8" w:rsidR="003840E9">
        <w:rPr>
          <w:rFonts w:ascii="Aptos" w:hAnsi="Aptos"/>
          <w:color w:val="2B579A"/>
          <w:sz w:val="20"/>
          <w:szCs w:val="20"/>
          <w:u w:val="single"/>
          <w:shd w:val="clear" w:color="auto" w:fill="E6E6E6"/>
        </w:rPr>
        <w:fldChar w:fldCharType="separate"/>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sidR="003840E9">
        <w:rPr>
          <w:rFonts w:ascii="Aptos" w:hAnsi="Aptos"/>
          <w:color w:val="2B579A"/>
          <w:sz w:val="20"/>
          <w:szCs w:val="20"/>
          <w:u w:val="single"/>
          <w:shd w:val="clear" w:color="auto" w:fill="E6E6E6"/>
        </w:rPr>
        <w:fldChar w:fldCharType="end"/>
      </w:r>
      <w:r w:rsidRPr="00B544C8" w:rsidR="003840E9">
        <w:rPr>
          <w:rFonts w:ascii="Aptos" w:hAnsi="Aptos"/>
          <w:color w:val="2B579A"/>
          <w:sz w:val="20"/>
          <w:szCs w:val="20"/>
          <w:u w:val="single"/>
          <w:shd w:val="clear" w:color="auto" w:fill="E6E6E6"/>
        </w:rPr>
        <w:fldChar w:fldCharType="begin">
          <w:ffData>
            <w:name w:val="Text27"/>
            <w:enabled/>
            <w:calcOnExit w:val="0"/>
            <w:textInput/>
          </w:ffData>
        </w:fldChar>
      </w:r>
      <w:r w:rsidRPr="00B544C8">
        <w:rPr>
          <w:rFonts w:ascii="Aptos" w:hAnsi="Aptos"/>
          <w:sz w:val="20"/>
          <w:szCs w:val="20"/>
          <w:u w:val="single"/>
        </w:rPr>
        <w:instrText xml:space="preserve"> FORMTEXT </w:instrText>
      </w:r>
      <w:r w:rsidRPr="00B544C8" w:rsidR="003840E9">
        <w:rPr>
          <w:rFonts w:ascii="Aptos" w:hAnsi="Aptos"/>
          <w:color w:val="2B579A"/>
          <w:sz w:val="20"/>
          <w:szCs w:val="20"/>
          <w:u w:val="single"/>
          <w:shd w:val="clear" w:color="auto" w:fill="E6E6E6"/>
        </w:rPr>
      </w:r>
      <w:r w:rsidRPr="00B544C8" w:rsidR="003840E9">
        <w:rPr>
          <w:rFonts w:ascii="Aptos" w:hAnsi="Aptos"/>
          <w:color w:val="2B579A"/>
          <w:sz w:val="20"/>
          <w:szCs w:val="20"/>
          <w:u w:val="single"/>
          <w:shd w:val="clear" w:color="auto" w:fill="E6E6E6"/>
        </w:rPr>
        <w:fldChar w:fldCharType="separate"/>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sidR="003840E9">
        <w:rPr>
          <w:rFonts w:ascii="Aptos" w:hAnsi="Aptos"/>
          <w:color w:val="2B579A"/>
          <w:sz w:val="20"/>
          <w:szCs w:val="20"/>
          <w:u w:val="single"/>
          <w:shd w:val="clear" w:color="auto" w:fill="E6E6E6"/>
        </w:rPr>
        <w:fldChar w:fldCharType="end"/>
      </w:r>
      <w:r w:rsidRPr="00B544C8" w:rsidR="003840E9">
        <w:rPr>
          <w:rFonts w:ascii="Aptos" w:hAnsi="Aptos"/>
          <w:color w:val="2B579A"/>
          <w:sz w:val="20"/>
          <w:szCs w:val="20"/>
          <w:u w:val="single"/>
          <w:shd w:val="clear" w:color="auto" w:fill="E6E6E6"/>
        </w:rPr>
        <w:fldChar w:fldCharType="begin">
          <w:ffData>
            <w:name w:val="Text28"/>
            <w:enabled/>
            <w:calcOnExit w:val="0"/>
            <w:textInput/>
          </w:ffData>
        </w:fldChar>
      </w:r>
      <w:r w:rsidRPr="00B544C8">
        <w:rPr>
          <w:rFonts w:ascii="Aptos" w:hAnsi="Aptos"/>
          <w:sz w:val="20"/>
          <w:szCs w:val="20"/>
          <w:u w:val="single"/>
        </w:rPr>
        <w:instrText xml:space="preserve"> FORMTEXT </w:instrText>
      </w:r>
      <w:r w:rsidRPr="00B544C8" w:rsidR="003840E9">
        <w:rPr>
          <w:rFonts w:ascii="Aptos" w:hAnsi="Aptos"/>
          <w:color w:val="2B579A"/>
          <w:sz w:val="20"/>
          <w:szCs w:val="20"/>
          <w:u w:val="single"/>
          <w:shd w:val="clear" w:color="auto" w:fill="E6E6E6"/>
        </w:rPr>
      </w:r>
      <w:r w:rsidRPr="00B544C8" w:rsidR="003840E9">
        <w:rPr>
          <w:rFonts w:ascii="Aptos" w:hAnsi="Aptos"/>
          <w:color w:val="2B579A"/>
          <w:sz w:val="20"/>
          <w:szCs w:val="20"/>
          <w:u w:val="single"/>
          <w:shd w:val="clear" w:color="auto" w:fill="E6E6E6"/>
        </w:rPr>
        <w:fldChar w:fldCharType="separate"/>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sidR="003840E9">
        <w:rPr>
          <w:rFonts w:ascii="Aptos" w:hAnsi="Aptos"/>
          <w:color w:val="2B579A"/>
          <w:sz w:val="20"/>
          <w:szCs w:val="20"/>
          <w:u w:val="single"/>
          <w:shd w:val="clear" w:color="auto" w:fill="E6E6E6"/>
        </w:rPr>
        <w:fldChar w:fldCharType="end"/>
      </w:r>
      <w:r w:rsidRPr="00B544C8" w:rsidR="003840E9">
        <w:rPr>
          <w:rFonts w:ascii="Aptos" w:hAnsi="Aptos"/>
          <w:color w:val="2B579A"/>
          <w:sz w:val="20"/>
          <w:szCs w:val="20"/>
          <w:u w:val="single"/>
          <w:shd w:val="clear" w:color="auto" w:fill="E6E6E6"/>
        </w:rPr>
        <w:fldChar w:fldCharType="begin">
          <w:ffData>
            <w:name w:val="Text29"/>
            <w:enabled/>
            <w:calcOnExit w:val="0"/>
            <w:textInput/>
          </w:ffData>
        </w:fldChar>
      </w:r>
      <w:r w:rsidRPr="00B544C8">
        <w:rPr>
          <w:rFonts w:ascii="Aptos" w:hAnsi="Aptos"/>
          <w:sz w:val="20"/>
          <w:szCs w:val="20"/>
          <w:u w:val="single"/>
        </w:rPr>
        <w:instrText xml:space="preserve"> FORMTEXT </w:instrText>
      </w:r>
      <w:r w:rsidRPr="00B544C8" w:rsidR="003840E9">
        <w:rPr>
          <w:rFonts w:ascii="Aptos" w:hAnsi="Aptos"/>
          <w:color w:val="2B579A"/>
          <w:sz w:val="20"/>
          <w:szCs w:val="20"/>
          <w:u w:val="single"/>
          <w:shd w:val="clear" w:color="auto" w:fill="E6E6E6"/>
        </w:rPr>
      </w:r>
      <w:r w:rsidRPr="00B544C8" w:rsidR="003840E9">
        <w:rPr>
          <w:rFonts w:ascii="Aptos" w:hAnsi="Aptos"/>
          <w:color w:val="2B579A"/>
          <w:sz w:val="20"/>
          <w:szCs w:val="20"/>
          <w:u w:val="single"/>
          <w:shd w:val="clear" w:color="auto" w:fill="E6E6E6"/>
        </w:rPr>
        <w:fldChar w:fldCharType="separate"/>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sidR="003840E9">
        <w:rPr>
          <w:rFonts w:ascii="Aptos" w:hAnsi="Aptos"/>
          <w:color w:val="2B579A"/>
          <w:sz w:val="20"/>
          <w:szCs w:val="20"/>
          <w:u w:val="single"/>
          <w:shd w:val="clear" w:color="auto" w:fill="E6E6E6"/>
        </w:rPr>
        <w:fldChar w:fldCharType="end"/>
      </w:r>
      <w:r w:rsidRPr="00B544C8" w:rsidR="003840E9">
        <w:rPr>
          <w:rFonts w:ascii="Aptos" w:hAnsi="Aptos"/>
          <w:color w:val="2B579A"/>
          <w:sz w:val="20"/>
          <w:szCs w:val="20"/>
          <w:u w:val="single"/>
          <w:shd w:val="clear" w:color="auto" w:fill="E6E6E6"/>
        </w:rPr>
        <w:fldChar w:fldCharType="begin">
          <w:ffData>
            <w:name w:val="Text64"/>
            <w:enabled/>
            <w:calcOnExit w:val="0"/>
            <w:textInput/>
          </w:ffData>
        </w:fldChar>
      </w:r>
      <w:r w:rsidRPr="00B544C8">
        <w:rPr>
          <w:rFonts w:ascii="Aptos" w:hAnsi="Aptos"/>
          <w:sz w:val="20"/>
          <w:szCs w:val="20"/>
          <w:u w:val="single"/>
        </w:rPr>
        <w:instrText xml:space="preserve"> FORMTEXT </w:instrText>
      </w:r>
      <w:r w:rsidRPr="00B544C8" w:rsidR="003840E9">
        <w:rPr>
          <w:rFonts w:ascii="Aptos" w:hAnsi="Aptos"/>
          <w:color w:val="2B579A"/>
          <w:sz w:val="20"/>
          <w:szCs w:val="20"/>
          <w:u w:val="single"/>
          <w:shd w:val="clear" w:color="auto" w:fill="E6E6E6"/>
        </w:rPr>
      </w:r>
      <w:r w:rsidRPr="00B544C8" w:rsidR="003840E9">
        <w:rPr>
          <w:rFonts w:ascii="Aptos" w:hAnsi="Aptos"/>
          <w:color w:val="2B579A"/>
          <w:sz w:val="20"/>
          <w:szCs w:val="20"/>
          <w:u w:val="single"/>
          <w:shd w:val="clear" w:color="auto" w:fill="E6E6E6"/>
        </w:rPr>
        <w:fldChar w:fldCharType="separate"/>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sidR="003840E9">
        <w:rPr>
          <w:rFonts w:ascii="Aptos" w:hAnsi="Aptos"/>
          <w:color w:val="2B579A"/>
          <w:sz w:val="20"/>
          <w:szCs w:val="20"/>
          <w:u w:val="single"/>
          <w:shd w:val="clear" w:color="auto" w:fill="E6E6E6"/>
        </w:rPr>
        <w:fldChar w:fldCharType="end"/>
      </w:r>
    </w:p>
    <w:p w:rsidRPr="00B544C8" w:rsidR="0019437A" w:rsidP="0019437A" w:rsidRDefault="0019437A" w14:paraId="100C5B58" w14:textId="77777777">
      <w:pPr>
        <w:rPr>
          <w:rFonts w:ascii="Aptos" w:hAnsi="Aptos"/>
          <w:sz w:val="20"/>
          <w:szCs w:val="20"/>
          <w:u w:val="single"/>
        </w:rPr>
      </w:pPr>
      <w:r w:rsidRPr="00B544C8">
        <w:rPr>
          <w:rFonts w:ascii="Aptos" w:hAnsi="Aptos"/>
          <w:sz w:val="20"/>
          <w:szCs w:val="20"/>
          <w:u w:val="single"/>
        </w:rPr>
        <w:t xml:space="preserve"> </w:t>
      </w:r>
    </w:p>
    <w:p w:rsidRPr="00B544C8" w:rsidR="0019437A" w:rsidP="0019437A" w:rsidRDefault="0019437A" w14:paraId="67F0F7D3" w14:textId="77777777">
      <w:pPr>
        <w:rPr>
          <w:rFonts w:ascii="Aptos" w:hAnsi="Aptos"/>
          <w:sz w:val="20"/>
          <w:szCs w:val="20"/>
        </w:rPr>
      </w:pPr>
      <w:r w:rsidRPr="00B544C8">
        <w:rPr>
          <w:rFonts w:ascii="Aptos" w:hAnsi="Aptos"/>
          <w:sz w:val="20"/>
          <w:szCs w:val="20"/>
        </w:rPr>
        <w:t xml:space="preserve">                </w:t>
      </w:r>
      <w:r w:rsidRPr="00B544C8" w:rsidR="004474AF">
        <w:rPr>
          <w:rFonts w:ascii="Aptos" w:hAnsi="Aptos"/>
          <w:color w:val="2B579A"/>
          <w:sz w:val="20"/>
          <w:szCs w:val="20"/>
          <w:u w:val="single"/>
          <w:shd w:val="clear" w:color="auto" w:fill="E6E6E6"/>
        </w:rPr>
        <w:fldChar w:fldCharType="begin">
          <w:ffData>
            <w:name w:val="Text25"/>
            <w:enabled/>
            <w:calcOnExit w:val="0"/>
            <w:textInput/>
          </w:ffData>
        </w:fldChar>
      </w:r>
      <w:r w:rsidRPr="00B544C8" w:rsidR="004474AF">
        <w:rPr>
          <w:rFonts w:ascii="Aptos" w:hAnsi="Aptos"/>
          <w:sz w:val="20"/>
          <w:szCs w:val="20"/>
          <w:u w:val="single"/>
        </w:rPr>
        <w:instrText xml:space="preserve"> FORMTEXT </w:instrText>
      </w:r>
      <w:r w:rsidRPr="00B544C8" w:rsidR="004474AF">
        <w:rPr>
          <w:rFonts w:ascii="Aptos" w:hAnsi="Aptos"/>
          <w:color w:val="2B579A"/>
          <w:sz w:val="20"/>
          <w:szCs w:val="20"/>
          <w:u w:val="single"/>
          <w:shd w:val="clear" w:color="auto" w:fill="E6E6E6"/>
        </w:rPr>
      </w:r>
      <w:r w:rsidRPr="00B544C8" w:rsidR="004474AF">
        <w:rPr>
          <w:rFonts w:ascii="Aptos" w:hAnsi="Aptos"/>
          <w:color w:val="2B579A"/>
          <w:sz w:val="20"/>
          <w:szCs w:val="20"/>
          <w:u w:val="single"/>
          <w:shd w:val="clear" w:color="auto" w:fill="E6E6E6"/>
        </w:rPr>
        <w:fldChar w:fldCharType="separate"/>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color w:val="2B579A"/>
          <w:sz w:val="20"/>
          <w:szCs w:val="20"/>
          <w:u w:val="single"/>
          <w:shd w:val="clear" w:color="auto" w:fill="E6E6E6"/>
        </w:rPr>
        <w:fldChar w:fldCharType="end"/>
      </w:r>
      <w:r w:rsidRPr="00B544C8" w:rsidR="004474AF">
        <w:rPr>
          <w:rFonts w:ascii="Aptos" w:hAnsi="Aptos"/>
          <w:color w:val="2B579A"/>
          <w:sz w:val="20"/>
          <w:szCs w:val="20"/>
          <w:u w:val="single"/>
          <w:shd w:val="clear" w:color="auto" w:fill="E6E6E6"/>
        </w:rPr>
        <w:fldChar w:fldCharType="begin">
          <w:ffData>
            <w:name w:val="Text26"/>
            <w:enabled/>
            <w:calcOnExit w:val="0"/>
            <w:textInput/>
          </w:ffData>
        </w:fldChar>
      </w:r>
      <w:r w:rsidRPr="00B544C8" w:rsidR="004474AF">
        <w:rPr>
          <w:rFonts w:ascii="Aptos" w:hAnsi="Aptos"/>
          <w:sz w:val="20"/>
          <w:szCs w:val="20"/>
          <w:u w:val="single"/>
        </w:rPr>
        <w:instrText xml:space="preserve"> FORMTEXT </w:instrText>
      </w:r>
      <w:r w:rsidRPr="00B544C8" w:rsidR="004474AF">
        <w:rPr>
          <w:rFonts w:ascii="Aptos" w:hAnsi="Aptos"/>
          <w:color w:val="2B579A"/>
          <w:sz w:val="20"/>
          <w:szCs w:val="20"/>
          <w:u w:val="single"/>
          <w:shd w:val="clear" w:color="auto" w:fill="E6E6E6"/>
        </w:rPr>
      </w:r>
      <w:r w:rsidRPr="00B544C8" w:rsidR="004474AF">
        <w:rPr>
          <w:rFonts w:ascii="Aptos" w:hAnsi="Aptos"/>
          <w:color w:val="2B579A"/>
          <w:sz w:val="20"/>
          <w:szCs w:val="20"/>
          <w:u w:val="single"/>
          <w:shd w:val="clear" w:color="auto" w:fill="E6E6E6"/>
        </w:rPr>
        <w:fldChar w:fldCharType="separate"/>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color w:val="2B579A"/>
          <w:sz w:val="20"/>
          <w:szCs w:val="20"/>
          <w:u w:val="single"/>
          <w:shd w:val="clear" w:color="auto" w:fill="E6E6E6"/>
        </w:rPr>
        <w:fldChar w:fldCharType="end"/>
      </w:r>
      <w:r w:rsidRPr="00B544C8" w:rsidR="004474AF">
        <w:rPr>
          <w:rFonts w:ascii="Aptos" w:hAnsi="Aptos"/>
          <w:color w:val="2B579A"/>
          <w:sz w:val="20"/>
          <w:szCs w:val="20"/>
          <w:u w:val="single"/>
          <w:shd w:val="clear" w:color="auto" w:fill="E6E6E6"/>
        </w:rPr>
        <w:fldChar w:fldCharType="begin">
          <w:ffData>
            <w:name w:val="Text27"/>
            <w:enabled/>
            <w:calcOnExit w:val="0"/>
            <w:textInput/>
          </w:ffData>
        </w:fldChar>
      </w:r>
      <w:r w:rsidRPr="00B544C8" w:rsidR="004474AF">
        <w:rPr>
          <w:rFonts w:ascii="Aptos" w:hAnsi="Aptos"/>
          <w:sz w:val="20"/>
          <w:szCs w:val="20"/>
          <w:u w:val="single"/>
        </w:rPr>
        <w:instrText xml:space="preserve"> FORMTEXT </w:instrText>
      </w:r>
      <w:r w:rsidRPr="00B544C8" w:rsidR="004474AF">
        <w:rPr>
          <w:rFonts w:ascii="Aptos" w:hAnsi="Aptos"/>
          <w:color w:val="2B579A"/>
          <w:sz w:val="20"/>
          <w:szCs w:val="20"/>
          <w:u w:val="single"/>
          <w:shd w:val="clear" w:color="auto" w:fill="E6E6E6"/>
        </w:rPr>
      </w:r>
      <w:r w:rsidRPr="00B544C8" w:rsidR="004474AF">
        <w:rPr>
          <w:rFonts w:ascii="Aptos" w:hAnsi="Aptos"/>
          <w:color w:val="2B579A"/>
          <w:sz w:val="20"/>
          <w:szCs w:val="20"/>
          <w:u w:val="single"/>
          <w:shd w:val="clear" w:color="auto" w:fill="E6E6E6"/>
        </w:rPr>
        <w:fldChar w:fldCharType="separate"/>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color w:val="2B579A"/>
          <w:sz w:val="20"/>
          <w:szCs w:val="20"/>
          <w:u w:val="single"/>
          <w:shd w:val="clear" w:color="auto" w:fill="E6E6E6"/>
        </w:rPr>
        <w:fldChar w:fldCharType="end"/>
      </w:r>
      <w:r w:rsidRPr="00B544C8" w:rsidR="004474AF">
        <w:rPr>
          <w:rFonts w:ascii="Aptos" w:hAnsi="Aptos"/>
          <w:color w:val="2B579A"/>
          <w:sz w:val="20"/>
          <w:szCs w:val="20"/>
          <w:u w:val="single"/>
          <w:shd w:val="clear" w:color="auto" w:fill="E6E6E6"/>
        </w:rPr>
        <w:fldChar w:fldCharType="begin">
          <w:ffData>
            <w:name w:val="Text28"/>
            <w:enabled/>
            <w:calcOnExit w:val="0"/>
            <w:textInput/>
          </w:ffData>
        </w:fldChar>
      </w:r>
      <w:r w:rsidRPr="00B544C8" w:rsidR="004474AF">
        <w:rPr>
          <w:rFonts w:ascii="Aptos" w:hAnsi="Aptos"/>
          <w:sz w:val="20"/>
          <w:szCs w:val="20"/>
          <w:u w:val="single"/>
        </w:rPr>
        <w:instrText xml:space="preserve"> FORMTEXT </w:instrText>
      </w:r>
      <w:r w:rsidRPr="00B544C8" w:rsidR="004474AF">
        <w:rPr>
          <w:rFonts w:ascii="Aptos" w:hAnsi="Aptos"/>
          <w:color w:val="2B579A"/>
          <w:sz w:val="20"/>
          <w:szCs w:val="20"/>
          <w:u w:val="single"/>
          <w:shd w:val="clear" w:color="auto" w:fill="E6E6E6"/>
        </w:rPr>
      </w:r>
      <w:r w:rsidRPr="00B544C8" w:rsidR="004474AF">
        <w:rPr>
          <w:rFonts w:ascii="Aptos" w:hAnsi="Aptos"/>
          <w:color w:val="2B579A"/>
          <w:sz w:val="20"/>
          <w:szCs w:val="20"/>
          <w:u w:val="single"/>
          <w:shd w:val="clear" w:color="auto" w:fill="E6E6E6"/>
        </w:rPr>
        <w:fldChar w:fldCharType="separate"/>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color w:val="2B579A"/>
          <w:sz w:val="20"/>
          <w:szCs w:val="20"/>
          <w:u w:val="single"/>
          <w:shd w:val="clear" w:color="auto" w:fill="E6E6E6"/>
        </w:rPr>
        <w:fldChar w:fldCharType="end"/>
      </w:r>
      <w:r w:rsidRPr="00B544C8" w:rsidR="004474AF">
        <w:rPr>
          <w:rFonts w:ascii="Aptos" w:hAnsi="Aptos"/>
          <w:color w:val="2B579A"/>
          <w:sz w:val="20"/>
          <w:szCs w:val="20"/>
          <w:u w:val="single"/>
          <w:shd w:val="clear" w:color="auto" w:fill="E6E6E6"/>
        </w:rPr>
        <w:fldChar w:fldCharType="begin">
          <w:ffData>
            <w:name w:val="Text29"/>
            <w:enabled/>
            <w:calcOnExit w:val="0"/>
            <w:textInput/>
          </w:ffData>
        </w:fldChar>
      </w:r>
      <w:r w:rsidRPr="00B544C8" w:rsidR="004474AF">
        <w:rPr>
          <w:rFonts w:ascii="Aptos" w:hAnsi="Aptos"/>
          <w:sz w:val="20"/>
          <w:szCs w:val="20"/>
          <w:u w:val="single"/>
        </w:rPr>
        <w:instrText xml:space="preserve"> FORMTEXT </w:instrText>
      </w:r>
      <w:r w:rsidRPr="00B544C8" w:rsidR="004474AF">
        <w:rPr>
          <w:rFonts w:ascii="Aptos" w:hAnsi="Aptos"/>
          <w:color w:val="2B579A"/>
          <w:sz w:val="20"/>
          <w:szCs w:val="20"/>
          <w:u w:val="single"/>
          <w:shd w:val="clear" w:color="auto" w:fill="E6E6E6"/>
        </w:rPr>
      </w:r>
      <w:r w:rsidRPr="00B544C8" w:rsidR="004474AF">
        <w:rPr>
          <w:rFonts w:ascii="Aptos" w:hAnsi="Aptos"/>
          <w:color w:val="2B579A"/>
          <w:sz w:val="20"/>
          <w:szCs w:val="20"/>
          <w:u w:val="single"/>
          <w:shd w:val="clear" w:color="auto" w:fill="E6E6E6"/>
        </w:rPr>
        <w:fldChar w:fldCharType="separate"/>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color w:val="2B579A"/>
          <w:sz w:val="20"/>
          <w:szCs w:val="20"/>
          <w:u w:val="single"/>
          <w:shd w:val="clear" w:color="auto" w:fill="E6E6E6"/>
        </w:rPr>
        <w:fldChar w:fldCharType="end"/>
      </w:r>
      <w:r w:rsidRPr="00B544C8" w:rsidR="004474AF">
        <w:rPr>
          <w:rFonts w:ascii="Aptos" w:hAnsi="Aptos"/>
          <w:color w:val="2B579A"/>
          <w:sz w:val="20"/>
          <w:szCs w:val="20"/>
          <w:u w:val="single"/>
          <w:shd w:val="clear" w:color="auto" w:fill="E6E6E6"/>
        </w:rPr>
        <w:fldChar w:fldCharType="begin">
          <w:ffData>
            <w:name w:val="Text64"/>
            <w:enabled/>
            <w:calcOnExit w:val="0"/>
            <w:textInput/>
          </w:ffData>
        </w:fldChar>
      </w:r>
      <w:r w:rsidRPr="00B544C8" w:rsidR="004474AF">
        <w:rPr>
          <w:rFonts w:ascii="Aptos" w:hAnsi="Aptos"/>
          <w:sz w:val="20"/>
          <w:szCs w:val="20"/>
          <w:u w:val="single"/>
        </w:rPr>
        <w:instrText xml:space="preserve"> FORMTEXT </w:instrText>
      </w:r>
      <w:r w:rsidRPr="00B544C8" w:rsidR="004474AF">
        <w:rPr>
          <w:rFonts w:ascii="Aptos" w:hAnsi="Aptos"/>
          <w:color w:val="2B579A"/>
          <w:sz w:val="20"/>
          <w:szCs w:val="20"/>
          <w:u w:val="single"/>
          <w:shd w:val="clear" w:color="auto" w:fill="E6E6E6"/>
        </w:rPr>
      </w:r>
      <w:r w:rsidRPr="00B544C8" w:rsidR="004474AF">
        <w:rPr>
          <w:rFonts w:ascii="Aptos" w:hAnsi="Aptos"/>
          <w:color w:val="2B579A"/>
          <w:sz w:val="20"/>
          <w:szCs w:val="20"/>
          <w:u w:val="single"/>
          <w:shd w:val="clear" w:color="auto" w:fill="E6E6E6"/>
        </w:rPr>
        <w:fldChar w:fldCharType="separate"/>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noProof/>
          <w:sz w:val="20"/>
          <w:szCs w:val="20"/>
          <w:u w:val="single"/>
        </w:rPr>
        <w:t> </w:t>
      </w:r>
      <w:r w:rsidRPr="00B544C8" w:rsidR="004474AF">
        <w:rPr>
          <w:rFonts w:ascii="Aptos" w:hAnsi="Aptos"/>
          <w:color w:val="2B579A"/>
          <w:sz w:val="20"/>
          <w:szCs w:val="20"/>
          <w:u w:val="single"/>
          <w:shd w:val="clear" w:color="auto" w:fill="E6E6E6"/>
        </w:rPr>
        <w:fldChar w:fldCharType="end"/>
      </w:r>
      <w:r w:rsidRPr="00B544C8">
        <w:rPr>
          <w:rFonts w:ascii="Aptos" w:hAnsi="Aptos"/>
          <w:sz w:val="20"/>
          <w:szCs w:val="20"/>
        </w:rPr>
        <w:tab/>
      </w:r>
      <w:r w:rsidRPr="00B544C8">
        <w:rPr>
          <w:rFonts w:ascii="Aptos" w:hAnsi="Aptos"/>
          <w:sz w:val="20"/>
          <w:szCs w:val="20"/>
        </w:rPr>
        <w:t xml:space="preserve">      </w:t>
      </w:r>
    </w:p>
    <w:p w:rsidRPr="00B544C8" w:rsidR="0019437A" w:rsidP="0019437A" w:rsidRDefault="0019437A" w14:paraId="50125231" w14:textId="77777777">
      <w:pPr>
        <w:rPr>
          <w:rFonts w:ascii="Aptos" w:hAnsi="Aptos"/>
          <w:sz w:val="20"/>
          <w:szCs w:val="20"/>
        </w:rPr>
      </w:pPr>
    </w:p>
    <w:p w:rsidRPr="00B544C8" w:rsidR="00961691" w:rsidP="0019437A" w:rsidRDefault="00961691" w14:paraId="5A25747A" w14:textId="77777777">
      <w:pPr>
        <w:rPr>
          <w:rFonts w:ascii="Aptos" w:hAnsi="Aptos"/>
          <w:sz w:val="22"/>
          <w:szCs w:val="22"/>
        </w:rPr>
      </w:pPr>
    </w:p>
    <w:p w:rsidRPr="00B544C8" w:rsidR="0019437A" w:rsidP="0019437A" w:rsidRDefault="0019437A" w14:paraId="397DBAE7" w14:textId="77777777">
      <w:pPr>
        <w:rPr>
          <w:rFonts w:ascii="Aptos" w:hAnsi="Aptos"/>
          <w:sz w:val="20"/>
          <w:szCs w:val="20"/>
          <w:u w:val="single"/>
        </w:rPr>
      </w:pPr>
      <w:r w:rsidRPr="00B544C8">
        <w:rPr>
          <w:rFonts w:ascii="Aptos" w:hAnsi="Aptos"/>
          <w:sz w:val="22"/>
          <w:szCs w:val="22"/>
        </w:rPr>
        <w:t>Phone:</w:t>
      </w:r>
      <w:r w:rsidRPr="00B544C8" w:rsidR="00876006">
        <w:rPr>
          <w:rFonts w:ascii="Aptos" w:hAnsi="Aptos"/>
          <w:sz w:val="22"/>
          <w:szCs w:val="22"/>
        </w:rPr>
        <w:t xml:space="preserve"> </w:t>
      </w:r>
      <w:r w:rsidRPr="00B544C8">
        <w:rPr>
          <w:rFonts w:ascii="Aptos" w:hAnsi="Aptos"/>
          <w:sz w:val="22"/>
          <w:szCs w:val="22"/>
        </w:rPr>
        <w:t>C:</w:t>
      </w:r>
      <w:r w:rsidRPr="00B544C8">
        <w:rPr>
          <w:rFonts w:ascii="Aptos" w:hAnsi="Aptos"/>
          <w:sz w:val="20"/>
          <w:szCs w:val="20"/>
        </w:rPr>
        <w:t xml:space="preserve"> </w:t>
      </w:r>
      <w:r w:rsidRPr="00B544C8" w:rsidR="003840E9">
        <w:rPr>
          <w:rFonts w:ascii="Aptos" w:hAnsi="Aptos"/>
          <w:color w:val="2B579A"/>
          <w:sz w:val="20"/>
          <w:szCs w:val="20"/>
          <w:u w:val="single"/>
          <w:shd w:val="clear" w:color="auto" w:fill="E6E6E6"/>
        </w:rPr>
        <w:fldChar w:fldCharType="begin">
          <w:ffData>
            <w:name w:val="Text53"/>
            <w:enabled/>
            <w:calcOnExit w:val="0"/>
            <w:textInput/>
          </w:ffData>
        </w:fldChar>
      </w:r>
      <w:r w:rsidRPr="00B544C8">
        <w:rPr>
          <w:rFonts w:ascii="Aptos" w:hAnsi="Aptos"/>
          <w:sz w:val="20"/>
          <w:szCs w:val="20"/>
          <w:u w:val="single"/>
        </w:rPr>
        <w:instrText xml:space="preserve"> FORMTEXT </w:instrText>
      </w:r>
      <w:r w:rsidRPr="00B544C8" w:rsidR="003840E9">
        <w:rPr>
          <w:rFonts w:ascii="Aptos" w:hAnsi="Aptos"/>
          <w:color w:val="2B579A"/>
          <w:sz w:val="20"/>
          <w:szCs w:val="20"/>
          <w:u w:val="single"/>
          <w:shd w:val="clear" w:color="auto" w:fill="E6E6E6"/>
        </w:rPr>
      </w:r>
      <w:r w:rsidRPr="00B544C8" w:rsidR="003840E9">
        <w:rPr>
          <w:rFonts w:ascii="Aptos" w:hAnsi="Aptos"/>
          <w:color w:val="2B579A"/>
          <w:sz w:val="20"/>
          <w:szCs w:val="20"/>
          <w:u w:val="single"/>
          <w:shd w:val="clear" w:color="auto" w:fill="E6E6E6"/>
        </w:rPr>
        <w:fldChar w:fldCharType="separate"/>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sidR="003840E9">
        <w:rPr>
          <w:rFonts w:ascii="Aptos" w:hAnsi="Aptos"/>
          <w:color w:val="2B579A"/>
          <w:sz w:val="20"/>
          <w:szCs w:val="20"/>
          <w:u w:val="single"/>
          <w:shd w:val="clear" w:color="auto" w:fill="E6E6E6"/>
        </w:rPr>
        <w:fldChar w:fldCharType="end"/>
      </w:r>
      <w:r w:rsidRPr="00B544C8" w:rsidR="003840E9">
        <w:rPr>
          <w:rFonts w:ascii="Aptos" w:hAnsi="Aptos"/>
          <w:color w:val="2B579A"/>
          <w:sz w:val="20"/>
          <w:szCs w:val="20"/>
          <w:u w:val="single"/>
          <w:shd w:val="clear" w:color="auto" w:fill="E6E6E6"/>
        </w:rPr>
        <w:fldChar w:fldCharType="begin">
          <w:ffData>
            <w:name w:val="Text54"/>
            <w:enabled/>
            <w:calcOnExit w:val="0"/>
            <w:textInput/>
          </w:ffData>
        </w:fldChar>
      </w:r>
      <w:r w:rsidRPr="00B544C8">
        <w:rPr>
          <w:rFonts w:ascii="Aptos" w:hAnsi="Aptos"/>
          <w:sz w:val="20"/>
          <w:szCs w:val="20"/>
          <w:u w:val="single"/>
        </w:rPr>
        <w:instrText xml:space="preserve"> FORMTEXT </w:instrText>
      </w:r>
      <w:r w:rsidRPr="00B544C8" w:rsidR="003840E9">
        <w:rPr>
          <w:rFonts w:ascii="Aptos" w:hAnsi="Aptos"/>
          <w:color w:val="2B579A"/>
          <w:sz w:val="20"/>
          <w:szCs w:val="20"/>
          <w:u w:val="single"/>
          <w:shd w:val="clear" w:color="auto" w:fill="E6E6E6"/>
        </w:rPr>
      </w:r>
      <w:r w:rsidRPr="00B544C8" w:rsidR="003840E9">
        <w:rPr>
          <w:rFonts w:ascii="Aptos" w:hAnsi="Aptos"/>
          <w:color w:val="2B579A"/>
          <w:sz w:val="20"/>
          <w:szCs w:val="20"/>
          <w:u w:val="single"/>
          <w:shd w:val="clear" w:color="auto" w:fill="E6E6E6"/>
        </w:rPr>
        <w:fldChar w:fldCharType="separate"/>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sidR="003840E9">
        <w:rPr>
          <w:rFonts w:ascii="Aptos" w:hAnsi="Aptos"/>
          <w:color w:val="2B579A"/>
          <w:sz w:val="20"/>
          <w:szCs w:val="20"/>
          <w:u w:val="single"/>
          <w:shd w:val="clear" w:color="auto" w:fill="E6E6E6"/>
        </w:rPr>
        <w:fldChar w:fldCharType="end"/>
      </w:r>
      <w:r w:rsidRPr="00B544C8" w:rsidR="003840E9">
        <w:rPr>
          <w:rFonts w:ascii="Aptos" w:hAnsi="Aptos"/>
          <w:color w:val="2B579A"/>
          <w:sz w:val="20"/>
          <w:szCs w:val="20"/>
          <w:u w:val="single"/>
          <w:shd w:val="clear" w:color="auto" w:fill="E6E6E6"/>
        </w:rPr>
        <w:fldChar w:fldCharType="begin">
          <w:ffData>
            <w:name w:val="Text55"/>
            <w:enabled/>
            <w:calcOnExit w:val="0"/>
            <w:textInput/>
          </w:ffData>
        </w:fldChar>
      </w:r>
      <w:r w:rsidRPr="00B544C8">
        <w:rPr>
          <w:rFonts w:ascii="Aptos" w:hAnsi="Aptos"/>
          <w:sz w:val="20"/>
          <w:szCs w:val="20"/>
          <w:u w:val="single"/>
        </w:rPr>
        <w:instrText xml:space="preserve"> FORMTEXT </w:instrText>
      </w:r>
      <w:r w:rsidRPr="00B544C8" w:rsidR="003840E9">
        <w:rPr>
          <w:rFonts w:ascii="Aptos" w:hAnsi="Aptos"/>
          <w:color w:val="2B579A"/>
          <w:sz w:val="20"/>
          <w:szCs w:val="20"/>
          <w:u w:val="single"/>
          <w:shd w:val="clear" w:color="auto" w:fill="E6E6E6"/>
        </w:rPr>
      </w:r>
      <w:r w:rsidRPr="00B544C8" w:rsidR="003840E9">
        <w:rPr>
          <w:rFonts w:ascii="Aptos" w:hAnsi="Aptos"/>
          <w:color w:val="2B579A"/>
          <w:sz w:val="20"/>
          <w:szCs w:val="20"/>
          <w:u w:val="single"/>
          <w:shd w:val="clear" w:color="auto" w:fill="E6E6E6"/>
        </w:rPr>
        <w:fldChar w:fldCharType="separate"/>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sidR="003840E9">
        <w:rPr>
          <w:rFonts w:ascii="Aptos" w:hAnsi="Aptos"/>
          <w:color w:val="2B579A"/>
          <w:sz w:val="20"/>
          <w:szCs w:val="20"/>
          <w:u w:val="single"/>
          <w:shd w:val="clear" w:color="auto" w:fill="E6E6E6"/>
        </w:rPr>
        <w:fldChar w:fldCharType="end"/>
      </w:r>
      <w:r w:rsidRPr="00B544C8" w:rsidR="003840E9">
        <w:rPr>
          <w:rFonts w:ascii="Aptos" w:hAnsi="Aptos"/>
          <w:color w:val="2B579A"/>
          <w:sz w:val="20"/>
          <w:szCs w:val="20"/>
          <w:u w:val="single"/>
          <w:shd w:val="clear" w:color="auto" w:fill="E6E6E6"/>
        </w:rPr>
        <w:fldChar w:fldCharType="begin">
          <w:ffData>
            <w:name w:val="Text61"/>
            <w:enabled/>
            <w:calcOnExit w:val="0"/>
            <w:textInput/>
          </w:ffData>
        </w:fldChar>
      </w:r>
      <w:r w:rsidRPr="00B544C8">
        <w:rPr>
          <w:rFonts w:ascii="Aptos" w:hAnsi="Aptos"/>
          <w:sz w:val="20"/>
          <w:szCs w:val="20"/>
          <w:u w:val="single"/>
        </w:rPr>
        <w:instrText xml:space="preserve"> FORMTEXT </w:instrText>
      </w:r>
      <w:r w:rsidRPr="00B544C8" w:rsidR="003840E9">
        <w:rPr>
          <w:rFonts w:ascii="Aptos" w:hAnsi="Aptos"/>
          <w:color w:val="2B579A"/>
          <w:sz w:val="20"/>
          <w:szCs w:val="20"/>
          <w:u w:val="single"/>
          <w:shd w:val="clear" w:color="auto" w:fill="E6E6E6"/>
        </w:rPr>
      </w:r>
      <w:r w:rsidRPr="00B544C8" w:rsidR="003840E9">
        <w:rPr>
          <w:rFonts w:ascii="Aptos" w:hAnsi="Aptos"/>
          <w:color w:val="2B579A"/>
          <w:sz w:val="20"/>
          <w:szCs w:val="20"/>
          <w:u w:val="single"/>
          <w:shd w:val="clear" w:color="auto" w:fill="E6E6E6"/>
        </w:rPr>
        <w:fldChar w:fldCharType="separate"/>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sidR="003840E9">
        <w:rPr>
          <w:rFonts w:ascii="Aptos" w:hAnsi="Aptos"/>
          <w:color w:val="2B579A"/>
          <w:sz w:val="20"/>
          <w:szCs w:val="20"/>
          <w:u w:val="single"/>
          <w:shd w:val="clear" w:color="auto" w:fill="E6E6E6"/>
        </w:rPr>
        <w:fldChar w:fldCharType="end"/>
      </w:r>
      <w:r w:rsidRPr="00B544C8" w:rsidR="00961691">
        <w:rPr>
          <w:rFonts w:ascii="Aptos" w:hAnsi="Aptos"/>
          <w:sz w:val="20"/>
          <w:szCs w:val="20"/>
        </w:rPr>
        <w:t xml:space="preserve"> </w:t>
      </w:r>
      <w:r w:rsidRPr="00B544C8" w:rsidR="00961691">
        <w:rPr>
          <w:rFonts w:ascii="Aptos" w:hAnsi="Aptos"/>
          <w:sz w:val="20"/>
          <w:szCs w:val="20"/>
        </w:rPr>
        <w:tab/>
      </w:r>
      <w:r w:rsidRPr="00B544C8" w:rsidR="00961691">
        <w:rPr>
          <w:rFonts w:ascii="Aptos" w:hAnsi="Aptos"/>
          <w:sz w:val="20"/>
          <w:szCs w:val="20"/>
        </w:rPr>
        <w:t xml:space="preserve">          </w:t>
      </w:r>
      <w:r w:rsidRPr="00B544C8">
        <w:rPr>
          <w:rFonts w:ascii="Aptos" w:hAnsi="Aptos"/>
          <w:sz w:val="22"/>
          <w:szCs w:val="22"/>
        </w:rPr>
        <w:t>H</w:t>
      </w:r>
      <w:r w:rsidRPr="00B544C8">
        <w:rPr>
          <w:rFonts w:ascii="Aptos" w:hAnsi="Aptos"/>
          <w:sz w:val="20"/>
          <w:szCs w:val="20"/>
        </w:rPr>
        <w:t>:</w:t>
      </w:r>
      <w:r w:rsidRPr="00B544C8" w:rsidR="003840E9">
        <w:rPr>
          <w:rFonts w:ascii="Aptos" w:hAnsi="Aptos"/>
          <w:color w:val="2B579A"/>
          <w:sz w:val="20"/>
          <w:szCs w:val="20"/>
          <w:u w:val="single"/>
          <w:shd w:val="clear" w:color="auto" w:fill="E6E6E6"/>
        </w:rPr>
        <w:fldChar w:fldCharType="begin">
          <w:ffData>
            <w:name w:val="Text4"/>
            <w:enabled/>
            <w:calcOnExit w:val="0"/>
            <w:textInput/>
          </w:ffData>
        </w:fldChar>
      </w:r>
      <w:r w:rsidRPr="00B544C8">
        <w:rPr>
          <w:rFonts w:ascii="Aptos" w:hAnsi="Aptos"/>
          <w:sz w:val="20"/>
          <w:szCs w:val="20"/>
          <w:u w:val="single"/>
        </w:rPr>
        <w:instrText xml:space="preserve"> FORMTEXT </w:instrText>
      </w:r>
      <w:r w:rsidRPr="00B544C8" w:rsidR="003840E9">
        <w:rPr>
          <w:rFonts w:ascii="Aptos" w:hAnsi="Aptos"/>
          <w:color w:val="2B579A"/>
          <w:sz w:val="20"/>
          <w:szCs w:val="20"/>
          <w:u w:val="single"/>
          <w:shd w:val="clear" w:color="auto" w:fill="E6E6E6"/>
        </w:rPr>
      </w:r>
      <w:r w:rsidRPr="00B544C8" w:rsidR="003840E9">
        <w:rPr>
          <w:rFonts w:ascii="Aptos" w:hAnsi="Aptos"/>
          <w:color w:val="2B579A"/>
          <w:sz w:val="20"/>
          <w:szCs w:val="20"/>
          <w:u w:val="single"/>
          <w:shd w:val="clear" w:color="auto" w:fill="E6E6E6"/>
        </w:rPr>
        <w:fldChar w:fldCharType="separate"/>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sidR="003840E9">
        <w:rPr>
          <w:rFonts w:ascii="Aptos" w:hAnsi="Aptos"/>
          <w:color w:val="2B579A"/>
          <w:sz w:val="20"/>
          <w:szCs w:val="20"/>
          <w:u w:val="single"/>
          <w:shd w:val="clear" w:color="auto" w:fill="E6E6E6"/>
        </w:rPr>
        <w:fldChar w:fldCharType="end"/>
      </w:r>
      <w:r w:rsidRPr="00B544C8" w:rsidR="003840E9">
        <w:rPr>
          <w:rFonts w:ascii="Aptos" w:hAnsi="Aptos"/>
          <w:color w:val="2B579A"/>
          <w:sz w:val="20"/>
          <w:szCs w:val="20"/>
          <w:u w:val="single"/>
          <w:shd w:val="clear" w:color="auto" w:fill="E6E6E6"/>
        </w:rPr>
        <w:fldChar w:fldCharType="begin">
          <w:ffData>
            <w:name w:val="Text16"/>
            <w:enabled/>
            <w:calcOnExit w:val="0"/>
            <w:textInput/>
          </w:ffData>
        </w:fldChar>
      </w:r>
      <w:r w:rsidRPr="00B544C8">
        <w:rPr>
          <w:rFonts w:ascii="Aptos" w:hAnsi="Aptos"/>
          <w:sz w:val="20"/>
          <w:szCs w:val="20"/>
          <w:u w:val="single"/>
        </w:rPr>
        <w:instrText xml:space="preserve"> FORMTEXT </w:instrText>
      </w:r>
      <w:r w:rsidRPr="00B544C8" w:rsidR="003840E9">
        <w:rPr>
          <w:rFonts w:ascii="Aptos" w:hAnsi="Aptos"/>
          <w:color w:val="2B579A"/>
          <w:sz w:val="20"/>
          <w:szCs w:val="20"/>
          <w:u w:val="single"/>
          <w:shd w:val="clear" w:color="auto" w:fill="E6E6E6"/>
        </w:rPr>
      </w:r>
      <w:r w:rsidRPr="00B544C8" w:rsidR="003840E9">
        <w:rPr>
          <w:rFonts w:ascii="Aptos" w:hAnsi="Aptos"/>
          <w:color w:val="2B579A"/>
          <w:sz w:val="20"/>
          <w:szCs w:val="20"/>
          <w:u w:val="single"/>
          <w:shd w:val="clear" w:color="auto" w:fill="E6E6E6"/>
        </w:rPr>
        <w:fldChar w:fldCharType="separate"/>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sidR="003840E9">
        <w:rPr>
          <w:rFonts w:ascii="Aptos" w:hAnsi="Aptos"/>
          <w:color w:val="2B579A"/>
          <w:sz w:val="20"/>
          <w:szCs w:val="20"/>
          <w:u w:val="single"/>
          <w:shd w:val="clear" w:color="auto" w:fill="E6E6E6"/>
        </w:rPr>
        <w:fldChar w:fldCharType="end"/>
      </w:r>
      <w:r w:rsidRPr="00B544C8" w:rsidR="003840E9">
        <w:rPr>
          <w:rFonts w:ascii="Aptos" w:hAnsi="Aptos"/>
          <w:color w:val="2B579A"/>
          <w:sz w:val="20"/>
          <w:szCs w:val="20"/>
          <w:u w:val="single"/>
          <w:shd w:val="clear" w:color="auto" w:fill="E6E6E6"/>
        </w:rPr>
        <w:fldChar w:fldCharType="begin">
          <w:ffData>
            <w:name w:val="Text36"/>
            <w:enabled/>
            <w:calcOnExit w:val="0"/>
            <w:textInput/>
          </w:ffData>
        </w:fldChar>
      </w:r>
      <w:r w:rsidRPr="00B544C8">
        <w:rPr>
          <w:rFonts w:ascii="Aptos" w:hAnsi="Aptos"/>
          <w:sz w:val="20"/>
          <w:szCs w:val="20"/>
          <w:u w:val="single"/>
        </w:rPr>
        <w:instrText xml:space="preserve"> FORMTEXT </w:instrText>
      </w:r>
      <w:r w:rsidRPr="00B544C8" w:rsidR="003840E9">
        <w:rPr>
          <w:rFonts w:ascii="Aptos" w:hAnsi="Aptos"/>
          <w:color w:val="2B579A"/>
          <w:sz w:val="20"/>
          <w:szCs w:val="20"/>
          <w:u w:val="single"/>
          <w:shd w:val="clear" w:color="auto" w:fill="E6E6E6"/>
        </w:rPr>
      </w:r>
      <w:r w:rsidRPr="00B544C8" w:rsidR="003840E9">
        <w:rPr>
          <w:rFonts w:ascii="Aptos" w:hAnsi="Aptos"/>
          <w:color w:val="2B579A"/>
          <w:sz w:val="20"/>
          <w:szCs w:val="20"/>
          <w:u w:val="single"/>
          <w:shd w:val="clear" w:color="auto" w:fill="E6E6E6"/>
        </w:rPr>
        <w:fldChar w:fldCharType="separate"/>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sidR="003840E9">
        <w:rPr>
          <w:rFonts w:ascii="Aptos" w:hAnsi="Aptos"/>
          <w:color w:val="2B579A"/>
          <w:sz w:val="20"/>
          <w:szCs w:val="20"/>
          <w:u w:val="single"/>
          <w:shd w:val="clear" w:color="auto" w:fill="E6E6E6"/>
        </w:rPr>
        <w:fldChar w:fldCharType="end"/>
      </w:r>
      <w:r w:rsidRPr="00B544C8" w:rsidR="003840E9">
        <w:rPr>
          <w:rFonts w:ascii="Aptos" w:hAnsi="Aptos"/>
          <w:color w:val="2B579A"/>
          <w:sz w:val="20"/>
          <w:szCs w:val="20"/>
          <w:u w:val="single"/>
          <w:shd w:val="clear" w:color="auto" w:fill="E6E6E6"/>
        </w:rPr>
        <w:fldChar w:fldCharType="begin">
          <w:ffData>
            <w:name w:val="Text59"/>
            <w:enabled/>
            <w:calcOnExit w:val="0"/>
            <w:textInput/>
          </w:ffData>
        </w:fldChar>
      </w:r>
      <w:r w:rsidRPr="00B544C8">
        <w:rPr>
          <w:rFonts w:ascii="Aptos" w:hAnsi="Aptos"/>
          <w:sz w:val="20"/>
          <w:szCs w:val="20"/>
          <w:u w:val="single"/>
        </w:rPr>
        <w:instrText xml:space="preserve"> FORMTEXT </w:instrText>
      </w:r>
      <w:r w:rsidRPr="00B544C8" w:rsidR="003840E9">
        <w:rPr>
          <w:rFonts w:ascii="Aptos" w:hAnsi="Aptos"/>
          <w:color w:val="2B579A"/>
          <w:sz w:val="20"/>
          <w:szCs w:val="20"/>
          <w:u w:val="single"/>
          <w:shd w:val="clear" w:color="auto" w:fill="E6E6E6"/>
        </w:rPr>
      </w:r>
      <w:r w:rsidRPr="00B544C8" w:rsidR="003840E9">
        <w:rPr>
          <w:rFonts w:ascii="Aptos" w:hAnsi="Aptos"/>
          <w:color w:val="2B579A"/>
          <w:sz w:val="20"/>
          <w:szCs w:val="20"/>
          <w:u w:val="single"/>
          <w:shd w:val="clear" w:color="auto" w:fill="E6E6E6"/>
        </w:rPr>
        <w:fldChar w:fldCharType="separate"/>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sidR="003840E9">
        <w:rPr>
          <w:rFonts w:ascii="Aptos" w:hAnsi="Aptos"/>
          <w:color w:val="2B579A"/>
          <w:sz w:val="20"/>
          <w:szCs w:val="20"/>
          <w:u w:val="single"/>
          <w:shd w:val="clear" w:color="auto" w:fill="E6E6E6"/>
        </w:rPr>
        <w:fldChar w:fldCharType="end"/>
      </w:r>
      <w:r w:rsidRPr="00B544C8">
        <w:rPr>
          <w:rFonts w:ascii="Aptos" w:hAnsi="Aptos"/>
          <w:sz w:val="20"/>
          <w:szCs w:val="20"/>
        </w:rPr>
        <w:t xml:space="preserve"> </w:t>
      </w:r>
      <w:r w:rsidRPr="00B544C8" w:rsidR="00961691">
        <w:rPr>
          <w:rFonts w:ascii="Aptos" w:hAnsi="Aptos"/>
          <w:sz w:val="20"/>
          <w:szCs w:val="20"/>
        </w:rPr>
        <w:t xml:space="preserve">                  </w:t>
      </w:r>
      <w:r w:rsidRPr="00B544C8">
        <w:rPr>
          <w:rFonts w:ascii="Aptos" w:hAnsi="Aptos"/>
          <w:sz w:val="22"/>
          <w:szCs w:val="22"/>
        </w:rPr>
        <w:t>W</w:t>
      </w:r>
      <w:r w:rsidRPr="00B544C8">
        <w:rPr>
          <w:rFonts w:ascii="Aptos" w:hAnsi="Aptos"/>
          <w:sz w:val="20"/>
          <w:szCs w:val="20"/>
        </w:rPr>
        <w:t>:</w:t>
      </w:r>
      <w:r w:rsidRPr="00B544C8" w:rsidR="003840E9">
        <w:rPr>
          <w:rFonts w:ascii="Aptos" w:hAnsi="Aptos"/>
          <w:color w:val="2B579A"/>
          <w:sz w:val="20"/>
          <w:szCs w:val="20"/>
          <w:u w:val="single"/>
          <w:shd w:val="clear" w:color="auto" w:fill="E6E6E6"/>
        </w:rPr>
        <w:fldChar w:fldCharType="begin">
          <w:ffData>
            <w:name w:val="Text56"/>
            <w:enabled/>
            <w:calcOnExit w:val="0"/>
            <w:textInput/>
          </w:ffData>
        </w:fldChar>
      </w:r>
      <w:r w:rsidRPr="00B544C8">
        <w:rPr>
          <w:rFonts w:ascii="Aptos" w:hAnsi="Aptos"/>
          <w:sz w:val="20"/>
          <w:szCs w:val="20"/>
          <w:u w:val="single"/>
        </w:rPr>
        <w:instrText xml:space="preserve"> FORMTEXT </w:instrText>
      </w:r>
      <w:r w:rsidRPr="00B544C8" w:rsidR="003840E9">
        <w:rPr>
          <w:rFonts w:ascii="Aptos" w:hAnsi="Aptos"/>
          <w:color w:val="2B579A"/>
          <w:sz w:val="20"/>
          <w:szCs w:val="20"/>
          <w:u w:val="single"/>
          <w:shd w:val="clear" w:color="auto" w:fill="E6E6E6"/>
        </w:rPr>
      </w:r>
      <w:r w:rsidRPr="00B544C8" w:rsidR="003840E9">
        <w:rPr>
          <w:rFonts w:ascii="Aptos" w:hAnsi="Aptos"/>
          <w:color w:val="2B579A"/>
          <w:sz w:val="20"/>
          <w:szCs w:val="20"/>
          <w:u w:val="single"/>
          <w:shd w:val="clear" w:color="auto" w:fill="E6E6E6"/>
        </w:rPr>
        <w:fldChar w:fldCharType="separate"/>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sidR="003840E9">
        <w:rPr>
          <w:rFonts w:ascii="Aptos" w:hAnsi="Aptos"/>
          <w:color w:val="2B579A"/>
          <w:sz w:val="20"/>
          <w:szCs w:val="20"/>
          <w:u w:val="single"/>
          <w:shd w:val="clear" w:color="auto" w:fill="E6E6E6"/>
        </w:rPr>
        <w:fldChar w:fldCharType="end"/>
      </w:r>
      <w:r w:rsidRPr="00B544C8" w:rsidR="003840E9">
        <w:rPr>
          <w:rFonts w:ascii="Aptos" w:hAnsi="Aptos"/>
          <w:color w:val="2B579A"/>
          <w:sz w:val="20"/>
          <w:szCs w:val="20"/>
          <w:u w:val="single"/>
          <w:shd w:val="clear" w:color="auto" w:fill="E6E6E6"/>
        </w:rPr>
        <w:fldChar w:fldCharType="begin">
          <w:ffData>
            <w:name w:val="Text57"/>
            <w:enabled/>
            <w:calcOnExit w:val="0"/>
            <w:textInput/>
          </w:ffData>
        </w:fldChar>
      </w:r>
      <w:r w:rsidRPr="00B544C8">
        <w:rPr>
          <w:rFonts w:ascii="Aptos" w:hAnsi="Aptos"/>
          <w:sz w:val="20"/>
          <w:szCs w:val="20"/>
          <w:u w:val="single"/>
        </w:rPr>
        <w:instrText xml:space="preserve"> FORMTEXT </w:instrText>
      </w:r>
      <w:r w:rsidRPr="00B544C8" w:rsidR="003840E9">
        <w:rPr>
          <w:rFonts w:ascii="Aptos" w:hAnsi="Aptos"/>
          <w:color w:val="2B579A"/>
          <w:sz w:val="20"/>
          <w:szCs w:val="20"/>
          <w:u w:val="single"/>
          <w:shd w:val="clear" w:color="auto" w:fill="E6E6E6"/>
        </w:rPr>
      </w:r>
      <w:r w:rsidRPr="00B544C8" w:rsidR="003840E9">
        <w:rPr>
          <w:rFonts w:ascii="Aptos" w:hAnsi="Aptos"/>
          <w:color w:val="2B579A"/>
          <w:sz w:val="20"/>
          <w:szCs w:val="20"/>
          <w:u w:val="single"/>
          <w:shd w:val="clear" w:color="auto" w:fill="E6E6E6"/>
        </w:rPr>
        <w:fldChar w:fldCharType="separate"/>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sidR="003840E9">
        <w:rPr>
          <w:rFonts w:ascii="Aptos" w:hAnsi="Aptos"/>
          <w:color w:val="2B579A"/>
          <w:sz w:val="20"/>
          <w:szCs w:val="20"/>
          <w:u w:val="single"/>
          <w:shd w:val="clear" w:color="auto" w:fill="E6E6E6"/>
        </w:rPr>
        <w:fldChar w:fldCharType="end"/>
      </w:r>
      <w:r w:rsidRPr="00B544C8" w:rsidR="003840E9">
        <w:rPr>
          <w:rFonts w:ascii="Aptos" w:hAnsi="Aptos"/>
          <w:color w:val="2B579A"/>
          <w:sz w:val="20"/>
          <w:szCs w:val="20"/>
          <w:u w:val="single"/>
          <w:shd w:val="clear" w:color="auto" w:fill="E6E6E6"/>
        </w:rPr>
        <w:fldChar w:fldCharType="begin">
          <w:ffData>
            <w:name w:val="Text58"/>
            <w:enabled/>
            <w:calcOnExit w:val="0"/>
            <w:textInput/>
          </w:ffData>
        </w:fldChar>
      </w:r>
      <w:r w:rsidRPr="00B544C8">
        <w:rPr>
          <w:rFonts w:ascii="Aptos" w:hAnsi="Aptos"/>
          <w:sz w:val="20"/>
          <w:szCs w:val="20"/>
          <w:u w:val="single"/>
        </w:rPr>
        <w:instrText xml:space="preserve"> FORMTEXT </w:instrText>
      </w:r>
      <w:r w:rsidRPr="00B544C8" w:rsidR="003840E9">
        <w:rPr>
          <w:rFonts w:ascii="Aptos" w:hAnsi="Aptos"/>
          <w:color w:val="2B579A"/>
          <w:sz w:val="20"/>
          <w:szCs w:val="20"/>
          <w:u w:val="single"/>
          <w:shd w:val="clear" w:color="auto" w:fill="E6E6E6"/>
        </w:rPr>
      </w:r>
      <w:r w:rsidRPr="00B544C8" w:rsidR="003840E9">
        <w:rPr>
          <w:rFonts w:ascii="Aptos" w:hAnsi="Aptos"/>
          <w:color w:val="2B579A"/>
          <w:sz w:val="20"/>
          <w:szCs w:val="20"/>
          <w:u w:val="single"/>
          <w:shd w:val="clear" w:color="auto" w:fill="E6E6E6"/>
        </w:rPr>
        <w:fldChar w:fldCharType="separate"/>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sidR="003840E9">
        <w:rPr>
          <w:rFonts w:ascii="Aptos" w:hAnsi="Aptos"/>
          <w:color w:val="2B579A"/>
          <w:sz w:val="20"/>
          <w:szCs w:val="20"/>
          <w:u w:val="single"/>
          <w:shd w:val="clear" w:color="auto" w:fill="E6E6E6"/>
        </w:rPr>
        <w:fldChar w:fldCharType="end"/>
      </w:r>
      <w:r w:rsidRPr="00B544C8" w:rsidR="003840E9">
        <w:rPr>
          <w:rFonts w:ascii="Aptos" w:hAnsi="Aptos"/>
          <w:color w:val="2B579A"/>
          <w:sz w:val="20"/>
          <w:szCs w:val="20"/>
          <w:u w:val="single"/>
          <w:shd w:val="clear" w:color="auto" w:fill="E6E6E6"/>
        </w:rPr>
        <w:fldChar w:fldCharType="begin">
          <w:ffData>
            <w:name w:val="Text60"/>
            <w:enabled/>
            <w:calcOnExit w:val="0"/>
            <w:textInput/>
          </w:ffData>
        </w:fldChar>
      </w:r>
      <w:r w:rsidRPr="00B544C8">
        <w:rPr>
          <w:rFonts w:ascii="Aptos" w:hAnsi="Aptos"/>
          <w:sz w:val="20"/>
          <w:szCs w:val="20"/>
          <w:u w:val="single"/>
        </w:rPr>
        <w:instrText xml:space="preserve"> FORMTEXT </w:instrText>
      </w:r>
      <w:r w:rsidRPr="00B544C8" w:rsidR="003840E9">
        <w:rPr>
          <w:rFonts w:ascii="Aptos" w:hAnsi="Aptos"/>
          <w:color w:val="2B579A"/>
          <w:sz w:val="20"/>
          <w:szCs w:val="20"/>
          <w:u w:val="single"/>
          <w:shd w:val="clear" w:color="auto" w:fill="E6E6E6"/>
        </w:rPr>
      </w:r>
      <w:r w:rsidRPr="00B544C8" w:rsidR="003840E9">
        <w:rPr>
          <w:rFonts w:ascii="Aptos" w:hAnsi="Aptos"/>
          <w:color w:val="2B579A"/>
          <w:sz w:val="20"/>
          <w:szCs w:val="20"/>
          <w:u w:val="single"/>
          <w:shd w:val="clear" w:color="auto" w:fill="E6E6E6"/>
        </w:rPr>
        <w:fldChar w:fldCharType="separate"/>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sidR="003840E9">
        <w:rPr>
          <w:rFonts w:ascii="Aptos" w:hAnsi="Aptos"/>
          <w:color w:val="2B579A"/>
          <w:sz w:val="20"/>
          <w:szCs w:val="20"/>
          <w:u w:val="single"/>
          <w:shd w:val="clear" w:color="auto" w:fill="E6E6E6"/>
        </w:rPr>
        <w:fldChar w:fldCharType="end"/>
      </w:r>
    </w:p>
    <w:p w:rsidRPr="00B544C8" w:rsidR="0019437A" w:rsidP="0019437A" w:rsidRDefault="0019437A" w14:paraId="08FD4AF9" w14:textId="77777777">
      <w:pPr>
        <w:rPr>
          <w:rFonts w:ascii="Aptos" w:hAnsi="Aptos"/>
          <w:sz w:val="20"/>
          <w:szCs w:val="20"/>
        </w:rPr>
      </w:pPr>
      <w:r w:rsidRPr="00B544C8">
        <w:rPr>
          <w:rFonts w:ascii="Aptos" w:hAnsi="Aptos"/>
          <w:sz w:val="20"/>
          <w:szCs w:val="20"/>
        </w:rPr>
        <w:t xml:space="preserve">                                                                                </w:t>
      </w:r>
    </w:p>
    <w:p w:rsidRPr="00B544C8" w:rsidR="0019437A" w:rsidP="0019437A" w:rsidRDefault="0019437A" w14:paraId="5FD45926" w14:textId="77777777">
      <w:pPr>
        <w:rPr>
          <w:rFonts w:ascii="Aptos" w:hAnsi="Aptos"/>
          <w:sz w:val="20"/>
          <w:szCs w:val="20"/>
          <w:u w:val="single"/>
        </w:rPr>
      </w:pPr>
      <w:r w:rsidRPr="00B544C8">
        <w:rPr>
          <w:rFonts w:ascii="Aptos" w:hAnsi="Aptos"/>
          <w:sz w:val="22"/>
          <w:szCs w:val="22"/>
        </w:rPr>
        <w:t>Student ID#:</w:t>
      </w:r>
      <w:r w:rsidRPr="00B544C8">
        <w:rPr>
          <w:rFonts w:ascii="Aptos" w:hAnsi="Aptos"/>
          <w:sz w:val="20"/>
          <w:szCs w:val="20"/>
        </w:rPr>
        <w:t xml:space="preserve"> </w:t>
      </w:r>
      <w:r w:rsidRPr="00B544C8" w:rsidR="003840E9">
        <w:rPr>
          <w:rFonts w:ascii="Aptos" w:hAnsi="Aptos"/>
          <w:color w:val="2B579A"/>
          <w:sz w:val="20"/>
          <w:szCs w:val="20"/>
          <w:u w:val="single"/>
          <w:shd w:val="clear" w:color="auto" w:fill="E6E6E6"/>
        </w:rPr>
        <w:fldChar w:fldCharType="begin">
          <w:ffData>
            <w:name w:val="Text6"/>
            <w:enabled/>
            <w:calcOnExit w:val="0"/>
            <w:textInput/>
          </w:ffData>
        </w:fldChar>
      </w:r>
      <w:r w:rsidRPr="00B544C8">
        <w:rPr>
          <w:rFonts w:ascii="Aptos" w:hAnsi="Aptos"/>
          <w:sz w:val="20"/>
          <w:szCs w:val="20"/>
          <w:u w:val="single"/>
        </w:rPr>
        <w:instrText xml:space="preserve"> FORMTEXT </w:instrText>
      </w:r>
      <w:r w:rsidRPr="00B544C8" w:rsidR="003840E9">
        <w:rPr>
          <w:rFonts w:ascii="Aptos" w:hAnsi="Aptos"/>
          <w:color w:val="2B579A"/>
          <w:sz w:val="20"/>
          <w:szCs w:val="20"/>
          <w:u w:val="single"/>
          <w:shd w:val="clear" w:color="auto" w:fill="E6E6E6"/>
        </w:rPr>
      </w:r>
      <w:r w:rsidRPr="00B544C8" w:rsidR="003840E9">
        <w:rPr>
          <w:rFonts w:ascii="Aptos" w:hAnsi="Aptos"/>
          <w:color w:val="2B579A"/>
          <w:sz w:val="20"/>
          <w:szCs w:val="20"/>
          <w:u w:val="single"/>
          <w:shd w:val="clear" w:color="auto" w:fill="E6E6E6"/>
        </w:rPr>
        <w:fldChar w:fldCharType="separate"/>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sidR="003840E9">
        <w:rPr>
          <w:rFonts w:ascii="Aptos" w:hAnsi="Aptos"/>
          <w:color w:val="2B579A"/>
          <w:sz w:val="20"/>
          <w:szCs w:val="20"/>
          <w:u w:val="single"/>
          <w:shd w:val="clear" w:color="auto" w:fill="E6E6E6"/>
        </w:rPr>
        <w:fldChar w:fldCharType="end"/>
      </w:r>
      <w:r w:rsidRPr="00B544C8" w:rsidR="003840E9">
        <w:rPr>
          <w:rFonts w:ascii="Aptos" w:hAnsi="Aptos"/>
          <w:color w:val="2B579A"/>
          <w:sz w:val="20"/>
          <w:szCs w:val="20"/>
          <w:u w:val="single"/>
          <w:shd w:val="clear" w:color="auto" w:fill="E6E6E6"/>
        </w:rPr>
        <w:fldChar w:fldCharType="begin">
          <w:ffData>
            <w:name w:val="Text38"/>
            <w:enabled/>
            <w:calcOnExit w:val="0"/>
            <w:textInput/>
          </w:ffData>
        </w:fldChar>
      </w:r>
      <w:r w:rsidRPr="00B544C8">
        <w:rPr>
          <w:rFonts w:ascii="Aptos" w:hAnsi="Aptos"/>
          <w:sz w:val="20"/>
          <w:szCs w:val="20"/>
          <w:u w:val="single"/>
        </w:rPr>
        <w:instrText xml:space="preserve"> FORMTEXT </w:instrText>
      </w:r>
      <w:r w:rsidRPr="00B544C8" w:rsidR="003840E9">
        <w:rPr>
          <w:rFonts w:ascii="Aptos" w:hAnsi="Aptos"/>
          <w:color w:val="2B579A"/>
          <w:sz w:val="20"/>
          <w:szCs w:val="20"/>
          <w:u w:val="single"/>
          <w:shd w:val="clear" w:color="auto" w:fill="E6E6E6"/>
        </w:rPr>
      </w:r>
      <w:r w:rsidRPr="00B544C8" w:rsidR="003840E9">
        <w:rPr>
          <w:rFonts w:ascii="Aptos" w:hAnsi="Aptos"/>
          <w:color w:val="2B579A"/>
          <w:sz w:val="20"/>
          <w:szCs w:val="20"/>
          <w:u w:val="single"/>
          <w:shd w:val="clear" w:color="auto" w:fill="E6E6E6"/>
        </w:rPr>
        <w:fldChar w:fldCharType="separate"/>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sidR="003840E9">
        <w:rPr>
          <w:rFonts w:ascii="Aptos" w:hAnsi="Aptos"/>
          <w:color w:val="2B579A"/>
          <w:sz w:val="20"/>
          <w:szCs w:val="20"/>
          <w:u w:val="single"/>
          <w:shd w:val="clear" w:color="auto" w:fill="E6E6E6"/>
        </w:rPr>
        <w:fldChar w:fldCharType="end"/>
      </w:r>
      <w:r w:rsidRPr="00B544C8" w:rsidR="003840E9">
        <w:rPr>
          <w:rFonts w:ascii="Aptos" w:hAnsi="Aptos"/>
          <w:color w:val="2B579A"/>
          <w:sz w:val="20"/>
          <w:szCs w:val="20"/>
          <w:u w:val="single"/>
          <w:shd w:val="clear" w:color="auto" w:fill="E6E6E6"/>
        </w:rPr>
        <w:fldChar w:fldCharType="begin">
          <w:ffData>
            <w:name w:val="Text39"/>
            <w:enabled/>
            <w:calcOnExit w:val="0"/>
            <w:textInput/>
          </w:ffData>
        </w:fldChar>
      </w:r>
      <w:r w:rsidRPr="00B544C8">
        <w:rPr>
          <w:rFonts w:ascii="Aptos" w:hAnsi="Aptos"/>
          <w:sz w:val="20"/>
          <w:szCs w:val="20"/>
          <w:u w:val="single"/>
        </w:rPr>
        <w:instrText xml:space="preserve"> FORMTEXT </w:instrText>
      </w:r>
      <w:r w:rsidRPr="00B544C8" w:rsidR="003840E9">
        <w:rPr>
          <w:rFonts w:ascii="Aptos" w:hAnsi="Aptos"/>
          <w:color w:val="2B579A"/>
          <w:sz w:val="20"/>
          <w:szCs w:val="20"/>
          <w:u w:val="single"/>
          <w:shd w:val="clear" w:color="auto" w:fill="E6E6E6"/>
        </w:rPr>
      </w:r>
      <w:r w:rsidRPr="00B544C8" w:rsidR="003840E9">
        <w:rPr>
          <w:rFonts w:ascii="Aptos" w:hAnsi="Aptos"/>
          <w:color w:val="2B579A"/>
          <w:sz w:val="20"/>
          <w:szCs w:val="20"/>
          <w:u w:val="single"/>
          <w:shd w:val="clear" w:color="auto" w:fill="E6E6E6"/>
        </w:rPr>
        <w:fldChar w:fldCharType="separate"/>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sidR="003840E9">
        <w:rPr>
          <w:rFonts w:ascii="Aptos" w:hAnsi="Aptos"/>
          <w:color w:val="2B579A"/>
          <w:sz w:val="20"/>
          <w:szCs w:val="20"/>
          <w:u w:val="single"/>
          <w:shd w:val="clear" w:color="auto" w:fill="E6E6E6"/>
        </w:rPr>
        <w:fldChar w:fldCharType="end"/>
      </w:r>
      <w:r w:rsidRPr="00B544C8" w:rsidR="003840E9">
        <w:rPr>
          <w:rFonts w:ascii="Aptos" w:hAnsi="Aptos"/>
          <w:color w:val="2B579A"/>
          <w:sz w:val="20"/>
          <w:szCs w:val="20"/>
          <w:u w:val="single"/>
          <w:shd w:val="clear" w:color="auto" w:fill="E6E6E6"/>
        </w:rPr>
        <w:fldChar w:fldCharType="begin">
          <w:ffData>
            <w:name w:val="Text62"/>
            <w:enabled/>
            <w:calcOnExit w:val="0"/>
            <w:textInput/>
          </w:ffData>
        </w:fldChar>
      </w:r>
      <w:r w:rsidRPr="00B544C8">
        <w:rPr>
          <w:rFonts w:ascii="Aptos" w:hAnsi="Aptos"/>
          <w:sz w:val="20"/>
          <w:szCs w:val="20"/>
          <w:u w:val="single"/>
        </w:rPr>
        <w:instrText xml:space="preserve"> FORMTEXT </w:instrText>
      </w:r>
      <w:r w:rsidRPr="00B544C8" w:rsidR="003840E9">
        <w:rPr>
          <w:rFonts w:ascii="Aptos" w:hAnsi="Aptos"/>
          <w:color w:val="2B579A"/>
          <w:sz w:val="20"/>
          <w:szCs w:val="20"/>
          <w:u w:val="single"/>
          <w:shd w:val="clear" w:color="auto" w:fill="E6E6E6"/>
        </w:rPr>
      </w:r>
      <w:r w:rsidRPr="00B544C8" w:rsidR="003840E9">
        <w:rPr>
          <w:rFonts w:ascii="Aptos" w:hAnsi="Aptos"/>
          <w:color w:val="2B579A"/>
          <w:sz w:val="20"/>
          <w:szCs w:val="20"/>
          <w:u w:val="single"/>
          <w:shd w:val="clear" w:color="auto" w:fill="E6E6E6"/>
        </w:rPr>
        <w:fldChar w:fldCharType="separate"/>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sidR="003840E9">
        <w:rPr>
          <w:rFonts w:ascii="Aptos" w:hAnsi="Aptos"/>
          <w:color w:val="2B579A"/>
          <w:sz w:val="20"/>
          <w:szCs w:val="20"/>
          <w:u w:val="single"/>
          <w:shd w:val="clear" w:color="auto" w:fill="E6E6E6"/>
        </w:rPr>
        <w:fldChar w:fldCharType="end"/>
      </w:r>
      <w:r w:rsidRPr="00B544C8">
        <w:rPr>
          <w:rFonts w:ascii="Aptos" w:hAnsi="Aptos"/>
          <w:sz w:val="20"/>
          <w:szCs w:val="20"/>
        </w:rPr>
        <w:t xml:space="preserve">                                            </w:t>
      </w:r>
      <w:r w:rsidRPr="00B544C8" w:rsidR="00961691">
        <w:rPr>
          <w:rFonts w:ascii="Aptos" w:hAnsi="Aptos"/>
          <w:sz w:val="20"/>
          <w:szCs w:val="20"/>
        </w:rPr>
        <w:t xml:space="preserve">           </w:t>
      </w:r>
      <w:r w:rsidRPr="00B544C8">
        <w:rPr>
          <w:rFonts w:ascii="Aptos" w:hAnsi="Aptos"/>
          <w:sz w:val="20"/>
          <w:szCs w:val="20"/>
        </w:rPr>
        <w:t xml:space="preserve">           </w:t>
      </w:r>
      <w:r w:rsidRPr="00B544C8">
        <w:rPr>
          <w:rFonts w:ascii="Aptos" w:hAnsi="Aptos"/>
          <w:sz w:val="22"/>
          <w:szCs w:val="22"/>
        </w:rPr>
        <w:t>E- mail</w:t>
      </w:r>
      <w:r w:rsidRPr="00B544C8">
        <w:rPr>
          <w:rFonts w:ascii="Aptos" w:hAnsi="Aptos"/>
          <w:sz w:val="20"/>
          <w:szCs w:val="20"/>
        </w:rPr>
        <w:t>:</w:t>
      </w:r>
      <w:r w:rsidRPr="00B544C8" w:rsidR="003840E9">
        <w:rPr>
          <w:rFonts w:ascii="Aptos" w:hAnsi="Aptos"/>
          <w:color w:val="2B579A"/>
          <w:sz w:val="20"/>
          <w:szCs w:val="20"/>
          <w:u w:val="single"/>
          <w:shd w:val="clear" w:color="auto" w:fill="E6E6E6"/>
        </w:rPr>
        <w:fldChar w:fldCharType="begin">
          <w:ffData>
            <w:name w:val="Text40"/>
            <w:enabled/>
            <w:calcOnExit w:val="0"/>
            <w:textInput/>
          </w:ffData>
        </w:fldChar>
      </w:r>
      <w:r w:rsidRPr="00B544C8">
        <w:rPr>
          <w:rFonts w:ascii="Aptos" w:hAnsi="Aptos"/>
          <w:sz w:val="20"/>
          <w:szCs w:val="20"/>
          <w:u w:val="single"/>
        </w:rPr>
        <w:instrText xml:space="preserve"> FORMTEXT </w:instrText>
      </w:r>
      <w:r w:rsidRPr="00B544C8" w:rsidR="003840E9">
        <w:rPr>
          <w:rFonts w:ascii="Aptos" w:hAnsi="Aptos"/>
          <w:color w:val="2B579A"/>
          <w:sz w:val="20"/>
          <w:szCs w:val="20"/>
          <w:u w:val="single"/>
          <w:shd w:val="clear" w:color="auto" w:fill="E6E6E6"/>
        </w:rPr>
      </w:r>
      <w:r w:rsidRPr="00B544C8" w:rsidR="003840E9">
        <w:rPr>
          <w:rFonts w:ascii="Aptos" w:hAnsi="Aptos"/>
          <w:color w:val="2B579A"/>
          <w:sz w:val="20"/>
          <w:szCs w:val="20"/>
          <w:u w:val="single"/>
          <w:shd w:val="clear" w:color="auto" w:fill="E6E6E6"/>
        </w:rPr>
        <w:fldChar w:fldCharType="separate"/>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sidR="003840E9">
        <w:rPr>
          <w:rFonts w:ascii="Aptos" w:hAnsi="Aptos"/>
          <w:color w:val="2B579A"/>
          <w:sz w:val="20"/>
          <w:szCs w:val="20"/>
          <w:u w:val="single"/>
          <w:shd w:val="clear" w:color="auto" w:fill="E6E6E6"/>
        </w:rPr>
        <w:fldChar w:fldCharType="end"/>
      </w:r>
      <w:r w:rsidRPr="00B544C8" w:rsidR="003840E9">
        <w:rPr>
          <w:rFonts w:ascii="Aptos" w:hAnsi="Aptos"/>
          <w:color w:val="2B579A"/>
          <w:sz w:val="20"/>
          <w:szCs w:val="20"/>
          <w:u w:val="single"/>
          <w:shd w:val="clear" w:color="auto" w:fill="E6E6E6"/>
        </w:rPr>
        <w:fldChar w:fldCharType="begin">
          <w:ffData>
            <w:name w:val="Text41"/>
            <w:enabled/>
            <w:calcOnExit w:val="0"/>
            <w:textInput/>
          </w:ffData>
        </w:fldChar>
      </w:r>
      <w:r w:rsidRPr="00B544C8">
        <w:rPr>
          <w:rFonts w:ascii="Aptos" w:hAnsi="Aptos"/>
          <w:sz w:val="20"/>
          <w:szCs w:val="20"/>
          <w:u w:val="single"/>
        </w:rPr>
        <w:instrText xml:space="preserve"> FORMTEXT </w:instrText>
      </w:r>
      <w:r w:rsidRPr="00B544C8" w:rsidR="003840E9">
        <w:rPr>
          <w:rFonts w:ascii="Aptos" w:hAnsi="Aptos"/>
          <w:color w:val="2B579A"/>
          <w:sz w:val="20"/>
          <w:szCs w:val="20"/>
          <w:u w:val="single"/>
          <w:shd w:val="clear" w:color="auto" w:fill="E6E6E6"/>
        </w:rPr>
      </w:r>
      <w:r w:rsidRPr="00B544C8" w:rsidR="003840E9">
        <w:rPr>
          <w:rFonts w:ascii="Aptos" w:hAnsi="Aptos"/>
          <w:color w:val="2B579A"/>
          <w:sz w:val="20"/>
          <w:szCs w:val="20"/>
          <w:u w:val="single"/>
          <w:shd w:val="clear" w:color="auto" w:fill="E6E6E6"/>
        </w:rPr>
        <w:fldChar w:fldCharType="separate"/>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sidR="003840E9">
        <w:rPr>
          <w:rFonts w:ascii="Aptos" w:hAnsi="Aptos"/>
          <w:color w:val="2B579A"/>
          <w:sz w:val="20"/>
          <w:szCs w:val="20"/>
          <w:u w:val="single"/>
          <w:shd w:val="clear" w:color="auto" w:fill="E6E6E6"/>
        </w:rPr>
        <w:fldChar w:fldCharType="end"/>
      </w:r>
      <w:r w:rsidRPr="00B544C8" w:rsidR="003840E9">
        <w:rPr>
          <w:rFonts w:ascii="Aptos" w:hAnsi="Aptos"/>
          <w:color w:val="2B579A"/>
          <w:sz w:val="20"/>
          <w:szCs w:val="20"/>
          <w:u w:val="single"/>
          <w:shd w:val="clear" w:color="auto" w:fill="E6E6E6"/>
        </w:rPr>
        <w:fldChar w:fldCharType="begin">
          <w:ffData>
            <w:name w:val="Text42"/>
            <w:enabled/>
            <w:calcOnExit w:val="0"/>
            <w:textInput/>
          </w:ffData>
        </w:fldChar>
      </w:r>
      <w:r w:rsidRPr="00B544C8">
        <w:rPr>
          <w:rFonts w:ascii="Aptos" w:hAnsi="Aptos"/>
          <w:sz w:val="20"/>
          <w:szCs w:val="20"/>
          <w:u w:val="single"/>
        </w:rPr>
        <w:instrText xml:space="preserve"> FORMTEXT </w:instrText>
      </w:r>
      <w:r w:rsidRPr="00B544C8" w:rsidR="003840E9">
        <w:rPr>
          <w:rFonts w:ascii="Aptos" w:hAnsi="Aptos"/>
          <w:color w:val="2B579A"/>
          <w:sz w:val="20"/>
          <w:szCs w:val="20"/>
          <w:u w:val="single"/>
          <w:shd w:val="clear" w:color="auto" w:fill="E6E6E6"/>
        </w:rPr>
      </w:r>
      <w:r w:rsidRPr="00B544C8" w:rsidR="003840E9">
        <w:rPr>
          <w:rFonts w:ascii="Aptos" w:hAnsi="Aptos"/>
          <w:color w:val="2B579A"/>
          <w:sz w:val="20"/>
          <w:szCs w:val="20"/>
          <w:u w:val="single"/>
          <w:shd w:val="clear" w:color="auto" w:fill="E6E6E6"/>
        </w:rPr>
        <w:fldChar w:fldCharType="separate"/>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sidR="003840E9">
        <w:rPr>
          <w:rFonts w:ascii="Aptos" w:hAnsi="Aptos"/>
          <w:color w:val="2B579A"/>
          <w:sz w:val="20"/>
          <w:szCs w:val="20"/>
          <w:u w:val="single"/>
          <w:shd w:val="clear" w:color="auto" w:fill="E6E6E6"/>
        </w:rPr>
        <w:fldChar w:fldCharType="end"/>
      </w:r>
      <w:r w:rsidRPr="00B544C8" w:rsidR="003840E9">
        <w:rPr>
          <w:rFonts w:ascii="Aptos" w:hAnsi="Aptos"/>
          <w:color w:val="2B579A"/>
          <w:sz w:val="20"/>
          <w:szCs w:val="20"/>
          <w:u w:val="single"/>
          <w:shd w:val="clear" w:color="auto" w:fill="E6E6E6"/>
        </w:rPr>
        <w:fldChar w:fldCharType="begin">
          <w:ffData>
            <w:name w:val="Text43"/>
            <w:enabled/>
            <w:calcOnExit w:val="0"/>
            <w:textInput/>
          </w:ffData>
        </w:fldChar>
      </w:r>
      <w:r w:rsidRPr="00B544C8">
        <w:rPr>
          <w:rFonts w:ascii="Aptos" w:hAnsi="Aptos"/>
          <w:sz w:val="20"/>
          <w:szCs w:val="20"/>
          <w:u w:val="single"/>
        </w:rPr>
        <w:instrText xml:space="preserve"> FORMTEXT </w:instrText>
      </w:r>
      <w:r w:rsidRPr="00B544C8" w:rsidR="003840E9">
        <w:rPr>
          <w:rFonts w:ascii="Aptos" w:hAnsi="Aptos"/>
          <w:color w:val="2B579A"/>
          <w:sz w:val="20"/>
          <w:szCs w:val="20"/>
          <w:u w:val="single"/>
          <w:shd w:val="clear" w:color="auto" w:fill="E6E6E6"/>
        </w:rPr>
      </w:r>
      <w:r w:rsidRPr="00B544C8" w:rsidR="003840E9">
        <w:rPr>
          <w:rFonts w:ascii="Aptos" w:hAnsi="Aptos"/>
          <w:color w:val="2B579A"/>
          <w:sz w:val="20"/>
          <w:szCs w:val="20"/>
          <w:u w:val="single"/>
          <w:shd w:val="clear" w:color="auto" w:fill="E6E6E6"/>
        </w:rPr>
        <w:fldChar w:fldCharType="separate"/>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sidR="003840E9">
        <w:rPr>
          <w:rFonts w:ascii="Aptos" w:hAnsi="Aptos"/>
          <w:color w:val="2B579A"/>
          <w:sz w:val="20"/>
          <w:szCs w:val="20"/>
          <w:u w:val="single"/>
          <w:shd w:val="clear" w:color="auto" w:fill="E6E6E6"/>
        </w:rPr>
        <w:fldChar w:fldCharType="end"/>
      </w:r>
      <w:r w:rsidRPr="00B544C8" w:rsidR="003840E9">
        <w:rPr>
          <w:rFonts w:ascii="Aptos" w:hAnsi="Aptos"/>
          <w:color w:val="2B579A"/>
          <w:sz w:val="20"/>
          <w:szCs w:val="20"/>
          <w:u w:val="single"/>
          <w:shd w:val="clear" w:color="auto" w:fill="E6E6E6"/>
        </w:rPr>
        <w:fldChar w:fldCharType="begin">
          <w:ffData>
            <w:name w:val="Text44"/>
            <w:enabled/>
            <w:calcOnExit w:val="0"/>
            <w:textInput/>
          </w:ffData>
        </w:fldChar>
      </w:r>
      <w:r w:rsidRPr="00B544C8">
        <w:rPr>
          <w:rFonts w:ascii="Aptos" w:hAnsi="Aptos"/>
          <w:sz w:val="20"/>
          <w:szCs w:val="20"/>
          <w:u w:val="single"/>
        </w:rPr>
        <w:instrText xml:space="preserve"> FORMTEXT </w:instrText>
      </w:r>
      <w:r w:rsidRPr="00B544C8" w:rsidR="003840E9">
        <w:rPr>
          <w:rFonts w:ascii="Aptos" w:hAnsi="Aptos"/>
          <w:color w:val="2B579A"/>
          <w:sz w:val="20"/>
          <w:szCs w:val="20"/>
          <w:u w:val="single"/>
          <w:shd w:val="clear" w:color="auto" w:fill="E6E6E6"/>
        </w:rPr>
      </w:r>
      <w:r w:rsidRPr="00B544C8" w:rsidR="003840E9">
        <w:rPr>
          <w:rFonts w:ascii="Aptos" w:hAnsi="Aptos"/>
          <w:color w:val="2B579A"/>
          <w:sz w:val="20"/>
          <w:szCs w:val="20"/>
          <w:u w:val="single"/>
          <w:shd w:val="clear" w:color="auto" w:fill="E6E6E6"/>
        </w:rPr>
        <w:fldChar w:fldCharType="separate"/>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sidR="003840E9">
        <w:rPr>
          <w:rFonts w:ascii="Aptos" w:hAnsi="Aptos"/>
          <w:color w:val="2B579A"/>
          <w:sz w:val="20"/>
          <w:szCs w:val="20"/>
          <w:u w:val="single"/>
          <w:shd w:val="clear" w:color="auto" w:fill="E6E6E6"/>
        </w:rPr>
        <w:fldChar w:fldCharType="end"/>
      </w:r>
      <w:r w:rsidRPr="00B544C8">
        <w:rPr>
          <w:rFonts w:ascii="Aptos" w:hAnsi="Aptos"/>
          <w:sz w:val="20"/>
          <w:szCs w:val="20"/>
          <w:u w:val="single"/>
        </w:rPr>
        <w:t xml:space="preserve">                                                           </w:t>
      </w:r>
      <w:r w:rsidRPr="00B544C8">
        <w:rPr>
          <w:rFonts w:ascii="Aptos" w:hAnsi="Aptos"/>
          <w:sz w:val="20"/>
          <w:szCs w:val="20"/>
        </w:rPr>
        <w:t xml:space="preserve"> </w:t>
      </w:r>
      <w:r w:rsidRPr="00B544C8">
        <w:rPr>
          <w:rFonts w:ascii="Aptos" w:hAnsi="Aptos"/>
          <w:sz w:val="20"/>
          <w:szCs w:val="20"/>
          <w:u w:val="single"/>
        </w:rPr>
        <w:t xml:space="preserve">    </w:t>
      </w:r>
    </w:p>
    <w:p w:rsidRPr="00B544C8" w:rsidR="0019437A" w:rsidP="0019437A" w:rsidRDefault="0019437A" w14:paraId="09B8D95D" w14:textId="77777777">
      <w:pPr>
        <w:rPr>
          <w:rFonts w:ascii="Aptos" w:hAnsi="Aptos"/>
          <w:sz w:val="20"/>
          <w:szCs w:val="20"/>
        </w:rPr>
      </w:pPr>
    </w:p>
    <w:p w:rsidRPr="00B544C8" w:rsidR="00716E92" w:rsidP="00716E92" w:rsidRDefault="00961691" w14:paraId="462ECF8B" w14:textId="77777777">
      <w:pPr>
        <w:rPr>
          <w:rFonts w:ascii="Aptos" w:hAnsi="Aptos"/>
          <w:sz w:val="22"/>
          <w:szCs w:val="22"/>
        </w:rPr>
      </w:pPr>
      <w:r w:rsidRPr="00B544C8">
        <w:rPr>
          <w:rFonts w:ascii="Aptos" w:hAnsi="Aptos"/>
          <w:sz w:val="22"/>
          <w:szCs w:val="22"/>
        </w:rPr>
        <w:t xml:space="preserve">Cohort:  </w:t>
      </w:r>
      <w:r w:rsidRPr="00B544C8">
        <w:rPr>
          <w:rFonts w:ascii="Aptos" w:hAnsi="Aptos"/>
          <w:color w:val="2B579A"/>
          <w:sz w:val="22"/>
          <w:szCs w:val="22"/>
          <w:u w:val="single"/>
          <w:shd w:val="clear" w:color="auto" w:fill="E6E6E6"/>
        </w:rPr>
        <w:fldChar w:fldCharType="begin">
          <w:ffData>
            <w:name w:val="Text13"/>
            <w:enabled/>
            <w:calcOnExit w:val="0"/>
            <w:textInput/>
          </w:ffData>
        </w:fldChar>
      </w:r>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r w:rsidRPr="00B544C8">
        <w:rPr>
          <w:rFonts w:ascii="Aptos" w:hAnsi="Aptos"/>
          <w:color w:val="2B579A"/>
          <w:sz w:val="22"/>
          <w:szCs w:val="22"/>
          <w:u w:val="single"/>
          <w:shd w:val="clear" w:color="auto" w:fill="E6E6E6"/>
        </w:rPr>
        <w:fldChar w:fldCharType="begin">
          <w:ffData>
            <w:name w:val="Text45"/>
            <w:enabled/>
            <w:calcOnExit w:val="0"/>
            <w:textInput/>
          </w:ffData>
        </w:fldChar>
      </w:r>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r w:rsidRPr="00B544C8">
        <w:rPr>
          <w:rFonts w:ascii="Aptos" w:hAnsi="Aptos"/>
          <w:color w:val="2B579A"/>
          <w:sz w:val="22"/>
          <w:szCs w:val="22"/>
          <w:u w:val="single"/>
          <w:shd w:val="clear" w:color="auto" w:fill="E6E6E6"/>
        </w:rPr>
        <w:fldChar w:fldCharType="begin">
          <w:ffData>
            <w:name w:val="Text46"/>
            <w:enabled/>
            <w:calcOnExit w:val="0"/>
            <w:textInput/>
          </w:ffData>
        </w:fldChar>
      </w:r>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r w:rsidRPr="00B544C8">
        <w:rPr>
          <w:rFonts w:ascii="Aptos" w:hAnsi="Aptos"/>
          <w:color w:val="2B579A"/>
          <w:sz w:val="22"/>
          <w:szCs w:val="22"/>
          <w:u w:val="single"/>
          <w:shd w:val="clear" w:color="auto" w:fill="E6E6E6"/>
        </w:rPr>
        <w:fldChar w:fldCharType="begin">
          <w:ffData>
            <w:name w:val="Text47"/>
            <w:enabled/>
            <w:calcOnExit w:val="0"/>
            <w:textInput/>
          </w:ffData>
        </w:fldChar>
      </w:r>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r w:rsidRPr="00B544C8">
        <w:rPr>
          <w:rFonts w:ascii="Aptos" w:hAnsi="Aptos"/>
          <w:sz w:val="22"/>
          <w:szCs w:val="22"/>
        </w:rPr>
        <w:t xml:space="preserve">           </w:t>
      </w:r>
      <w:r w:rsidRPr="00B544C8">
        <w:rPr>
          <w:rFonts w:ascii="Aptos" w:hAnsi="Aptos"/>
          <w:sz w:val="22"/>
          <w:szCs w:val="22"/>
        </w:rPr>
        <w:tab/>
      </w:r>
      <w:r w:rsidRPr="00B544C8">
        <w:rPr>
          <w:rFonts w:ascii="Aptos" w:hAnsi="Aptos"/>
          <w:sz w:val="22"/>
          <w:szCs w:val="22"/>
        </w:rPr>
        <w:tab/>
      </w:r>
      <w:r w:rsidRPr="00B544C8">
        <w:rPr>
          <w:rFonts w:ascii="Aptos" w:hAnsi="Aptos"/>
          <w:sz w:val="22"/>
          <w:szCs w:val="22"/>
        </w:rPr>
        <w:t xml:space="preserve">       </w:t>
      </w:r>
      <w:r w:rsidRPr="00B544C8" w:rsidR="00716E92">
        <w:rPr>
          <w:rFonts w:ascii="Aptos" w:hAnsi="Aptos"/>
          <w:sz w:val="22"/>
          <w:szCs w:val="22"/>
        </w:rPr>
        <w:t xml:space="preserve">Advisor Name:  </w:t>
      </w:r>
      <w:r w:rsidRPr="00B544C8" w:rsidR="00716E92">
        <w:rPr>
          <w:rFonts w:ascii="Aptos" w:hAnsi="Aptos"/>
          <w:color w:val="2B579A"/>
          <w:sz w:val="22"/>
          <w:szCs w:val="22"/>
          <w:u w:val="single"/>
          <w:shd w:val="clear" w:color="auto" w:fill="E6E6E6"/>
        </w:rPr>
        <w:fldChar w:fldCharType="begin">
          <w:ffData>
            <w:name w:val="Text13"/>
            <w:enabled/>
            <w:calcOnExit w:val="0"/>
            <w:textInput/>
          </w:ffData>
        </w:fldChar>
      </w:r>
      <w:r w:rsidRPr="00B544C8" w:rsidR="00716E92">
        <w:rPr>
          <w:rFonts w:ascii="Aptos" w:hAnsi="Aptos"/>
          <w:sz w:val="22"/>
          <w:szCs w:val="22"/>
          <w:u w:val="single"/>
        </w:rPr>
        <w:instrText xml:space="preserve"> FORMTEXT </w:instrText>
      </w:r>
      <w:r w:rsidRPr="00B544C8" w:rsidR="00716E92">
        <w:rPr>
          <w:rFonts w:ascii="Aptos" w:hAnsi="Aptos"/>
          <w:color w:val="2B579A"/>
          <w:sz w:val="22"/>
          <w:szCs w:val="22"/>
          <w:u w:val="single"/>
          <w:shd w:val="clear" w:color="auto" w:fill="E6E6E6"/>
        </w:rPr>
      </w:r>
      <w:r w:rsidRPr="00B544C8" w:rsidR="00716E92">
        <w:rPr>
          <w:rFonts w:ascii="Aptos" w:hAnsi="Aptos"/>
          <w:color w:val="2B579A"/>
          <w:sz w:val="22"/>
          <w:szCs w:val="22"/>
          <w:u w:val="single"/>
          <w:shd w:val="clear" w:color="auto" w:fill="E6E6E6"/>
        </w:rPr>
        <w:fldChar w:fldCharType="separate"/>
      </w:r>
      <w:r w:rsidRPr="00B544C8" w:rsidR="00716E92">
        <w:rPr>
          <w:rFonts w:ascii="Aptos" w:hAnsi="Aptos"/>
          <w:noProof/>
          <w:sz w:val="22"/>
          <w:szCs w:val="22"/>
          <w:u w:val="single"/>
        </w:rPr>
        <w:t> </w:t>
      </w:r>
      <w:r w:rsidRPr="00B544C8" w:rsidR="00716E92">
        <w:rPr>
          <w:rFonts w:ascii="Aptos" w:hAnsi="Aptos"/>
          <w:noProof/>
          <w:sz w:val="22"/>
          <w:szCs w:val="22"/>
          <w:u w:val="single"/>
        </w:rPr>
        <w:t> </w:t>
      </w:r>
      <w:r w:rsidRPr="00B544C8" w:rsidR="00716E92">
        <w:rPr>
          <w:rFonts w:ascii="Aptos" w:hAnsi="Aptos"/>
          <w:noProof/>
          <w:sz w:val="22"/>
          <w:szCs w:val="22"/>
          <w:u w:val="single"/>
        </w:rPr>
        <w:t> </w:t>
      </w:r>
      <w:r w:rsidRPr="00B544C8" w:rsidR="00716E92">
        <w:rPr>
          <w:rFonts w:ascii="Aptos" w:hAnsi="Aptos"/>
          <w:noProof/>
          <w:sz w:val="22"/>
          <w:szCs w:val="22"/>
          <w:u w:val="single"/>
        </w:rPr>
        <w:t> </w:t>
      </w:r>
      <w:r w:rsidRPr="00B544C8" w:rsidR="00716E92">
        <w:rPr>
          <w:rFonts w:ascii="Aptos" w:hAnsi="Aptos"/>
          <w:noProof/>
          <w:sz w:val="22"/>
          <w:szCs w:val="22"/>
          <w:u w:val="single"/>
        </w:rPr>
        <w:t> </w:t>
      </w:r>
      <w:r w:rsidRPr="00B544C8" w:rsidR="00716E92">
        <w:rPr>
          <w:rFonts w:ascii="Aptos" w:hAnsi="Aptos"/>
          <w:color w:val="2B579A"/>
          <w:sz w:val="22"/>
          <w:szCs w:val="22"/>
          <w:u w:val="single"/>
          <w:shd w:val="clear" w:color="auto" w:fill="E6E6E6"/>
        </w:rPr>
        <w:fldChar w:fldCharType="end"/>
      </w:r>
      <w:r w:rsidRPr="00B544C8" w:rsidR="00716E92">
        <w:rPr>
          <w:rFonts w:ascii="Aptos" w:hAnsi="Aptos"/>
          <w:color w:val="2B579A"/>
          <w:sz w:val="22"/>
          <w:szCs w:val="22"/>
          <w:u w:val="single"/>
          <w:shd w:val="clear" w:color="auto" w:fill="E6E6E6"/>
        </w:rPr>
        <w:fldChar w:fldCharType="begin">
          <w:ffData>
            <w:name w:val="Text45"/>
            <w:enabled/>
            <w:calcOnExit w:val="0"/>
            <w:textInput/>
          </w:ffData>
        </w:fldChar>
      </w:r>
      <w:r w:rsidRPr="00B544C8" w:rsidR="00716E92">
        <w:rPr>
          <w:rFonts w:ascii="Aptos" w:hAnsi="Aptos"/>
          <w:sz w:val="22"/>
          <w:szCs w:val="22"/>
          <w:u w:val="single"/>
        </w:rPr>
        <w:instrText xml:space="preserve"> FORMTEXT </w:instrText>
      </w:r>
      <w:r w:rsidRPr="00B544C8" w:rsidR="00716E92">
        <w:rPr>
          <w:rFonts w:ascii="Aptos" w:hAnsi="Aptos"/>
          <w:color w:val="2B579A"/>
          <w:sz w:val="22"/>
          <w:szCs w:val="22"/>
          <w:u w:val="single"/>
          <w:shd w:val="clear" w:color="auto" w:fill="E6E6E6"/>
        </w:rPr>
      </w:r>
      <w:r w:rsidRPr="00B544C8" w:rsidR="00716E92">
        <w:rPr>
          <w:rFonts w:ascii="Aptos" w:hAnsi="Aptos"/>
          <w:color w:val="2B579A"/>
          <w:sz w:val="22"/>
          <w:szCs w:val="22"/>
          <w:u w:val="single"/>
          <w:shd w:val="clear" w:color="auto" w:fill="E6E6E6"/>
        </w:rPr>
        <w:fldChar w:fldCharType="separate"/>
      </w:r>
      <w:r w:rsidRPr="00B544C8" w:rsidR="00716E92">
        <w:rPr>
          <w:rFonts w:ascii="Aptos" w:hAnsi="Aptos"/>
          <w:noProof/>
          <w:sz w:val="22"/>
          <w:szCs w:val="22"/>
          <w:u w:val="single"/>
        </w:rPr>
        <w:t> </w:t>
      </w:r>
      <w:r w:rsidRPr="00B544C8" w:rsidR="00716E92">
        <w:rPr>
          <w:rFonts w:ascii="Aptos" w:hAnsi="Aptos"/>
          <w:noProof/>
          <w:sz w:val="22"/>
          <w:szCs w:val="22"/>
          <w:u w:val="single"/>
        </w:rPr>
        <w:t> </w:t>
      </w:r>
      <w:r w:rsidRPr="00B544C8" w:rsidR="00716E92">
        <w:rPr>
          <w:rFonts w:ascii="Aptos" w:hAnsi="Aptos"/>
          <w:noProof/>
          <w:sz w:val="22"/>
          <w:szCs w:val="22"/>
          <w:u w:val="single"/>
        </w:rPr>
        <w:t> </w:t>
      </w:r>
      <w:r w:rsidRPr="00B544C8" w:rsidR="00716E92">
        <w:rPr>
          <w:rFonts w:ascii="Aptos" w:hAnsi="Aptos"/>
          <w:noProof/>
          <w:sz w:val="22"/>
          <w:szCs w:val="22"/>
          <w:u w:val="single"/>
        </w:rPr>
        <w:t> </w:t>
      </w:r>
      <w:r w:rsidRPr="00B544C8" w:rsidR="00716E92">
        <w:rPr>
          <w:rFonts w:ascii="Aptos" w:hAnsi="Aptos"/>
          <w:noProof/>
          <w:sz w:val="22"/>
          <w:szCs w:val="22"/>
          <w:u w:val="single"/>
        </w:rPr>
        <w:t> </w:t>
      </w:r>
      <w:r w:rsidRPr="00B544C8" w:rsidR="00716E92">
        <w:rPr>
          <w:rFonts w:ascii="Aptos" w:hAnsi="Aptos"/>
          <w:color w:val="2B579A"/>
          <w:sz w:val="22"/>
          <w:szCs w:val="22"/>
          <w:u w:val="single"/>
          <w:shd w:val="clear" w:color="auto" w:fill="E6E6E6"/>
        </w:rPr>
        <w:fldChar w:fldCharType="end"/>
      </w:r>
      <w:r w:rsidRPr="00B544C8" w:rsidR="00716E92">
        <w:rPr>
          <w:rFonts w:ascii="Aptos" w:hAnsi="Aptos"/>
          <w:color w:val="2B579A"/>
          <w:sz w:val="22"/>
          <w:szCs w:val="22"/>
          <w:u w:val="single"/>
          <w:shd w:val="clear" w:color="auto" w:fill="E6E6E6"/>
        </w:rPr>
        <w:fldChar w:fldCharType="begin">
          <w:ffData>
            <w:name w:val="Text46"/>
            <w:enabled/>
            <w:calcOnExit w:val="0"/>
            <w:textInput/>
          </w:ffData>
        </w:fldChar>
      </w:r>
      <w:r w:rsidRPr="00B544C8" w:rsidR="00716E92">
        <w:rPr>
          <w:rFonts w:ascii="Aptos" w:hAnsi="Aptos"/>
          <w:sz w:val="22"/>
          <w:szCs w:val="22"/>
          <w:u w:val="single"/>
        </w:rPr>
        <w:instrText xml:space="preserve"> FORMTEXT </w:instrText>
      </w:r>
      <w:r w:rsidRPr="00B544C8" w:rsidR="00716E92">
        <w:rPr>
          <w:rFonts w:ascii="Aptos" w:hAnsi="Aptos"/>
          <w:color w:val="2B579A"/>
          <w:sz w:val="22"/>
          <w:szCs w:val="22"/>
          <w:u w:val="single"/>
          <w:shd w:val="clear" w:color="auto" w:fill="E6E6E6"/>
        </w:rPr>
      </w:r>
      <w:r w:rsidRPr="00B544C8" w:rsidR="00716E92">
        <w:rPr>
          <w:rFonts w:ascii="Aptos" w:hAnsi="Aptos"/>
          <w:color w:val="2B579A"/>
          <w:sz w:val="22"/>
          <w:szCs w:val="22"/>
          <w:u w:val="single"/>
          <w:shd w:val="clear" w:color="auto" w:fill="E6E6E6"/>
        </w:rPr>
        <w:fldChar w:fldCharType="separate"/>
      </w:r>
      <w:r w:rsidRPr="00B544C8" w:rsidR="00716E92">
        <w:rPr>
          <w:rFonts w:ascii="Aptos" w:hAnsi="Aptos"/>
          <w:noProof/>
          <w:sz w:val="22"/>
          <w:szCs w:val="22"/>
          <w:u w:val="single"/>
        </w:rPr>
        <w:t> </w:t>
      </w:r>
      <w:r w:rsidRPr="00B544C8" w:rsidR="00716E92">
        <w:rPr>
          <w:rFonts w:ascii="Aptos" w:hAnsi="Aptos"/>
          <w:noProof/>
          <w:sz w:val="22"/>
          <w:szCs w:val="22"/>
          <w:u w:val="single"/>
        </w:rPr>
        <w:t> </w:t>
      </w:r>
      <w:r w:rsidRPr="00B544C8" w:rsidR="00716E92">
        <w:rPr>
          <w:rFonts w:ascii="Aptos" w:hAnsi="Aptos"/>
          <w:noProof/>
          <w:sz w:val="22"/>
          <w:szCs w:val="22"/>
          <w:u w:val="single"/>
        </w:rPr>
        <w:t> </w:t>
      </w:r>
      <w:r w:rsidRPr="00B544C8" w:rsidR="00716E92">
        <w:rPr>
          <w:rFonts w:ascii="Aptos" w:hAnsi="Aptos"/>
          <w:noProof/>
          <w:sz w:val="22"/>
          <w:szCs w:val="22"/>
          <w:u w:val="single"/>
        </w:rPr>
        <w:t> </w:t>
      </w:r>
      <w:r w:rsidRPr="00B544C8" w:rsidR="00716E92">
        <w:rPr>
          <w:rFonts w:ascii="Aptos" w:hAnsi="Aptos"/>
          <w:noProof/>
          <w:sz w:val="22"/>
          <w:szCs w:val="22"/>
          <w:u w:val="single"/>
        </w:rPr>
        <w:t> </w:t>
      </w:r>
      <w:r w:rsidRPr="00B544C8" w:rsidR="00716E92">
        <w:rPr>
          <w:rFonts w:ascii="Aptos" w:hAnsi="Aptos"/>
          <w:color w:val="2B579A"/>
          <w:sz w:val="22"/>
          <w:szCs w:val="22"/>
          <w:u w:val="single"/>
          <w:shd w:val="clear" w:color="auto" w:fill="E6E6E6"/>
        </w:rPr>
        <w:fldChar w:fldCharType="end"/>
      </w:r>
      <w:r w:rsidRPr="00B544C8" w:rsidR="00716E92">
        <w:rPr>
          <w:rFonts w:ascii="Aptos" w:hAnsi="Aptos"/>
          <w:color w:val="2B579A"/>
          <w:sz w:val="22"/>
          <w:szCs w:val="22"/>
          <w:u w:val="single"/>
          <w:shd w:val="clear" w:color="auto" w:fill="E6E6E6"/>
        </w:rPr>
        <w:fldChar w:fldCharType="begin">
          <w:ffData>
            <w:name w:val="Text47"/>
            <w:enabled/>
            <w:calcOnExit w:val="0"/>
            <w:textInput/>
          </w:ffData>
        </w:fldChar>
      </w:r>
      <w:r w:rsidRPr="00B544C8" w:rsidR="00716E92">
        <w:rPr>
          <w:rFonts w:ascii="Aptos" w:hAnsi="Aptos"/>
          <w:sz w:val="22"/>
          <w:szCs w:val="22"/>
          <w:u w:val="single"/>
        </w:rPr>
        <w:instrText xml:space="preserve"> FORMTEXT </w:instrText>
      </w:r>
      <w:r w:rsidRPr="00B544C8" w:rsidR="00716E92">
        <w:rPr>
          <w:rFonts w:ascii="Aptos" w:hAnsi="Aptos"/>
          <w:color w:val="2B579A"/>
          <w:sz w:val="22"/>
          <w:szCs w:val="22"/>
          <w:u w:val="single"/>
          <w:shd w:val="clear" w:color="auto" w:fill="E6E6E6"/>
        </w:rPr>
      </w:r>
      <w:r w:rsidRPr="00B544C8" w:rsidR="00716E92">
        <w:rPr>
          <w:rFonts w:ascii="Aptos" w:hAnsi="Aptos"/>
          <w:color w:val="2B579A"/>
          <w:sz w:val="22"/>
          <w:szCs w:val="22"/>
          <w:u w:val="single"/>
          <w:shd w:val="clear" w:color="auto" w:fill="E6E6E6"/>
        </w:rPr>
        <w:fldChar w:fldCharType="separate"/>
      </w:r>
      <w:r w:rsidRPr="00B544C8" w:rsidR="00716E92">
        <w:rPr>
          <w:rFonts w:ascii="Aptos" w:hAnsi="Aptos"/>
          <w:noProof/>
          <w:sz w:val="22"/>
          <w:szCs w:val="22"/>
          <w:u w:val="single"/>
        </w:rPr>
        <w:t> </w:t>
      </w:r>
      <w:r w:rsidRPr="00B544C8" w:rsidR="00716E92">
        <w:rPr>
          <w:rFonts w:ascii="Aptos" w:hAnsi="Aptos"/>
          <w:noProof/>
          <w:sz w:val="22"/>
          <w:szCs w:val="22"/>
          <w:u w:val="single"/>
        </w:rPr>
        <w:t> </w:t>
      </w:r>
      <w:r w:rsidRPr="00B544C8" w:rsidR="00716E92">
        <w:rPr>
          <w:rFonts w:ascii="Aptos" w:hAnsi="Aptos"/>
          <w:noProof/>
          <w:sz w:val="22"/>
          <w:szCs w:val="22"/>
          <w:u w:val="single"/>
        </w:rPr>
        <w:t> </w:t>
      </w:r>
      <w:r w:rsidRPr="00B544C8" w:rsidR="00716E92">
        <w:rPr>
          <w:rFonts w:ascii="Aptos" w:hAnsi="Aptos"/>
          <w:noProof/>
          <w:sz w:val="22"/>
          <w:szCs w:val="22"/>
          <w:u w:val="single"/>
        </w:rPr>
        <w:t> </w:t>
      </w:r>
      <w:r w:rsidRPr="00B544C8" w:rsidR="00716E92">
        <w:rPr>
          <w:rFonts w:ascii="Aptos" w:hAnsi="Aptos"/>
          <w:noProof/>
          <w:sz w:val="22"/>
          <w:szCs w:val="22"/>
          <w:u w:val="single"/>
        </w:rPr>
        <w:t> </w:t>
      </w:r>
      <w:r w:rsidRPr="00B544C8" w:rsidR="00716E92">
        <w:rPr>
          <w:rFonts w:ascii="Aptos" w:hAnsi="Aptos"/>
          <w:color w:val="2B579A"/>
          <w:sz w:val="22"/>
          <w:szCs w:val="22"/>
          <w:u w:val="single"/>
          <w:shd w:val="clear" w:color="auto" w:fill="E6E6E6"/>
        </w:rPr>
        <w:fldChar w:fldCharType="end"/>
      </w:r>
      <w:r w:rsidRPr="00B544C8" w:rsidR="00716E92">
        <w:rPr>
          <w:rFonts w:ascii="Aptos" w:hAnsi="Aptos"/>
          <w:color w:val="2B579A"/>
          <w:sz w:val="22"/>
          <w:szCs w:val="22"/>
          <w:u w:val="single"/>
          <w:shd w:val="clear" w:color="auto" w:fill="E6E6E6"/>
        </w:rPr>
        <w:fldChar w:fldCharType="begin">
          <w:ffData>
            <w:name w:val="Text48"/>
            <w:enabled/>
            <w:calcOnExit w:val="0"/>
            <w:textInput/>
          </w:ffData>
        </w:fldChar>
      </w:r>
      <w:r w:rsidRPr="00B544C8" w:rsidR="00716E92">
        <w:rPr>
          <w:rFonts w:ascii="Aptos" w:hAnsi="Aptos"/>
          <w:sz w:val="22"/>
          <w:szCs w:val="22"/>
          <w:u w:val="single"/>
        </w:rPr>
        <w:instrText xml:space="preserve"> FORMTEXT </w:instrText>
      </w:r>
      <w:r w:rsidRPr="00B544C8" w:rsidR="00716E92">
        <w:rPr>
          <w:rFonts w:ascii="Aptos" w:hAnsi="Aptos"/>
          <w:color w:val="2B579A"/>
          <w:sz w:val="22"/>
          <w:szCs w:val="22"/>
          <w:u w:val="single"/>
          <w:shd w:val="clear" w:color="auto" w:fill="E6E6E6"/>
        </w:rPr>
      </w:r>
      <w:r w:rsidRPr="00B544C8" w:rsidR="00716E92">
        <w:rPr>
          <w:rFonts w:ascii="Aptos" w:hAnsi="Aptos"/>
          <w:color w:val="2B579A"/>
          <w:sz w:val="22"/>
          <w:szCs w:val="22"/>
          <w:u w:val="single"/>
          <w:shd w:val="clear" w:color="auto" w:fill="E6E6E6"/>
        </w:rPr>
        <w:fldChar w:fldCharType="separate"/>
      </w:r>
      <w:r w:rsidRPr="00B544C8" w:rsidR="00716E92">
        <w:rPr>
          <w:rFonts w:ascii="Aptos" w:hAnsi="Aptos"/>
          <w:noProof/>
          <w:sz w:val="22"/>
          <w:szCs w:val="22"/>
          <w:u w:val="single"/>
        </w:rPr>
        <w:t> </w:t>
      </w:r>
      <w:r w:rsidRPr="00B544C8" w:rsidR="00716E92">
        <w:rPr>
          <w:rFonts w:ascii="Aptos" w:hAnsi="Aptos"/>
          <w:noProof/>
          <w:sz w:val="22"/>
          <w:szCs w:val="22"/>
          <w:u w:val="single"/>
        </w:rPr>
        <w:t> </w:t>
      </w:r>
      <w:r w:rsidRPr="00B544C8" w:rsidR="00716E92">
        <w:rPr>
          <w:rFonts w:ascii="Aptos" w:hAnsi="Aptos"/>
          <w:noProof/>
          <w:sz w:val="22"/>
          <w:szCs w:val="22"/>
          <w:u w:val="single"/>
        </w:rPr>
        <w:t> </w:t>
      </w:r>
      <w:r w:rsidRPr="00B544C8" w:rsidR="00716E92">
        <w:rPr>
          <w:rFonts w:ascii="Aptos" w:hAnsi="Aptos"/>
          <w:noProof/>
          <w:sz w:val="22"/>
          <w:szCs w:val="22"/>
          <w:u w:val="single"/>
        </w:rPr>
        <w:t> </w:t>
      </w:r>
      <w:r w:rsidRPr="00B544C8" w:rsidR="00716E92">
        <w:rPr>
          <w:rFonts w:ascii="Aptos" w:hAnsi="Aptos"/>
          <w:noProof/>
          <w:sz w:val="22"/>
          <w:szCs w:val="22"/>
          <w:u w:val="single"/>
        </w:rPr>
        <w:t> </w:t>
      </w:r>
      <w:r w:rsidRPr="00B544C8" w:rsidR="00716E92">
        <w:rPr>
          <w:rFonts w:ascii="Aptos" w:hAnsi="Aptos"/>
          <w:color w:val="2B579A"/>
          <w:sz w:val="22"/>
          <w:szCs w:val="22"/>
          <w:u w:val="single"/>
          <w:shd w:val="clear" w:color="auto" w:fill="E6E6E6"/>
        </w:rPr>
        <w:fldChar w:fldCharType="end"/>
      </w:r>
      <w:r w:rsidRPr="00B544C8" w:rsidR="00716E92">
        <w:rPr>
          <w:rFonts w:ascii="Aptos" w:hAnsi="Aptos"/>
          <w:sz w:val="22"/>
          <w:szCs w:val="22"/>
          <w:u w:val="single"/>
        </w:rPr>
        <w:t xml:space="preserve">   </w:t>
      </w:r>
    </w:p>
    <w:p w:rsidRPr="00B544C8" w:rsidR="00716E92" w:rsidP="00716E92" w:rsidRDefault="00716E92" w14:paraId="78BEFD2A" w14:textId="77777777">
      <w:pPr>
        <w:rPr>
          <w:rFonts w:ascii="Aptos" w:hAnsi="Aptos"/>
          <w:sz w:val="22"/>
          <w:szCs w:val="22"/>
        </w:rPr>
      </w:pPr>
    </w:p>
    <w:p w:rsidRPr="00B544C8" w:rsidR="00716E92" w:rsidP="00716E92" w:rsidRDefault="00716E92" w14:paraId="20E1F943" w14:textId="77777777">
      <w:pPr>
        <w:rPr>
          <w:rFonts w:ascii="Aptos" w:hAnsi="Aptos"/>
          <w:i/>
          <w:sz w:val="22"/>
          <w:szCs w:val="22"/>
        </w:rPr>
      </w:pPr>
      <w:r w:rsidRPr="00B544C8">
        <w:rPr>
          <w:rFonts w:ascii="Aptos" w:hAnsi="Aptos"/>
          <w:sz w:val="22"/>
          <w:szCs w:val="22"/>
        </w:rPr>
        <w:t xml:space="preserve">Campus Location:        </w:t>
      </w:r>
      <w:r w:rsidRPr="00B544C8">
        <w:rPr>
          <w:rFonts w:ascii="Aptos" w:hAnsi="Aptos"/>
          <w:i/>
          <w:color w:val="2B579A"/>
          <w:sz w:val="22"/>
          <w:szCs w:val="22"/>
          <w:shd w:val="clear" w:color="auto" w:fill="E6E6E6"/>
        </w:rPr>
        <w:fldChar w:fldCharType="begin">
          <w:ffData>
            <w:name w:val="Check9"/>
            <w:enabled/>
            <w:calcOnExit w:val="0"/>
            <w:checkBox>
              <w:sizeAuto/>
              <w:default w:val="0"/>
            </w:checkBox>
          </w:ffData>
        </w:fldChar>
      </w:r>
      <w:r w:rsidRPr="00B544C8">
        <w:rPr>
          <w:rFonts w:ascii="Aptos" w:hAnsi="Aptos"/>
          <w:sz w:val="22"/>
          <w:szCs w:val="22"/>
        </w:rPr>
        <w:instrText xml:space="preserve"> FORMCHECKBOX </w:instrText>
      </w:r>
      <w:r w:rsidR="00D16162">
        <w:rPr>
          <w:rFonts w:ascii="Aptos" w:hAnsi="Aptos"/>
          <w:i/>
          <w:color w:val="2B579A"/>
          <w:sz w:val="22"/>
          <w:szCs w:val="22"/>
          <w:shd w:val="clear" w:color="auto" w:fill="E6E6E6"/>
        </w:rPr>
      </w:r>
      <w:r w:rsidR="00D16162">
        <w:rPr>
          <w:rFonts w:ascii="Aptos" w:hAnsi="Aptos"/>
          <w:i/>
          <w:color w:val="2B579A"/>
          <w:sz w:val="22"/>
          <w:szCs w:val="22"/>
          <w:shd w:val="clear" w:color="auto" w:fill="E6E6E6"/>
        </w:rPr>
        <w:fldChar w:fldCharType="separate"/>
      </w:r>
      <w:r w:rsidRPr="00B544C8">
        <w:rPr>
          <w:rFonts w:ascii="Aptos" w:hAnsi="Aptos"/>
          <w:i/>
          <w:color w:val="2B579A"/>
          <w:sz w:val="22"/>
          <w:szCs w:val="22"/>
          <w:shd w:val="clear" w:color="auto" w:fill="E6E6E6"/>
        </w:rPr>
        <w:fldChar w:fldCharType="end"/>
      </w:r>
      <w:r w:rsidRPr="00B544C8">
        <w:rPr>
          <w:rFonts w:ascii="Aptos" w:hAnsi="Aptos"/>
          <w:sz w:val="22"/>
          <w:szCs w:val="22"/>
        </w:rPr>
        <w:t xml:space="preserve"> Indiana</w:t>
      </w:r>
      <w:r w:rsidRPr="00B544C8">
        <w:rPr>
          <w:rFonts w:ascii="Aptos" w:hAnsi="Aptos"/>
          <w:sz w:val="22"/>
          <w:szCs w:val="22"/>
        </w:rPr>
        <w:tab/>
      </w:r>
      <w:r w:rsidRPr="00B544C8">
        <w:rPr>
          <w:rFonts w:ascii="Aptos" w:hAnsi="Aptos"/>
          <w:i/>
          <w:color w:val="2B579A"/>
          <w:sz w:val="22"/>
          <w:szCs w:val="22"/>
          <w:shd w:val="clear" w:color="auto" w:fill="E6E6E6"/>
        </w:rPr>
        <w:fldChar w:fldCharType="begin">
          <w:ffData>
            <w:name w:val="Check9"/>
            <w:enabled/>
            <w:calcOnExit w:val="0"/>
            <w:checkBox>
              <w:sizeAuto/>
              <w:default w:val="0"/>
            </w:checkBox>
          </w:ffData>
        </w:fldChar>
      </w:r>
      <w:r w:rsidRPr="00B544C8">
        <w:rPr>
          <w:rFonts w:ascii="Aptos" w:hAnsi="Aptos"/>
          <w:sz w:val="22"/>
          <w:szCs w:val="22"/>
        </w:rPr>
        <w:instrText xml:space="preserve"> FORMCHECKBOX </w:instrText>
      </w:r>
      <w:r w:rsidR="00D16162">
        <w:rPr>
          <w:rFonts w:ascii="Aptos" w:hAnsi="Aptos"/>
          <w:i/>
          <w:color w:val="2B579A"/>
          <w:sz w:val="22"/>
          <w:szCs w:val="22"/>
          <w:shd w:val="clear" w:color="auto" w:fill="E6E6E6"/>
        </w:rPr>
      </w:r>
      <w:r w:rsidR="00D16162">
        <w:rPr>
          <w:rFonts w:ascii="Aptos" w:hAnsi="Aptos"/>
          <w:i/>
          <w:color w:val="2B579A"/>
          <w:sz w:val="22"/>
          <w:szCs w:val="22"/>
          <w:shd w:val="clear" w:color="auto" w:fill="E6E6E6"/>
        </w:rPr>
        <w:fldChar w:fldCharType="separate"/>
      </w:r>
      <w:r w:rsidRPr="00B544C8">
        <w:rPr>
          <w:rFonts w:ascii="Aptos" w:hAnsi="Aptos"/>
          <w:i/>
          <w:color w:val="2B579A"/>
          <w:sz w:val="22"/>
          <w:szCs w:val="22"/>
          <w:shd w:val="clear" w:color="auto" w:fill="E6E6E6"/>
        </w:rPr>
        <w:fldChar w:fldCharType="end"/>
      </w:r>
      <w:r w:rsidRPr="00B544C8">
        <w:rPr>
          <w:rFonts w:ascii="Aptos" w:hAnsi="Aptos"/>
          <w:sz w:val="22"/>
          <w:szCs w:val="22"/>
        </w:rPr>
        <w:t xml:space="preserve"> </w:t>
      </w:r>
      <w:r w:rsidRPr="00B544C8" w:rsidR="0047656B">
        <w:rPr>
          <w:rFonts w:ascii="Aptos" w:hAnsi="Aptos"/>
          <w:sz w:val="22"/>
          <w:szCs w:val="22"/>
        </w:rPr>
        <w:t>Pittsburgh East</w:t>
      </w:r>
    </w:p>
    <w:p w:rsidRPr="00B544C8" w:rsidR="00716E92" w:rsidP="00716E92" w:rsidRDefault="00716E92" w14:paraId="27A76422" w14:textId="77777777">
      <w:pPr>
        <w:rPr>
          <w:rFonts w:ascii="Aptos" w:hAnsi="Aptos"/>
          <w:sz w:val="22"/>
          <w:szCs w:val="22"/>
        </w:rPr>
      </w:pPr>
    </w:p>
    <w:p w:rsidRPr="00B544C8" w:rsidR="00716E92" w:rsidP="00A33A08" w:rsidRDefault="00716E92" w14:paraId="41598385" w14:textId="77777777">
      <w:pPr>
        <w:rPr>
          <w:rFonts w:ascii="Aptos" w:hAnsi="Aptos"/>
          <w:i/>
          <w:sz w:val="22"/>
          <w:szCs w:val="22"/>
        </w:rPr>
      </w:pPr>
      <w:r w:rsidRPr="00B544C8">
        <w:rPr>
          <w:rFonts w:ascii="Aptos" w:hAnsi="Aptos"/>
          <w:sz w:val="22"/>
          <w:szCs w:val="22"/>
        </w:rPr>
        <w:t>Program:</w:t>
      </w:r>
      <w:r w:rsidRPr="00B544C8">
        <w:rPr>
          <w:rFonts w:ascii="Aptos" w:hAnsi="Aptos"/>
          <w:sz w:val="22"/>
          <w:szCs w:val="22"/>
        </w:rPr>
        <w:tab/>
      </w:r>
      <w:r w:rsidRPr="00B544C8">
        <w:rPr>
          <w:rFonts w:ascii="Aptos" w:hAnsi="Aptos"/>
          <w:i/>
          <w:color w:val="2B579A"/>
          <w:sz w:val="22"/>
          <w:szCs w:val="22"/>
          <w:shd w:val="clear" w:color="auto" w:fill="E6E6E6"/>
        </w:rPr>
        <w:fldChar w:fldCharType="begin">
          <w:ffData>
            <w:name w:val="Check4"/>
            <w:enabled/>
            <w:calcOnExit w:val="0"/>
            <w:checkBox>
              <w:sizeAuto/>
              <w:default w:val="0"/>
            </w:checkBox>
          </w:ffData>
        </w:fldChar>
      </w:r>
      <w:r w:rsidRPr="00B544C8">
        <w:rPr>
          <w:rFonts w:ascii="Aptos" w:hAnsi="Aptos"/>
          <w:sz w:val="22"/>
          <w:szCs w:val="22"/>
        </w:rPr>
        <w:instrText xml:space="preserve"> FORMCHECKBOX </w:instrText>
      </w:r>
      <w:r w:rsidR="00D16162">
        <w:rPr>
          <w:rFonts w:ascii="Aptos" w:hAnsi="Aptos"/>
          <w:i/>
          <w:color w:val="2B579A"/>
          <w:sz w:val="22"/>
          <w:szCs w:val="22"/>
          <w:shd w:val="clear" w:color="auto" w:fill="E6E6E6"/>
        </w:rPr>
      </w:r>
      <w:r w:rsidR="00D16162">
        <w:rPr>
          <w:rFonts w:ascii="Aptos" w:hAnsi="Aptos"/>
          <w:i/>
          <w:color w:val="2B579A"/>
          <w:sz w:val="22"/>
          <w:szCs w:val="22"/>
          <w:shd w:val="clear" w:color="auto" w:fill="E6E6E6"/>
        </w:rPr>
        <w:fldChar w:fldCharType="separate"/>
      </w:r>
      <w:r w:rsidRPr="00B544C8">
        <w:rPr>
          <w:rFonts w:ascii="Aptos" w:hAnsi="Aptos"/>
          <w:i/>
          <w:color w:val="2B579A"/>
          <w:sz w:val="22"/>
          <w:szCs w:val="22"/>
          <w:shd w:val="clear" w:color="auto" w:fill="E6E6E6"/>
        </w:rPr>
        <w:fldChar w:fldCharType="end"/>
      </w:r>
      <w:r w:rsidRPr="00B544C8">
        <w:rPr>
          <w:rFonts w:ascii="Aptos" w:hAnsi="Aptos"/>
          <w:i/>
          <w:sz w:val="22"/>
          <w:szCs w:val="22"/>
        </w:rPr>
        <w:t xml:space="preserve"> </w:t>
      </w:r>
      <w:r w:rsidRPr="00B544C8" w:rsidR="00A33A08">
        <w:rPr>
          <w:rFonts w:ascii="Aptos" w:hAnsi="Aptos"/>
          <w:sz w:val="22"/>
          <w:szCs w:val="22"/>
        </w:rPr>
        <w:t>Ph.D.in Counselor Education and Supervision</w:t>
      </w:r>
    </w:p>
    <w:p w:rsidRPr="00B544C8" w:rsidR="00716E92" w:rsidP="00716E92" w:rsidRDefault="00716E92" w14:paraId="47E1E89B" w14:textId="77777777">
      <w:pPr>
        <w:rPr>
          <w:rFonts w:ascii="Aptos" w:hAnsi="Aptos"/>
          <w:sz w:val="22"/>
          <w:szCs w:val="22"/>
        </w:rPr>
      </w:pPr>
      <w:r w:rsidRPr="00B544C8">
        <w:rPr>
          <w:rFonts w:ascii="Aptos" w:hAnsi="Aptos"/>
          <w:sz w:val="22"/>
          <w:szCs w:val="22"/>
        </w:rPr>
        <w:t>_________________________________________________________________________________</w:t>
      </w:r>
    </w:p>
    <w:p w:rsidRPr="00B544C8" w:rsidR="00716E92" w:rsidP="00716E92" w:rsidRDefault="00716E92" w14:paraId="3A1284C7" w14:textId="77777777">
      <w:pPr>
        <w:rPr>
          <w:rFonts w:ascii="Aptos" w:hAnsi="Aptos"/>
          <w:b/>
          <w:sz w:val="22"/>
          <w:szCs w:val="22"/>
        </w:rPr>
      </w:pPr>
      <w:r w:rsidRPr="00B544C8">
        <w:rPr>
          <w:rFonts w:ascii="Aptos" w:hAnsi="Aptos"/>
          <w:b/>
          <w:sz w:val="22"/>
          <w:szCs w:val="22"/>
        </w:rPr>
        <w:t>General Field Information</w:t>
      </w:r>
      <w:r w:rsidRPr="00B544C8" w:rsidR="008A160E">
        <w:rPr>
          <w:rFonts w:ascii="Aptos" w:hAnsi="Aptos"/>
          <w:b/>
          <w:sz w:val="22"/>
          <w:szCs w:val="22"/>
        </w:rPr>
        <w:t>:</w:t>
      </w:r>
    </w:p>
    <w:p w:rsidRPr="00B544C8" w:rsidR="00716E92" w:rsidP="00716E92" w:rsidRDefault="00716E92" w14:paraId="49206A88" w14:textId="77777777">
      <w:pPr>
        <w:rPr>
          <w:rFonts w:ascii="Aptos" w:hAnsi="Aptos"/>
          <w:sz w:val="22"/>
          <w:szCs w:val="22"/>
        </w:rPr>
      </w:pPr>
    </w:p>
    <w:p w:rsidRPr="00B544C8" w:rsidR="00716E92" w:rsidP="00716E92" w:rsidRDefault="00716E92" w14:paraId="0B7DA804" w14:textId="7BD6A606">
      <w:pPr>
        <w:rPr>
          <w:rFonts w:ascii="Aptos" w:hAnsi="Aptos"/>
          <w:sz w:val="22"/>
          <w:szCs w:val="22"/>
        </w:rPr>
      </w:pPr>
      <w:r w:rsidRPr="00B544C8">
        <w:rPr>
          <w:rFonts w:ascii="Aptos" w:hAnsi="Aptos"/>
          <w:sz w:val="22"/>
          <w:szCs w:val="22"/>
        </w:rPr>
        <w:t>Semester(s) of Placement</w:t>
      </w:r>
      <w:r w:rsidRPr="00B544C8">
        <w:rPr>
          <w:rFonts w:ascii="Aptos" w:hAnsi="Aptos"/>
          <w:sz w:val="20"/>
          <w:szCs w:val="20"/>
        </w:rPr>
        <w:t xml:space="preserve">:  </w:t>
      </w:r>
      <w:r w:rsidRPr="00B544C8">
        <w:rPr>
          <w:rFonts w:ascii="Aptos" w:hAnsi="Aptos"/>
          <w:sz w:val="20"/>
          <w:szCs w:val="20"/>
        </w:rPr>
        <w:tab/>
      </w:r>
      <w:r w:rsidRPr="00B544C8">
        <w:rPr>
          <w:rFonts w:ascii="Aptos" w:hAnsi="Aptos"/>
          <w:sz w:val="22"/>
          <w:szCs w:val="22"/>
        </w:rPr>
        <w:tab/>
      </w:r>
      <w:r w:rsidRPr="00B544C8" w:rsidR="001215A4">
        <w:rPr>
          <w:rFonts w:ascii="Aptos" w:hAnsi="Aptos"/>
          <w:sz w:val="22"/>
          <w:szCs w:val="22"/>
        </w:rPr>
        <w:t xml:space="preserve">  </w:t>
      </w:r>
      <w:r w:rsidRPr="00B544C8">
        <w:rPr>
          <w:rFonts w:ascii="Aptos" w:hAnsi="Aptos"/>
          <w:color w:val="2B579A"/>
          <w:sz w:val="22"/>
          <w:szCs w:val="22"/>
          <w:shd w:val="clear" w:color="auto" w:fill="E6E6E6"/>
        </w:rPr>
        <w:fldChar w:fldCharType="begin">
          <w:ffData>
            <w:name w:val="Check1"/>
            <w:enabled/>
            <w:calcOnExit w:val="0"/>
            <w:checkBox>
              <w:sizeAuto/>
              <w:default w:val="0"/>
            </w:checkBox>
          </w:ffData>
        </w:fldChar>
      </w:r>
      <w:r w:rsidRPr="00B544C8">
        <w:rPr>
          <w:rFonts w:ascii="Aptos" w:hAnsi="Aptos"/>
          <w:sz w:val="22"/>
          <w:szCs w:val="22"/>
        </w:rPr>
        <w:instrText xml:space="preserve"> FORMCHECKBOX </w:instrText>
      </w:r>
      <w:r w:rsidR="00D16162">
        <w:rPr>
          <w:rFonts w:ascii="Aptos" w:hAnsi="Aptos"/>
          <w:color w:val="2B579A"/>
          <w:sz w:val="22"/>
          <w:szCs w:val="22"/>
          <w:shd w:val="clear" w:color="auto" w:fill="E6E6E6"/>
        </w:rPr>
      </w:r>
      <w:r w:rsidR="00D16162">
        <w:rPr>
          <w:rFonts w:ascii="Aptos" w:hAnsi="Aptos"/>
          <w:color w:val="2B579A"/>
          <w:sz w:val="22"/>
          <w:szCs w:val="22"/>
          <w:shd w:val="clear" w:color="auto" w:fill="E6E6E6"/>
        </w:rPr>
        <w:fldChar w:fldCharType="separate"/>
      </w:r>
      <w:r w:rsidRPr="00B544C8">
        <w:rPr>
          <w:rFonts w:ascii="Aptos" w:hAnsi="Aptos"/>
          <w:color w:val="2B579A"/>
          <w:sz w:val="22"/>
          <w:szCs w:val="22"/>
          <w:shd w:val="clear" w:color="auto" w:fill="E6E6E6"/>
        </w:rPr>
        <w:fldChar w:fldCharType="end"/>
      </w:r>
      <w:r w:rsidRPr="00B544C8" w:rsidR="004B76AC">
        <w:rPr>
          <w:rFonts w:ascii="Aptos" w:hAnsi="Aptos"/>
          <w:sz w:val="22"/>
          <w:szCs w:val="22"/>
        </w:rPr>
        <w:t xml:space="preserve">  Fall 20</w:t>
      </w:r>
      <w:r w:rsidRPr="00B544C8" w:rsidR="004F20B1">
        <w:rPr>
          <w:rFonts w:ascii="Aptos" w:hAnsi="Aptos"/>
          <w:sz w:val="22"/>
          <w:szCs w:val="22"/>
        </w:rPr>
        <w:t>2</w:t>
      </w:r>
      <w:r w:rsidR="00F8433D">
        <w:rPr>
          <w:rFonts w:ascii="Aptos" w:hAnsi="Aptos"/>
          <w:sz w:val="22"/>
          <w:szCs w:val="22"/>
        </w:rPr>
        <w:t>4</w:t>
      </w:r>
      <w:r w:rsidRPr="00B544C8">
        <w:rPr>
          <w:rFonts w:ascii="Aptos" w:hAnsi="Aptos"/>
          <w:sz w:val="22"/>
          <w:szCs w:val="22"/>
        </w:rPr>
        <w:tab/>
      </w:r>
      <w:r w:rsidRPr="00B544C8">
        <w:rPr>
          <w:rFonts w:ascii="Aptos" w:hAnsi="Aptos"/>
          <w:sz w:val="22"/>
          <w:szCs w:val="22"/>
        </w:rPr>
        <w:t xml:space="preserve"> </w:t>
      </w:r>
      <w:r w:rsidRPr="00B544C8">
        <w:rPr>
          <w:rFonts w:ascii="Aptos" w:hAnsi="Aptos"/>
          <w:sz w:val="22"/>
          <w:szCs w:val="22"/>
        </w:rPr>
        <w:tab/>
      </w:r>
      <w:r w:rsidRPr="00B544C8">
        <w:rPr>
          <w:rFonts w:ascii="Aptos" w:hAnsi="Aptos"/>
          <w:color w:val="2B579A"/>
          <w:sz w:val="22"/>
          <w:szCs w:val="22"/>
          <w:shd w:val="clear" w:color="auto" w:fill="E6E6E6"/>
        </w:rPr>
        <w:fldChar w:fldCharType="begin">
          <w:ffData>
            <w:name w:val="Check1"/>
            <w:enabled/>
            <w:calcOnExit w:val="0"/>
            <w:checkBox>
              <w:sizeAuto/>
              <w:default w:val="0"/>
            </w:checkBox>
          </w:ffData>
        </w:fldChar>
      </w:r>
      <w:r w:rsidRPr="00B544C8">
        <w:rPr>
          <w:rFonts w:ascii="Aptos" w:hAnsi="Aptos"/>
          <w:sz w:val="22"/>
          <w:szCs w:val="22"/>
        </w:rPr>
        <w:instrText xml:space="preserve"> FORMCHECKBOX </w:instrText>
      </w:r>
      <w:r w:rsidR="00D16162">
        <w:rPr>
          <w:rFonts w:ascii="Aptos" w:hAnsi="Aptos"/>
          <w:color w:val="2B579A"/>
          <w:sz w:val="22"/>
          <w:szCs w:val="22"/>
          <w:shd w:val="clear" w:color="auto" w:fill="E6E6E6"/>
        </w:rPr>
      </w:r>
      <w:r w:rsidR="00D16162">
        <w:rPr>
          <w:rFonts w:ascii="Aptos" w:hAnsi="Aptos"/>
          <w:color w:val="2B579A"/>
          <w:sz w:val="22"/>
          <w:szCs w:val="22"/>
          <w:shd w:val="clear" w:color="auto" w:fill="E6E6E6"/>
        </w:rPr>
        <w:fldChar w:fldCharType="separate"/>
      </w:r>
      <w:r w:rsidRPr="00B544C8">
        <w:rPr>
          <w:rFonts w:ascii="Aptos" w:hAnsi="Aptos"/>
          <w:color w:val="2B579A"/>
          <w:sz w:val="22"/>
          <w:szCs w:val="22"/>
          <w:shd w:val="clear" w:color="auto" w:fill="E6E6E6"/>
        </w:rPr>
        <w:fldChar w:fldCharType="end"/>
      </w:r>
      <w:r w:rsidRPr="00B544C8">
        <w:rPr>
          <w:rFonts w:ascii="Aptos" w:hAnsi="Aptos"/>
          <w:sz w:val="22"/>
          <w:szCs w:val="22"/>
        </w:rPr>
        <w:t xml:space="preserve"> Spring 20</w:t>
      </w:r>
      <w:r w:rsidRPr="00B544C8" w:rsidR="006E49F4">
        <w:rPr>
          <w:rFonts w:ascii="Aptos" w:hAnsi="Aptos"/>
          <w:sz w:val="22"/>
          <w:szCs w:val="22"/>
        </w:rPr>
        <w:t>2</w:t>
      </w:r>
      <w:r w:rsidR="00F8433D">
        <w:rPr>
          <w:rFonts w:ascii="Aptos" w:hAnsi="Aptos"/>
          <w:sz w:val="22"/>
          <w:szCs w:val="22"/>
        </w:rPr>
        <w:t>5</w:t>
      </w:r>
    </w:p>
    <w:p w:rsidRPr="00B544C8" w:rsidR="004E4F15" w:rsidP="00716E92" w:rsidRDefault="004E4F15" w14:paraId="71887C79" w14:textId="77777777">
      <w:pPr>
        <w:rPr>
          <w:rFonts w:ascii="Aptos" w:hAnsi="Aptos"/>
          <w:sz w:val="22"/>
          <w:szCs w:val="22"/>
        </w:rPr>
      </w:pPr>
    </w:p>
    <w:p w:rsidRPr="00B544C8" w:rsidR="004E4F15" w:rsidP="004E4F15" w:rsidRDefault="004E4F15" w14:paraId="5D2E2622" w14:textId="77777777">
      <w:pPr>
        <w:rPr>
          <w:rFonts w:ascii="Aptos" w:hAnsi="Aptos"/>
          <w:sz w:val="22"/>
          <w:szCs w:val="22"/>
        </w:rPr>
      </w:pPr>
      <w:r w:rsidRPr="00B544C8">
        <w:rPr>
          <w:rFonts w:ascii="Aptos" w:hAnsi="Aptos"/>
          <w:sz w:val="22"/>
          <w:szCs w:val="22"/>
        </w:rPr>
        <w:t xml:space="preserve">AREA 1: </w:t>
      </w:r>
      <w:r w:rsidRPr="00B544C8">
        <w:rPr>
          <w:rFonts w:ascii="Aptos" w:hAnsi="Aptos"/>
          <w:color w:val="2B579A"/>
          <w:sz w:val="22"/>
          <w:szCs w:val="22"/>
          <w:shd w:val="clear" w:color="auto" w:fill="E6E6E6"/>
        </w:rPr>
        <w:fldChar w:fldCharType="begin">
          <w:ffData>
            <w:name w:val="Check3"/>
            <w:enabled/>
            <w:calcOnExit w:val="0"/>
            <w:checkBox>
              <w:sizeAuto/>
              <w:default w:val="0"/>
            </w:checkBox>
          </w:ffData>
        </w:fldChar>
      </w:r>
      <w:r w:rsidRPr="00B544C8">
        <w:rPr>
          <w:rFonts w:ascii="Aptos" w:hAnsi="Aptos"/>
          <w:sz w:val="22"/>
          <w:szCs w:val="22"/>
        </w:rPr>
        <w:instrText xml:space="preserve"> FORMCHECKBOX </w:instrText>
      </w:r>
      <w:r w:rsidR="00D16162">
        <w:rPr>
          <w:rFonts w:ascii="Aptos" w:hAnsi="Aptos"/>
          <w:color w:val="2B579A"/>
          <w:sz w:val="22"/>
          <w:szCs w:val="22"/>
          <w:shd w:val="clear" w:color="auto" w:fill="E6E6E6"/>
        </w:rPr>
      </w:r>
      <w:r w:rsidR="00D16162">
        <w:rPr>
          <w:rFonts w:ascii="Aptos" w:hAnsi="Aptos"/>
          <w:color w:val="2B579A"/>
          <w:sz w:val="22"/>
          <w:szCs w:val="22"/>
          <w:shd w:val="clear" w:color="auto" w:fill="E6E6E6"/>
        </w:rPr>
        <w:fldChar w:fldCharType="separate"/>
      </w:r>
      <w:r w:rsidRPr="00B544C8">
        <w:rPr>
          <w:rFonts w:ascii="Aptos" w:hAnsi="Aptos"/>
          <w:color w:val="2B579A"/>
          <w:sz w:val="22"/>
          <w:szCs w:val="22"/>
          <w:shd w:val="clear" w:color="auto" w:fill="E6E6E6"/>
        </w:rPr>
        <w:fldChar w:fldCharType="end"/>
      </w:r>
      <w:r w:rsidRPr="00B544C8">
        <w:rPr>
          <w:rFonts w:ascii="Aptos" w:hAnsi="Aptos"/>
          <w:sz w:val="22"/>
          <w:szCs w:val="22"/>
        </w:rPr>
        <w:t xml:space="preserve"> Counseling  </w:t>
      </w:r>
      <w:r w:rsidRPr="00B544C8">
        <w:rPr>
          <w:rFonts w:ascii="Aptos" w:hAnsi="Aptos"/>
          <w:color w:val="2B579A"/>
          <w:sz w:val="22"/>
          <w:szCs w:val="22"/>
          <w:shd w:val="clear" w:color="auto" w:fill="E6E6E6"/>
        </w:rPr>
        <w:fldChar w:fldCharType="begin">
          <w:ffData>
            <w:name w:val="Check3"/>
            <w:enabled/>
            <w:calcOnExit w:val="0"/>
            <w:checkBox>
              <w:sizeAuto/>
              <w:default w:val="0"/>
            </w:checkBox>
          </w:ffData>
        </w:fldChar>
      </w:r>
      <w:r w:rsidRPr="00B544C8">
        <w:rPr>
          <w:rFonts w:ascii="Aptos" w:hAnsi="Aptos"/>
          <w:sz w:val="22"/>
          <w:szCs w:val="22"/>
        </w:rPr>
        <w:instrText xml:space="preserve"> FORMCHECKBOX </w:instrText>
      </w:r>
      <w:r w:rsidR="00D16162">
        <w:rPr>
          <w:rFonts w:ascii="Aptos" w:hAnsi="Aptos"/>
          <w:color w:val="2B579A"/>
          <w:sz w:val="22"/>
          <w:szCs w:val="22"/>
          <w:shd w:val="clear" w:color="auto" w:fill="E6E6E6"/>
        </w:rPr>
      </w:r>
      <w:r w:rsidR="00D16162">
        <w:rPr>
          <w:rFonts w:ascii="Aptos" w:hAnsi="Aptos"/>
          <w:color w:val="2B579A"/>
          <w:sz w:val="22"/>
          <w:szCs w:val="22"/>
          <w:shd w:val="clear" w:color="auto" w:fill="E6E6E6"/>
        </w:rPr>
        <w:fldChar w:fldCharType="separate"/>
      </w:r>
      <w:r w:rsidRPr="00B544C8">
        <w:rPr>
          <w:rFonts w:ascii="Aptos" w:hAnsi="Aptos"/>
          <w:color w:val="2B579A"/>
          <w:sz w:val="22"/>
          <w:szCs w:val="22"/>
          <w:shd w:val="clear" w:color="auto" w:fill="E6E6E6"/>
        </w:rPr>
        <w:fldChar w:fldCharType="end"/>
      </w:r>
      <w:r w:rsidRPr="00B544C8">
        <w:rPr>
          <w:rFonts w:ascii="Aptos" w:hAnsi="Aptos"/>
          <w:sz w:val="22"/>
          <w:szCs w:val="22"/>
        </w:rPr>
        <w:t xml:space="preserve"> Supervision </w:t>
      </w:r>
      <w:r w:rsidRPr="00B544C8">
        <w:rPr>
          <w:rFonts w:ascii="Aptos" w:hAnsi="Aptos"/>
          <w:color w:val="2B579A"/>
          <w:sz w:val="22"/>
          <w:szCs w:val="22"/>
          <w:shd w:val="clear" w:color="auto" w:fill="E6E6E6"/>
        </w:rPr>
        <w:fldChar w:fldCharType="begin">
          <w:ffData>
            <w:name w:val="Check3"/>
            <w:enabled/>
            <w:calcOnExit w:val="0"/>
            <w:checkBox>
              <w:sizeAuto/>
              <w:default w:val="0"/>
            </w:checkBox>
          </w:ffData>
        </w:fldChar>
      </w:r>
      <w:r w:rsidRPr="00B544C8">
        <w:rPr>
          <w:rFonts w:ascii="Aptos" w:hAnsi="Aptos"/>
          <w:sz w:val="22"/>
          <w:szCs w:val="22"/>
        </w:rPr>
        <w:instrText xml:space="preserve"> FORMCHECKBOX </w:instrText>
      </w:r>
      <w:r w:rsidR="00D16162">
        <w:rPr>
          <w:rFonts w:ascii="Aptos" w:hAnsi="Aptos"/>
          <w:color w:val="2B579A"/>
          <w:sz w:val="22"/>
          <w:szCs w:val="22"/>
          <w:shd w:val="clear" w:color="auto" w:fill="E6E6E6"/>
        </w:rPr>
      </w:r>
      <w:r w:rsidR="00D16162">
        <w:rPr>
          <w:rFonts w:ascii="Aptos" w:hAnsi="Aptos"/>
          <w:color w:val="2B579A"/>
          <w:sz w:val="22"/>
          <w:szCs w:val="22"/>
          <w:shd w:val="clear" w:color="auto" w:fill="E6E6E6"/>
        </w:rPr>
        <w:fldChar w:fldCharType="separate"/>
      </w:r>
      <w:r w:rsidRPr="00B544C8">
        <w:rPr>
          <w:rFonts w:ascii="Aptos" w:hAnsi="Aptos"/>
          <w:color w:val="2B579A"/>
          <w:sz w:val="22"/>
          <w:szCs w:val="22"/>
          <w:shd w:val="clear" w:color="auto" w:fill="E6E6E6"/>
        </w:rPr>
        <w:fldChar w:fldCharType="end"/>
      </w:r>
      <w:r w:rsidRPr="00B544C8">
        <w:rPr>
          <w:rFonts w:ascii="Aptos" w:hAnsi="Aptos"/>
          <w:sz w:val="22"/>
          <w:szCs w:val="22"/>
        </w:rPr>
        <w:t xml:space="preserve"> Teaching  </w:t>
      </w:r>
      <w:r w:rsidRPr="00B544C8">
        <w:rPr>
          <w:rFonts w:ascii="Aptos" w:hAnsi="Aptos"/>
          <w:color w:val="2B579A"/>
          <w:sz w:val="22"/>
          <w:szCs w:val="22"/>
          <w:shd w:val="clear" w:color="auto" w:fill="E6E6E6"/>
        </w:rPr>
        <w:fldChar w:fldCharType="begin">
          <w:ffData>
            <w:name w:val="Check3"/>
            <w:enabled/>
            <w:calcOnExit w:val="0"/>
            <w:checkBox>
              <w:sizeAuto/>
              <w:default w:val="0"/>
            </w:checkBox>
          </w:ffData>
        </w:fldChar>
      </w:r>
      <w:r w:rsidRPr="00B544C8">
        <w:rPr>
          <w:rFonts w:ascii="Aptos" w:hAnsi="Aptos"/>
          <w:sz w:val="22"/>
          <w:szCs w:val="22"/>
        </w:rPr>
        <w:instrText xml:space="preserve"> FORMCHECKBOX </w:instrText>
      </w:r>
      <w:r w:rsidR="00D16162">
        <w:rPr>
          <w:rFonts w:ascii="Aptos" w:hAnsi="Aptos"/>
          <w:color w:val="2B579A"/>
          <w:sz w:val="22"/>
          <w:szCs w:val="22"/>
          <w:shd w:val="clear" w:color="auto" w:fill="E6E6E6"/>
        </w:rPr>
      </w:r>
      <w:r w:rsidR="00D16162">
        <w:rPr>
          <w:rFonts w:ascii="Aptos" w:hAnsi="Aptos"/>
          <w:color w:val="2B579A"/>
          <w:sz w:val="22"/>
          <w:szCs w:val="22"/>
          <w:shd w:val="clear" w:color="auto" w:fill="E6E6E6"/>
        </w:rPr>
        <w:fldChar w:fldCharType="separate"/>
      </w:r>
      <w:r w:rsidRPr="00B544C8">
        <w:rPr>
          <w:rFonts w:ascii="Aptos" w:hAnsi="Aptos"/>
          <w:color w:val="2B579A"/>
          <w:sz w:val="22"/>
          <w:szCs w:val="22"/>
          <w:shd w:val="clear" w:color="auto" w:fill="E6E6E6"/>
        </w:rPr>
        <w:fldChar w:fldCharType="end"/>
      </w:r>
      <w:r w:rsidRPr="00B544C8">
        <w:rPr>
          <w:rFonts w:ascii="Aptos" w:hAnsi="Aptos"/>
          <w:sz w:val="22"/>
          <w:szCs w:val="22"/>
        </w:rPr>
        <w:t xml:space="preserve"> Research &amp; Scholarship </w:t>
      </w:r>
      <w:r w:rsidRPr="00B544C8">
        <w:rPr>
          <w:rFonts w:ascii="Aptos" w:hAnsi="Aptos"/>
          <w:color w:val="2B579A"/>
          <w:sz w:val="22"/>
          <w:szCs w:val="22"/>
          <w:shd w:val="clear" w:color="auto" w:fill="E6E6E6"/>
        </w:rPr>
        <w:fldChar w:fldCharType="begin">
          <w:ffData>
            <w:name w:val="Check3"/>
            <w:enabled/>
            <w:calcOnExit w:val="0"/>
            <w:checkBox>
              <w:sizeAuto/>
              <w:default w:val="0"/>
            </w:checkBox>
          </w:ffData>
        </w:fldChar>
      </w:r>
      <w:r w:rsidRPr="00B544C8">
        <w:rPr>
          <w:rFonts w:ascii="Aptos" w:hAnsi="Aptos"/>
          <w:sz w:val="22"/>
          <w:szCs w:val="22"/>
        </w:rPr>
        <w:instrText xml:space="preserve"> FORMCHECKBOX </w:instrText>
      </w:r>
      <w:r w:rsidR="00D16162">
        <w:rPr>
          <w:rFonts w:ascii="Aptos" w:hAnsi="Aptos"/>
          <w:color w:val="2B579A"/>
          <w:sz w:val="22"/>
          <w:szCs w:val="22"/>
          <w:shd w:val="clear" w:color="auto" w:fill="E6E6E6"/>
        </w:rPr>
      </w:r>
      <w:r w:rsidR="00D16162">
        <w:rPr>
          <w:rFonts w:ascii="Aptos" w:hAnsi="Aptos"/>
          <w:color w:val="2B579A"/>
          <w:sz w:val="22"/>
          <w:szCs w:val="22"/>
          <w:shd w:val="clear" w:color="auto" w:fill="E6E6E6"/>
        </w:rPr>
        <w:fldChar w:fldCharType="separate"/>
      </w:r>
      <w:r w:rsidRPr="00B544C8">
        <w:rPr>
          <w:rFonts w:ascii="Aptos" w:hAnsi="Aptos"/>
          <w:color w:val="2B579A"/>
          <w:sz w:val="22"/>
          <w:szCs w:val="22"/>
          <w:shd w:val="clear" w:color="auto" w:fill="E6E6E6"/>
        </w:rPr>
        <w:fldChar w:fldCharType="end"/>
      </w:r>
      <w:r w:rsidRPr="00B544C8">
        <w:rPr>
          <w:rFonts w:ascii="Aptos" w:hAnsi="Aptos"/>
          <w:sz w:val="22"/>
          <w:szCs w:val="22"/>
        </w:rPr>
        <w:t xml:space="preserve"> Leadership &amp; Advocacy</w:t>
      </w:r>
    </w:p>
    <w:p w:rsidRPr="00B544C8" w:rsidR="004E4F15" w:rsidP="004E4F15" w:rsidRDefault="004E4F15" w14:paraId="3B7FD67C" w14:textId="77777777">
      <w:pPr>
        <w:rPr>
          <w:rFonts w:ascii="Aptos" w:hAnsi="Aptos"/>
          <w:sz w:val="22"/>
          <w:szCs w:val="22"/>
        </w:rPr>
      </w:pPr>
    </w:p>
    <w:p w:rsidRPr="00B544C8" w:rsidR="004E4F15" w:rsidP="004E4F15" w:rsidRDefault="004E4F15" w14:paraId="0C1C1040" w14:textId="77777777">
      <w:pPr>
        <w:rPr>
          <w:rFonts w:ascii="Aptos" w:hAnsi="Aptos"/>
          <w:sz w:val="22"/>
          <w:szCs w:val="22"/>
        </w:rPr>
      </w:pPr>
      <w:r w:rsidRPr="00B544C8">
        <w:rPr>
          <w:rFonts w:ascii="Aptos" w:hAnsi="Aptos"/>
          <w:sz w:val="22"/>
          <w:szCs w:val="22"/>
        </w:rPr>
        <w:t xml:space="preserve">Supervisor Name: </w:t>
      </w:r>
      <w:r w:rsidRPr="00B544C8">
        <w:rPr>
          <w:rFonts w:ascii="Aptos" w:hAnsi="Aptos"/>
          <w:color w:val="2B579A"/>
          <w:sz w:val="22"/>
          <w:szCs w:val="22"/>
          <w:u w:val="single"/>
          <w:shd w:val="clear" w:color="auto" w:fill="E6E6E6"/>
        </w:rPr>
        <w:fldChar w:fldCharType="begin">
          <w:ffData>
            <w:name w:val="Text13"/>
            <w:enabled/>
            <w:calcOnExit w:val="0"/>
            <w:textInput/>
          </w:ffData>
        </w:fldChar>
      </w:r>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r w:rsidRPr="00B544C8">
        <w:rPr>
          <w:rFonts w:ascii="Aptos" w:hAnsi="Aptos"/>
          <w:color w:val="2B579A"/>
          <w:sz w:val="22"/>
          <w:szCs w:val="22"/>
          <w:u w:val="single"/>
          <w:shd w:val="clear" w:color="auto" w:fill="E6E6E6"/>
        </w:rPr>
        <w:fldChar w:fldCharType="begin">
          <w:ffData>
            <w:name w:val="Text45"/>
            <w:enabled/>
            <w:calcOnExit w:val="0"/>
            <w:textInput/>
          </w:ffData>
        </w:fldChar>
      </w:r>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r w:rsidRPr="00B544C8">
        <w:rPr>
          <w:rFonts w:ascii="Aptos" w:hAnsi="Aptos"/>
          <w:color w:val="2B579A"/>
          <w:sz w:val="22"/>
          <w:szCs w:val="22"/>
          <w:u w:val="single"/>
          <w:shd w:val="clear" w:color="auto" w:fill="E6E6E6"/>
        </w:rPr>
        <w:fldChar w:fldCharType="begin">
          <w:ffData>
            <w:name w:val="Text46"/>
            <w:enabled/>
            <w:calcOnExit w:val="0"/>
            <w:textInput/>
          </w:ffData>
        </w:fldChar>
      </w:r>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r w:rsidRPr="00B544C8">
        <w:rPr>
          <w:rFonts w:ascii="Aptos" w:hAnsi="Aptos"/>
          <w:color w:val="2B579A"/>
          <w:sz w:val="22"/>
          <w:szCs w:val="22"/>
          <w:u w:val="single"/>
          <w:shd w:val="clear" w:color="auto" w:fill="E6E6E6"/>
        </w:rPr>
        <w:fldChar w:fldCharType="begin">
          <w:ffData>
            <w:name w:val="Text47"/>
            <w:enabled/>
            <w:calcOnExit w:val="0"/>
            <w:textInput/>
          </w:ffData>
        </w:fldChar>
      </w:r>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r w:rsidRPr="00B544C8">
        <w:rPr>
          <w:rFonts w:ascii="Aptos" w:hAnsi="Aptos"/>
          <w:color w:val="2B579A"/>
          <w:sz w:val="22"/>
          <w:szCs w:val="22"/>
          <w:u w:val="single"/>
          <w:shd w:val="clear" w:color="auto" w:fill="E6E6E6"/>
        </w:rPr>
        <w:fldChar w:fldCharType="begin">
          <w:ffData>
            <w:name w:val="Text48"/>
            <w:enabled/>
            <w:calcOnExit w:val="0"/>
            <w:textInput/>
          </w:ffData>
        </w:fldChar>
      </w:r>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r w:rsidRPr="00B544C8">
        <w:rPr>
          <w:rFonts w:ascii="Aptos" w:hAnsi="Aptos"/>
          <w:sz w:val="22"/>
          <w:szCs w:val="22"/>
        </w:rPr>
        <w:t xml:space="preserve">   Location: </w:t>
      </w:r>
      <w:r w:rsidRPr="00B544C8">
        <w:rPr>
          <w:rFonts w:ascii="Aptos" w:hAnsi="Aptos"/>
          <w:color w:val="2B579A"/>
          <w:sz w:val="22"/>
          <w:szCs w:val="22"/>
          <w:u w:val="single"/>
          <w:shd w:val="clear" w:color="auto" w:fill="E6E6E6"/>
        </w:rPr>
        <w:fldChar w:fldCharType="begin">
          <w:ffData>
            <w:name w:val="Text13"/>
            <w:enabled/>
            <w:calcOnExit w:val="0"/>
            <w:textInput/>
          </w:ffData>
        </w:fldChar>
      </w:r>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r w:rsidRPr="00B544C8">
        <w:rPr>
          <w:rFonts w:ascii="Aptos" w:hAnsi="Aptos"/>
          <w:color w:val="2B579A"/>
          <w:sz w:val="22"/>
          <w:szCs w:val="22"/>
          <w:u w:val="single"/>
          <w:shd w:val="clear" w:color="auto" w:fill="E6E6E6"/>
        </w:rPr>
        <w:fldChar w:fldCharType="begin">
          <w:ffData>
            <w:name w:val="Text45"/>
            <w:enabled/>
            <w:calcOnExit w:val="0"/>
            <w:textInput/>
          </w:ffData>
        </w:fldChar>
      </w:r>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r w:rsidRPr="00B544C8">
        <w:rPr>
          <w:rFonts w:ascii="Aptos" w:hAnsi="Aptos"/>
          <w:color w:val="2B579A"/>
          <w:sz w:val="22"/>
          <w:szCs w:val="22"/>
          <w:u w:val="single"/>
          <w:shd w:val="clear" w:color="auto" w:fill="E6E6E6"/>
        </w:rPr>
        <w:fldChar w:fldCharType="begin">
          <w:ffData>
            <w:name w:val="Text46"/>
            <w:enabled/>
            <w:calcOnExit w:val="0"/>
            <w:textInput/>
          </w:ffData>
        </w:fldChar>
      </w:r>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r w:rsidRPr="00B544C8">
        <w:rPr>
          <w:rFonts w:ascii="Aptos" w:hAnsi="Aptos"/>
          <w:color w:val="2B579A"/>
          <w:sz w:val="22"/>
          <w:szCs w:val="22"/>
          <w:u w:val="single"/>
          <w:shd w:val="clear" w:color="auto" w:fill="E6E6E6"/>
        </w:rPr>
        <w:fldChar w:fldCharType="begin">
          <w:ffData>
            <w:name w:val="Text47"/>
            <w:enabled/>
            <w:calcOnExit w:val="0"/>
            <w:textInput/>
          </w:ffData>
        </w:fldChar>
      </w:r>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r w:rsidRPr="00B544C8">
        <w:rPr>
          <w:rFonts w:ascii="Aptos" w:hAnsi="Aptos"/>
          <w:color w:val="2B579A"/>
          <w:sz w:val="22"/>
          <w:szCs w:val="22"/>
          <w:u w:val="single"/>
          <w:shd w:val="clear" w:color="auto" w:fill="E6E6E6"/>
        </w:rPr>
        <w:fldChar w:fldCharType="begin">
          <w:ffData>
            <w:name w:val="Text48"/>
            <w:enabled/>
            <w:calcOnExit w:val="0"/>
            <w:textInput/>
          </w:ffData>
        </w:fldChar>
      </w:r>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r w:rsidRPr="00B544C8">
        <w:rPr>
          <w:rFonts w:ascii="Aptos" w:hAnsi="Aptos"/>
          <w:sz w:val="22"/>
          <w:szCs w:val="22"/>
        </w:rPr>
        <w:t xml:space="preserve">   Hours Planned: </w:t>
      </w:r>
      <w:r w:rsidRPr="00B544C8">
        <w:rPr>
          <w:rFonts w:ascii="Aptos" w:hAnsi="Aptos"/>
          <w:color w:val="2B579A"/>
          <w:u w:val="single"/>
          <w:shd w:val="clear" w:color="auto" w:fill="E6E6E6"/>
        </w:rPr>
        <w:fldChar w:fldCharType="begin">
          <w:ffData>
            <w:name w:val="Text104"/>
            <w:enabled/>
            <w:calcOnExit w:val="0"/>
            <w:textInput/>
          </w:ffData>
        </w:fldChar>
      </w:r>
      <w:r w:rsidRPr="00B544C8">
        <w:rPr>
          <w:rFonts w:ascii="Aptos" w:hAnsi="Aptos"/>
          <w:u w:val="single"/>
        </w:rPr>
        <w:instrText xml:space="preserve"> FORMTEXT </w:instrText>
      </w:r>
      <w:r w:rsidRPr="00B544C8">
        <w:rPr>
          <w:rFonts w:ascii="Aptos" w:hAnsi="Aptos"/>
          <w:color w:val="2B579A"/>
          <w:u w:val="single"/>
          <w:shd w:val="clear" w:color="auto" w:fill="E6E6E6"/>
        </w:rPr>
      </w:r>
      <w:r w:rsidRPr="00B544C8">
        <w:rPr>
          <w:rFonts w:ascii="Aptos" w:hAnsi="Aptos"/>
          <w:color w:val="2B579A"/>
          <w:u w:val="single"/>
          <w:shd w:val="clear" w:color="auto" w:fill="E6E6E6"/>
        </w:rPr>
        <w:fldChar w:fldCharType="separate"/>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w:t>
      </w:r>
      <w:r w:rsidRPr="00B544C8">
        <w:rPr>
          <w:rFonts w:ascii="Aptos" w:hAnsi="Aptos"/>
          <w:color w:val="2B579A"/>
          <w:u w:val="single"/>
          <w:shd w:val="clear" w:color="auto" w:fill="E6E6E6"/>
        </w:rPr>
        <w:fldChar w:fldCharType="end"/>
      </w:r>
    </w:p>
    <w:p w:rsidRPr="00B544C8" w:rsidR="004E4F15" w:rsidP="004E4F15" w:rsidRDefault="004E4F15" w14:paraId="38D6B9B6" w14:textId="77777777">
      <w:pPr>
        <w:rPr>
          <w:rFonts w:ascii="Aptos" w:hAnsi="Aptos"/>
          <w:sz w:val="22"/>
          <w:szCs w:val="22"/>
        </w:rPr>
      </w:pPr>
    </w:p>
    <w:p w:rsidRPr="00B544C8" w:rsidR="004E4F15" w:rsidP="004E4F15" w:rsidRDefault="004E4F15" w14:paraId="609B266A" w14:textId="77777777">
      <w:pPr>
        <w:rPr>
          <w:rFonts w:ascii="Aptos" w:hAnsi="Aptos"/>
          <w:sz w:val="22"/>
          <w:szCs w:val="22"/>
        </w:rPr>
      </w:pPr>
      <w:r w:rsidRPr="00B544C8">
        <w:rPr>
          <w:rFonts w:ascii="Aptos" w:hAnsi="Aptos"/>
          <w:sz w:val="22"/>
          <w:szCs w:val="22"/>
        </w:rPr>
        <w:t xml:space="preserve">AREA 2: </w:t>
      </w:r>
      <w:r w:rsidRPr="00B544C8">
        <w:rPr>
          <w:rFonts w:ascii="Aptos" w:hAnsi="Aptos"/>
          <w:color w:val="2B579A"/>
          <w:sz w:val="22"/>
          <w:szCs w:val="22"/>
          <w:shd w:val="clear" w:color="auto" w:fill="E6E6E6"/>
        </w:rPr>
        <w:fldChar w:fldCharType="begin">
          <w:ffData>
            <w:name w:val="Check3"/>
            <w:enabled/>
            <w:calcOnExit w:val="0"/>
            <w:checkBox>
              <w:sizeAuto/>
              <w:default w:val="0"/>
            </w:checkBox>
          </w:ffData>
        </w:fldChar>
      </w:r>
      <w:r w:rsidRPr="00B544C8">
        <w:rPr>
          <w:rFonts w:ascii="Aptos" w:hAnsi="Aptos"/>
          <w:sz w:val="22"/>
          <w:szCs w:val="22"/>
        </w:rPr>
        <w:instrText xml:space="preserve"> FORMCHECKBOX </w:instrText>
      </w:r>
      <w:r w:rsidR="00D16162">
        <w:rPr>
          <w:rFonts w:ascii="Aptos" w:hAnsi="Aptos"/>
          <w:color w:val="2B579A"/>
          <w:sz w:val="22"/>
          <w:szCs w:val="22"/>
          <w:shd w:val="clear" w:color="auto" w:fill="E6E6E6"/>
        </w:rPr>
      </w:r>
      <w:r w:rsidR="00D16162">
        <w:rPr>
          <w:rFonts w:ascii="Aptos" w:hAnsi="Aptos"/>
          <w:color w:val="2B579A"/>
          <w:sz w:val="22"/>
          <w:szCs w:val="22"/>
          <w:shd w:val="clear" w:color="auto" w:fill="E6E6E6"/>
        </w:rPr>
        <w:fldChar w:fldCharType="separate"/>
      </w:r>
      <w:r w:rsidRPr="00B544C8">
        <w:rPr>
          <w:rFonts w:ascii="Aptos" w:hAnsi="Aptos"/>
          <w:color w:val="2B579A"/>
          <w:sz w:val="22"/>
          <w:szCs w:val="22"/>
          <w:shd w:val="clear" w:color="auto" w:fill="E6E6E6"/>
        </w:rPr>
        <w:fldChar w:fldCharType="end"/>
      </w:r>
      <w:r w:rsidRPr="00B544C8">
        <w:rPr>
          <w:rFonts w:ascii="Aptos" w:hAnsi="Aptos"/>
          <w:sz w:val="22"/>
          <w:szCs w:val="22"/>
        </w:rPr>
        <w:t xml:space="preserve"> Counseling  </w:t>
      </w:r>
      <w:r w:rsidRPr="00B544C8">
        <w:rPr>
          <w:rFonts w:ascii="Aptos" w:hAnsi="Aptos"/>
          <w:color w:val="2B579A"/>
          <w:sz w:val="22"/>
          <w:szCs w:val="22"/>
          <w:shd w:val="clear" w:color="auto" w:fill="E6E6E6"/>
        </w:rPr>
        <w:fldChar w:fldCharType="begin">
          <w:ffData>
            <w:name w:val="Check3"/>
            <w:enabled/>
            <w:calcOnExit w:val="0"/>
            <w:checkBox>
              <w:sizeAuto/>
              <w:default w:val="0"/>
            </w:checkBox>
          </w:ffData>
        </w:fldChar>
      </w:r>
      <w:r w:rsidRPr="00B544C8">
        <w:rPr>
          <w:rFonts w:ascii="Aptos" w:hAnsi="Aptos"/>
          <w:sz w:val="22"/>
          <w:szCs w:val="22"/>
        </w:rPr>
        <w:instrText xml:space="preserve"> FORMCHECKBOX </w:instrText>
      </w:r>
      <w:r w:rsidR="00D16162">
        <w:rPr>
          <w:rFonts w:ascii="Aptos" w:hAnsi="Aptos"/>
          <w:color w:val="2B579A"/>
          <w:sz w:val="22"/>
          <w:szCs w:val="22"/>
          <w:shd w:val="clear" w:color="auto" w:fill="E6E6E6"/>
        </w:rPr>
      </w:r>
      <w:r w:rsidR="00D16162">
        <w:rPr>
          <w:rFonts w:ascii="Aptos" w:hAnsi="Aptos"/>
          <w:color w:val="2B579A"/>
          <w:sz w:val="22"/>
          <w:szCs w:val="22"/>
          <w:shd w:val="clear" w:color="auto" w:fill="E6E6E6"/>
        </w:rPr>
        <w:fldChar w:fldCharType="separate"/>
      </w:r>
      <w:r w:rsidRPr="00B544C8">
        <w:rPr>
          <w:rFonts w:ascii="Aptos" w:hAnsi="Aptos"/>
          <w:color w:val="2B579A"/>
          <w:sz w:val="22"/>
          <w:szCs w:val="22"/>
          <w:shd w:val="clear" w:color="auto" w:fill="E6E6E6"/>
        </w:rPr>
        <w:fldChar w:fldCharType="end"/>
      </w:r>
      <w:r w:rsidRPr="00B544C8">
        <w:rPr>
          <w:rFonts w:ascii="Aptos" w:hAnsi="Aptos"/>
          <w:sz w:val="22"/>
          <w:szCs w:val="22"/>
        </w:rPr>
        <w:t xml:space="preserve"> Supervision </w:t>
      </w:r>
      <w:r w:rsidRPr="00B544C8">
        <w:rPr>
          <w:rFonts w:ascii="Aptos" w:hAnsi="Aptos"/>
          <w:color w:val="2B579A"/>
          <w:sz w:val="22"/>
          <w:szCs w:val="22"/>
          <w:shd w:val="clear" w:color="auto" w:fill="E6E6E6"/>
        </w:rPr>
        <w:fldChar w:fldCharType="begin">
          <w:ffData>
            <w:name w:val="Check3"/>
            <w:enabled/>
            <w:calcOnExit w:val="0"/>
            <w:checkBox>
              <w:sizeAuto/>
              <w:default w:val="0"/>
            </w:checkBox>
          </w:ffData>
        </w:fldChar>
      </w:r>
      <w:r w:rsidRPr="00B544C8">
        <w:rPr>
          <w:rFonts w:ascii="Aptos" w:hAnsi="Aptos"/>
          <w:sz w:val="22"/>
          <w:szCs w:val="22"/>
        </w:rPr>
        <w:instrText xml:space="preserve"> FORMCHECKBOX </w:instrText>
      </w:r>
      <w:r w:rsidR="00D16162">
        <w:rPr>
          <w:rFonts w:ascii="Aptos" w:hAnsi="Aptos"/>
          <w:color w:val="2B579A"/>
          <w:sz w:val="22"/>
          <w:szCs w:val="22"/>
          <w:shd w:val="clear" w:color="auto" w:fill="E6E6E6"/>
        </w:rPr>
      </w:r>
      <w:r w:rsidR="00D16162">
        <w:rPr>
          <w:rFonts w:ascii="Aptos" w:hAnsi="Aptos"/>
          <w:color w:val="2B579A"/>
          <w:sz w:val="22"/>
          <w:szCs w:val="22"/>
          <w:shd w:val="clear" w:color="auto" w:fill="E6E6E6"/>
        </w:rPr>
        <w:fldChar w:fldCharType="separate"/>
      </w:r>
      <w:r w:rsidRPr="00B544C8">
        <w:rPr>
          <w:rFonts w:ascii="Aptos" w:hAnsi="Aptos"/>
          <w:color w:val="2B579A"/>
          <w:sz w:val="22"/>
          <w:szCs w:val="22"/>
          <w:shd w:val="clear" w:color="auto" w:fill="E6E6E6"/>
        </w:rPr>
        <w:fldChar w:fldCharType="end"/>
      </w:r>
      <w:r w:rsidRPr="00B544C8">
        <w:rPr>
          <w:rFonts w:ascii="Aptos" w:hAnsi="Aptos"/>
          <w:sz w:val="22"/>
          <w:szCs w:val="22"/>
        </w:rPr>
        <w:t xml:space="preserve"> Teaching  </w:t>
      </w:r>
      <w:r w:rsidRPr="00B544C8">
        <w:rPr>
          <w:rFonts w:ascii="Aptos" w:hAnsi="Aptos"/>
          <w:color w:val="2B579A"/>
          <w:sz w:val="22"/>
          <w:szCs w:val="22"/>
          <w:shd w:val="clear" w:color="auto" w:fill="E6E6E6"/>
        </w:rPr>
        <w:fldChar w:fldCharType="begin">
          <w:ffData>
            <w:name w:val="Check3"/>
            <w:enabled/>
            <w:calcOnExit w:val="0"/>
            <w:checkBox>
              <w:sizeAuto/>
              <w:default w:val="0"/>
            </w:checkBox>
          </w:ffData>
        </w:fldChar>
      </w:r>
      <w:r w:rsidRPr="00B544C8">
        <w:rPr>
          <w:rFonts w:ascii="Aptos" w:hAnsi="Aptos"/>
          <w:sz w:val="22"/>
          <w:szCs w:val="22"/>
        </w:rPr>
        <w:instrText xml:space="preserve"> FORMCHECKBOX </w:instrText>
      </w:r>
      <w:r w:rsidR="00D16162">
        <w:rPr>
          <w:rFonts w:ascii="Aptos" w:hAnsi="Aptos"/>
          <w:color w:val="2B579A"/>
          <w:sz w:val="22"/>
          <w:szCs w:val="22"/>
          <w:shd w:val="clear" w:color="auto" w:fill="E6E6E6"/>
        </w:rPr>
      </w:r>
      <w:r w:rsidR="00D16162">
        <w:rPr>
          <w:rFonts w:ascii="Aptos" w:hAnsi="Aptos"/>
          <w:color w:val="2B579A"/>
          <w:sz w:val="22"/>
          <w:szCs w:val="22"/>
          <w:shd w:val="clear" w:color="auto" w:fill="E6E6E6"/>
        </w:rPr>
        <w:fldChar w:fldCharType="separate"/>
      </w:r>
      <w:r w:rsidRPr="00B544C8">
        <w:rPr>
          <w:rFonts w:ascii="Aptos" w:hAnsi="Aptos"/>
          <w:color w:val="2B579A"/>
          <w:sz w:val="22"/>
          <w:szCs w:val="22"/>
          <w:shd w:val="clear" w:color="auto" w:fill="E6E6E6"/>
        </w:rPr>
        <w:fldChar w:fldCharType="end"/>
      </w:r>
      <w:r w:rsidRPr="00B544C8">
        <w:rPr>
          <w:rFonts w:ascii="Aptos" w:hAnsi="Aptos"/>
          <w:sz w:val="22"/>
          <w:szCs w:val="22"/>
        </w:rPr>
        <w:t xml:space="preserve"> Research &amp; Scholarship </w:t>
      </w:r>
      <w:r w:rsidRPr="00B544C8">
        <w:rPr>
          <w:rFonts w:ascii="Aptos" w:hAnsi="Aptos"/>
          <w:color w:val="2B579A"/>
          <w:sz w:val="22"/>
          <w:szCs w:val="22"/>
          <w:shd w:val="clear" w:color="auto" w:fill="E6E6E6"/>
        </w:rPr>
        <w:fldChar w:fldCharType="begin">
          <w:ffData>
            <w:name w:val="Check3"/>
            <w:enabled/>
            <w:calcOnExit w:val="0"/>
            <w:checkBox>
              <w:sizeAuto/>
              <w:default w:val="0"/>
            </w:checkBox>
          </w:ffData>
        </w:fldChar>
      </w:r>
      <w:r w:rsidRPr="00B544C8">
        <w:rPr>
          <w:rFonts w:ascii="Aptos" w:hAnsi="Aptos"/>
          <w:sz w:val="22"/>
          <w:szCs w:val="22"/>
        </w:rPr>
        <w:instrText xml:space="preserve"> FORMCHECKBOX </w:instrText>
      </w:r>
      <w:r w:rsidR="00D16162">
        <w:rPr>
          <w:rFonts w:ascii="Aptos" w:hAnsi="Aptos"/>
          <w:color w:val="2B579A"/>
          <w:sz w:val="22"/>
          <w:szCs w:val="22"/>
          <w:shd w:val="clear" w:color="auto" w:fill="E6E6E6"/>
        </w:rPr>
      </w:r>
      <w:r w:rsidR="00D16162">
        <w:rPr>
          <w:rFonts w:ascii="Aptos" w:hAnsi="Aptos"/>
          <w:color w:val="2B579A"/>
          <w:sz w:val="22"/>
          <w:szCs w:val="22"/>
          <w:shd w:val="clear" w:color="auto" w:fill="E6E6E6"/>
        </w:rPr>
        <w:fldChar w:fldCharType="separate"/>
      </w:r>
      <w:r w:rsidRPr="00B544C8">
        <w:rPr>
          <w:rFonts w:ascii="Aptos" w:hAnsi="Aptos"/>
          <w:color w:val="2B579A"/>
          <w:sz w:val="22"/>
          <w:szCs w:val="22"/>
          <w:shd w:val="clear" w:color="auto" w:fill="E6E6E6"/>
        </w:rPr>
        <w:fldChar w:fldCharType="end"/>
      </w:r>
      <w:r w:rsidRPr="00B544C8">
        <w:rPr>
          <w:rFonts w:ascii="Aptos" w:hAnsi="Aptos"/>
          <w:sz w:val="22"/>
          <w:szCs w:val="22"/>
        </w:rPr>
        <w:t xml:space="preserve"> Leadership &amp; Advocacy</w:t>
      </w:r>
    </w:p>
    <w:p w:rsidRPr="00B544C8" w:rsidR="004E4F15" w:rsidP="004E4F15" w:rsidRDefault="004E4F15" w14:paraId="22F860BB" w14:textId="77777777">
      <w:pPr>
        <w:rPr>
          <w:rFonts w:ascii="Aptos" w:hAnsi="Aptos"/>
          <w:sz w:val="22"/>
          <w:szCs w:val="22"/>
        </w:rPr>
      </w:pPr>
    </w:p>
    <w:p w:rsidRPr="00B544C8" w:rsidR="004E4F15" w:rsidP="004E4F15" w:rsidRDefault="004E4F15" w14:paraId="0AA9B6D0" w14:textId="55AAFA6A">
      <w:pPr>
        <w:rPr>
          <w:rFonts w:ascii="Aptos" w:hAnsi="Aptos"/>
          <w:color w:val="2B579A"/>
          <w:u w:val="single"/>
          <w:shd w:val="clear" w:color="auto" w:fill="E6E6E6"/>
        </w:rPr>
      </w:pPr>
      <w:r w:rsidRPr="00B544C8">
        <w:rPr>
          <w:rFonts w:ascii="Aptos" w:hAnsi="Aptos"/>
          <w:sz w:val="22"/>
          <w:szCs w:val="22"/>
        </w:rPr>
        <w:t>Supervisor Name:</w:t>
      </w:r>
      <w:r w:rsidRPr="00B544C8">
        <w:rPr>
          <w:rFonts w:ascii="Aptos" w:hAnsi="Aptos"/>
          <w:sz w:val="22"/>
          <w:szCs w:val="22"/>
          <w:u w:val="single"/>
        </w:rPr>
        <w:t xml:space="preserve"> </w:t>
      </w:r>
      <w:r w:rsidRPr="00B544C8">
        <w:rPr>
          <w:rFonts w:ascii="Aptos" w:hAnsi="Aptos"/>
          <w:color w:val="2B579A"/>
          <w:sz w:val="22"/>
          <w:szCs w:val="22"/>
          <w:u w:val="single"/>
          <w:shd w:val="clear" w:color="auto" w:fill="E6E6E6"/>
        </w:rPr>
        <w:fldChar w:fldCharType="begin">
          <w:ffData>
            <w:name w:val="Text13"/>
            <w:enabled/>
            <w:calcOnExit w:val="0"/>
            <w:textInput/>
          </w:ffData>
        </w:fldChar>
      </w:r>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r w:rsidRPr="00B544C8">
        <w:rPr>
          <w:rFonts w:ascii="Aptos" w:hAnsi="Aptos"/>
          <w:color w:val="2B579A"/>
          <w:sz w:val="22"/>
          <w:szCs w:val="22"/>
          <w:u w:val="single"/>
          <w:shd w:val="clear" w:color="auto" w:fill="E6E6E6"/>
        </w:rPr>
        <w:fldChar w:fldCharType="begin">
          <w:ffData>
            <w:name w:val="Text45"/>
            <w:enabled/>
            <w:calcOnExit w:val="0"/>
            <w:textInput/>
          </w:ffData>
        </w:fldChar>
      </w:r>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r w:rsidRPr="00B544C8">
        <w:rPr>
          <w:rFonts w:ascii="Aptos" w:hAnsi="Aptos"/>
          <w:color w:val="2B579A"/>
          <w:sz w:val="22"/>
          <w:szCs w:val="22"/>
          <w:u w:val="single"/>
          <w:shd w:val="clear" w:color="auto" w:fill="E6E6E6"/>
        </w:rPr>
        <w:fldChar w:fldCharType="begin">
          <w:ffData>
            <w:name w:val="Text46"/>
            <w:enabled/>
            <w:calcOnExit w:val="0"/>
            <w:textInput/>
          </w:ffData>
        </w:fldChar>
      </w:r>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r w:rsidRPr="00B544C8">
        <w:rPr>
          <w:rFonts w:ascii="Aptos" w:hAnsi="Aptos"/>
          <w:color w:val="2B579A"/>
          <w:sz w:val="22"/>
          <w:szCs w:val="22"/>
          <w:u w:val="single"/>
          <w:shd w:val="clear" w:color="auto" w:fill="E6E6E6"/>
        </w:rPr>
        <w:fldChar w:fldCharType="begin">
          <w:ffData>
            <w:name w:val="Text47"/>
            <w:enabled/>
            <w:calcOnExit w:val="0"/>
            <w:textInput/>
          </w:ffData>
        </w:fldChar>
      </w:r>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r w:rsidRPr="00B544C8">
        <w:rPr>
          <w:rFonts w:ascii="Aptos" w:hAnsi="Aptos"/>
          <w:color w:val="2B579A"/>
          <w:sz w:val="22"/>
          <w:szCs w:val="22"/>
          <w:u w:val="single"/>
          <w:shd w:val="clear" w:color="auto" w:fill="E6E6E6"/>
        </w:rPr>
        <w:fldChar w:fldCharType="begin">
          <w:ffData>
            <w:name w:val="Text48"/>
            <w:enabled/>
            <w:calcOnExit w:val="0"/>
            <w:textInput/>
          </w:ffData>
        </w:fldChar>
      </w:r>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r w:rsidRPr="00B544C8">
        <w:rPr>
          <w:rFonts w:ascii="Aptos" w:hAnsi="Aptos"/>
          <w:sz w:val="22"/>
          <w:szCs w:val="22"/>
        </w:rPr>
        <w:tab/>
      </w:r>
      <w:r w:rsidRPr="00B544C8">
        <w:rPr>
          <w:rFonts w:ascii="Aptos" w:hAnsi="Aptos"/>
          <w:sz w:val="22"/>
          <w:szCs w:val="22"/>
        </w:rPr>
        <w:t xml:space="preserve">Location: </w:t>
      </w:r>
      <w:r w:rsidRPr="00B544C8">
        <w:rPr>
          <w:rFonts w:ascii="Aptos" w:hAnsi="Aptos"/>
          <w:color w:val="2B579A"/>
          <w:sz w:val="22"/>
          <w:szCs w:val="22"/>
          <w:u w:val="single"/>
          <w:shd w:val="clear" w:color="auto" w:fill="E6E6E6"/>
        </w:rPr>
        <w:fldChar w:fldCharType="begin">
          <w:ffData>
            <w:name w:val="Text13"/>
            <w:enabled/>
            <w:calcOnExit w:val="0"/>
            <w:textInput/>
          </w:ffData>
        </w:fldChar>
      </w:r>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r w:rsidRPr="00B544C8">
        <w:rPr>
          <w:rFonts w:ascii="Aptos" w:hAnsi="Aptos"/>
          <w:color w:val="2B579A"/>
          <w:sz w:val="22"/>
          <w:szCs w:val="22"/>
          <w:u w:val="single"/>
          <w:shd w:val="clear" w:color="auto" w:fill="E6E6E6"/>
        </w:rPr>
        <w:fldChar w:fldCharType="begin">
          <w:ffData>
            <w:name w:val="Text45"/>
            <w:enabled/>
            <w:calcOnExit w:val="0"/>
            <w:textInput/>
          </w:ffData>
        </w:fldChar>
      </w:r>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r w:rsidRPr="00B544C8">
        <w:rPr>
          <w:rFonts w:ascii="Aptos" w:hAnsi="Aptos"/>
          <w:color w:val="2B579A"/>
          <w:sz w:val="22"/>
          <w:szCs w:val="22"/>
          <w:u w:val="single"/>
          <w:shd w:val="clear" w:color="auto" w:fill="E6E6E6"/>
        </w:rPr>
        <w:fldChar w:fldCharType="begin">
          <w:ffData>
            <w:name w:val="Text46"/>
            <w:enabled/>
            <w:calcOnExit w:val="0"/>
            <w:textInput/>
          </w:ffData>
        </w:fldChar>
      </w:r>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r w:rsidRPr="00B544C8">
        <w:rPr>
          <w:rFonts w:ascii="Aptos" w:hAnsi="Aptos"/>
          <w:color w:val="2B579A"/>
          <w:sz w:val="22"/>
          <w:szCs w:val="22"/>
          <w:u w:val="single"/>
          <w:shd w:val="clear" w:color="auto" w:fill="E6E6E6"/>
        </w:rPr>
        <w:fldChar w:fldCharType="begin">
          <w:ffData>
            <w:name w:val="Text47"/>
            <w:enabled/>
            <w:calcOnExit w:val="0"/>
            <w:textInput/>
          </w:ffData>
        </w:fldChar>
      </w:r>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r w:rsidRPr="00B544C8">
        <w:rPr>
          <w:rFonts w:ascii="Aptos" w:hAnsi="Aptos"/>
          <w:color w:val="2B579A"/>
          <w:sz w:val="22"/>
          <w:szCs w:val="22"/>
          <w:u w:val="single"/>
          <w:shd w:val="clear" w:color="auto" w:fill="E6E6E6"/>
        </w:rPr>
        <w:fldChar w:fldCharType="begin">
          <w:ffData>
            <w:name w:val="Text48"/>
            <w:enabled/>
            <w:calcOnExit w:val="0"/>
            <w:textInput/>
          </w:ffData>
        </w:fldChar>
      </w:r>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r w:rsidRPr="00B544C8">
        <w:rPr>
          <w:rFonts w:ascii="Aptos" w:hAnsi="Aptos"/>
          <w:sz w:val="22"/>
          <w:szCs w:val="22"/>
        </w:rPr>
        <w:t xml:space="preserve"> Hours Planned: </w:t>
      </w:r>
      <w:r w:rsidRPr="00B544C8">
        <w:rPr>
          <w:rFonts w:ascii="Aptos" w:hAnsi="Aptos"/>
          <w:color w:val="2B579A"/>
          <w:u w:val="single"/>
          <w:shd w:val="clear" w:color="auto" w:fill="E6E6E6"/>
        </w:rPr>
        <w:fldChar w:fldCharType="begin">
          <w:ffData>
            <w:name w:val="Text104"/>
            <w:enabled/>
            <w:calcOnExit w:val="0"/>
            <w:textInput/>
          </w:ffData>
        </w:fldChar>
      </w:r>
      <w:r w:rsidRPr="00B544C8">
        <w:rPr>
          <w:rFonts w:ascii="Aptos" w:hAnsi="Aptos"/>
          <w:u w:val="single"/>
        </w:rPr>
        <w:instrText xml:space="preserve"> FORMTEXT </w:instrText>
      </w:r>
      <w:r w:rsidRPr="00B544C8">
        <w:rPr>
          <w:rFonts w:ascii="Aptos" w:hAnsi="Aptos"/>
          <w:color w:val="2B579A"/>
          <w:u w:val="single"/>
          <w:shd w:val="clear" w:color="auto" w:fill="E6E6E6"/>
        </w:rPr>
      </w:r>
      <w:r w:rsidRPr="00B544C8">
        <w:rPr>
          <w:rFonts w:ascii="Aptos" w:hAnsi="Aptos"/>
          <w:color w:val="2B579A"/>
          <w:u w:val="single"/>
          <w:shd w:val="clear" w:color="auto" w:fill="E6E6E6"/>
        </w:rPr>
        <w:fldChar w:fldCharType="separate"/>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w:t>
      </w:r>
      <w:r w:rsidRPr="00B544C8">
        <w:rPr>
          <w:rFonts w:ascii="Aptos" w:hAnsi="Aptos"/>
          <w:color w:val="2B579A"/>
          <w:u w:val="single"/>
          <w:shd w:val="clear" w:color="auto" w:fill="E6E6E6"/>
        </w:rPr>
        <w:fldChar w:fldCharType="end"/>
      </w:r>
    </w:p>
    <w:p w:rsidRPr="00B544C8" w:rsidR="003D46E6" w:rsidP="004E4F15" w:rsidRDefault="003D46E6" w14:paraId="1B559BB0" w14:textId="3E4266FC">
      <w:pPr>
        <w:rPr>
          <w:rFonts w:ascii="Aptos" w:hAnsi="Aptos"/>
          <w:color w:val="2B579A"/>
          <w:u w:val="single"/>
          <w:shd w:val="clear" w:color="auto" w:fill="E6E6E6"/>
        </w:rPr>
      </w:pPr>
    </w:p>
    <w:p w:rsidRPr="00B544C8" w:rsidR="003D46E6" w:rsidP="003D46E6" w:rsidRDefault="003D46E6" w14:paraId="6742DE9F" w14:textId="77777777">
      <w:pPr>
        <w:rPr>
          <w:rFonts w:ascii="Aptos" w:hAnsi="Aptos"/>
          <w:sz w:val="22"/>
          <w:szCs w:val="22"/>
        </w:rPr>
      </w:pPr>
      <w:r w:rsidRPr="00B544C8">
        <w:rPr>
          <w:rFonts w:ascii="Aptos" w:hAnsi="Aptos"/>
          <w:sz w:val="22"/>
          <w:szCs w:val="22"/>
        </w:rPr>
        <w:t xml:space="preserve">AREA 3: </w:t>
      </w:r>
      <w:r w:rsidRPr="00B544C8">
        <w:rPr>
          <w:rFonts w:ascii="Aptos" w:hAnsi="Aptos"/>
          <w:color w:val="2B579A"/>
          <w:sz w:val="22"/>
          <w:szCs w:val="22"/>
          <w:shd w:val="clear" w:color="auto" w:fill="E6E6E6"/>
        </w:rPr>
        <w:fldChar w:fldCharType="begin">
          <w:ffData>
            <w:name w:val="Check3"/>
            <w:enabled/>
            <w:calcOnExit w:val="0"/>
            <w:checkBox>
              <w:sizeAuto/>
              <w:default w:val="0"/>
            </w:checkBox>
          </w:ffData>
        </w:fldChar>
      </w:r>
      <w:r w:rsidRPr="00B544C8">
        <w:rPr>
          <w:rFonts w:ascii="Aptos" w:hAnsi="Aptos"/>
          <w:sz w:val="22"/>
          <w:szCs w:val="22"/>
        </w:rPr>
        <w:instrText xml:space="preserve"> FORMCHECKBOX </w:instrText>
      </w:r>
      <w:r w:rsidR="00D16162">
        <w:rPr>
          <w:rFonts w:ascii="Aptos" w:hAnsi="Aptos"/>
          <w:color w:val="2B579A"/>
          <w:sz w:val="22"/>
          <w:szCs w:val="22"/>
          <w:shd w:val="clear" w:color="auto" w:fill="E6E6E6"/>
        </w:rPr>
      </w:r>
      <w:r w:rsidR="00D16162">
        <w:rPr>
          <w:rFonts w:ascii="Aptos" w:hAnsi="Aptos"/>
          <w:color w:val="2B579A"/>
          <w:sz w:val="22"/>
          <w:szCs w:val="22"/>
          <w:shd w:val="clear" w:color="auto" w:fill="E6E6E6"/>
        </w:rPr>
        <w:fldChar w:fldCharType="separate"/>
      </w:r>
      <w:r w:rsidRPr="00B544C8">
        <w:rPr>
          <w:rFonts w:ascii="Aptos" w:hAnsi="Aptos"/>
          <w:color w:val="2B579A"/>
          <w:sz w:val="22"/>
          <w:szCs w:val="22"/>
          <w:shd w:val="clear" w:color="auto" w:fill="E6E6E6"/>
        </w:rPr>
        <w:fldChar w:fldCharType="end"/>
      </w:r>
      <w:r w:rsidRPr="00B544C8">
        <w:rPr>
          <w:rFonts w:ascii="Aptos" w:hAnsi="Aptos"/>
          <w:sz w:val="22"/>
          <w:szCs w:val="22"/>
        </w:rPr>
        <w:t xml:space="preserve"> Counseling  </w:t>
      </w:r>
      <w:r w:rsidRPr="00B544C8">
        <w:rPr>
          <w:rFonts w:ascii="Aptos" w:hAnsi="Aptos"/>
          <w:color w:val="2B579A"/>
          <w:sz w:val="22"/>
          <w:szCs w:val="22"/>
          <w:shd w:val="clear" w:color="auto" w:fill="E6E6E6"/>
        </w:rPr>
        <w:fldChar w:fldCharType="begin">
          <w:ffData>
            <w:name w:val="Check3"/>
            <w:enabled/>
            <w:calcOnExit w:val="0"/>
            <w:checkBox>
              <w:sizeAuto/>
              <w:default w:val="0"/>
            </w:checkBox>
          </w:ffData>
        </w:fldChar>
      </w:r>
      <w:r w:rsidRPr="00B544C8">
        <w:rPr>
          <w:rFonts w:ascii="Aptos" w:hAnsi="Aptos"/>
          <w:sz w:val="22"/>
          <w:szCs w:val="22"/>
        </w:rPr>
        <w:instrText xml:space="preserve"> FORMCHECKBOX </w:instrText>
      </w:r>
      <w:r w:rsidR="00D16162">
        <w:rPr>
          <w:rFonts w:ascii="Aptos" w:hAnsi="Aptos"/>
          <w:color w:val="2B579A"/>
          <w:sz w:val="22"/>
          <w:szCs w:val="22"/>
          <w:shd w:val="clear" w:color="auto" w:fill="E6E6E6"/>
        </w:rPr>
      </w:r>
      <w:r w:rsidR="00D16162">
        <w:rPr>
          <w:rFonts w:ascii="Aptos" w:hAnsi="Aptos"/>
          <w:color w:val="2B579A"/>
          <w:sz w:val="22"/>
          <w:szCs w:val="22"/>
          <w:shd w:val="clear" w:color="auto" w:fill="E6E6E6"/>
        </w:rPr>
        <w:fldChar w:fldCharType="separate"/>
      </w:r>
      <w:r w:rsidRPr="00B544C8">
        <w:rPr>
          <w:rFonts w:ascii="Aptos" w:hAnsi="Aptos"/>
          <w:color w:val="2B579A"/>
          <w:sz w:val="22"/>
          <w:szCs w:val="22"/>
          <w:shd w:val="clear" w:color="auto" w:fill="E6E6E6"/>
        </w:rPr>
        <w:fldChar w:fldCharType="end"/>
      </w:r>
      <w:r w:rsidRPr="00B544C8">
        <w:rPr>
          <w:rFonts w:ascii="Aptos" w:hAnsi="Aptos"/>
          <w:sz w:val="22"/>
          <w:szCs w:val="22"/>
        </w:rPr>
        <w:t xml:space="preserve"> Supervision </w:t>
      </w:r>
      <w:r w:rsidRPr="00B544C8">
        <w:rPr>
          <w:rFonts w:ascii="Aptos" w:hAnsi="Aptos"/>
          <w:color w:val="2B579A"/>
          <w:sz w:val="22"/>
          <w:szCs w:val="22"/>
          <w:shd w:val="clear" w:color="auto" w:fill="E6E6E6"/>
        </w:rPr>
        <w:fldChar w:fldCharType="begin">
          <w:ffData>
            <w:name w:val="Check3"/>
            <w:enabled/>
            <w:calcOnExit w:val="0"/>
            <w:checkBox>
              <w:sizeAuto/>
              <w:default w:val="0"/>
            </w:checkBox>
          </w:ffData>
        </w:fldChar>
      </w:r>
      <w:r w:rsidRPr="00B544C8">
        <w:rPr>
          <w:rFonts w:ascii="Aptos" w:hAnsi="Aptos"/>
          <w:sz w:val="22"/>
          <w:szCs w:val="22"/>
        </w:rPr>
        <w:instrText xml:space="preserve"> FORMCHECKBOX </w:instrText>
      </w:r>
      <w:r w:rsidR="00D16162">
        <w:rPr>
          <w:rFonts w:ascii="Aptos" w:hAnsi="Aptos"/>
          <w:color w:val="2B579A"/>
          <w:sz w:val="22"/>
          <w:szCs w:val="22"/>
          <w:shd w:val="clear" w:color="auto" w:fill="E6E6E6"/>
        </w:rPr>
      </w:r>
      <w:r w:rsidR="00D16162">
        <w:rPr>
          <w:rFonts w:ascii="Aptos" w:hAnsi="Aptos"/>
          <w:color w:val="2B579A"/>
          <w:sz w:val="22"/>
          <w:szCs w:val="22"/>
          <w:shd w:val="clear" w:color="auto" w:fill="E6E6E6"/>
        </w:rPr>
        <w:fldChar w:fldCharType="separate"/>
      </w:r>
      <w:r w:rsidRPr="00B544C8">
        <w:rPr>
          <w:rFonts w:ascii="Aptos" w:hAnsi="Aptos"/>
          <w:color w:val="2B579A"/>
          <w:sz w:val="22"/>
          <w:szCs w:val="22"/>
          <w:shd w:val="clear" w:color="auto" w:fill="E6E6E6"/>
        </w:rPr>
        <w:fldChar w:fldCharType="end"/>
      </w:r>
      <w:r w:rsidRPr="00B544C8">
        <w:rPr>
          <w:rFonts w:ascii="Aptos" w:hAnsi="Aptos"/>
          <w:sz w:val="22"/>
          <w:szCs w:val="22"/>
        </w:rPr>
        <w:t xml:space="preserve"> Teaching  </w:t>
      </w:r>
      <w:r w:rsidRPr="00B544C8">
        <w:rPr>
          <w:rFonts w:ascii="Aptos" w:hAnsi="Aptos"/>
          <w:color w:val="2B579A"/>
          <w:sz w:val="22"/>
          <w:szCs w:val="22"/>
          <w:shd w:val="clear" w:color="auto" w:fill="E6E6E6"/>
        </w:rPr>
        <w:fldChar w:fldCharType="begin">
          <w:ffData>
            <w:name w:val="Check3"/>
            <w:enabled/>
            <w:calcOnExit w:val="0"/>
            <w:checkBox>
              <w:sizeAuto/>
              <w:default w:val="0"/>
            </w:checkBox>
          </w:ffData>
        </w:fldChar>
      </w:r>
      <w:r w:rsidRPr="00B544C8">
        <w:rPr>
          <w:rFonts w:ascii="Aptos" w:hAnsi="Aptos"/>
          <w:sz w:val="22"/>
          <w:szCs w:val="22"/>
        </w:rPr>
        <w:instrText xml:space="preserve"> FORMCHECKBOX </w:instrText>
      </w:r>
      <w:r w:rsidR="00D16162">
        <w:rPr>
          <w:rFonts w:ascii="Aptos" w:hAnsi="Aptos"/>
          <w:color w:val="2B579A"/>
          <w:sz w:val="22"/>
          <w:szCs w:val="22"/>
          <w:shd w:val="clear" w:color="auto" w:fill="E6E6E6"/>
        </w:rPr>
      </w:r>
      <w:r w:rsidR="00D16162">
        <w:rPr>
          <w:rFonts w:ascii="Aptos" w:hAnsi="Aptos"/>
          <w:color w:val="2B579A"/>
          <w:sz w:val="22"/>
          <w:szCs w:val="22"/>
          <w:shd w:val="clear" w:color="auto" w:fill="E6E6E6"/>
        </w:rPr>
        <w:fldChar w:fldCharType="separate"/>
      </w:r>
      <w:r w:rsidRPr="00B544C8">
        <w:rPr>
          <w:rFonts w:ascii="Aptos" w:hAnsi="Aptos"/>
          <w:color w:val="2B579A"/>
          <w:sz w:val="22"/>
          <w:szCs w:val="22"/>
          <w:shd w:val="clear" w:color="auto" w:fill="E6E6E6"/>
        </w:rPr>
        <w:fldChar w:fldCharType="end"/>
      </w:r>
      <w:r w:rsidRPr="00B544C8">
        <w:rPr>
          <w:rFonts w:ascii="Aptos" w:hAnsi="Aptos"/>
          <w:sz w:val="22"/>
          <w:szCs w:val="22"/>
        </w:rPr>
        <w:t xml:space="preserve"> Research &amp; Scholarship </w:t>
      </w:r>
      <w:r w:rsidRPr="00B544C8">
        <w:rPr>
          <w:rFonts w:ascii="Aptos" w:hAnsi="Aptos"/>
          <w:color w:val="2B579A"/>
          <w:sz w:val="22"/>
          <w:szCs w:val="22"/>
          <w:shd w:val="clear" w:color="auto" w:fill="E6E6E6"/>
        </w:rPr>
        <w:fldChar w:fldCharType="begin">
          <w:ffData>
            <w:name w:val="Check3"/>
            <w:enabled/>
            <w:calcOnExit w:val="0"/>
            <w:checkBox>
              <w:sizeAuto/>
              <w:default w:val="0"/>
            </w:checkBox>
          </w:ffData>
        </w:fldChar>
      </w:r>
      <w:r w:rsidRPr="00B544C8">
        <w:rPr>
          <w:rFonts w:ascii="Aptos" w:hAnsi="Aptos"/>
          <w:sz w:val="22"/>
          <w:szCs w:val="22"/>
        </w:rPr>
        <w:instrText xml:space="preserve"> FORMCHECKBOX </w:instrText>
      </w:r>
      <w:r w:rsidR="00D16162">
        <w:rPr>
          <w:rFonts w:ascii="Aptos" w:hAnsi="Aptos"/>
          <w:color w:val="2B579A"/>
          <w:sz w:val="22"/>
          <w:szCs w:val="22"/>
          <w:shd w:val="clear" w:color="auto" w:fill="E6E6E6"/>
        </w:rPr>
      </w:r>
      <w:r w:rsidR="00D16162">
        <w:rPr>
          <w:rFonts w:ascii="Aptos" w:hAnsi="Aptos"/>
          <w:color w:val="2B579A"/>
          <w:sz w:val="22"/>
          <w:szCs w:val="22"/>
          <w:shd w:val="clear" w:color="auto" w:fill="E6E6E6"/>
        </w:rPr>
        <w:fldChar w:fldCharType="separate"/>
      </w:r>
      <w:r w:rsidRPr="00B544C8">
        <w:rPr>
          <w:rFonts w:ascii="Aptos" w:hAnsi="Aptos"/>
          <w:color w:val="2B579A"/>
          <w:sz w:val="22"/>
          <w:szCs w:val="22"/>
          <w:shd w:val="clear" w:color="auto" w:fill="E6E6E6"/>
        </w:rPr>
        <w:fldChar w:fldCharType="end"/>
      </w:r>
      <w:r w:rsidRPr="00B544C8">
        <w:rPr>
          <w:rFonts w:ascii="Aptos" w:hAnsi="Aptos"/>
          <w:sz w:val="22"/>
          <w:szCs w:val="22"/>
        </w:rPr>
        <w:t xml:space="preserve"> Leadership &amp; Advocacy</w:t>
      </w:r>
    </w:p>
    <w:p w:rsidRPr="00B544C8" w:rsidR="003D46E6" w:rsidP="003D46E6" w:rsidRDefault="003D46E6" w14:paraId="0B637938" w14:textId="77777777">
      <w:pPr>
        <w:rPr>
          <w:rFonts w:ascii="Aptos" w:hAnsi="Aptos"/>
          <w:sz w:val="22"/>
          <w:szCs w:val="22"/>
        </w:rPr>
      </w:pPr>
    </w:p>
    <w:p w:rsidRPr="00B544C8" w:rsidR="003D46E6" w:rsidP="003D46E6" w:rsidRDefault="003D46E6" w14:paraId="022E0BB3" w14:textId="77777777">
      <w:pPr>
        <w:rPr>
          <w:rFonts w:ascii="Aptos" w:hAnsi="Aptos"/>
          <w:color w:val="2B579A"/>
          <w:u w:val="single"/>
          <w:shd w:val="clear" w:color="auto" w:fill="E6E6E6"/>
        </w:rPr>
      </w:pPr>
      <w:r w:rsidRPr="00B544C8">
        <w:rPr>
          <w:rFonts w:ascii="Aptos" w:hAnsi="Aptos"/>
          <w:sz w:val="22"/>
          <w:szCs w:val="22"/>
        </w:rPr>
        <w:t>Supervisor Name:</w:t>
      </w:r>
      <w:r w:rsidRPr="00B544C8">
        <w:rPr>
          <w:rFonts w:ascii="Aptos" w:hAnsi="Aptos"/>
          <w:sz w:val="22"/>
          <w:szCs w:val="22"/>
          <w:u w:val="single"/>
        </w:rPr>
        <w:t xml:space="preserve"> </w:t>
      </w:r>
      <w:r w:rsidRPr="00B544C8">
        <w:rPr>
          <w:rFonts w:ascii="Aptos" w:hAnsi="Aptos"/>
          <w:color w:val="2B579A"/>
          <w:sz w:val="22"/>
          <w:szCs w:val="22"/>
          <w:u w:val="single"/>
          <w:shd w:val="clear" w:color="auto" w:fill="E6E6E6"/>
        </w:rPr>
        <w:fldChar w:fldCharType="begin">
          <w:ffData>
            <w:name w:val="Text13"/>
            <w:enabled/>
            <w:calcOnExit w:val="0"/>
            <w:textInput/>
          </w:ffData>
        </w:fldChar>
      </w:r>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r w:rsidRPr="00B544C8">
        <w:rPr>
          <w:rFonts w:ascii="Aptos" w:hAnsi="Aptos"/>
          <w:color w:val="2B579A"/>
          <w:sz w:val="22"/>
          <w:szCs w:val="22"/>
          <w:u w:val="single"/>
          <w:shd w:val="clear" w:color="auto" w:fill="E6E6E6"/>
        </w:rPr>
        <w:fldChar w:fldCharType="begin">
          <w:ffData>
            <w:name w:val="Text45"/>
            <w:enabled/>
            <w:calcOnExit w:val="0"/>
            <w:textInput/>
          </w:ffData>
        </w:fldChar>
      </w:r>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r w:rsidRPr="00B544C8">
        <w:rPr>
          <w:rFonts w:ascii="Aptos" w:hAnsi="Aptos"/>
          <w:color w:val="2B579A"/>
          <w:sz w:val="22"/>
          <w:szCs w:val="22"/>
          <w:u w:val="single"/>
          <w:shd w:val="clear" w:color="auto" w:fill="E6E6E6"/>
        </w:rPr>
        <w:fldChar w:fldCharType="begin">
          <w:ffData>
            <w:name w:val="Text46"/>
            <w:enabled/>
            <w:calcOnExit w:val="0"/>
            <w:textInput/>
          </w:ffData>
        </w:fldChar>
      </w:r>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r w:rsidRPr="00B544C8">
        <w:rPr>
          <w:rFonts w:ascii="Aptos" w:hAnsi="Aptos"/>
          <w:color w:val="2B579A"/>
          <w:sz w:val="22"/>
          <w:szCs w:val="22"/>
          <w:u w:val="single"/>
          <w:shd w:val="clear" w:color="auto" w:fill="E6E6E6"/>
        </w:rPr>
        <w:fldChar w:fldCharType="begin">
          <w:ffData>
            <w:name w:val="Text47"/>
            <w:enabled/>
            <w:calcOnExit w:val="0"/>
            <w:textInput/>
          </w:ffData>
        </w:fldChar>
      </w:r>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r w:rsidRPr="00B544C8">
        <w:rPr>
          <w:rFonts w:ascii="Aptos" w:hAnsi="Aptos"/>
          <w:color w:val="2B579A"/>
          <w:sz w:val="22"/>
          <w:szCs w:val="22"/>
          <w:u w:val="single"/>
          <w:shd w:val="clear" w:color="auto" w:fill="E6E6E6"/>
        </w:rPr>
        <w:fldChar w:fldCharType="begin">
          <w:ffData>
            <w:name w:val="Text48"/>
            <w:enabled/>
            <w:calcOnExit w:val="0"/>
            <w:textInput/>
          </w:ffData>
        </w:fldChar>
      </w:r>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r w:rsidRPr="00B544C8">
        <w:rPr>
          <w:rFonts w:ascii="Aptos" w:hAnsi="Aptos"/>
          <w:sz w:val="22"/>
          <w:szCs w:val="22"/>
        </w:rPr>
        <w:tab/>
      </w:r>
      <w:r w:rsidRPr="00B544C8">
        <w:rPr>
          <w:rFonts w:ascii="Aptos" w:hAnsi="Aptos"/>
          <w:sz w:val="22"/>
          <w:szCs w:val="22"/>
        </w:rPr>
        <w:t xml:space="preserve">Location: </w:t>
      </w:r>
      <w:r w:rsidRPr="00B544C8">
        <w:rPr>
          <w:rFonts w:ascii="Aptos" w:hAnsi="Aptos"/>
          <w:color w:val="2B579A"/>
          <w:sz w:val="22"/>
          <w:szCs w:val="22"/>
          <w:u w:val="single"/>
          <w:shd w:val="clear" w:color="auto" w:fill="E6E6E6"/>
        </w:rPr>
        <w:fldChar w:fldCharType="begin">
          <w:ffData>
            <w:name w:val="Text13"/>
            <w:enabled/>
            <w:calcOnExit w:val="0"/>
            <w:textInput/>
          </w:ffData>
        </w:fldChar>
      </w:r>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r w:rsidRPr="00B544C8">
        <w:rPr>
          <w:rFonts w:ascii="Aptos" w:hAnsi="Aptos"/>
          <w:color w:val="2B579A"/>
          <w:sz w:val="22"/>
          <w:szCs w:val="22"/>
          <w:u w:val="single"/>
          <w:shd w:val="clear" w:color="auto" w:fill="E6E6E6"/>
        </w:rPr>
        <w:fldChar w:fldCharType="begin">
          <w:ffData>
            <w:name w:val="Text45"/>
            <w:enabled/>
            <w:calcOnExit w:val="0"/>
            <w:textInput/>
          </w:ffData>
        </w:fldChar>
      </w:r>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r w:rsidRPr="00B544C8">
        <w:rPr>
          <w:rFonts w:ascii="Aptos" w:hAnsi="Aptos"/>
          <w:color w:val="2B579A"/>
          <w:sz w:val="22"/>
          <w:szCs w:val="22"/>
          <w:u w:val="single"/>
          <w:shd w:val="clear" w:color="auto" w:fill="E6E6E6"/>
        </w:rPr>
        <w:fldChar w:fldCharType="begin">
          <w:ffData>
            <w:name w:val="Text46"/>
            <w:enabled/>
            <w:calcOnExit w:val="0"/>
            <w:textInput/>
          </w:ffData>
        </w:fldChar>
      </w:r>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r w:rsidRPr="00B544C8">
        <w:rPr>
          <w:rFonts w:ascii="Aptos" w:hAnsi="Aptos"/>
          <w:color w:val="2B579A"/>
          <w:sz w:val="22"/>
          <w:szCs w:val="22"/>
          <w:u w:val="single"/>
          <w:shd w:val="clear" w:color="auto" w:fill="E6E6E6"/>
        </w:rPr>
        <w:fldChar w:fldCharType="begin">
          <w:ffData>
            <w:name w:val="Text47"/>
            <w:enabled/>
            <w:calcOnExit w:val="0"/>
            <w:textInput/>
          </w:ffData>
        </w:fldChar>
      </w:r>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r w:rsidRPr="00B544C8">
        <w:rPr>
          <w:rFonts w:ascii="Aptos" w:hAnsi="Aptos"/>
          <w:color w:val="2B579A"/>
          <w:sz w:val="22"/>
          <w:szCs w:val="22"/>
          <w:u w:val="single"/>
          <w:shd w:val="clear" w:color="auto" w:fill="E6E6E6"/>
        </w:rPr>
        <w:fldChar w:fldCharType="begin">
          <w:ffData>
            <w:name w:val="Text48"/>
            <w:enabled/>
            <w:calcOnExit w:val="0"/>
            <w:textInput/>
          </w:ffData>
        </w:fldChar>
      </w:r>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r w:rsidRPr="00B544C8">
        <w:rPr>
          <w:rFonts w:ascii="Aptos" w:hAnsi="Aptos"/>
          <w:sz w:val="22"/>
          <w:szCs w:val="22"/>
        </w:rPr>
        <w:t xml:space="preserve"> Hours Planned: </w:t>
      </w:r>
      <w:r w:rsidRPr="00B544C8">
        <w:rPr>
          <w:rFonts w:ascii="Aptos" w:hAnsi="Aptos"/>
          <w:color w:val="2B579A"/>
          <w:u w:val="single"/>
          <w:shd w:val="clear" w:color="auto" w:fill="E6E6E6"/>
        </w:rPr>
        <w:fldChar w:fldCharType="begin">
          <w:ffData>
            <w:name w:val="Text104"/>
            <w:enabled/>
            <w:calcOnExit w:val="0"/>
            <w:textInput/>
          </w:ffData>
        </w:fldChar>
      </w:r>
      <w:r w:rsidRPr="00B544C8">
        <w:rPr>
          <w:rFonts w:ascii="Aptos" w:hAnsi="Aptos"/>
          <w:u w:val="single"/>
        </w:rPr>
        <w:instrText xml:space="preserve"> FORMTEXT </w:instrText>
      </w:r>
      <w:r w:rsidRPr="00B544C8">
        <w:rPr>
          <w:rFonts w:ascii="Aptos" w:hAnsi="Aptos"/>
          <w:color w:val="2B579A"/>
          <w:u w:val="single"/>
          <w:shd w:val="clear" w:color="auto" w:fill="E6E6E6"/>
        </w:rPr>
      </w:r>
      <w:r w:rsidRPr="00B544C8">
        <w:rPr>
          <w:rFonts w:ascii="Aptos" w:hAnsi="Aptos"/>
          <w:color w:val="2B579A"/>
          <w:u w:val="single"/>
          <w:shd w:val="clear" w:color="auto" w:fill="E6E6E6"/>
        </w:rPr>
        <w:fldChar w:fldCharType="separate"/>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w:t>
      </w:r>
      <w:r w:rsidRPr="00B544C8">
        <w:rPr>
          <w:rFonts w:ascii="Aptos" w:hAnsi="Aptos"/>
          <w:color w:val="2B579A"/>
          <w:u w:val="single"/>
          <w:shd w:val="clear" w:color="auto" w:fill="E6E6E6"/>
        </w:rPr>
        <w:fldChar w:fldCharType="end"/>
      </w:r>
    </w:p>
    <w:p w:rsidRPr="00B544C8" w:rsidR="003D46E6" w:rsidP="004E4F15" w:rsidRDefault="003D46E6" w14:paraId="1475A64B" w14:textId="40017366">
      <w:pPr>
        <w:rPr>
          <w:rFonts w:ascii="Aptos" w:hAnsi="Aptos"/>
          <w:sz w:val="22"/>
          <w:szCs w:val="22"/>
        </w:rPr>
      </w:pPr>
    </w:p>
    <w:p w:rsidRPr="00B544C8" w:rsidR="00716E92" w:rsidP="00716E92" w:rsidRDefault="00716E92" w14:paraId="6285404A" w14:textId="77777777">
      <w:pPr>
        <w:rPr>
          <w:rFonts w:ascii="Aptos" w:hAnsi="Aptos"/>
          <w:sz w:val="22"/>
          <w:szCs w:val="22"/>
        </w:rPr>
      </w:pPr>
      <w:r w:rsidRPr="00B544C8">
        <w:rPr>
          <w:rFonts w:ascii="Aptos" w:hAnsi="Aptos"/>
          <w:sz w:val="22"/>
          <w:szCs w:val="22"/>
        </w:rPr>
        <w:t>____________________________________________________________________________________________</w:t>
      </w:r>
    </w:p>
    <w:p w:rsidRPr="00B544C8" w:rsidR="00716E92" w:rsidP="00716E92" w:rsidRDefault="00716E92" w14:paraId="1A7A2409" w14:textId="77777777">
      <w:pPr>
        <w:rPr>
          <w:rFonts w:ascii="Aptos" w:hAnsi="Aptos"/>
          <w:b/>
          <w:sz w:val="22"/>
          <w:szCs w:val="22"/>
        </w:rPr>
      </w:pPr>
      <w:r w:rsidRPr="00B544C8">
        <w:rPr>
          <w:rFonts w:ascii="Aptos" w:hAnsi="Aptos"/>
          <w:b/>
          <w:sz w:val="22"/>
          <w:szCs w:val="22"/>
        </w:rPr>
        <w:t>Application Check List</w:t>
      </w:r>
      <w:r w:rsidRPr="00B544C8" w:rsidR="008A160E">
        <w:rPr>
          <w:rFonts w:ascii="Aptos" w:hAnsi="Aptos"/>
          <w:b/>
          <w:sz w:val="22"/>
          <w:szCs w:val="22"/>
        </w:rPr>
        <w:t>:</w:t>
      </w:r>
    </w:p>
    <w:p w:rsidRPr="00B544C8" w:rsidR="00716E92" w:rsidP="00716E92" w:rsidRDefault="00716E92" w14:paraId="698536F5" w14:textId="77777777">
      <w:pPr>
        <w:rPr>
          <w:rFonts w:ascii="Aptos" w:hAnsi="Aptos"/>
          <w:sz w:val="16"/>
          <w:szCs w:val="16"/>
        </w:rPr>
      </w:pPr>
    </w:p>
    <w:p w:rsidRPr="00B544C8" w:rsidR="005A58BB" w:rsidP="00E152DC" w:rsidRDefault="00B7415C" w14:paraId="02E4CE1C" w14:textId="77777777">
      <w:pPr>
        <w:rPr>
          <w:rFonts w:ascii="Aptos" w:hAnsi="Aptos"/>
          <w:sz w:val="22"/>
          <w:szCs w:val="22"/>
        </w:rPr>
      </w:pPr>
      <w:r w:rsidRPr="00B544C8">
        <w:rPr>
          <w:rFonts w:ascii="Aptos" w:hAnsi="Aptos"/>
          <w:sz w:val="22"/>
          <w:szCs w:val="22"/>
        </w:rPr>
        <w:t>I have met with my advisor &amp;</w:t>
      </w:r>
      <w:r w:rsidRPr="00B544C8" w:rsidR="00716E92">
        <w:rPr>
          <w:rFonts w:ascii="Aptos" w:hAnsi="Aptos"/>
          <w:sz w:val="22"/>
          <w:szCs w:val="22"/>
        </w:rPr>
        <w:t xml:space="preserve"> attest that the field semester(s) requested are cons</w:t>
      </w:r>
      <w:r w:rsidRPr="00B544C8" w:rsidR="003C4899">
        <w:rPr>
          <w:rFonts w:ascii="Aptos" w:hAnsi="Aptos"/>
          <w:sz w:val="22"/>
          <w:szCs w:val="22"/>
        </w:rPr>
        <w:t>ist</w:t>
      </w:r>
      <w:r w:rsidRPr="00B544C8">
        <w:rPr>
          <w:rFonts w:ascii="Aptos" w:hAnsi="Aptos"/>
          <w:sz w:val="22"/>
          <w:szCs w:val="22"/>
        </w:rPr>
        <w:t xml:space="preserve">ent with my plan of </w:t>
      </w:r>
      <w:r w:rsidRPr="00B544C8" w:rsidR="00716E92">
        <w:rPr>
          <w:rFonts w:ascii="Aptos" w:hAnsi="Aptos"/>
          <w:sz w:val="22"/>
          <w:szCs w:val="22"/>
        </w:rPr>
        <w:t>study.</w:t>
      </w:r>
      <w:r w:rsidRPr="00B544C8" w:rsidR="005A58BB">
        <w:rPr>
          <w:rFonts w:ascii="Aptos" w:hAnsi="Aptos"/>
          <w:sz w:val="22"/>
          <w:szCs w:val="22"/>
        </w:rPr>
        <w:t xml:space="preserve"> </w:t>
      </w:r>
    </w:p>
    <w:p w:rsidRPr="00B544C8" w:rsidR="00716E92" w:rsidP="00B7415C" w:rsidRDefault="005A58BB" w14:paraId="53EBBF53" w14:textId="77777777">
      <w:pPr>
        <w:rPr>
          <w:rFonts w:ascii="Aptos" w:hAnsi="Aptos"/>
          <w:sz w:val="22"/>
          <w:szCs w:val="22"/>
        </w:rPr>
      </w:pPr>
      <w:r w:rsidRPr="00B544C8">
        <w:rPr>
          <w:rFonts w:ascii="Aptos" w:hAnsi="Aptos"/>
          <w:sz w:val="22"/>
          <w:szCs w:val="22"/>
        </w:rPr>
        <w:tab/>
      </w:r>
      <w:r w:rsidRPr="00B544C8" w:rsidR="000F6FDD">
        <w:rPr>
          <w:rFonts w:ascii="Aptos" w:hAnsi="Aptos"/>
          <w:color w:val="2B579A"/>
          <w:sz w:val="22"/>
          <w:szCs w:val="22"/>
          <w:shd w:val="clear" w:color="auto" w:fill="E6E6E6"/>
        </w:rPr>
        <w:fldChar w:fldCharType="begin">
          <w:ffData>
            <w:name w:val="Check10"/>
            <w:enabled/>
            <w:calcOnExit w:val="0"/>
            <w:checkBox>
              <w:sizeAuto/>
              <w:default w:val="0"/>
            </w:checkBox>
          </w:ffData>
        </w:fldChar>
      </w:r>
      <w:bookmarkStart w:name="Check10" w:id="191"/>
      <w:r w:rsidRPr="00B544C8" w:rsidR="000F6FDD">
        <w:rPr>
          <w:rFonts w:ascii="Aptos" w:hAnsi="Aptos"/>
          <w:sz w:val="22"/>
          <w:szCs w:val="22"/>
        </w:rPr>
        <w:instrText xml:space="preserve"> FORMCHECKBOX </w:instrText>
      </w:r>
      <w:r w:rsidR="00D16162">
        <w:rPr>
          <w:rFonts w:ascii="Aptos" w:hAnsi="Aptos"/>
          <w:color w:val="2B579A"/>
          <w:sz w:val="22"/>
          <w:szCs w:val="22"/>
          <w:shd w:val="clear" w:color="auto" w:fill="E6E6E6"/>
        </w:rPr>
      </w:r>
      <w:r w:rsidR="00D16162">
        <w:rPr>
          <w:rFonts w:ascii="Aptos" w:hAnsi="Aptos"/>
          <w:color w:val="2B579A"/>
          <w:sz w:val="22"/>
          <w:szCs w:val="22"/>
          <w:shd w:val="clear" w:color="auto" w:fill="E6E6E6"/>
        </w:rPr>
        <w:fldChar w:fldCharType="separate"/>
      </w:r>
      <w:r w:rsidRPr="00B544C8" w:rsidR="000F6FDD">
        <w:rPr>
          <w:rFonts w:ascii="Aptos" w:hAnsi="Aptos"/>
          <w:color w:val="2B579A"/>
          <w:sz w:val="22"/>
          <w:szCs w:val="22"/>
          <w:shd w:val="clear" w:color="auto" w:fill="E6E6E6"/>
        </w:rPr>
        <w:fldChar w:fldCharType="end"/>
      </w:r>
      <w:bookmarkEnd w:id="191"/>
      <w:r w:rsidRPr="00B544C8">
        <w:rPr>
          <w:rFonts w:ascii="Aptos" w:hAnsi="Aptos"/>
          <w:sz w:val="22"/>
          <w:szCs w:val="22"/>
        </w:rPr>
        <w:t xml:space="preserve"> </w:t>
      </w:r>
      <w:r w:rsidRPr="00B544C8" w:rsidR="000F6FDD">
        <w:rPr>
          <w:rFonts w:ascii="Aptos" w:hAnsi="Aptos"/>
          <w:sz w:val="22"/>
          <w:szCs w:val="22"/>
        </w:rPr>
        <w:t xml:space="preserve">  </w:t>
      </w:r>
      <w:r w:rsidRPr="00B544C8">
        <w:rPr>
          <w:rFonts w:ascii="Aptos" w:hAnsi="Aptos"/>
          <w:sz w:val="22"/>
          <w:szCs w:val="22"/>
        </w:rPr>
        <w:t xml:space="preserve">I also attest that I will have completed all of the prerequisite courses for the field experience. </w:t>
      </w:r>
    </w:p>
    <w:p w:rsidRPr="00B544C8" w:rsidR="00716E92" w:rsidP="00716E92" w:rsidRDefault="00716E92" w14:paraId="7BC1BAF2" w14:textId="77777777">
      <w:pPr>
        <w:rPr>
          <w:rFonts w:ascii="Aptos" w:hAnsi="Aptos"/>
          <w:sz w:val="22"/>
          <w:szCs w:val="22"/>
        </w:rPr>
      </w:pPr>
    </w:p>
    <w:p w:rsidRPr="00B544C8" w:rsidR="00716E92" w:rsidP="00F8433D" w:rsidRDefault="000F6FDD" w14:paraId="7BBE59B8" w14:textId="7F71A31E">
      <w:pPr>
        <w:ind w:left="720"/>
        <w:rPr>
          <w:rFonts w:ascii="Aptos" w:hAnsi="Aptos"/>
          <w:sz w:val="22"/>
          <w:szCs w:val="22"/>
        </w:rPr>
      </w:pPr>
      <w:r w:rsidRPr="00B544C8">
        <w:rPr>
          <w:rFonts w:ascii="Aptos" w:hAnsi="Aptos"/>
          <w:color w:val="2B579A"/>
          <w:sz w:val="22"/>
          <w:szCs w:val="22"/>
          <w:shd w:val="clear" w:color="auto" w:fill="E6E6E6"/>
        </w:rPr>
        <w:fldChar w:fldCharType="begin">
          <w:ffData>
            <w:name w:val="Check11"/>
            <w:enabled/>
            <w:calcOnExit w:val="0"/>
            <w:checkBox>
              <w:sizeAuto/>
              <w:default w:val="0"/>
            </w:checkBox>
          </w:ffData>
        </w:fldChar>
      </w:r>
      <w:bookmarkStart w:name="Check11" w:id="192"/>
      <w:r w:rsidRPr="00B544C8">
        <w:rPr>
          <w:rFonts w:ascii="Aptos" w:hAnsi="Aptos"/>
          <w:sz w:val="22"/>
          <w:szCs w:val="22"/>
        </w:rPr>
        <w:instrText xml:space="preserve"> FORMCHECKBOX </w:instrText>
      </w:r>
      <w:r w:rsidR="00D16162">
        <w:rPr>
          <w:rFonts w:ascii="Aptos" w:hAnsi="Aptos"/>
          <w:color w:val="2B579A"/>
          <w:sz w:val="22"/>
          <w:szCs w:val="22"/>
          <w:shd w:val="clear" w:color="auto" w:fill="E6E6E6"/>
        </w:rPr>
      </w:r>
      <w:r w:rsidR="00D16162">
        <w:rPr>
          <w:rFonts w:ascii="Aptos" w:hAnsi="Aptos"/>
          <w:color w:val="2B579A"/>
          <w:sz w:val="22"/>
          <w:szCs w:val="22"/>
          <w:shd w:val="clear" w:color="auto" w:fill="E6E6E6"/>
        </w:rPr>
        <w:fldChar w:fldCharType="separate"/>
      </w:r>
      <w:r w:rsidRPr="00B544C8">
        <w:rPr>
          <w:rFonts w:ascii="Aptos" w:hAnsi="Aptos"/>
          <w:color w:val="2B579A"/>
          <w:sz w:val="22"/>
          <w:szCs w:val="22"/>
          <w:shd w:val="clear" w:color="auto" w:fill="E6E6E6"/>
        </w:rPr>
        <w:fldChar w:fldCharType="end"/>
      </w:r>
      <w:bookmarkEnd w:id="192"/>
      <w:r w:rsidRPr="00B544C8">
        <w:rPr>
          <w:rFonts w:ascii="Aptos" w:hAnsi="Aptos"/>
          <w:sz w:val="22"/>
          <w:szCs w:val="22"/>
        </w:rPr>
        <w:t xml:space="preserve">   </w:t>
      </w:r>
      <w:r w:rsidRPr="00B544C8" w:rsidR="00716E92">
        <w:rPr>
          <w:rFonts w:ascii="Aptos" w:hAnsi="Aptos"/>
          <w:sz w:val="22"/>
          <w:szCs w:val="22"/>
        </w:rPr>
        <w:t xml:space="preserve">I </w:t>
      </w:r>
      <w:r w:rsidRPr="00B544C8" w:rsidR="00B52CC5">
        <w:rPr>
          <w:rFonts w:ascii="Aptos" w:hAnsi="Aptos"/>
          <w:sz w:val="22"/>
          <w:szCs w:val="22"/>
        </w:rPr>
        <w:t>understand</w:t>
      </w:r>
      <w:r w:rsidRPr="00B544C8" w:rsidR="00716E92">
        <w:rPr>
          <w:rFonts w:ascii="Aptos" w:hAnsi="Aptos"/>
          <w:sz w:val="22"/>
          <w:szCs w:val="22"/>
        </w:rPr>
        <w:t xml:space="preserve"> my approval for field experience is based </w:t>
      </w:r>
      <w:r w:rsidRPr="00B544C8" w:rsidR="00D1713C">
        <w:rPr>
          <w:rFonts w:ascii="Aptos" w:hAnsi="Aptos"/>
          <w:sz w:val="22"/>
          <w:szCs w:val="22"/>
        </w:rPr>
        <w:t xml:space="preserve">on </w:t>
      </w:r>
      <w:r w:rsidRPr="00B544C8" w:rsidR="00716E92">
        <w:rPr>
          <w:rFonts w:ascii="Aptos" w:hAnsi="Aptos"/>
          <w:sz w:val="22"/>
          <w:szCs w:val="22"/>
        </w:rPr>
        <w:t>both my clearances/liability</w:t>
      </w:r>
      <w:r w:rsidRPr="00B544C8" w:rsidR="00D70EF3">
        <w:rPr>
          <w:rFonts w:ascii="Aptos" w:hAnsi="Aptos"/>
          <w:sz w:val="22"/>
          <w:szCs w:val="22"/>
        </w:rPr>
        <w:t>/TB test</w:t>
      </w:r>
      <w:r w:rsidRPr="00B544C8" w:rsidR="00716E92">
        <w:rPr>
          <w:rFonts w:ascii="Aptos" w:hAnsi="Aptos"/>
          <w:sz w:val="22"/>
          <w:szCs w:val="22"/>
        </w:rPr>
        <w:t xml:space="preserve"> compliance</w:t>
      </w:r>
      <w:r w:rsidRPr="00B544C8" w:rsidR="005A58BB">
        <w:rPr>
          <w:rFonts w:ascii="Aptos" w:hAnsi="Aptos"/>
          <w:sz w:val="22"/>
          <w:szCs w:val="22"/>
        </w:rPr>
        <w:t xml:space="preserve"> </w:t>
      </w:r>
      <w:r w:rsidRPr="00B544C8" w:rsidR="00716E92">
        <w:rPr>
          <w:rFonts w:ascii="Aptos" w:hAnsi="Aptos"/>
          <w:sz w:val="22"/>
          <w:szCs w:val="22"/>
        </w:rPr>
        <w:t xml:space="preserve">and </w:t>
      </w:r>
      <w:r w:rsidRPr="00B544C8" w:rsidR="00D70EF3">
        <w:rPr>
          <w:rFonts w:ascii="Aptos" w:hAnsi="Aptos"/>
          <w:sz w:val="22"/>
          <w:szCs w:val="22"/>
        </w:rPr>
        <w:t>a</w:t>
      </w:r>
      <w:r w:rsidRPr="00B544C8" w:rsidR="00D1713C">
        <w:rPr>
          <w:rFonts w:ascii="Aptos" w:hAnsi="Aptos"/>
          <w:sz w:val="22"/>
          <w:szCs w:val="22"/>
        </w:rPr>
        <w:t xml:space="preserve"> </w:t>
      </w:r>
      <w:r w:rsidRPr="00B544C8" w:rsidR="00716E92">
        <w:rPr>
          <w:rFonts w:ascii="Aptos" w:hAnsi="Aptos"/>
          <w:sz w:val="22"/>
          <w:szCs w:val="22"/>
        </w:rPr>
        <w:t>site that meets all departmental requirements</w:t>
      </w:r>
      <w:r w:rsidRPr="00B544C8" w:rsidR="003C4899">
        <w:rPr>
          <w:rFonts w:ascii="Aptos" w:hAnsi="Aptos"/>
          <w:sz w:val="22"/>
          <w:szCs w:val="22"/>
        </w:rPr>
        <w:t>.</w:t>
      </w:r>
    </w:p>
    <w:p w:rsidRPr="00B544C8" w:rsidR="00716E92" w:rsidP="00716E92" w:rsidRDefault="00716E92" w14:paraId="61C988F9" w14:textId="77777777">
      <w:pPr>
        <w:rPr>
          <w:rFonts w:ascii="Aptos" w:hAnsi="Aptos"/>
          <w:sz w:val="22"/>
          <w:szCs w:val="22"/>
        </w:rPr>
      </w:pPr>
    </w:p>
    <w:p w:rsidRPr="00B544C8" w:rsidR="008A160E" w:rsidP="0024553A" w:rsidRDefault="000F6FDD" w14:paraId="3F197A9D" w14:textId="77777777">
      <w:pPr>
        <w:ind w:left="720"/>
        <w:rPr>
          <w:rFonts w:ascii="Aptos" w:hAnsi="Aptos"/>
          <w:sz w:val="22"/>
          <w:szCs w:val="22"/>
        </w:rPr>
      </w:pPr>
      <w:r w:rsidRPr="00B544C8">
        <w:rPr>
          <w:rFonts w:ascii="Aptos" w:hAnsi="Aptos"/>
          <w:color w:val="2B579A"/>
          <w:sz w:val="22"/>
          <w:szCs w:val="22"/>
          <w:shd w:val="clear" w:color="auto" w:fill="E6E6E6"/>
        </w:rPr>
        <w:fldChar w:fldCharType="begin">
          <w:ffData>
            <w:name w:val="Check12"/>
            <w:enabled/>
            <w:calcOnExit w:val="0"/>
            <w:checkBox>
              <w:sizeAuto/>
              <w:default w:val="0"/>
            </w:checkBox>
          </w:ffData>
        </w:fldChar>
      </w:r>
      <w:bookmarkStart w:name="Check12" w:id="193"/>
      <w:r w:rsidRPr="00B544C8">
        <w:rPr>
          <w:rFonts w:ascii="Aptos" w:hAnsi="Aptos"/>
          <w:sz w:val="22"/>
          <w:szCs w:val="22"/>
        </w:rPr>
        <w:instrText xml:space="preserve"> FORMCHECKBOX </w:instrText>
      </w:r>
      <w:r w:rsidR="00D16162">
        <w:rPr>
          <w:rFonts w:ascii="Aptos" w:hAnsi="Aptos"/>
          <w:color w:val="2B579A"/>
          <w:sz w:val="22"/>
          <w:szCs w:val="22"/>
          <w:shd w:val="clear" w:color="auto" w:fill="E6E6E6"/>
        </w:rPr>
      </w:r>
      <w:r w:rsidR="00D16162">
        <w:rPr>
          <w:rFonts w:ascii="Aptos" w:hAnsi="Aptos"/>
          <w:color w:val="2B579A"/>
          <w:sz w:val="22"/>
          <w:szCs w:val="22"/>
          <w:shd w:val="clear" w:color="auto" w:fill="E6E6E6"/>
        </w:rPr>
        <w:fldChar w:fldCharType="separate"/>
      </w:r>
      <w:r w:rsidRPr="00B544C8">
        <w:rPr>
          <w:rFonts w:ascii="Aptos" w:hAnsi="Aptos"/>
          <w:color w:val="2B579A"/>
          <w:sz w:val="22"/>
          <w:szCs w:val="22"/>
          <w:shd w:val="clear" w:color="auto" w:fill="E6E6E6"/>
        </w:rPr>
        <w:fldChar w:fldCharType="end"/>
      </w:r>
      <w:bookmarkEnd w:id="193"/>
      <w:r w:rsidRPr="00B544C8">
        <w:rPr>
          <w:rFonts w:ascii="Aptos" w:hAnsi="Aptos"/>
          <w:sz w:val="22"/>
          <w:szCs w:val="22"/>
        </w:rPr>
        <w:t xml:space="preserve">   </w:t>
      </w:r>
      <w:r w:rsidRPr="00B544C8" w:rsidR="00716E92">
        <w:rPr>
          <w:rFonts w:ascii="Aptos" w:hAnsi="Aptos"/>
          <w:sz w:val="22"/>
          <w:szCs w:val="22"/>
        </w:rPr>
        <w:t xml:space="preserve">I understand that deadline for all required field experience materials is </w:t>
      </w:r>
      <w:r w:rsidRPr="00B544C8" w:rsidR="004D321B">
        <w:rPr>
          <w:rFonts w:ascii="Aptos" w:hAnsi="Aptos"/>
          <w:color w:val="2B579A"/>
          <w:sz w:val="22"/>
          <w:szCs w:val="22"/>
          <w:u w:val="single"/>
          <w:shd w:val="clear" w:color="auto" w:fill="E6E6E6"/>
        </w:rPr>
        <w:fldChar w:fldCharType="begin">
          <w:ffData>
            <w:name w:val="Text65"/>
            <w:enabled/>
            <w:calcOnExit w:val="0"/>
            <w:textInput/>
          </w:ffData>
        </w:fldChar>
      </w:r>
      <w:bookmarkStart w:name="Text65" w:id="194"/>
      <w:r w:rsidRPr="00B544C8" w:rsidR="004D321B">
        <w:rPr>
          <w:rFonts w:ascii="Aptos" w:hAnsi="Aptos"/>
          <w:sz w:val="22"/>
          <w:szCs w:val="22"/>
          <w:u w:val="single"/>
        </w:rPr>
        <w:instrText xml:space="preserve"> FORMTEXT </w:instrText>
      </w:r>
      <w:r w:rsidRPr="00B544C8" w:rsidR="004D321B">
        <w:rPr>
          <w:rFonts w:ascii="Aptos" w:hAnsi="Aptos"/>
          <w:color w:val="2B579A"/>
          <w:sz w:val="22"/>
          <w:szCs w:val="22"/>
          <w:u w:val="single"/>
          <w:shd w:val="clear" w:color="auto" w:fill="E6E6E6"/>
        </w:rPr>
      </w:r>
      <w:r w:rsidRPr="00B544C8" w:rsidR="004D321B">
        <w:rPr>
          <w:rFonts w:ascii="Aptos" w:hAnsi="Aptos"/>
          <w:color w:val="2B579A"/>
          <w:sz w:val="22"/>
          <w:szCs w:val="22"/>
          <w:u w:val="single"/>
          <w:shd w:val="clear" w:color="auto" w:fill="E6E6E6"/>
        </w:rPr>
        <w:fldChar w:fldCharType="separate"/>
      </w:r>
      <w:r w:rsidRPr="00B544C8" w:rsidR="004D321B">
        <w:rPr>
          <w:rFonts w:ascii="Aptos" w:hAnsi="Aptos"/>
          <w:noProof/>
          <w:sz w:val="22"/>
          <w:szCs w:val="22"/>
          <w:u w:val="single"/>
        </w:rPr>
        <w:t> </w:t>
      </w:r>
      <w:r w:rsidRPr="00B544C8" w:rsidR="004D321B">
        <w:rPr>
          <w:rFonts w:ascii="Aptos" w:hAnsi="Aptos"/>
          <w:noProof/>
          <w:sz w:val="22"/>
          <w:szCs w:val="22"/>
          <w:u w:val="single"/>
        </w:rPr>
        <w:t> </w:t>
      </w:r>
      <w:r w:rsidRPr="00B544C8" w:rsidR="004D321B">
        <w:rPr>
          <w:rFonts w:ascii="Aptos" w:hAnsi="Aptos"/>
          <w:noProof/>
          <w:sz w:val="22"/>
          <w:szCs w:val="22"/>
          <w:u w:val="single"/>
        </w:rPr>
        <w:t> </w:t>
      </w:r>
      <w:r w:rsidRPr="00B544C8" w:rsidR="004D321B">
        <w:rPr>
          <w:rFonts w:ascii="Aptos" w:hAnsi="Aptos"/>
          <w:noProof/>
          <w:sz w:val="22"/>
          <w:szCs w:val="22"/>
          <w:u w:val="single"/>
        </w:rPr>
        <w:t> </w:t>
      </w:r>
      <w:r w:rsidRPr="00B544C8" w:rsidR="004D321B">
        <w:rPr>
          <w:rFonts w:ascii="Aptos" w:hAnsi="Aptos"/>
          <w:noProof/>
          <w:sz w:val="22"/>
          <w:szCs w:val="22"/>
          <w:u w:val="single"/>
        </w:rPr>
        <w:t xml:space="preserve">       </w:t>
      </w:r>
      <w:r w:rsidRPr="00B544C8" w:rsidR="004D321B">
        <w:rPr>
          <w:rFonts w:ascii="Aptos" w:hAnsi="Aptos"/>
          <w:noProof/>
          <w:sz w:val="22"/>
          <w:szCs w:val="22"/>
          <w:u w:val="single"/>
        </w:rPr>
        <w:t> </w:t>
      </w:r>
      <w:r w:rsidRPr="00B544C8" w:rsidR="004D321B">
        <w:rPr>
          <w:rFonts w:ascii="Aptos" w:hAnsi="Aptos"/>
          <w:color w:val="2B579A"/>
          <w:sz w:val="22"/>
          <w:szCs w:val="22"/>
          <w:u w:val="single"/>
          <w:shd w:val="clear" w:color="auto" w:fill="E6E6E6"/>
        </w:rPr>
        <w:fldChar w:fldCharType="end"/>
      </w:r>
      <w:bookmarkEnd w:id="194"/>
      <w:r w:rsidRPr="00B544C8" w:rsidR="00716E92">
        <w:rPr>
          <w:rFonts w:ascii="Aptos" w:hAnsi="Aptos"/>
          <w:sz w:val="22"/>
          <w:szCs w:val="22"/>
          <w:u w:val="single"/>
        </w:rPr>
        <w:t>.</w:t>
      </w:r>
      <w:r w:rsidRPr="00B544C8" w:rsidR="00716E92">
        <w:rPr>
          <w:rFonts w:ascii="Aptos" w:hAnsi="Aptos"/>
          <w:sz w:val="22"/>
          <w:szCs w:val="22"/>
        </w:rPr>
        <w:t xml:space="preserve">  </w:t>
      </w:r>
    </w:p>
    <w:p w:rsidRPr="00B544C8" w:rsidR="00930BCD" w:rsidP="005B408E" w:rsidRDefault="00930BCD" w14:paraId="3B22BB7D" w14:textId="77777777">
      <w:pPr>
        <w:rPr>
          <w:rFonts w:ascii="Aptos" w:hAnsi="Aptos"/>
        </w:rPr>
      </w:pPr>
    </w:p>
    <w:p w:rsidRPr="00B544C8" w:rsidR="005B408E" w:rsidP="005B408E" w:rsidRDefault="006551CF" w14:paraId="4EAFD1E2" w14:textId="77777777">
      <w:pPr>
        <w:rPr>
          <w:rFonts w:ascii="Aptos" w:hAnsi="Aptos"/>
        </w:rPr>
      </w:pPr>
      <w:r w:rsidRPr="00B544C8">
        <w:rPr>
          <w:rFonts w:ascii="Aptos" w:hAnsi="Aptos"/>
          <w:color w:val="2B579A"/>
          <w:u w:val="single"/>
          <w:shd w:val="clear" w:color="auto" w:fill="E6E6E6"/>
        </w:rPr>
        <w:fldChar w:fldCharType="begin">
          <w:ffData>
            <w:name w:val="Text108"/>
            <w:enabled/>
            <w:calcOnExit w:val="0"/>
            <w:textInput/>
          </w:ffData>
        </w:fldChar>
      </w:r>
      <w:bookmarkStart w:name="Text108" w:id="195"/>
      <w:r w:rsidRPr="00B544C8">
        <w:rPr>
          <w:rFonts w:ascii="Aptos" w:hAnsi="Aptos"/>
          <w:u w:val="single"/>
        </w:rPr>
        <w:instrText xml:space="preserve"> FORMTEXT </w:instrText>
      </w:r>
      <w:r w:rsidRPr="00B544C8">
        <w:rPr>
          <w:rFonts w:ascii="Aptos" w:hAnsi="Aptos"/>
          <w:color w:val="2B579A"/>
          <w:u w:val="single"/>
          <w:shd w:val="clear" w:color="auto" w:fill="E6E6E6"/>
        </w:rPr>
      </w:r>
      <w:r w:rsidRPr="00B544C8">
        <w:rPr>
          <w:rFonts w:ascii="Aptos" w:hAnsi="Aptos"/>
          <w:color w:val="2B579A"/>
          <w:u w:val="single"/>
          <w:shd w:val="clear" w:color="auto" w:fill="E6E6E6"/>
        </w:rPr>
        <w:fldChar w:fldCharType="separate"/>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xml:space="preserve">                                               </w:t>
      </w:r>
      <w:r w:rsidRPr="00B544C8">
        <w:rPr>
          <w:rFonts w:ascii="Aptos" w:hAnsi="Aptos"/>
          <w:noProof/>
          <w:u w:val="single"/>
        </w:rPr>
        <w:t> </w:t>
      </w:r>
      <w:r w:rsidRPr="00B544C8">
        <w:rPr>
          <w:rFonts w:ascii="Aptos" w:hAnsi="Aptos"/>
          <w:color w:val="2B579A"/>
          <w:u w:val="single"/>
          <w:shd w:val="clear" w:color="auto" w:fill="E6E6E6"/>
        </w:rPr>
        <w:fldChar w:fldCharType="end"/>
      </w:r>
      <w:bookmarkEnd w:id="195"/>
      <w:r w:rsidRPr="00B544C8" w:rsidR="005B408E">
        <w:rPr>
          <w:rFonts w:ascii="Aptos" w:hAnsi="Aptos"/>
        </w:rPr>
        <w:tab/>
      </w:r>
      <w:r w:rsidRPr="00B544C8" w:rsidR="005B408E">
        <w:rPr>
          <w:rFonts w:ascii="Aptos" w:hAnsi="Aptos"/>
        </w:rPr>
        <w:tab/>
      </w:r>
      <w:r w:rsidRPr="00B544C8" w:rsidR="005B408E">
        <w:rPr>
          <w:rFonts w:ascii="Aptos" w:hAnsi="Aptos"/>
        </w:rPr>
        <w:tab/>
      </w:r>
      <w:r w:rsidRPr="00B544C8" w:rsidR="005B408E">
        <w:rPr>
          <w:rFonts w:ascii="Aptos" w:hAnsi="Aptos"/>
        </w:rPr>
        <w:tab/>
      </w:r>
      <w:r w:rsidRPr="00B544C8" w:rsidR="005B408E">
        <w:rPr>
          <w:rFonts w:ascii="Aptos" w:hAnsi="Aptos"/>
        </w:rPr>
        <w:tab/>
      </w:r>
      <w:r w:rsidRPr="00B544C8">
        <w:rPr>
          <w:rFonts w:ascii="Aptos" w:hAnsi="Aptos"/>
        </w:rPr>
        <w:tab/>
      </w:r>
      <w:r w:rsidRPr="00B544C8">
        <w:rPr>
          <w:rFonts w:ascii="Aptos" w:hAnsi="Aptos"/>
          <w:color w:val="2B579A"/>
          <w:u w:val="single"/>
          <w:shd w:val="clear" w:color="auto" w:fill="E6E6E6"/>
        </w:rPr>
        <w:fldChar w:fldCharType="begin">
          <w:ffData>
            <w:name w:val="Text104"/>
            <w:enabled/>
            <w:calcOnExit w:val="0"/>
            <w:textInput/>
          </w:ffData>
        </w:fldChar>
      </w:r>
      <w:bookmarkStart w:name="Text104" w:id="196"/>
      <w:r w:rsidRPr="00B544C8">
        <w:rPr>
          <w:rFonts w:ascii="Aptos" w:hAnsi="Aptos"/>
          <w:u w:val="single"/>
        </w:rPr>
        <w:instrText xml:space="preserve"> FORMTEXT </w:instrText>
      </w:r>
      <w:r w:rsidRPr="00B544C8">
        <w:rPr>
          <w:rFonts w:ascii="Aptos" w:hAnsi="Aptos"/>
          <w:color w:val="2B579A"/>
          <w:u w:val="single"/>
          <w:shd w:val="clear" w:color="auto" w:fill="E6E6E6"/>
        </w:rPr>
      </w:r>
      <w:r w:rsidRPr="00B544C8">
        <w:rPr>
          <w:rFonts w:ascii="Aptos" w:hAnsi="Aptos"/>
          <w:color w:val="2B579A"/>
          <w:u w:val="single"/>
          <w:shd w:val="clear" w:color="auto" w:fill="E6E6E6"/>
        </w:rPr>
        <w:fldChar w:fldCharType="separate"/>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w:t>
      </w:r>
      <w:r w:rsidRPr="00B544C8">
        <w:rPr>
          <w:rFonts w:ascii="Aptos" w:hAnsi="Aptos"/>
          <w:color w:val="2B579A"/>
          <w:u w:val="single"/>
          <w:shd w:val="clear" w:color="auto" w:fill="E6E6E6"/>
        </w:rPr>
        <w:fldChar w:fldCharType="end"/>
      </w:r>
      <w:bookmarkEnd w:id="196"/>
    </w:p>
    <w:p w:rsidRPr="00B544C8" w:rsidR="005B408E" w:rsidP="0024553A" w:rsidRDefault="005B408E" w14:paraId="48913C64" w14:textId="1899FA71">
      <w:pPr>
        <w:rPr>
          <w:rFonts w:ascii="Aptos" w:hAnsi="Aptos"/>
        </w:rPr>
      </w:pPr>
      <w:r w:rsidRPr="00B544C8">
        <w:rPr>
          <w:rFonts w:ascii="Aptos" w:hAnsi="Aptos"/>
        </w:rPr>
        <w:t>Field Experience Student Signature</w:t>
      </w:r>
      <w:r w:rsidRPr="00B544C8">
        <w:rPr>
          <w:rFonts w:ascii="Aptos" w:hAnsi="Aptos"/>
        </w:rPr>
        <w:tab/>
      </w:r>
      <w:r w:rsidRPr="00B544C8">
        <w:rPr>
          <w:rFonts w:ascii="Aptos" w:hAnsi="Aptos"/>
        </w:rPr>
        <w:tab/>
      </w:r>
      <w:r w:rsidRPr="00B544C8">
        <w:rPr>
          <w:rFonts w:ascii="Aptos" w:hAnsi="Aptos"/>
        </w:rPr>
        <w:tab/>
      </w:r>
      <w:r w:rsidRPr="00B544C8">
        <w:rPr>
          <w:rFonts w:ascii="Aptos" w:hAnsi="Aptos"/>
        </w:rPr>
        <w:tab/>
      </w:r>
      <w:r w:rsidRPr="00B544C8">
        <w:rPr>
          <w:rFonts w:ascii="Aptos" w:hAnsi="Aptos"/>
        </w:rPr>
        <w:t>Date</w:t>
      </w:r>
    </w:p>
    <w:p w:rsidRPr="00B544C8" w:rsidR="005B408E" w:rsidP="00716E92" w:rsidRDefault="005B408E" w14:paraId="17B246DD" w14:textId="77777777">
      <w:pPr>
        <w:pBdr>
          <w:bottom w:val="single" w:color="auto" w:sz="12" w:space="1"/>
        </w:pBdr>
        <w:rPr>
          <w:rFonts w:ascii="Aptos" w:hAnsi="Aptos"/>
          <w:sz w:val="22"/>
          <w:szCs w:val="22"/>
        </w:rPr>
      </w:pPr>
    </w:p>
    <w:p w:rsidRPr="00B544C8" w:rsidR="00716E92" w:rsidP="00716E92" w:rsidRDefault="00716E92" w14:paraId="4162E2BC" w14:textId="77777777">
      <w:pPr>
        <w:rPr>
          <w:rFonts w:ascii="Aptos" w:hAnsi="Aptos"/>
          <w:b/>
          <w:sz w:val="22"/>
          <w:szCs w:val="22"/>
        </w:rPr>
      </w:pPr>
      <w:r w:rsidRPr="00B544C8">
        <w:rPr>
          <w:rFonts w:ascii="Aptos" w:hAnsi="Aptos"/>
          <w:b/>
          <w:sz w:val="22"/>
          <w:szCs w:val="22"/>
        </w:rPr>
        <w:softHyphen/>
      </w:r>
      <w:r w:rsidRPr="00B544C8">
        <w:rPr>
          <w:rFonts w:ascii="Aptos" w:hAnsi="Aptos"/>
          <w:b/>
          <w:sz w:val="22"/>
          <w:szCs w:val="22"/>
        </w:rPr>
        <w:softHyphen/>
      </w:r>
      <w:r w:rsidRPr="00B544C8">
        <w:rPr>
          <w:rFonts w:ascii="Aptos" w:hAnsi="Aptos"/>
          <w:b/>
          <w:sz w:val="22"/>
          <w:szCs w:val="22"/>
        </w:rPr>
        <w:softHyphen/>
      </w:r>
      <w:r w:rsidRPr="00B544C8">
        <w:rPr>
          <w:rFonts w:ascii="Aptos" w:hAnsi="Aptos"/>
          <w:b/>
          <w:sz w:val="22"/>
          <w:szCs w:val="22"/>
        </w:rPr>
        <w:softHyphen/>
      </w:r>
      <w:r w:rsidRPr="00B544C8">
        <w:rPr>
          <w:rFonts w:ascii="Aptos" w:hAnsi="Aptos"/>
          <w:b/>
          <w:sz w:val="22"/>
          <w:szCs w:val="22"/>
        </w:rPr>
        <w:softHyphen/>
      </w:r>
      <w:r w:rsidRPr="00B544C8">
        <w:rPr>
          <w:rFonts w:ascii="Aptos" w:hAnsi="Aptos"/>
          <w:b/>
          <w:sz w:val="22"/>
          <w:szCs w:val="22"/>
        </w:rPr>
        <w:softHyphen/>
      </w:r>
      <w:r w:rsidRPr="00B544C8">
        <w:rPr>
          <w:rFonts w:ascii="Aptos" w:hAnsi="Aptos"/>
          <w:b/>
          <w:sz w:val="22"/>
          <w:szCs w:val="22"/>
        </w:rPr>
        <w:softHyphen/>
      </w:r>
      <w:r w:rsidRPr="00B544C8">
        <w:rPr>
          <w:rFonts w:ascii="Aptos" w:hAnsi="Aptos"/>
          <w:b/>
          <w:sz w:val="22"/>
          <w:szCs w:val="22"/>
        </w:rPr>
        <w:softHyphen/>
      </w:r>
      <w:r w:rsidRPr="00B544C8">
        <w:rPr>
          <w:rFonts w:ascii="Aptos" w:hAnsi="Aptos"/>
          <w:b/>
          <w:sz w:val="22"/>
          <w:szCs w:val="22"/>
        </w:rPr>
        <w:softHyphen/>
      </w:r>
      <w:r w:rsidRPr="00B544C8">
        <w:rPr>
          <w:rFonts w:ascii="Aptos" w:hAnsi="Aptos"/>
          <w:b/>
          <w:sz w:val="22"/>
          <w:szCs w:val="22"/>
        </w:rPr>
        <w:softHyphen/>
      </w:r>
      <w:r w:rsidRPr="00B544C8">
        <w:rPr>
          <w:rFonts w:ascii="Aptos" w:hAnsi="Aptos"/>
          <w:b/>
          <w:sz w:val="22"/>
          <w:szCs w:val="22"/>
        </w:rPr>
        <w:softHyphen/>
      </w:r>
      <w:r w:rsidRPr="00B544C8">
        <w:rPr>
          <w:rFonts w:ascii="Aptos" w:hAnsi="Aptos"/>
          <w:b/>
          <w:sz w:val="22"/>
          <w:szCs w:val="22"/>
        </w:rPr>
        <w:softHyphen/>
      </w:r>
      <w:r w:rsidRPr="00B544C8">
        <w:rPr>
          <w:rFonts w:ascii="Aptos" w:hAnsi="Aptos"/>
          <w:b/>
          <w:sz w:val="22"/>
          <w:szCs w:val="22"/>
        </w:rPr>
        <w:softHyphen/>
      </w:r>
      <w:r w:rsidRPr="00B544C8">
        <w:rPr>
          <w:rFonts w:ascii="Aptos" w:hAnsi="Aptos"/>
          <w:b/>
          <w:sz w:val="22"/>
          <w:szCs w:val="22"/>
        </w:rPr>
        <w:softHyphen/>
      </w:r>
      <w:r w:rsidRPr="00B544C8">
        <w:rPr>
          <w:rFonts w:ascii="Aptos" w:hAnsi="Aptos"/>
          <w:b/>
          <w:sz w:val="22"/>
          <w:szCs w:val="22"/>
        </w:rPr>
        <w:softHyphen/>
      </w:r>
      <w:r w:rsidRPr="00B544C8">
        <w:rPr>
          <w:rFonts w:ascii="Aptos" w:hAnsi="Aptos"/>
          <w:b/>
          <w:sz w:val="22"/>
          <w:szCs w:val="22"/>
        </w:rPr>
        <w:softHyphen/>
        <w:t xml:space="preserve">Office Use </w:t>
      </w:r>
      <w:r w:rsidRPr="00B544C8" w:rsidR="008A160E">
        <w:rPr>
          <w:rFonts w:ascii="Aptos" w:hAnsi="Aptos"/>
          <w:b/>
          <w:sz w:val="22"/>
          <w:szCs w:val="22"/>
        </w:rPr>
        <w:t>O</w:t>
      </w:r>
      <w:r w:rsidRPr="00B544C8">
        <w:rPr>
          <w:rFonts w:ascii="Aptos" w:hAnsi="Aptos"/>
          <w:b/>
          <w:sz w:val="22"/>
          <w:szCs w:val="22"/>
        </w:rPr>
        <w:t>nly:</w:t>
      </w:r>
    </w:p>
    <w:p w:rsidRPr="00B544C8" w:rsidR="003C4899" w:rsidP="0019437A" w:rsidRDefault="00716E92" w14:paraId="32EDC890" w14:textId="77777777">
      <w:pPr>
        <w:rPr>
          <w:rFonts w:ascii="Aptos" w:hAnsi="Aptos"/>
          <w:sz w:val="22"/>
          <w:szCs w:val="22"/>
        </w:rPr>
      </w:pPr>
      <w:r w:rsidRPr="00B544C8">
        <w:rPr>
          <w:rFonts w:ascii="Aptos" w:hAnsi="Aptos"/>
          <w:sz w:val="22"/>
          <w:szCs w:val="22"/>
        </w:rPr>
        <w:t>Clearance</w:t>
      </w:r>
      <w:r w:rsidRPr="00B544C8" w:rsidR="003C4899">
        <w:rPr>
          <w:rFonts w:ascii="Aptos" w:hAnsi="Aptos"/>
          <w:sz w:val="22"/>
          <w:szCs w:val="22"/>
        </w:rPr>
        <w:t>s</w:t>
      </w:r>
      <w:r w:rsidRPr="00B544C8">
        <w:rPr>
          <w:rFonts w:ascii="Aptos" w:hAnsi="Aptos"/>
          <w:sz w:val="22"/>
          <w:szCs w:val="22"/>
        </w:rPr>
        <w:t xml:space="preserve"> are in compliance.</w:t>
      </w:r>
      <w:r w:rsidRPr="00B544C8" w:rsidR="003C4899">
        <w:rPr>
          <w:rFonts w:ascii="Aptos" w:hAnsi="Aptos"/>
          <w:sz w:val="22"/>
          <w:szCs w:val="22"/>
        </w:rPr>
        <w:t xml:space="preserve">  </w:t>
      </w:r>
      <w:r w:rsidRPr="00B544C8" w:rsidR="00D70EF3">
        <w:rPr>
          <w:rFonts w:ascii="Aptos" w:hAnsi="Aptos"/>
          <w:sz w:val="22"/>
          <w:szCs w:val="22"/>
        </w:rPr>
        <w:tab/>
      </w:r>
      <w:r w:rsidRPr="00B544C8" w:rsidR="0099106B">
        <w:rPr>
          <w:rFonts w:ascii="Aptos" w:hAnsi="Aptos"/>
          <w:sz w:val="22"/>
          <w:szCs w:val="22"/>
        </w:rPr>
        <w:tab/>
      </w:r>
      <w:r w:rsidRPr="00B544C8" w:rsidR="0099106B">
        <w:rPr>
          <w:rFonts w:ascii="Aptos" w:hAnsi="Aptos"/>
          <w:sz w:val="22"/>
          <w:szCs w:val="22"/>
        </w:rPr>
        <w:tab/>
      </w:r>
      <w:r w:rsidRPr="00B544C8" w:rsidR="0099106B">
        <w:rPr>
          <w:rFonts w:ascii="Aptos" w:hAnsi="Aptos"/>
          <w:sz w:val="22"/>
          <w:szCs w:val="22"/>
        </w:rPr>
        <w:tab/>
      </w:r>
      <w:r w:rsidRPr="00B544C8" w:rsidR="0099106B">
        <w:rPr>
          <w:rFonts w:ascii="Aptos" w:hAnsi="Aptos"/>
          <w:sz w:val="22"/>
          <w:szCs w:val="22"/>
        </w:rPr>
        <w:tab/>
      </w:r>
      <w:r w:rsidRPr="00B544C8" w:rsidR="00D70EF3">
        <w:rPr>
          <w:rFonts w:ascii="Aptos" w:hAnsi="Aptos"/>
          <w:sz w:val="22"/>
          <w:szCs w:val="22"/>
        </w:rPr>
        <w:tab/>
      </w:r>
      <w:r w:rsidRPr="00B544C8" w:rsidR="003C4899">
        <w:rPr>
          <w:rFonts w:ascii="Aptos" w:hAnsi="Aptos"/>
          <w:color w:val="2B579A"/>
          <w:sz w:val="22"/>
          <w:szCs w:val="22"/>
          <w:shd w:val="clear" w:color="auto" w:fill="E6E6E6"/>
        </w:rPr>
        <w:fldChar w:fldCharType="begin">
          <w:ffData>
            <w:name w:val="Check1"/>
            <w:enabled/>
            <w:calcOnExit w:val="0"/>
            <w:checkBox>
              <w:sizeAuto/>
              <w:default w:val="0"/>
            </w:checkBox>
          </w:ffData>
        </w:fldChar>
      </w:r>
      <w:r w:rsidRPr="00B544C8" w:rsidR="003C4899">
        <w:rPr>
          <w:rFonts w:ascii="Aptos" w:hAnsi="Aptos"/>
          <w:sz w:val="22"/>
          <w:szCs w:val="22"/>
        </w:rPr>
        <w:instrText xml:space="preserve"> FORMCHECKBOX </w:instrText>
      </w:r>
      <w:r w:rsidR="00D16162">
        <w:rPr>
          <w:rFonts w:ascii="Aptos" w:hAnsi="Aptos"/>
          <w:color w:val="2B579A"/>
          <w:sz w:val="22"/>
          <w:szCs w:val="22"/>
          <w:shd w:val="clear" w:color="auto" w:fill="E6E6E6"/>
        </w:rPr>
      </w:r>
      <w:r w:rsidR="00D16162">
        <w:rPr>
          <w:rFonts w:ascii="Aptos" w:hAnsi="Aptos"/>
          <w:color w:val="2B579A"/>
          <w:sz w:val="22"/>
          <w:szCs w:val="22"/>
          <w:shd w:val="clear" w:color="auto" w:fill="E6E6E6"/>
        </w:rPr>
        <w:fldChar w:fldCharType="separate"/>
      </w:r>
      <w:r w:rsidRPr="00B544C8" w:rsidR="003C4899">
        <w:rPr>
          <w:rFonts w:ascii="Aptos" w:hAnsi="Aptos"/>
          <w:color w:val="2B579A"/>
          <w:sz w:val="22"/>
          <w:szCs w:val="22"/>
          <w:shd w:val="clear" w:color="auto" w:fill="E6E6E6"/>
        </w:rPr>
        <w:fldChar w:fldCharType="end"/>
      </w:r>
      <w:r w:rsidRPr="00B544C8" w:rsidR="003C4899">
        <w:rPr>
          <w:rFonts w:ascii="Aptos" w:hAnsi="Aptos"/>
          <w:sz w:val="22"/>
          <w:szCs w:val="22"/>
        </w:rPr>
        <w:t xml:space="preserve">  YES</w:t>
      </w:r>
      <w:r w:rsidRPr="00B544C8" w:rsidR="003C4899">
        <w:rPr>
          <w:rFonts w:ascii="Aptos" w:hAnsi="Aptos"/>
          <w:sz w:val="22"/>
          <w:szCs w:val="22"/>
        </w:rPr>
        <w:tab/>
      </w:r>
      <w:r w:rsidRPr="00B544C8" w:rsidR="003C4899">
        <w:rPr>
          <w:rFonts w:ascii="Aptos" w:hAnsi="Aptos"/>
          <w:color w:val="2B579A"/>
          <w:sz w:val="22"/>
          <w:szCs w:val="22"/>
          <w:shd w:val="clear" w:color="auto" w:fill="E6E6E6"/>
        </w:rPr>
        <w:fldChar w:fldCharType="begin">
          <w:ffData>
            <w:name w:val="Check1"/>
            <w:enabled/>
            <w:calcOnExit w:val="0"/>
            <w:checkBox>
              <w:sizeAuto/>
              <w:default w:val="0"/>
            </w:checkBox>
          </w:ffData>
        </w:fldChar>
      </w:r>
      <w:r w:rsidRPr="00B544C8" w:rsidR="003C4899">
        <w:rPr>
          <w:rFonts w:ascii="Aptos" w:hAnsi="Aptos"/>
          <w:sz w:val="22"/>
          <w:szCs w:val="22"/>
        </w:rPr>
        <w:instrText xml:space="preserve"> FORMCHECKBOX </w:instrText>
      </w:r>
      <w:r w:rsidR="00D16162">
        <w:rPr>
          <w:rFonts w:ascii="Aptos" w:hAnsi="Aptos"/>
          <w:color w:val="2B579A"/>
          <w:sz w:val="22"/>
          <w:szCs w:val="22"/>
          <w:shd w:val="clear" w:color="auto" w:fill="E6E6E6"/>
        </w:rPr>
      </w:r>
      <w:r w:rsidR="00D16162">
        <w:rPr>
          <w:rFonts w:ascii="Aptos" w:hAnsi="Aptos"/>
          <w:color w:val="2B579A"/>
          <w:sz w:val="22"/>
          <w:szCs w:val="22"/>
          <w:shd w:val="clear" w:color="auto" w:fill="E6E6E6"/>
        </w:rPr>
        <w:fldChar w:fldCharType="separate"/>
      </w:r>
      <w:r w:rsidRPr="00B544C8" w:rsidR="003C4899">
        <w:rPr>
          <w:rFonts w:ascii="Aptos" w:hAnsi="Aptos"/>
          <w:color w:val="2B579A"/>
          <w:sz w:val="22"/>
          <w:szCs w:val="22"/>
          <w:shd w:val="clear" w:color="auto" w:fill="E6E6E6"/>
        </w:rPr>
        <w:fldChar w:fldCharType="end"/>
      </w:r>
      <w:r w:rsidRPr="00B544C8" w:rsidR="003C4899">
        <w:rPr>
          <w:rFonts w:ascii="Aptos" w:hAnsi="Aptos"/>
          <w:sz w:val="22"/>
          <w:szCs w:val="22"/>
        </w:rPr>
        <w:t xml:space="preserve"> NO</w:t>
      </w:r>
    </w:p>
    <w:p w:rsidRPr="00B544C8" w:rsidR="00D70EF3" w:rsidP="0019437A" w:rsidRDefault="00D70EF3" w14:paraId="28C85B75" w14:textId="77777777">
      <w:pPr>
        <w:rPr>
          <w:rFonts w:ascii="Aptos" w:hAnsi="Aptos"/>
          <w:sz w:val="22"/>
          <w:szCs w:val="22"/>
        </w:rPr>
      </w:pPr>
      <w:r w:rsidRPr="00B544C8">
        <w:rPr>
          <w:rFonts w:ascii="Aptos" w:hAnsi="Aptos"/>
          <w:sz w:val="22"/>
          <w:szCs w:val="22"/>
        </w:rPr>
        <w:t xml:space="preserve">Liability insurance is current. </w:t>
      </w:r>
      <w:r w:rsidRPr="00B544C8">
        <w:rPr>
          <w:rFonts w:ascii="Aptos" w:hAnsi="Aptos"/>
          <w:sz w:val="22"/>
          <w:szCs w:val="22"/>
        </w:rPr>
        <w:tab/>
      </w:r>
      <w:r w:rsidRPr="00B544C8">
        <w:rPr>
          <w:rFonts w:ascii="Aptos" w:hAnsi="Aptos"/>
          <w:sz w:val="22"/>
          <w:szCs w:val="22"/>
        </w:rPr>
        <w:tab/>
      </w:r>
      <w:r w:rsidRPr="00B544C8">
        <w:rPr>
          <w:rFonts w:ascii="Aptos" w:hAnsi="Aptos"/>
          <w:sz w:val="22"/>
          <w:szCs w:val="22"/>
        </w:rPr>
        <w:tab/>
      </w:r>
      <w:r w:rsidRPr="00B544C8" w:rsidR="0099106B">
        <w:rPr>
          <w:rFonts w:ascii="Aptos" w:hAnsi="Aptos"/>
          <w:sz w:val="22"/>
          <w:szCs w:val="22"/>
        </w:rPr>
        <w:tab/>
      </w:r>
      <w:r w:rsidRPr="00B544C8" w:rsidR="0099106B">
        <w:rPr>
          <w:rFonts w:ascii="Aptos" w:hAnsi="Aptos"/>
          <w:sz w:val="22"/>
          <w:szCs w:val="22"/>
        </w:rPr>
        <w:tab/>
      </w:r>
      <w:r w:rsidRPr="00B544C8">
        <w:rPr>
          <w:rFonts w:ascii="Aptos" w:hAnsi="Aptos"/>
          <w:sz w:val="22"/>
          <w:szCs w:val="22"/>
        </w:rPr>
        <w:tab/>
      </w:r>
      <w:r w:rsidRPr="00B544C8">
        <w:rPr>
          <w:rFonts w:ascii="Aptos" w:hAnsi="Aptos"/>
          <w:color w:val="2B579A"/>
          <w:sz w:val="22"/>
          <w:szCs w:val="22"/>
          <w:shd w:val="clear" w:color="auto" w:fill="E6E6E6"/>
        </w:rPr>
        <w:fldChar w:fldCharType="begin">
          <w:ffData>
            <w:name w:val="Check1"/>
            <w:enabled/>
            <w:calcOnExit w:val="0"/>
            <w:checkBox>
              <w:sizeAuto/>
              <w:default w:val="0"/>
            </w:checkBox>
          </w:ffData>
        </w:fldChar>
      </w:r>
      <w:r w:rsidRPr="00B544C8">
        <w:rPr>
          <w:rFonts w:ascii="Aptos" w:hAnsi="Aptos"/>
          <w:sz w:val="22"/>
          <w:szCs w:val="22"/>
        </w:rPr>
        <w:instrText xml:space="preserve"> FORMCHECKBOX </w:instrText>
      </w:r>
      <w:r w:rsidR="00D16162">
        <w:rPr>
          <w:rFonts w:ascii="Aptos" w:hAnsi="Aptos"/>
          <w:color w:val="2B579A"/>
          <w:sz w:val="22"/>
          <w:szCs w:val="22"/>
          <w:shd w:val="clear" w:color="auto" w:fill="E6E6E6"/>
        </w:rPr>
      </w:r>
      <w:r w:rsidR="00D16162">
        <w:rPr>
          <w:rFonts w:ascii="Aptos" w:hAnsi="Aptos"/>
          <w:color w:val="2B579A"/>
          <w:sz w:val="22"/>
          <w:szCs w:val="22"/>
          <w:shd w:val="clear" w:color="auto" w:fill="E6E6E6"/>
        </w:rPr>
        <w:fldChar w:fldCharType="separate"/>
      </w:r>
      <w:r w:rsidRPr="00B544C8">
        <w:rPr>
          <w:rFonts w:ascii="Aptos" w:hAnsi="Aptos"/>
          <w:color w:val="2B579A"/>
          <w:sz w:val="22"/>
          <w:szCs w:val="22"/>
          <w:shd w:val="clear" w:color="auto" w:fill="E6E6E6"/>
        </w:rPr>
        <w:fldChar w:fldCharType="end"/>
      </w:r>
      <w:r w:rsidRPr="00B544C8">
        <w:rPr>
          <w:rFonts w:ascii="Aptos" w:hAnsi="Aptos"/>
          <w:sz w:val="22"/>
          <w:szCs w:val="22"/>
        </w:rPr>
        <w:t xml:space="preserve">  YES</w:t>
      </w:r>
      <w:r w:rsidRPr="00B544C8">
        <w:rPr>
          <w:rFonts w:ascii="Aptos" w:hAnsi="Aptos"/>
          <w:sz w:val="22"/>
          <w:szCs w:val="22"/>
        </w:rPr>
        <w:tab/>
      </w:r>
      <w:r w:rsidRPr="00B544C8">
        <w:rPr>
          <w:rFonts w:ascii="Aptos" w:hAnsi="Aptos"/>
          <w:color w:val="2B579A"/>
          <w:sz w:val="22"/>
          <w:szCs w:val="22"/>
          <w:shd w:val="clear" w:color="auto" w:fill="E6E6E6"/>
        </w:rPr>
        <w:fldChar w:fldCharType="begin">
          <w:ffData>
            <w:name w:val="Check1"/>
            <w:enabled/>
            <w:calcOnExit w:val="0"/>
            <w:checkBox>
              <w:sizeAuto/>
              <w:default w:val="0"/>
            </w:checkBox>
          </w:ffData>
        </w:fldChar>
      </w:r>
      <w:r w:rsidRPr="00B544C8">
        <w:rPr>
          <w:rFonts w:ascii="Aptos" w:hAnsi="Aptos"/>
          <w:sz w:val="22"/>
          <w:szCs w:val="22"/>
        </w:rPr>
        <w:instrText xml:space="preserve"> FORMCHECKBOX </w:instrText>
      </w:r>
      <w:r w:rsidR="00D16162">
        <w:rPr>
          <w:rFonts w:ascii="Aptos" w:hAnsi="Aptos"/>
          <w:color w:val="2B579A"/>
          <w:sz w:val="22"/>
          <w:szCs w:val="22"/>
          <w:shd w:val="clear" w:color="auto" w:fill="E6E6E6"/>
        </w:rPr>
      </w:r>
      <w:r w:rsidR="00D16162">
        <w:rPr>
          <w:rFonts w:ascii="Aptos" w:hAnsi="Aptos"/>
          <w:color w:val="2B579A"/>
          <w:sz w:val="22"/>
          <w:szCs w:val="22"/>
          <w:shd w:val="clear" w:color="auto" w:fill="E6E6E6"/>
        </w:rPr>
        <w:fldChar w:fldCharType="separate"/>
      </w:r>
      <w:r w:rsidRPr="00B544C8">
        <w:rPr>
          <w:rFonts w:ascii="Aptos" w:hAnsi="Aptos"/>
          <w:color w:val="2B579A"/>
          <w:sz w:val="22"/>
          <w:szCs w:val="22"/>
          <w:shd w:val="clear" w:color="auto" w:fill="E6E6E6"/>
        </w:rPr>
        <w:fldChar w:fldCharType="end"/>
      </w:r>
      <w:r w:rsidRPr="00B544C8">
        <w:rPr>
          <w:rFonts w:ascii="Aptos" w:hAnsi="Aptos"/>
          <w:sz w:val="22"/>
          <w:szCs w:val="22"/>
        </w:rPr>
        <w:t xml:space="preserve"> NO</w:t>
      </w:r>
    </w:p>
    <w:p w:rsidRPr="00B544C8" w:rsidR="00D70EF3" w:rsidP="0019437A" w:rsidRDefault="00D70EF3" w14:paraId="3BFDB400" w14:textId="77777777">
      <w:pPr>
        <w:rPr>
          <w:rFonts w:ascii="Aptos" w:hAnsi="Aptos"/>
          <w:sz w:val="22"/>
          <w:szCs w:val="22"/>
        </w:rPr>
      </w:pPr>
      <w:r w:rsidRPr="00B544C8">
        <w:rPr>
          <w:rFonts w:ascii="Aptos" w:hAnsi="Aptos"/>
          <w:sz w:val="22"/>
          <w:szCs w:val="22"/>
        </w:rPr>
        <w:t xml:space="preserve">Liability insurance will need to be renewed during the field experience. </w:t>
      </w:r>
      <w:r w:rsidRPr="00B544C8">
        <w:rPr>
          <w:rFonts w:ascii="Aptos" w:hAnsi="Aptos"/>
          <w:sz w:val="22"/>
          <w:szCs w:val="22"/>
        </w:rPr>
        <w:tab/>
      </w:r>
      <w:r w:rsidRPr="00B544C8">
        <w:rPr>
          <w:rFonts w:ascii="Aptos" w:hAnsi="Aptos"/>
          <w:color w:val="2B579A"/>
          <w:sz w:val="22"/>
          <w:szCs w:val="22"/>
          <w:shd w:val="clear" w:color="auto" w:fill="E6E6E6"/>
        </w:rPr>
        <w:fldChar w:fldCharType="begin">
          <w:ffData>
            <w:name w:val="Check1"/>
            <w:enabled/>
            <w:calcOnExit w:val="0"/>
            <w:checkBox>
              <w:sizeAuto/>
              <w:default w:val="0"/>
            </w:checkBox>
          </w:ffData>
        </w:fldChar>
      </w:r>
      <w:r w:rsidRPr="00B544C8">
        <w:rPr>
          <w:rFonts w:ascii="Aptos" w:hAnsi="Aptos"/>
          <w:sz w:val="22"/>
          <w:szCs w:val="22"/>
        </w:rPr>
        <w:instrText xml:space="preserve"> FORMCHECKBOX </w:instrText>
      </w:r>
      <w:r w:rsidR="00D16162">
        <w:rPr>
          <w:rFonts w:ascii="Aptos" w:hAnsi="Aptos"/>
          <w:color w:val="2B579A"/>
          <w:sz w:val="22"/>
          <w:szCs w:val="22"/>
          <w:shd w:val="clear" w:color="auto" w:fill="E6E6E6"/>
        </w:rPr>
      </w:r>
      <w:r w:rsidR="00D16162">
        <w:rPr>
          <w:rFonts w:ascii="Aptos" w:hAnsi="Aptos"/>
          <w:color w:val="2B579A"/>
          <w:sz w:val="22"/>
          <w:szCs w:val="22"/>
          <w:shd w:val="clear" w:color="auto" w:fill="E6E6E6"/>
        </w:rPr>
        <w:fldChar w:fldCharType="separate"/>
      </w:r>
      <w:r w:rsidRPr="00B544C8">
        <w:rPr>
          <w:rFonts w:ascii="Aptos" w:hAnsi="Aptos"/>
          <w:color w:val="2B579A"/>
          <w:sz w:val="22"/>
          <w:szCs w:val="22"/>
          <w:shd w:val="clear" w:color="auto" w:fill="E6E6E6"/>
        </w:rPr>
        <w:fldChar w:fldCharType="end"/>
      </w:r>
      <w:r w:rsidRPr="00B544C8">
        <w:rPr>
          <w:rFonts w:ascii="Aptos" w:hAnsi="Aptos"/>
          <w:sz w:val="22"/>
          <w:szCs w:val="22"/>
        </w:rPr>
        <w:t xml:space="preserve">  YES</w:t>
      </w:r>
      <w:r w:rsidRPr="00B544C8">
        <w:rPr>
          <w:rFonts w:ascii="Aptos" w:hAnsi="Aptos"/>
          <w:sz w:val="22"/>
          <w:szCs w:val="22"/>
        </w:rPr>
        <w:tab/>
      </w:r>
      <w:r w:rsidRPr="00B544C8">
        <w:rPr>
          <w:rFonts w:ascii="Aptos" w:hAnsi="Aptos"/>
          <w:color w:val="2B579A"/>
          <w:sz w:val="22"/>
          <w:szCs w:val="22"/>
          <w:shd w:val="clear" w:color="auto" w:fill="E6E6E6"/>
        </w:rPr>
        <w:fldChar w:fldCharType="begin">
          <w:ffData>
            <w:name w:val="Check1"/>
            <w:enabled/>
            <w:calcOnExit w:val="0"/>
            <w:checkBox>
              <w:sizeAuto/>
              <w:default w:val="0"/>
            </w:checkBox>
          </w:ffData>
        </w:fldChar>
      </w:r>
      <w:r w:rsidRPr="00B544C8">
        <w:rPr>
          <w:rFonts w:ascii="Aptos" w:hAnsi="Aptos"/>
          <w:sz w:val="22"/>
          <w:szCs w:val="22"/>
        </w:rPr>
        <w:instrText xml:space="preserve"> FORMCHECKBOX </w:instrText>
      </w:r>
      <w:r w:rsidR="00D16162">
        <w:rPr>
          <w:rFonts w:ascii="Aptos" w:hAnsi="Aptos"/>
          <w:color w:val="2B579A"/>
          <w:sz w:val="22"/>
          <w:szCs w:val="22"/>
          <w:shd w:val="clear" w:color="auto" w:fill="E6E6E6"/>
        </w:rPr>
      </w:r>
      <w:r w:rsidR="00D16162">
        <w:rPr>
          <w:rFonts w:ascii="Aptos" w:hAnsi="Aptos"/>
          <w:color w:val="2B579A"/>
          <w:sz w:val="22"/>
          <w:szCs w:val="22"/>
          <w:shd w:val="clear" w:color="auto" w:fill="E6E6E6"/>
        </w:rPr>
        <w:fldChar w:fldCharType="separate"/>
      </w:r>
      <w:r w:rsidRPr="00B544C8">
        <w:rPr>
          <w:rFonts w:ascii="Aptos" w:hAnsi="Aptos"/>
          <w:color w:val="2B579A"/>
          <w:sz w:val="22"/>
          <w:szCs w:val="22"/>
          <w:shd w:val="clear" w:color="auto" w:fill="E6E6E6"/>
        </w:rPr>
        <w:fldChar w:fldCharType="end"/>
      </w:r>
      <w:r w:rsidRPr="00B544C8">
        <w:rPr>
          <w:rFonts w:ascii="Aptos" w:hAnsi="Aptos"/>
          <w:sz w:val="22"/>
          <w:szCs w:val="22"/>
        </w:rPr>
        <w:t xml:space="preserve"> NO</w:t>
      </w:r>
    </w:p>
    <w:p w:rsidRPr="00B544C8" w:rsidR="003C4899" w:rsidP="0019437A" w:rsidRDefault="003C4899" w14:paraId="6BF89DA3" w14:textId="77777777">
      <w:pPr>
        <w:rPr>
          <w:rFonts w:ascii="Aptos" w:hAnsi="Aptos"/>
          <w:sz w:val="16"/>
          <w:szCs w:val="16"/>
        </w:rPr>
      </w:pPr>
    </w:p>
    <w:p w:rsidRPr="00B544C8" w:rsidR="00716E92" w:rsidP="0019437A" w:rsidRDefault="00930506" w14:paraId="3A42B191" w14:textId="77777777">
      <w:pPr>
        <w:rPr>
          <w:rFonts w:ascii="Aptos" w:hAnsi="Aptos"/>
          <w:sz w:val="22"/>
          <w:szCs w:val="22"/>
          <w:u w:val="single"/>
        </w:rPr>
      </w:pPr>
      <w:r w:rsidRPr="00B544C8">
        <w:rPr>
          <w:rFonts w:ascii="Aptos" w:hAnsi="Aptos"/>
          <w:color w:val="2B579A"/>
          <w:sz w:val="22"/>
          <w:szCs w:val="22"/>
          <w:u w:val="single"/>
          <w:shd w:val="clear" w:color="auto" w:fill="E6E6E6"/>
        </w:rPr>
        <w:fldChar w:fldCharType="begin">
          <w:ffData>
            <w:name w:val="Text109"/>
            <w:enabled/>
            <w:calcOnExit w:val="0"/>
            <w:textInput/>
          </w:ffData>
        </w:fldChar>
      </w:r>
      <w:bookmarkStart w:name="Text109" w:id="197"/>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xml:space="preserve">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bookmarkEnd w:id="197"/>
    </w:p>
    <w:p w:rsidRPr="00B544C8" w:rsidR="00716E92" w:rsidP="0019437A" w:rsidRDefault="003C4899" w14:paraId="03FFC77D" w14:textId="77777777">
      <w:pPr>
        <w:rPr>
          <w:rFonts w:ascii="Aptos" w:hAnsi="Aptos"/>
          <w:sz w:val="22"/>
          <w:szCs w:val="22"/>
        </w:rPr>
      </w:pPr>
      <w:r w:rsidRPr="00B544C8">
        <w:rPr>
          <w:rFonts w:ascii="Aptos" w:hAnsi="Aptos"/>
          <w:sz w:val="22"/>
          <w:szCs w:val="22"/>
        </w:rPr>
        <w:t>Department Contact for Clearances Signature</w:t>
      </w:r>
    </w:p>
    <w:p w:rsidRPr="00B544C8" w:rsidR="00FE1497" w:rsidP="003C4899" w:rsidRDefault="00FE1497" w14:paraId="5C3E0E74" w14:textId="77777777">
      <w:pPr>
        <w:rPr>
          <w:rFonts w:ascii="Aptos" w:hAnsi="Aptos"/>
          <w:sz w:val="20"/>
          <w:szCs w:val="20"/>
        </w:rPr>
        <w:sectPr w:rsidRPr="00B544C8" w:rsidR="00FE1497" w:rsidSect="005A0919">
          <w:headerReference w:type="default" r:id="rId15"/>
          <w:footerReference w:type="default" r:id="rId16"/>
          <w:pgSz w:w="12240" w:h="15840" w:orient="portrait"/>
          <w:pgMar w:top="720" w:right="720" w:bottom="720" w:left="720" w:header="720" w:footer="720" w:gutter="0"/>
          <w:cols w:space="720"/>
          <w:docGrid w:linePitch="360"/>
        </w:sectPr>
      </w:pPr>
    </w:p>
    <w:p w:rsidRPr="00B544C8" w:rsidR="00961691" w:rsidP="00961691" w:rsidRDefault="00961691" w14:paraId="30C2C242" w14:textId="77777777">
      <w:pPr>
        <w:pStyle w:val="Heading2"/>
        <w:numPr>
          <w:ilvl w:val="0"/>
          <w:numId w:val="0"/>
        </w:numPr>
        <w:jc w:val="center"/>
        <w:rPr>
          <w:rFonts w:ascii="Aptos" w:hAnsi="Aptos"/>
          <w:i w:val="0"/>
          <w:sz w:val="24"/>
          <w:szCs w:val="24"/>
        </w:rPr>
      </w:pPr>
      <w:bookmarkStart w:name="_Toc517246694" w:id="198"/>
      <w:bookmarkStart w:name="_Toc52648988" w:id="199"/>
      <w:bookmarkStart w:name="_Toc52649234" w:id="200"/>
      <w:bookmarkStart w:name="_Toc52649289" w:id="201"/>
      <w:bookmarkStart w:name="_Toc52996389" w:id="202"/>
      <w:bookmarkStart w:name="_Toc52996747" w:id="203"/>
      <w:bookmarkStart w:name="_Toc52996800" w:id="204"/>
      <w:bookmarkStart w:name="_Toc127941349" w:id="205"/>
      <w:r w:rsidRPr="00B544C8">
        <w:rPr>
          <w:rFonts w:ascii="Aptos" w:hAnsi="Aptos"/>
          <w:i w:val="0"/>
          <w:sz w:val="24"/>
          <w:szCs w:val="24"/>
        </w:rPr>
        <w:t>Appendix B</w:t>
      </w:r>
      <w:r w:rsidRPr="00B544C8" w:rsidR="00CB031C">
        <w:rPr>
          <w:rFonts w:ascii="Aptos" w:hAnsi="Aptos"/>
          <w:i w:val="0"/>
          <w:sz w:val="24"/>
          <w:szCs w:val="24"/>
        </w:rPr>
        <w:t>1</w:t>
      </w:r>
      <w:r w:rsidRPr="00B544C8">
        <w:rPr>
          <w:rFonts w:ascii="Aptos" w:hAnsi="Aptos"/>
          <w:i w:val="0"/>
          <w:sz w:val="24"/>
          <w:szCs w:val="24"/>
        </w:rPr>
        <w:t xml:space="preserve">: </w:t>
      </w:r>
      <w:r w:rsidRPr="00B544C8" w:rsidR="005F3F7E">
        <w:rPr>
          <w:rFonts w:ascii="Aptos" w:hAnsi="Aptos"/>
          <w:i w:val="0"/>
          <w:sz w:val="24"/>
          <w:szCs w:val="24"/>
        </w:rPr>
        <w:t xml:space="preserve">Field </w:t>
      </w:r>
      <w:r w:rsidRPr="00B544C8">
        <w:rPr>
          <w:rFonts w:ascii="Aptos" w:hAnsi="Aptos"/>
          <w:i w:val="0"/>
          <w:sz w:val="24"/>
          <w:szCs w:val="24"/>
        </w:rPr>
        <w:t>Experience Student Documents</w:t>
      </w:r>
      <w:bookmarkEnd w:id="198"/>
      <w:bookmarkEnd w:id="199"/>
      <w:bookmarkEnd w:id="200"/>
      <w:bookmarkEnd w:id="201"/>
      <w:bookmarkEnd w:id="202"/>
      <w:bookmarkEnd w:id="203"/>
      <w:bookmarkEnd w:id="204"/>
      <w:bookmarkEnd w:id="205"/>
    </w:p>
    <w:p w:rsidRPr="00B544C8" w:rsidR="003862A1" w:rsidP="00B714CF" w:rsidRDefault="00961691" w14:paraId="2349A640" w14:textId="77777777">
      <w:pPr>
        <w:pStyle w:val="Heading3"/>
        <w:numPr>
          <w:ilvl w:val="0"/>
          <w:numId w:val="0"/>
        </w:numPr>
        <w:jc w:val="center"/>
        <w:rPr>
          <w:rFonts w:ascii="Aptos" w:hAnsi="Aptos"/>
        </w:rPr>
      </w:pPr>
      <w:bookmarkStart w:name="_Toc52996748" w:id="206"/>
      <w:bookmarkStart w:name="_Toc52996801" w:id="207"/>
      <w:bookmarkStart w:name="_Toc127941350" w:id="208"/>
      <w:r w:rsidRPr="00B544C8">
        <w:rPr>
          <w:rFonts w:ascii="Aptos" w:hAnsi="Aptos"/>
        </w:rPr>
        <w:t>Field Experience Item Checklist</w:t>
      </w:r>
      <w:bookmarkEnd w:id="206"/>
      <w:bookmarkEnd w:id="207"/>
      <w:bookmarkEnd w:id="208"/>
    </w:p>
    <w:p w:rsidRPr="00B544C8" w:rsidR="00AA1BDF" w:rsidP="00961691" w:rsidRDefault="00AA1BDF" w14:paraId="66A1FAB9" w14:textId="77777777">
      <w:pPr>
        <w:jc w:val="center"/>
        <w:rPr>
          <w:rFonts w:ascii="Aptos" w:hAnsi="Aptos"/>
          <w:sz w:val="20"/>
          <w:szCs w:val="20"/>
        </w:rPr>
      </w:pPr>
    </w:p>
    <w:p w:rsidRPr="00B544C8" w:rsidR="00961691" w:rsidP="003862A1" w:rsidRDefault="00961691" w14:paraId="76BB753C" w14:textId="77777777">
      <w:pPr>
        <w:rPr>
          <w:rFonts w:ascii="Aptos" w:hAnsi="Aptos"/>
          <w:sz w:val="20"/>
          <w:szCs w:val="20"/>
        </w:rPr>
      </w:pPr>
    </w:p>
    <w:p w:rsidRPr="00B544C8" w:rsidR="003862A1" w:rsidP="003862A1" w:rsidRDefault="006551CF" w14:paraId="7B8CEBD3" w14:textId="77777777">
      <w:pPr>
        <w:rPr>
          <w:rFonts w:ascii="Aptos" w:hAnsi="Aptos"/>
          <w:sz w:val="20"/>
          <w:szCs w:val="20"/>
        </w:rPr>
      </w:pPr>
      <w:r w:rsidRPr="00B544C8">
        <w:rPr>
          <w:rFonts w:ascii="Aptos" w:hAnsi="Aptos"/>
          <w:sz w:val="20"/>
          <w:szCs w:val="20"/>
        </w:rPr>
        <w:t xml:space="preserve">Name: </w:t>
      </w:r>
      <w:r w:rsidRPr="00B544C8">
        <w:rPr>
          <w:rFonts w:ascii="Aptos" w:hAnsi="Aptos"/>
          <w:color w:val="2B579A"/>
          <w:sz w:val="20"/>
          <w:szCs w:val="20"/>
          <w:u w:val="single"/>
          <w:shd w:val="clear" w:color="auto" w:fill="E6E6E6"/>
        </w:rPr>
        <w:fldChar w:fldCharType="begin">
          <w:ffData>
            <w:name w:val="Text105"/>
            <w:enabled/>
            <w:calcOnExit w:val="0"/>
            <w:textInput/>
          </w:ffData>
        </w:fldChar>
      </w:r>
      <w:bookmarkStart w:name="Text105" w:id="209"/>
      <w:r w:rsidRPr="00B544C8">
        <w:rPr>
          <w:rFonts w:ascii="Aptos" w:hAnsi="Aptos"/>
          <w:sz w:val="20"/>
          <w:szCs w:val="20"/>
          <w:u w:val="single"/>
        </w:rPr>
        <w:instrText xml:space="preserve"> FORMTEXT </w:instrText>
      </w:r>
      <w:r w:rsidRPr="00B544C8">
        <w:rPr>
          <w:rFonts w:ascii="Aptos" w:hAnsi="Aptos"/>
          <w:color w:val="2B579A"/>
          <w:sz w:val="20"/>
          <w:szCs w:val="20"/>
          <w:u w:val="single"/>
          <w:shd w:val="clear" w:color="auto" w:fill="E6E6E6"/>
        </w:rPr>
      </w:r>
      <w:r w:rsidRPr="00B544C8">
        <w:rPr>
          <w:rFonts w:ascii="Aptos" w:hAnsi="Aptos"/>
          <w:color w:val="2B579A"/>
          <w:sz w:val="20"/>
          <w:szCs w:val="20"/>
          <w:u w:val="single"/>
          <w:shd w:val="clear" w:color="auto" w:fill="E6E6E6"/>
        </w:rPr>
        <w:fldChar w:fldCharType="separate"/>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w:t>
      </w:r>
      <w:r w:rsidRPr="00B544C8">
        <w:rPr>
          <w:rFonts w:ascii="Aptos" w:hAnsi="Aptos"/>
          <w:noProof/>
          <w:sz w:val="20"/>
          <w:szCs w:val="20"/>
          <w:u w:val="single"/>
        </w:rPr>
        <w:t xml:space="preserve">                                </w:t>
      </w:r>
      <w:r w:rsidRPr="00B544C8">
        <w:rPr>
          <w:rFonts w:ascii="Aptos" w:hAnsi="Aptos"/>
          <w:noProof/>
          <w:sz w:val="20"/>
          <w:szCs w:val="20"/>
          <w:u w:val="single"/>
        </w:rPr>
        <w:t> </w:t>
      </w:r>
      <w:r w:rsidRPr="00B544C8">
        <w:rPr>
          <w:rFonts w:ascii="Aptos" w:hAnsi="Aptos"/>
          <w:color w:val="2B579A"/>
          <w:sz w:val="20"/>
          <w:szCs w:val="20"/>
          <w:u w:val="single"/>
          <w:shd w:val="clear" w:color="auto" w:fill="E6E6E6"/>
        </w:rPr>
        <w:fldChar w:fldCharType="end"/>
      </w:r>
      <w:bookmarkEnd w:id="209"/>
    </w:p>
    <w:p w:rsidRPr="00B544C8" w:rsidR="003862A1" w:rsidP="003862A1" w:rsidRDefault="003862A1" w14:paraId="513DA1E0" w14:textId="77777777">
      <w:pPr>
        <w:rPr>
          <w:rFonts w:ascii="Aptos" w:hAnsi="Aptos"/>
          <w:sz w:val="20"/>
          <w:szCs w:val="20"/>
        </w:rPr>
      </w:pPr>
    </w:p>
    <w:p w:rsidRPr="00B544C8" w:rsidR="00184B89" w:rsidP="00F54A4E" w:rsidRDefault="003862A1" w14:paraId="15EB3889" w14:textId="77777777">
      <w:pPr>
        <w:ind w:right="-360"/>
        <w:rPr>
          <w:rFonts w:ascii="Aptos" w:hAnsi="Aptos"/>
          <w:sz w:val="20"/>
          <w:szCs w:val="20"/>
        </w:rPr>
      </w:pPr>
      <w:r w:rsidRPr="00B544C8">
        <w:rPr>
          <w:rFonts w:ascii="Aptos" w:hAnsi="Aptos"/>
          <w:sz w:val="20"/>
          <w:szCs w:val="20"/>
        </w:rPr>
        <w:t xml:space="preserve">The following items must be submitted to the </w:t>
      </w:r>
      <w:r w:rsidRPr="00B544C8" w:rsidR="00EE5565">
        <w:rPr>
          <w:rFonts w:ascii="Aptos" w:hAnsi="Aptos"/>
          <w:sz w:val="20"/>
          <w:szCs w:val="20"/>
        </w:rPr>
        <w:t>Doctoral Field Experience Coordinator</w:t>
      </w:r>
      <w:r w:rsidRPr="00B544C8">
        <w:rPr>
          <w:rFonts w:ascii="Aptos" w:hAnsi="Aptos"/>
          <w:sz w:val="20"/>
          <w:szCs w:val="20"/>
        </w:rPr>
        <w:t xml:space="preserve"> by </w:t>
      </w:r>
      <w:r w:rsidRPr="00B544C8">
        <w:rPr>
          <w:rFonts w:ascii="Aptos" w:hAnsi="Aptos"/>
          <w:bCs/>
          <w:sz w:val="20"/>
          <w:szCs w:val="20"/>
        </w:rPr>
        <w:t>the specified due date</w:t>
      </w:r>
      <w:r w:rsidRPr="00B544C8">
        <w:rPr>
          <w:rFonts w:ascii="Aptos" w:hAnsi="Aptos"/>
          <w:sz w:val="20"/>
          <w:szCs w:val="20"/>
        </w:rPr>
        <w:t xml:space="preserve">.  Please </w:t>
      </w:r>
      <w:r w:rsidRPr="00B544C8" w:rsidR="003A2D5E">
        <w:rPr>
          <w:rFonts w:ascii="Aptos" w:hAnsi="Aptos"/>
          <w:sz w:val="20"/>
          <w:szCs w:val="20"/>
        </w:rPr>
        <w:t>submit all items together as a complete packet. C</w:t>
      </w:r>
      <w:r w:rsidRPr="00B544C8">
        <w:rPr>
          <w:rFonts w:ascii="Aptos" w:hAnsi="Aptos"/>
          <w:sz w:val="20"/>
          <w:szCs w:val="20"/>
        </w:rPr>
        <w:t>omplete the form below (place a</w:t>
      </w:r>
      <w:r w:rsidRPr="00B544C8">
        <w:rPr>
          <w:rFonts w:ascii="Aptos" w:hAnsi="Aptos"/>
          <w:b/>
          <w:sz w:val="20"/>
          <w:szCs w:val="20"/>
        </w:rPr>
        <w:t xml:space="preserve"> </w:t>
      </w:r>
      <w:r w:rsidRPr="00B544C8">
        <w:rPr>
          <w:rFonts w:ascii="Aptos" w:hAnsi="Aptos"/>
          <w:b/>
          <w:bCs/>
          <w:sz w:val="20"/>
          <w:szCs w:val="20"/>
        </w:rPr>
        <w:t>√</w:t>
      </w:r>
      <w:r w:rsidRPr="00B544C8">
        <w:rPr>
          <w:rFonts w:ascii="Aptos" w:hAnsi="Aptos"/>
          <w:sz w:val="20"/>
          <w:szCs w:val="20"/>
        </w:rPr>
        <w:t xml:space="preserve"> next to the items you are submitting) and include this checklist as the first page of your completed </w:t>
      </w:r>
      <w:r w:rsidRPr="00B544C8" w:rsidR="00A3062F">
        <w:rPr>
          <w:rFonts w:ascii="Aptos" w:hAnsi="Aptos"/>
          <w:sz w:val="20"/>
          <w:szCs w:val="20"/>
        </w:rPr>
        <w:t>field experience</w:t>
      </w:r>
      <w:r w:rsidRPr="00B544C8">
        <w:rPr>
          <w:rFonts w:ascii="Aptos" w:hAnsi="Aptos"/>
          <w:sz w:val="20"/>
          <w:szCs w:val="20"/>
        </w:rPr>
        <w:t xml:space="preserve"> paperwork. </w:t>
      </w:r>
    </w:p>
    <w:p w:rsidRPr="00B544C8" w:rsidR="008A160E" w:rsidP="00F54A4E" w:rsidRDefault="008A160E" w14:paraId="75CAC6F5" w14:textId="77777777">
      <w:pPr>
        <w:ind w:right="-360"/>
        <w:rPr>
          <w:rFonts w:ascii="Aptos" w:hAnsi="Aptos"/>
          <w:sz w:val="20"/>
          <w:szCs w:val="20"/>
        </w:rPr>
      </w:pPr>
    </w:p>
    <w:p w:rsidRPr="00B544C8" w:rsidR="00AA1BDF" w:rsidP="00F54A4E" w:rsidRDefault="00AA1BDF" w14:paraId="66060428" w14:textId="77777777">
      <w:pPr>
        <w:ind w:right="-360"/>
        <w:rPr>
          <w:rFonts w:ascii="Aptos" w:hAnsi="Aptos"/>
          <w:sz w:val="20"/>
          <w:szCs w:val="20"/>
        </w:rPr>
      </w:pPr>
    </w:p>
    <w:p w:rsidRPr="00B544C8" w:rsidR="003862A1" w:rsidP="004D321B" w:rsidRDefault="004D321B" w14:paraId="5EFBD1EC" w14:textId="77777777">
      <w:pPr>
        <w:ind w:firstLine="720"/>
        <w:rPr>
          <w:rFonts w:ascii="Aptos" w:hAnsi="Aptos"/>
          <w:sz w:val="20"/>
          <w:szCs w:val="20"/>
        </w:rPr>
      </w:pPr>
      <w:r w:rsidRPr="00B544C8">
        <w:rPr>
          <w:rFonts w:ascii="Aptos" w:hAnsi="Aptos"/>
          <w:color w:val="2B579A"/>
          <w:sz w:val="20"/>
          <w:szCs w:val="20"/>
          <w:shd w:val="clear" w:color="auto" w:fill="E6E6E6"/>
        </w:rPr>
        <w:fldChar w:fldCharType="begin">
          <w:ffData>
            <w:name w:val="Check13"/>
            <w:enabled/>
            <w:calcOnExit w:val="0"/>
            <w:checkBox>
              <w:sizeAuto/>
              <w:default w:val="0"/>
            </w:checkBox>
          </w:ffData>
        </w:fldChar>
      </w:r>
      <w:bookmarkStart w:name="Check13" w:id="210"/>
      <w:r w:rsidRPr="00B544C8">
        <w:rPr>
          <w:rFonts w:ascii="Aptos" w:hAnsi="Aptos"/>
          <w:sz w:val="20"/>
          <w:szCs w:val="20"/>
        </w:rPr>
        <w:instrText xml:space="preserve"> FORMCHECKBOX </w:instrText>
      </w:r>
      <w:r w:rsidR="00D16162">
        <w:rPr>
          <w:rFonts w:ascii="Aptos" w:hAnsi="Aptos"/>
          <w:color w:val="2B579A"/>
          <w:sz w:val="20"/>
          <w:szCs w:val="20"/>
          <w:shd w:val="clear" w:color="auto" w:fill="E6E6E6"/>
        </w:rPr>
      </w:r>
      <w:r w:rsidR="00D16162">
        <w:rPr>
          <w:rFonts w:ascii="Aptos" w:hAnsi="Aptos"/>
          <w:color w:val="2B579A"/>
          <w:sz w:val="20"/>
          <w:szCs w:val="20"/>
          <w:shd w:val="clear" w:color="auto" w:fill="E6E6E6"/>
        </w:rPr>
        <w:fldChar w:fldCharType="separate"/>
      </w:r>
      <w:r w:rsidRPr="00B544C8">
        <w:rPr>
          <w:rFonts w:ascii="Aptos" w:hAnsi="Aptos"/>
          <w:color w:val="2B579A"/>
          <w:sz w:val="20"/>
          <w:szCs w:val="20"/>
          <w:shd w:val="clear" w:color="auto" w:fill="E6E6E6"/>
        </w:rPr>
        <w:fldChar w:fldCharType="end"/>
      </w:r>
      <w:bookmarkEnd w:id="210"/>
      <w:r w:rsidRPr="00B544C8">
        <w:rPr>
          <w:rFonts w:ascii="Aptos" w:hAnsi="Aptos"/>
          <w:sz w:val="20"/>
          <w:szCs w:val="20"/>
        </w:rPr>
        <w:t xml:space="preserve">   </w:t>
      </w:r>
      <w:r w:rsidRPr="00B544C8" w:rsidR="003862A1">
        <w:rPr>
          <w:rFonts w:ascii="Aptos" w:hAnsi="Aptos"/>
          <w:sz w:val="20"/>
          <w:szCs w:val="20"/>
        </w:rPr>
        <w:t>Appendix B</w:t>
      </w:r>
      <w:r w:rsidRPr="00B544C8" w:rsidR="00961691">
        <w:rPr>
          <w:rFonts w:ascii="Aptos" w:hAnsi="Aptos"/>
          <w:sz w:val="20"/>
          <w:szCs w:val="20"/>
        </w:rPr>
        <w:t xml:space="preserve">: </w:t>
      </w:r>
      <w:r w:rsidRPr="00B544C8" w:rsidR="005F3F7E">
        <w:rPr>
          <w:rFonts w:ascii="Aptos" w:hAnsi="Aptos"/>
          <w:sz w:val="20"/>
          <w:szCs w:val="20"/>
        </w:rPr>
        <w:t>Field Experience</w:t>
      </w:r>
      <w:r w:rsidRPr="00B544C8" w:rsidR="00722A58">
        <w:rPr>
          <w:rFonts w:ascii="Aptos" w:hAnsi="Aptos"/>
          <w:sz w:val="20"/>
          <w:szCs w:val="20"/>
        </w:rPr>
        <w:t xml:space="preserve"> </w:t>
      </w:r>
      <w:r w:rsidRPr="00B544C8" w:rsidR="008D4624">
        <w:rPr>
          <w:rFonts w:ascii="Aptos" w:hAnsi="Aptos"/>
          <w:sz w:val="20"/>
          <w:szCs w:val="20"/>
        </w:rPr>
        <w:t>Student Documents</w:t>
      </w:r>
      <w:r w:rsidRPr="00B544C8" w:rsidR="00961691">
        <w:rPr>
          <w:rFonts w:ascii="Aptos" w:hAnsi="Aptos"/>
          <w:sz w:val="20"/>
          <w:szCs w:val="20"/>
        </w:rPr>
        <w:t xml:space="preserve"> (2 pages</w:t>
      </w:r>
      <w:r w:rsidRPr="00B544C8" w:rsidR="004F20B1">
        <w:rPr>
          <w:rFonts w:ascii="Aptos" w:hAnsi="Aptos"/>
          <w:sz w:val="20"/>
          <w:szCs w:val="20"/>
        </w:rPr>
        <w:t xml:space="preserve"> total</w:t>
      </w:r>
      <w:r w:rsidRPr="00B544C8" w:rsidR="00961691">
        <w:rPr>
          <w:rFonts w:ascii="Aptos" w:hAnsi="Aptos"/>
          <w:sz w:val="20"/>
          <w:szCs w:val="20"/>
        </w:rPr>
        <w:t>)</w:t>
      </w:r>
    </w:p>
    <w:p w:rsidRPr="00B544C8" w:rsidR="003862A1" w:rsidP="003862A1" w:rsidRDefault="003862A1" w14:paraId="1D0656FE" w14:textId="77777777">
      <w:pPr>
        <w:rPr>
          <w:rFonts w:ascii="Aptos" w:hAnsi="Aptos"/>
          <w:sz w:val="20"/>
          <w:szCs w:val="20"/>
        </w:rPr>
      </w:pPr>
    </w:p>
    <w:p w:rsidRPr="00B544C8" w:rsidR="003862A1" w:rsidP="004D321B" w:rsidRDefault="004D321B" w14:paraId="7349AC81" w14:textId="77777777">
      <w:pPr>
        <w:ind w:firstLine="720"/>
        <w:rPr>
          <w:rFonts w:ascii="Aptos" w:hAnsi="Aptos"/>
          <w:sz w:val="20"/>
          <w:szCs w:val="20"/>
        </w:rPr>
      </w:pPr>
      <w:r w:rsidRPr="00B544C8">
        <w:rPr>
          <w:rFonts w:ascii="Aptos" w:hAnsi="Aptos"/>
          <w:color w:val="2B579A"/>
          <w:sz w:val="20"/>
          <w:szCs w:val="20"/>
          <w:shd w:val="clear" w:color="auto" w:fill="E6E6E6"/>
        </w:rPr>
        <w:fldChar w:fldCharType="begin">
          <w:ffData>
            <w:name w:val="Check14"/>
            <w:enabled/>
            <w:calcOnExit w:val="0"/>
            <w:checkBox>
              <w:sizeAuto/>
              <w:default w:val="0"/>
            </w:checkBox>
          </w:ffData>
        </w:fldChar>
      </w:r>
      <w:bookmarkStart w:name="Check14" w:id="211"/>
      <w:r w:rsidRPr="00B544C8">
        <w:rPr>
          <w:rFonts w:ascii="Aptos" w:hAnsi="Aptos"/>
          <w:sz w:val="20"/>
          <w:szCs w:val="20"/>
        </w:rPr>
        <w:instrText xml:space="preserve"> FORMCHECKBOX </w:instrText>
      </w:r>
      <w:r w:rsidR="00D16162">
        <w:rPr>
          <w:rFonts w:ascii="Aptos" w:hAnsi="Aptos"/>
          <w:color w:val="2B579A"/>
          <w:sz w:val="20"/>
          <w:szCs w:val="20"/>
          <w:shd w:val="clear" w:color="auto" w:fill="E6E6E6"/>
        </w:rPr>
      </w:r>
      <w:r w:rsidR="00D16162">
        <w:rPr>
          <w:rFonts w:ascii="Aptos" w:hAnsi="Aptos"/>
          <w:color w:val="2B579A"/>
          <w:sz w:val="20"/>
          <w:szCs w:val="20"/>
          <w:shd w:val="clear" w:color="auto" w:fill="E6E6E6"/>
        </w:rPr>
        <w:fldChar w:fldCharType="separate"/>
      </w:r>
      <w:r w:rsidRPr="00B544C8">
        <w:rPr>
          <w:rFonts w:ascii="Aptos" w:hAnsi="Aptos"/>
          <w:color w:val="2B579A"/>
          <w:sz w:val="20"/>
          <w:szCs w:val="20"/>
          <w:shd w:val="clear" w:color="auto" w:fill="E6E6E6"/>
        </w:rPr>
        <w:fldChar w:fldCharType="end"/>
      </w:r>
      <w:bookmarkEnd w:id="211"/>
      <w:r w:rsidRPr="00B544C8">
        <w:rPr>
          <w:rFonts w:ascii="Aptos" w:hAnsi="Aptos"/>
          <w:sz w:val="20"/>
          <w:szCs w:val="20"/>
        </w:rPr>
        <w:t xml:space="preserve">   </w:t>
      </w:r>
      <w:r w:rsidRPr="00B544C8" w:rsidR="00CE452D">
        <w:rPr>
          <w:rFonts w:ascii="Aptos" w:hAnsi="Aptos"/>
          <w:sz w:val="20"/>
          <w:szCs w:val="20"/>
        </w:rPr>
        <w:t xml:space="preserve">Appendix C: </w:t>
      </w:r>
      <w:r w:rsidRPr="00B544C8" w:rsidR="008D4624">
        <w:rPr>
          <w:rFonts w:ascii="Aptos" w:hAnsi="Aptos"/>
          <w:sz w:val="20"/>
          <w:szCs w:val="20"/>
        </w:rPr>
        <w:t xml:space="preserve">Field Experience </w:t>
      </w:r>
      <w:r w:rsidRPr="00B544C8" w:rsidR="000D6CAB">
        <w:rPr>
          <w:rFonts w:ascii="Aptos" w:hAnsi="Aptos"/>
          <w:sz w:val="20"/>
          <w:szCs w:val="20"/>
        </w:rPr>
        <w:t>Site Documents (4</w:t>
      </w:r>
      <w:r w:rsidRPr="00B544C8" w:rsidR="00961691">
        <w:rPr>
          <w:rFonts w:ascii="Aptos" w:hAnsi="Aptos"/>
          <w:sz w:val="20"/>
          <w:szCs w:val="20"/>
        </w:rPr>
        <w:t xml:space="preserve"> pages</w:t>
      </w:r>
      <w:r w:rsidRPr="00B544C8" w:rsidR="004F20B1">
        <w:rPr>
          <w:rFonts w:ascii="Aptos" w:hAnsi="Aptos"/>
          <w:sz w:val="20"/>
          <w:szCs w:val="20"/>
        </w:rPr>
        <w:t xml:space="preserve"> per CACREP AREA)</w:t>
      </w:r>
    </w:p>
    <w:p w:rsidRPr="00B544C8" w:rsidR="003862A1" w:rsidP="003862A1" w:rsidRDefault="003862A1" w14:paraId="7B37605A" w14:textId="77777777">
      <w:pPr>
        <w:rPr>
          <w:rFonts w:ascii="Aptos" w:hAnsi="Aptos"/>
          <w:sz w:val="20"/>
          <w:szCs w:val="20"/>
        </w:rPr>
      </w:pPr>
    </w:p>
    <w:p w:rsidRPr="00B544C8" w:rsidR="00E72EA0" w:rsidP="004D321B" w:rsidRDefault="004D321B" w14:paraId="456BBFE7" w14:textId="77777777">
      <w:pPr>
        <w:ind w:left="720"/>
        <w:rPr>
          <w:rFonts w:ascii="Aptos" w:hAnsi="Aptos"/>
          <w:sz w:val="20"/>
          <w:szCs w:val="20"/>
        </w:rPr>
      </w:pPr>
      <w:r w:rsidRPr="00B544C8">
        <w:rPr>
          <w:rFonts w:ascii="Aptos" w:hAnsi="Aptos"/>
          <w:color w:val="2B579A"/>
          <w:sz w:val="20"/>
          <w:szCs w:val="20"/>
          <w:shd w:val="clear" w:color="auto" w:fill="E6E6E6"/>
        </w:rPr>
        <w:fldChar w:fldCharType="begin">
          <w:ffData>
            <w:name w:val="Check15"/>
            <w:enabled/>
            <w:calcOnExit w:val="0"/>
            <w:checkBox>
              <w:sizeAuto/>
              <w:default w:val="0"/>
            </w:checkBox>
          </w:ffData>
        </w:fldChar>
      </w:r>
      <w:bookmarkStart w:name="Check15" w:id="212"/>
      <w:r w:rsidRPr="00B544C8">
        <w:rPr>
          <w:rFonts w:ascii="Aptos" w:hAnsi="Aptos"/>
          <w:sz w:val="20"/>
          <w:szCs w:val="20"/>
        </w:rPr>
        <w:instrText xml:space="preserve"> FORMCHECKBOX </w:instrText>
      </w:r>
      <w:r w:rsidR="00D16162">
        <w:rPr>
          <w:rFonts w:ascii="Aptos" w:hAnsi="Aptos"/>
          <w:color w:val="2B579A"/>
          <w:sz w:val="20"/>
          <w:szCs w:val="20"/>
          <w:shd w:val="clear" w:color="auto" w:fill="E6E6E6"/>
        </w:rPr>
      </w:r>
      <w:r w:rsidR="00D16162">
        <w:rPr>
          <w:rFonts w:ascii="Aptos" w:hAnsi="Aptos"/>
          <w:color w:val="2B579A"/>
          <w:sz w:val="20"/>
          <w:szCs w:val="20"/>
          <w:shd w:val="clear" w:color="auto" w:fill="E6E6E6"/>
        </w:rPr>
        <w:fldChar w:fldCharType="separate"/>
      </w:r>
      <w:r w:rsidRPr="00B544C8">
        <w:rPr>
          <w:rFonts w:ascii="Aptos" w:hAnsi="Aptos"/>
          <w:color w:val="2B579A"/>
          <w:sz w:val="20"/>
          <w:szCs w:val="20"/>
          <w:shd w:val="clear" w:color="auto" w:fill="E6E6E6"/>
        </w:rPr>
        <w:fldChar w:fldCharType="end"/>
      </w:r>
      <w:bookmarkEnd w:id="212"/>
      <w:r w:rsidRPr="00B544C8">
        <w:rPr>
          <w:rFonts w:ascii="Aptos" w:hAnsi="Aptos"/>
          <w:sz w:val="20"/>
          <w:szCs w:val="20"/>
        </w:rPr>
        <w:t xml:space="preserve">   </w:t>
      </w:r>
      <w:r w:rsidRPr="00B544C8" w:rsidR="003862A1">
        <w:rPr>
          <w:rFonts w:ascii="Aptos" w:hAnsi="Aptos"/>
          <w:sz w:val="20"/>
          <w:szCs w:val="20"/>
        </w:rPr>
        <w:t xml:space="preserve">Administrator Letter (if completing </w:t>
      </w:r>
      <w:r w:rsidRPr="00B544C8" w:rsidR="00A3062F">
        <w:rPr>
          <w:rFonts w:ascii="Aptos" w:hAnsi="Aptos"/>
          <w:sz w:val="20"/>
          <w:szCs w:val="20"/>
        </w:rPr>
        <w:t>field experience</w:t>
      </w:r>
      <w:r w:rsidRPr="00B544C8" w:rsidR="003862A1">
        <w:rPr>
          <w:rFonts w:ascii="Aptos" w:hAnsi="Aptos"/>
          <w:sz w:val="20"/>
          <w:szCs w:val="20"/>
        </w:rPr>
        <w:t xml:space="preserve"> at place of employment) </w:t>
      </w:r>
    </w:p>
    <w:p w:rsidRPr="00B544C8" w:rsidR="00CC7F6D" w:rsidP="003862A1" w:rsidRDefault="00CC7F6D" w14:paraId="394798F2" w14:textId="77777777">
      <w:pPr>
        <w:jc w:val="center"/>
        <w:rPr>
          <w:rFonts w:ascii="Aptos" w:hAnsi="Aptos"/>
          <w:sz w:val="18"/>
          <w:szCs w:val="18"/>
        </w:rPr>
      </w:pPr>
    </w:p>
    <w:p w:rsidRPr="00B544C8" w:rsidR="00AA1BDF" w:rsidP="003862A1" w:rsidRDefault="00AA1BDF" w14:paraId="3889A505" w14:textId="77777777">
      <w:pPr>
        <w:jc w:val="center"/>
        <w:rPr>
          <w:rFonts w:ascii="Aptos" w:hAnsi="Aptos"/>
          <w:sz w:val="18"/>
          <w:szCs w:val="18"/>
        </w:rPr>
      </w:pPr>
    </w:p>
    <w:p w:rsidRPr="00B544C8" w:rsidR="00E72EA0" w:rsidP="003862A1" w:rsidRDefault="003862A1" w14:paraId="7474FA2A" w14:textId="1149D4FA">
      <w:pPr>
        <w:jc w:val="center"/>
        <w:rPr>
          <w:rFonts w:ascii="Aptos" w:hAnsi="Aptos"/>
        </w:rPr>
      </w:pPr>
      <w:r w:rsidRPr="00B544C8">
        <w:rPr>
          <w:rFonts w:ascii="Aptos" w:hAnsi="Aptos"/>
        </w:rPr>
        <w:t xml:space="preserve">The above materials must be </w:t>
      </w:r>
      <w:r w:rsidRPr="00B544C8" w:rsidR="00E3012A">
        <w:rPr>
          <w:rFonts w:ascii="Aptos" w:hAnsi="Aptos"/>
        </w:rPr>
        <w:t>submitted to your assigned OneDrive folder.</w:t>
      </w:r>
    </w:p>
    <w:p w:rsidRPr="00B544C8" w:rsidR="00E3012A" w:rsidP="4BAA16F4" w:rsidRDefault="00E3012A" w14:paraId="08D89841" w14:textId="69A48396">
      <w:pPr>
        <w:jc w:val="center"/>
        <w:rPr>
          <w:rFonts w:ascii="Aptos" w:hAnsi="Aptos"/>
          <w:b/>
          <w:bCs/>
        </w:rPr>
      </w:pPr>
      <w:r w:rsidRPr="00B544C8">
        <w:rPr>
          <w:rFonts w:ascii="Aptos" w:hAnsi="Aptos"/>
          <w:b/>
          <w:bCs/>
        </w:rPr>
        <w:t>Questions can be directed to:</w:t>
      </w:r>
    </w:p>
    <w:p w:rsidRPr="00B544C8" w:rsidR="003862A1" w:rsidP="4BAA16F4" w:rsidRDefault="0047656B" w14:paraId="20FD38FB" w14:textId="46F70B72">
      <w:pPr>
        <w:jc w:val="center"/>
        <w:rPr>
          <w:rFonts w:ascii="Aptos" w:hAnsi="Aptos"/>
          <w:b/>
          <w:bCs/>
        </w:rPr>
      </w:pPr>
      <w:r w:rsidRPr="00B544C8">
        <w:rPr>
          <w:rFonts w:ascii="Aptos" w:hAnsi="Aptos"/>
          <w:b/>
          <w:bCs/>
        </w:rPr>
        <w:t>S</w:t>
      </w:r>
      <w:r w:rsidRPr="00B544C8" w:rsidR="006D63CB">
        <w:rPr>
          <w:rFonts w:ascii="Aptos" w:hAnsi="Aptos"/>
          <w:b/>
          <w:bCs/>
        </w:rPr>
        <w:t xml:space="preserve">ibyl </w:t>
      </w:r>
      <w:r w:rsidRPr="00B544C8">
        <w:rPr>
          <w:rFonts w:ascii="Aptos" w:hAnsi="Aptos"/>
          <w:b/>
          <w:bCs/>
        </w:rPr>
        <w:t>West, Ph.D.,</w:t>
      </w:r>
      <w:r w:rsidRPr="00B544C8" w:rsidR="00120F40">
        <w:rPr>
          <w:rFonts w:ascii="Aptos" w:hAnsi="Aptos"/>
          <w:b/>
          <w:bCs/>
        </w:rPr>
        <w:t xml:space="preserve"> </w:t>
      </w:r>
      <w:r w:rsidRPr="00B544C8" w:rsidR="00EE5565">
        <w:rPr>
          <w:rFonts w:ascii="Aptos" w:hAnsi="Aptos"/>
          <w:b/>
          <w:bCs/>
        </w:rPr>
        <w:t xml:space="preserve">Doctoral </w:t>
      </w:r>
      <w:r w:rsidR="00F8433D">
        <w:rPr>
          <w:rFonts w:ascii="Aptos" w:hAnsi="Aptos"/>
          <w:b/>
          <w:bCs/>
        </w:rPr>
        <w:t>Clinical</w:t>
      </w:r>
      <w:r w:rsidRPr="00B544C8" w:rsidR="00EE5565">
        <w:rPr>
          <w:rFonts w:ascii="Aptos" w:hAnsi="Aptos"/>
          <w:b/>
          <w:bCs/>
        </w:rPr>
        <w:t xml:space="preserve"> Coordinator</w:t>
      </w:r>
    </w:p>
    <w:p w:rsidRPr="00B544C8" w:rsidR="003862A1" w:rsidP="608F993D" w:rsidRDefault="003862A1" w14:paraId="3AB4D1DE" w14:textId="73F32DD7">
      <w:pPr>
        <w:jc w:val="center"/>
        <w:rPr>
          <w:rFonts w:ascii="Aptos" w:hAnsi="Aptos"/>
          <w:b w:val="1"/>
          <w:bCs w:val="1"/>
        </w:rPr>
      </w:pPr>
      <w:r w:rsidRPr="608F993D" w:rsidR="003862A1">
        <w:rPr>
          <w:rFonts w:ascii="Aptos" w:hAnsi="Aptos"/>
          <w:b w:val="1"/>
          <w:bCs w:val="1"/>
        </w:rPr>
        <w:t>Department of C</w:t>
      </w:r>
      <w:r w:rsidRPr="608F993D" w:rsidR="003862A1">
        <w:rPr>
          <w:rFonts w:ascii="Aptos" w:hAnsi="Aptos"/>
          <w:b w:val="1"/>
          <w:bCs w:val="1"/>
        </w:rPr>
        <w:t>ounseling</w:t>
      </w:r>
      <w:r w:rsidRPr="608F993D" w:rsidR="11FA4AA2">
        <w:rPr>
          <w:rFonts w:ascii="Aptos" w:hAnsi="Aptos"/>
          <w:b w:val="1"/>
          <w:bCs w:val="1"/>
        </w:rPr>
        <w:t xml:space="preserve"> and Human Development</w:t>
      </w:r>
    </w:p>
    <w:p w:rsidRPr="00B544C8" w:rsidR="003862A1" w:rsidP="003862A1" w:rsidRDefault="003862A1" w14:paraId="29079D35" w14:textId="77777777">
      <w:pPr>
        <w:rPr>
          <w:rFonts w:ascii="Aptos" w:hAnsi="Aptos"/>
        </w:rPr>
      </w:pPr>
    </w:p>
    <w:p w:rsidRPr="00B544C8" w:rsidR="00A33A08" w:rsidP="4BAA16F4" w:rsidRDefault="00A33A08" w14:paraId="0EEFBD75" w14:textId="5EA21B96">
      <w:pPr>
        <w:jc w:val="center"/>
        <w:rPr>
          <w:rFonts w:ascii="Aptos" w:hAnsi="Aptos"/>
        </w:rPr>
      </w:pPr>
      <w:r w:rsidRPr="00B544C8">
        <w:rPr>
          <w:rFonts w:ascii="Aptos" w:hAnsi="Aptos"/>
        </w:rPr>
        <w:t>Phone:  724-357-</w:t>
      </w:r>
      <w:r w:rsidRPr="00B544C8" w:rsidR="00E3012A">
        <w:rPr>
          <w:rFonts w:ascii="Aptos" w:hAnsi="Aptos"/>
        </w:rPr>
        <w:t>2306</w:t>
      </w:r>
      <w:r w:rsidRPr="00B544C8" w:rsidR="003862A1">
        <w:rPr>
          <w:rFonts w:ascii="Aptos" w:hAnsi="Aptos"/>
        </w:rPr>
        <w:t xml:space="preserve"> </w:t>
      </w:r>
      <w:r w:rsidRPr="00B544C8" w:rsidR="0047656B">
        <w:rPr>
          <w:rFonts w:ascii="Aptos" w:hAnsi="Aptos"/>
        </w:rPr>
        <w:t>or 412-824-1999</w:t>
      </w:r>
      <w:r w:rsidRPr="00B544C8" w:rsidR="003862A1">
        <w:rPr>
          <w:rFonts w:ascii="Aptos" w:hAnsi="Aptos"/>
        </w:rPr>
        <w:t xml:space="preserve">     E-mail:  </w:t>
      </w:r>
      <w:hyperlink r:id="rId17">
        <w:r w:rsidRPr="00B544C8" w:rsidR="003862A1">
          <w:rPr>
            <w:rStyle w:val="Hyperlink"/>
            <w:rFonts w:ascii="Aptos" w:hAnsi="Aptos"/>
          </w:rPr>
          <w:t>swest@iup.edu</w:t>
        </w:r>
      </w:hyperlink>
    </w:p>
    <w:p w:rsidRPr="00B544C8" w:rsidR="0039421A" w:rsidP="00CC7F6D" w:rsidRDefault="0047656B" w14:paraId="6A09E912" w14:textId="77777777">
      <w:pPr>
        <w:jc w:val="center"/>
        <w:rPr>
          <w:rFonts w:ascii="Aptos" w:hAnsi="Aptos"/>
          <w:sz w:val="6"/>
          <w:szCs w:val="6"/>
        </w:rPr>
      </w:pPr>
      <w:r w:rsidRPr="00B544C8">
        <w:rPr>
          <w:rFonts w:ascii="Aptos" w:hAnsi="Aptos"/>
          <w:sz w:val="6"/>
          <w:szCs w:val="6"/>
        </w:rPr>
        <w:t>-</w:t>
      </w:r>
    </w:p>
    <w:p w:rsidRPr="00B544C8" w:rsidR="00D74D99" w:rsidP="00920261" w:rsidRDefault="003862A1" w14:paraId="4E99A716" w14:textId="02E9603F">
      <w:pPr>
        <w:jc w:val="center"/>
        <w:rPr>
          <w:rFonts w:ascii="Aptos" w:hAnsi="Aptos"/>
          <w:bCs/>
          <w:sz w:val="18"/>
          <w:szCs w:val="18"/>
          <w:u w:val="single"/>
        </w:rPr>
      </w:pPr>
      <w:r w:rsidRPr="00B544C8">
        <w:rPr>
          <w:rFonts w:ascii="Aptos" w:hAnsi="Aptos"/>
          <w:sz w:val="18"/>
          <w:szCs w:val="18"/>
        </w:rPr>
        <w:t xml:space="preserve"> </w:t>
      </w:r>
      <w:r w:rsidR="00D16162">
        <w:rPr>
          <w:rFonts w:ascii="Aptos" w:hAnsi="Aptos"/>
          <w:noProof/>
        </w:rPr>
        <mc:AlternateContent>
          <mc:Choice Requires="wps">
            <w:drawing>
              <wp:anchor distT="4294967295" distB="4294967295" distL="114300" distR="114300" simplePos="0" relativeHeight="251657216" behindDoc="0" locked="0" layoutInCell="1" allowOverlap="1" wp14:anchorId="778207B3" wp14:editId="6A84C794">
                <wp:simplePos x="0" y="0"/>
                <wp:positionH relativeFrom="column">
                  <wp:posOffset>-152400</wp:posOffset>
                </wp:positionH>
                <wp:positionV relativeFrom="paragraph">
                  <wp:posOffset>88899</wp:posOffset>
                </wp:positionV>
                <wp:extent cx="60102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w14:anchorId="094379F0">
              <v:shapetype id="_x0000_t32" coordsize="21600,21600" o:oned="t" filled="f" o:spt="32" path="m,l21600,21600e" w14:anchorId="3FC86C7E">
                <v:path fillok="f" arrowok="t" o:connecttype="none"/>
                <o:lock v:ext="edit" shapetype="t"/>
              </v:shapetype>
              <v:shape id="Straight Arrow Connector 3" style="position:absolute;margin-left:-12pt;margin-top:7pt;width:473.2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"/>
            </w:pict>
          </mc:Fallback>
        </mc:AlternateContent>
      </w:r>
      <w:r w:rsidRPr="00B544C8">
        <w:rPr>
          <w:rFonts w:ascii="Aptos" w:hAnsi="Aptos"/>
          <w:bCs/>
          <w:u w:val="single"/>
        </w:rPr>
        <w:t xml:space="preserve">                          </w:t>
      </w:r>
    </w:p>
    <w:p w:rsidRPr="00B544C8" w:rsidR="00A61A68" w:rsidP="00920261" w:rsidRDefault="00A61A68" w14:paraId="17686DC7" w14:textId="77777777">
      <w:pPr>
        <w:rPr>
          <w:rFonts w:ascii="Aptos" w:hAnsi="Aptos"/>
          <w:b/>
          <w:bCs/>
          <w:sz w:val="22"/>
          <w:szCs w:val="22"/>
        </w:rPr>
      </w:pPr>
    </w:p>
    <w:p w:rsidRPr="00B544C8" w:rsidR="00920261" w:rsidRDefault="00920261" w14:paraId="70F30062" w14:textId="77777777">
      <w:pPr>
        <w:numPr>
          <w:ilvl w:val="0"/>
          <w:numId w:val="19"/>
        </w:numPr>
        <w:rPr>
          <w:rFonts w:ascii="Aptos" w:hAnsi="Aptos"/>
          <w:bCs/>
          <w:sz w:val="20"/>
          <w:szCs w:val="20"/>
        </w:rPr>
      </w:pPr>
      <w:r w:rsidRPr="00B544C8">
        <w:rPr>
          <w:rFonts w:ascii="Aptos" w:hAnsi="Aptos"/>
          <w:bCs/>
          <w:sz w:val="20"/>
          <w:szCs w:val="20"/>
        </w:rPr>
        <w:t xml:space="preserve">By the specified due date, </w:t>
      </w:r>
      <w:r w:rsidRPr="00B544C8" w:rsidR="00A61A68">
        <w:rPr>
          <w:rFonts w:ascii="Aptos" w:hAnsi="Aptos"/>
          <w:bCs/>
          <w:sz w:val="20"/>
          <w:szCs w:val="20"/>
        </w:rPr>
        <w:t>I</w:t>
      </w:r>
      <w:r w:rsidRPr="00B544C8">
        <w:rPr>
          <w:rFonts w:ascii="Aptos" w:hAnsi="Aptos"/>
          <w:bCs/>
          <w:sz w:val="20"/>
          <w:szCs w:val="20"/>
        </w:rPr>
        <w:t xml:space="preserve"> verify that </w:t>
      </w:r>
      <w:r w:rsidRPr="00B544C8" w:rsidR="0047656B">
        <w:rPr>
          <w:rFonts w:ascii="Aptos" w:hAnsi="Aptos"/>
          <w:bCs/>
          <w:sz w:val="20"/>
          <w:szCs w:val="20"/>
        </w:rPr>
        <w:t>I</w:t>
      </w:r>
      <w:r w:rsidRPr="00B544C8">
        <w:rPr>
          <w:rFonts w:ascii="Aptos" w:hAnsi="Aptos"/>
          <w:bCs/>
          <w:sz w:val="20"/>
          <w:szCs w:val="20"/>
        </w:rPr>
        <w:t xml:space="preserve"> have obtained </w:t>
      </w:r>
      <w:r w:rsidRPr="00B544C8" w:rsidR="00BC39FA">
        <w:rPr>
          <w:rFonts w:ascii="Aptos" w:hAnsi="Aptos"/>
          <w:bCs/>
          <w:sz w:val="20"/>
          <w:szCs w:val="20"/>
        </w:rPr>
        <w:t xml:space="preserve">and submitted </w:t>
      </w:r>
      <w:r w:rsidRPr="00B544C8" w:rsidR="002F1BD9">
        <w:rPr>
          <w:rFonts w:ascii="Aptos" w:hAnsi="Aptos"/>
          <w:bCs/>
          <w:sz w:val="20"/>
          <w:szCs w:val="20"/>
        </w:rPr>
        <w:t xml:space="preserve">the required clearances </w:t>
      </w:r>
      <w:r w:rsidRPr="00B544C8" w:rsidR="006A3B8E">
        <w:rPr>
          <w:rFonts w:ascii="Aptos" w:hAnsi="Aptos"/>
          <w:bCs/>
          <w:sz w:val="20"/>
          <w:szCs w:val="20"/>
        </w:rPr>
        <w:t xml:space="preserve">so </w:t>
      </w:r>
      <w:r w:rsidRPr="00B544C8" w:rsidR="009858FE">
        <w:rPr>
          <w:rFonts w:ascii="Aptos" w:hAnsi="Aptos"/>
          <w:bCs/>
          <w:sz w:val="20"/>
          <w:szCs w:val="20"/>
        </w:rPr>
        <w:t>the documents</w:t>
      </w:r>
      <w:r w:rsidRPr="00B544C8" w:rsidR="00B01BF2">
        <w:rPr>
          <w:rFonts w:ascii="Aptos" w:hAnsi="Aptos"/>
          <w:bCs/>
          <w:sz w:val="20"/>
          <w:szCs w:val="20"/>
        </w:rPr>
        <w:t xml:space="preserve"> will be</w:t>
      </w:r>
      <w:r w:rsidRPr="00B544C8" w:rsidR="006A3B8E">
        <w:rPr>
          <w:rFonts w:ascii="Aptos" w:hAnsi="Aptos"/>
          <w:bCs/>
          <w:sz w:val="20"/>
          <w:szCs w:val="20"/>
        </w:rPr>
        <w:t xml:space="preserve"> </w:t>
      </w:r>
      <w:r w:rsidRPr="00B544C8">
        <w:rPr>
          <w:rFonts w:ascii="Aptos" w:hAnsi="Aptos"/>
          <w:bCs/>
          <w:sz w:val="20"/>
          <w:szCs w:val="20"/>
        </w:rPr>
        <w:t xml:space="preserve">current for the duration of </w:t>
      </w:r>
      <w:r w:rsidRPr="00B544C8" w:rsidR="00A61A68">
        <w:rPr>
          <w:rFonts w:ascii="Aptos" w:hAnsi="Aptos"/>
          <w:bCs/>
          <w:sz w:val="20"/>
          <w:szCs w:val="20"/>
        </w:rPr>
        <w:t>my</w:t>
      </w:r>
      <w:r w:rsidRPr="00B544C8">
        <w:rPr>
          <w:rFonts w:ascii="Aptos" w:hAnsi="Aptos"/>
          <w:bCs/>
          <w:sz w:val="20"/>
          <w:szCs w:val="20"/>
        </w:rPr>
        <w:t xml:space="preserve"> entire field experience</w:t>
      </w:r>
      <w:r w:rsidRPr="00B544C8" w:rsidR="003A2D5E">
        <w:rPr>
          <w:rFonts w:ascii="Aptos" w:hAnsi="Aptos"/>
          <w:bCs/>
          <w:sz w:val="20"/>
          <w:szCs w:val="20"/>
        </w:rPr>
        <w:t xml:space="preserve"> and will not expire during the field timeframe</w:t>
      </w:r>
      <w:r w:rsidRPr="00B544C8">
        <w:rPr>
          <w:rFonts w:ascii="Aptos" w:hAnsi="Aptos"/>
          <w:bCs/>
          <w:sz w:val="20"/>
          <w:szCs w:val="20"/>
        </w:rPr>
        <w:t xml:space="preserve">. </w:t>
      </w:r>
    </w:p>
    <w:p w:rsidRPr="00B544C8" w:rsidR="00A61A68" w:rsidRDefault="00A61A68" w14:paraId="33E20643" w14:textId="77777777">
      <w:pPr>
        <w:numPr>
          <w:ilvl w:val="0"/>
          <w:numId w:val="19"/>
        </w:numPr>
        <w:ind w:right="-270"/>
        <w:rPr>
          <w:rFonts w:ascii="Aptos" w:hAnsi="Aptos"/>
          <w:bCs/>
          <w:sz w:val="20"/>
          <w:szCs w:val="20"/>
        </w:rPr>
      </w:pPr>
      <w:r w:rsidRPr="00B544C8">
        <w:rPr>
          <w:rFonts w:ascii="Aptos" w:hAnsi="Aptos"/>
          <w:bCs/>
          <w:sz w:val="20"/>
          <w:szCs w:val="20"/>
        </w:rPr>
        <w:t>I also verify that my liability insurance is</w:t>
      </w:r>
      <w:r w:rsidRPr="00B544C8" w:rsidR="004D321B">
        <w:rPr>
          <w:rFonts w:ascii="Aptos" w:hAnsi="Aptos"/>
          <w:bCs/>
          <w:sz w:val="20"/>
          <w:szCs w:val="20"/>
        </w:rPr>
        <w:t xml:space="preserve"> current and will expire on  </w:t>
      </w:r>
      <w:r w:rsidRPr="00B544C8" w:rsidR="004D321B">
        <w:rPr>
          <w:rFonts w:ascii="Aptos" w:hAnsi="Aptos"/>
          <w:bCs/>
          <w:color w:val="2B579A"/>
          <w:sz w:val="20"/>
          <w:szCs w:val="20"/>
          <w:u w:val="single"/>
          <w:shd w:val="clear" w:color="auto" w:fill="E6E6E6"/>
        </w:rPr>
        <w:fldChar w:fldCharType="begin">
          <w:ffData>
            <w:name w:val="Text66"/>
            <w:enabled/>
            <w:calcOnExit w:val="0"/>
            <w:textInput/>
          </w:ffData>
        </w:fldChar>
      </w:r>
      <w:bookmarkStart w:name="Text66" w:id="213"/>
      <w:r w:rsidRPr="00B544C8" w:rsidR="004D321B">
        <w:rPr>
          <w:rFonts w:ascii="Aptos" w:hAnsi="Aptos"/>
          <w:bCs/>
          <w:sz w:val="20"/>
          <w:szCs w:val="20"/>
          <w:u w:val="single"/>
        </w:rPr>
        <w:instrText xml:space="preserve"> FORMTEXT </w:instrText>
      </w:r>
      <w:r w:rsidRPr="00B544C8" w:rsidR="004D321B">
        <w:rPr>
          <w:rFonts w:ascii="Aptos" w:hAnsi="Aptos"/>
          <w:bCs/>
          <w:color w:val="2B579A"/>
          <w:sz w:val="20"/>
          <w:szCs w:val="20"/>
          <w:u w:val="single"/>
          <w:shd w:val="clear" w:color="auto" w:fill="E6E6E6"/>
        </w:rPr>
      </w:r>
      <w:r w:rsidRPr="00B544C8" w:rsidR="004D321B">
        <w:rPr>
          <w:rFonts w:ascii="Aptos" w:hAnsi="Aptos"/>
          <w:bCs/>
          <w:color w:val="2B579A"/>
          <w:sz w:val="20"/>
          <w:szCs w:val="20"/>
          <w:u w:val="single"/>
          <w:shd w:val="clear" w:color="auto" w:fill="E6E6E6"/>
        </w:rPr>
        <w:fldChar w:fldCharType="separate"/>
      </w:r>
      <w:r w:rsidRPr="00B544C8" w:rsidR="004D321B">
        <w:rPr>
          <w:rFonts w:ascii="Aptos" w:hAnsi="Aptos"/>
          <w:bCs/>
          <w:noProof/>
          <w:sz w:val="20"/>
          <w:szCs w:val="20"/>
          <w:u w:val="single"/>
        </w:rPr>
        <w:t> </w:t>
      </w:r>
      <w:r w:rsidRPr="00B544C8" w:rsidR="004D321B">
        <w:rPr>
          <w:rFonts w:ascii="Aptos" w:hAnsi="Aptos"/>
          <w:bCs/>
          <w:noProof/>
          <w:sz w:val="20"/>
          <w:szCs w:val="20"/>
          <w:u w:val="single"/>
        </w:rPr>
        <w:t> </w:t>
      </w:r>
      <w:r w:rsidRPr="00B544C8" w:rsidR="004D321B">
        <w:rPr>
          <w:rFonts w:ascii="Aptos" w:hAnsi="Aptos"/>
          <w:bCs/>
          <w:noProof/>
          <w:sz w:val="20"/>
          <w:szCs w:val="20"/>
          <w:u w:val="single"/>
        </w:rPr>
        <w:t> </w:t>
      </w:r>
      <w:r w:rsidRPr="00B544C8" w:rsidR="004D321B">
        <w:rPr>
          <w:rFonts w:ascii="Aptos" w:hAnsi="Aptos"/>
          <w:bCs/>
          <w:noProof/>
          <w:sz w:val="20"/>
          <w:szCs w:val="20"/>
          <w:u w:val="single"/>
        </w:rPr>
        <w:t> </w:t>
      </w:r>
      <w:r w:rsidRPr="00B544C8" w:rsidR="004D321B">
        <w:rPr>
          <w:rFonts w:ascii="Aptos" w:hAnsi="Aptos"/>
          <w:bCs/>
          <w:noProof/>
          <w:sz w:val="20"/>
          <w:szCs w:val="20"/>
          <w:u w:val="single"/>
        </w:rPr>
        <w:t xml:space="preserve">         </w:t>
      </w:r>
      <w:r w:rsidRPr="00B544C8" w:rsidR="004D321B">
        <w:rPr>
          <w:rFonts w:ascii="Aptos" w:hAnsi="Aptos"/>
          <w:bCs/>
          <w:noProof/>
          <w:sz w:val="20"/>
          <w:szCs w:val="20"/>
          <w:u w:val="single"/>
        </w:rPr>
        <w:t> </w:t>
      </w:r>
      <w:r w:rsidRPr="00B544C8" w:rsidR="004D321B">
        <w:rPr>
          <w:rFonts w:ascii="Aptos" w:hAnsi="Aptos"/>
          <w:bCs/>
          <w:color w:val="2B579A"/>
          <w:sz w:val="20"/>
          <w:szCs w:val="20"/>
          <w:u w:val="single"/>
          <w:shd w:val="clear" w:color="auto" w:fill="E6E6E6"/>
        </w:rPr>
        <w:fldChar w:fldCharType="end"/>
      </w:r>
      <w:bookmarkEnd w:id="213"/>
      <w:r w:rsidRPr="00B544C8" w:rsidR="00AD79D6">
        <w:rPr>
          <w:rFonts w:ascii="Aptos" w:hAnsi="Aptos"/>
          <w:bCs/>
          <w:sz w:val="20"/>
          <w:szCs w:val="20"/>
        </w:rPr>
        <w:t xml:space="preserve"> (date)</w:t>
      </w:r>
      <w:r w:rsidRPr="00B544C8">
        <w:rPr>
          <w:rFonts w:ascii="Aptos" w:hAnsi="Aptos"/>
          <w:bCs/>
          <w:sz w:val="20"/>
          <w:szCs w:val="20"/>
        </w:rPr>
        <w:t>.</w:t>
      </w:r>
    </w:p>
    <w:p w:rsidRPr="00B544C8" w:rsidR="00B85FE2" w:rsidRDefault="00A61A68" w14:paraId="21B8695E" w14:textId="77777777">
      <w:pPr>
        <w:numPr>
          <w:ilvl w:val="0"/>
          <w:numId w:val="19"/>
        </w:numPr>
        <w:rPr>
          <w:rFonts w:ascii="Aptos" w:hAnsi="Aptos"/>
          <w:bCs/>
          <w:sz w:val="20"/>
          <w:szCs w:val="20"/>
        </w:rPr>
      </w:pPr>
      <w:r w:rsidRPr="00B544C8">
        <w:rPr>
          <w:rFonts w:ascii="Aptos" w:hAnsi="Aptos"/>
          <w:bCs/>
          <w:sz w:val="20"/>
          <w:szCs w:val="20"/>
        </w:rPr>
        <w:t xml:space="preserve">I agree to renew my liability insurance before the expiration </w:t>
      </w:r>
      <w:r w:rsidRPr="00B544C8" w:rsidR="0047656B">
        <w:rPr>
          <w:rFonts w:ascii="Aptos" w:hAnsi="Aptos"/>
          <w:bCs/>
          <w:sz w:val="20"/>
          <w:szCs w:val="20"/>
        </w:rPr>
        <w:t>date,</w:t>
      </w:r>
      <w:r w:rsidRPr="00B544C8">
        <w:rPr>
          <w:rFonts w:ascii="Aptos" w:hAnsi="Aptos"/>
          <w:bCs/>
          <w:sz w:val="20"/>
          <w:szCs w:val="20"/>
        </w:rPr>
        <w:t xml:space="preserve"> so it remains current during the duration of field experience. </w:t>
      </w:r>
    </w:p>
    <w:p w:rsidRPr="00B544C8" w:rsidR="00A61A68" w:rsidRDefault="00A61A68" w14:paraId="26EB9883" w14:textId="15DE4B0D">
      <w:pPr>
        <w:numPr>
          <w:ilvl w:val="0"/>
          <w:numId w:val="19"/>
        </w:numPr>
        <w:rPr>
          <w:rFonts w:ascii="Aptos" w:hAnsi="Aptos"/>
          <w:sz w:val="20"/>
          <w:szCs w:val="20"/>
        </w:rPr>
      </w:pPr>
      <w:r w:rsidRPr="00B544C8">
        <w:rPr>
          <w:rFonts w:ascii="Aptos" w:hAnsi="Aptos"/>
          <w:sz w:val="20"/>
          <w:szCs w:val="20"/>
        </w:rPr>
        <w:t xml:space="preserve">I will submit </w:t>
      </w:r>
      <w:r w:rsidRPr="00B544C8" w:rsidR="00B85FE2">
        <w:rPr>
          <w:rFonts w:ascii="Aptos" w:hAnsi="Aptos"/>
          <w:sz w:val="20"/>
          <w:szCs w:val="20"/>
        </w:rPr>
        <w:t>all</w:t>
      </w:r>
      <w:r w:rsidRPr="00B544C8">
        <w:rPr>
          <w:rFonts w:ascii="Aptos" w:hAnsi="Aptos"/>
          <w:sz w:val="20"/>
          <w:szCs w:val="20"/>
        </w:rPr>
        <w:t xml:space="preserve"> renewal</w:t>
      </w:r>
      <w:r w:rsidRPr="00B544C8" w:rsidR="00B85FE2">
        <w:rPr>
          <w:rFonts w:ascii="Aptos" w:hAnsi="Aptos"/>
          <w:sz w:val="20"/>
          <w:szCs w:val="20"/>
        </w:rPr>
        <w:t>s</w:t>
      </w:r>
      <w:r w:rsidRPr="00B544C8">
        <w:rPr>
          <w:rFonts w:ascii="Aptos" w:hAnsi="Aptos"/>
          <w:sz w:val="20"/>
          <w:szCs w:val="20"/>
        </w:rPr>
        <w:t xml:space="preserve"> to </w:t>
      </w:r>
      <w:r w:rsidRPr="00B544C8" w:rsidR="606E9577">
        <w:rPr>
          <w:rFonts w:ascii="Aptos" w:hAnsi="Aptos"/>
          <w:sz w:val="20"/>
          <w:szCs w:val="20"/>
        </w:rPr>
        <w:t>Castlebranch</w:t>
      </w:r>
      <w:r w:rsidRPr="00B544C8">
        <w:rPr>
          <w:rFonts w:ascii="Aptos" w:hAnsi="Aptos"/>
          <w:sz w:val="20"/>
          <w:szCs w:val="20"/>
        </w:rPr>
        <w:t>.</w:t>
      </w:r>
    </w:p>
    <w:p w:rsidRPr="00B544C8" w:rsidR="003A2D5E" w:rsidP="00920261" w:rsidRDefault="003A2D5E" w14:paraId="53BD644D" w14:textId="77777777">
      <w:pPr>
        <w:rPr>
          <w:rFonts w:ascii="Aptos" w:hAnsi="Aptos"/>
          <w:b/>
          <w:bCs/>
          <w:sz w:val="22"/>
          <w:szCs w:val="22"/>
        </w:rPr>
      </w:pPr>
    </w:p>
    <w:p w:rsidRPr="00B544C8" w:rsidR="00AA1BDF" w:rsidP="00920261" w:rsidRDefault="00AA1BDF" w14:paraId="1A3FAC43" w14:textId="77777777">
      <w:pPr>
        <w:rPr>
          <w:rFonts w:ascii="Aptos" w:hAnsi="Aptos"/>
          <w:b/>
          <w:bCs/>
          <w:sz w:val="22"/>
          <w:szCs w:val="22"/>
        </w:rPr>
      </w:pPr>
    </w:p>
    <w:p w:rsidRPr="00B544C8" w:rsidR="00B85FE2" w:rsidP="00B85FE2" w:rsidRDefault="00B85FE2" w14:paraId="0E5EA2FE" w14:textId="3E4F98EC">
      <w:pPr>
        <w:jc w:val="center"/>
        <w:rPr>
          <w:rFonts w:ascii="Aptos" w:hAnsi="Aptos"/>
        </w:rPr>
      </w:pPr>
      <w:r w:rsidRPr="608F993D" w:rsidR="00B85FE2">
        <w:rPr>
          <w:rFonts w:ascii="Aptos" w:hAnsi="Aptos"/>
        </w:rPr>
        <w:t>Department of C</w:t>
      </w:r>
      <w:r w:rsidRPr="608F993D" w:rsidR="00B85FE2">
        <w:rPr>
          <w:rFonts w:ascii="Aptos" w:hAnsi="Aptos"/>
        </w:rPr>
        <w:t>ounseling</w:t>
      </w:r>
      <w:r w:rsidRPr="608F993D" w:rsidR="2611C98D">
        <w:rPr>
          <w:rFonts w:ascii="Aptos" w:hAnsi="Aptos"/>
        </w:rPr>
        <w:t xml:space="preserve"> and Human Development</w:t>
      </w:r>
    </w:p>
    <w:p w:rsidRPr="00B544C8" w:rsidR="00B85FE2" w:rsidP="00B85FE2" w:rsidRDefault="00CD5FC3" w14:paraId="1845EB33" w14:textId="7EF5D0F6">
      <w:pPr>
        <w:jc w:val="center"/>
        <w:rPr>
          <w:rFonts w:ascii="Aptos" w:hAnsi="Aptos"/>
        </w:rPr>
      </w:pPr>
      <w:r w:rsidRPr="00B544C8">
        <w:rPr>
          <w:rFonts w:ascii="Aptos" w:hAnsi="Aptos"/>
        </w:rPr>
        <w:t>20</w:t>
      </w:r>
      <w:r w:rsidRPr="00B544C8" w:rsidR="00AB2199">
        <w:rPr>
          <w:rFonts w:ascii="Aptos" w:hAnsi="Aptos"/>
        </w:rPr>
        <w:t>6</w:t>
      </w:r>
      <w:r w:rsidRPr="00B544C8" w:rsidR="00B85FE2">
        <w:rPr>
          <w:rFonts w:ascii="Aptos" w:hAnsi="Aptos"/>
        </w:rPr>
        <w:t xml:space="preserve"> Stouffer Hall</w:t>
      </w:r>
    </w:p>
    <w:p w:rsidRPr="00B544C8" w:rsidR="00B85FE2" w:rsidP="00B85FE2" w:rsidRDefault="00B85FE2" w14:paraId="2A7128A5" w14:textId="77777777">
      <w:pPr>
        <w:jc w:val="center"/>
        <w:rPr>
          <w:rFonts w:ascii="Aptos" w:hAnsi="Aptos"/>
        </w:rPr>
      </w:pPr>
      <w:r w:rsidRPr="00B544C8">
        <w:rPr>
          <w:rFonts w:ascii="Aptos" w:hAnsi="Aptos"/>
        </w:rPr>
        <w:t>Indiana, PA 15705</w:t>
      </w:r>
    </w:p>
    <w:p w:rsidRPr="00B544C8" w:rsidR="00B85FE2" w:rsidP="00B85FE2" w:rsidRDefault="00B85FE2" w14:paraId="14CC1F5D" w14:textId="77777777">
      <w:pPr>
        <w:jc w:val="center"/>
        <w:rPr>
          <w:rFonts w:ascii="Aptos" w:hAnsi="Aptos"/>
        </w:rPr>
      </w:pPr>
      <w:r w:rsidRPr="00B544C8">
        <w:rPr>
          <w:rFonts w:ascii="Aptos" w:hAnsi="Aptos"/>
        </w:rPr>
        <w:t>1175 Maple Street</w:t>
      </w:r>
    </w:p>
    <w:p w:rsidRPr="00B544C8" w:rsidR="00B85FE2" w:rsidP="00B85FE2" w:rsidRDefault="00B85FE2" w14:paraId="7067808F" w14:textId="77777777">
      <w:pPr>
        <w:jc w:val="center"/>
        <w:rPr>
          <w:rFonts w:ascii="Aptos" w:hAnsi="Aptos"/>
        </w:rPr>
      </w:pPr>
      <w:r w:rsidRPr="00B544C8">
        <w:rPr>
          <w:rFonts w:ascii="Aptos" w:hAnsi="Aptos"/>
        </w:rPr>
        <w:t>Indiana, PA 15705-1058</w:t>
      </w:r>
    </w:p>
    <w:p w:rsidRPr="00B544C8" w:rsidR="00B85FE2" w:rsidP="00A33A08" w:rsidRDefault="00B85FE2" w14:paraId="0D67D445" w14:textId="77777777">
      <w:pPr>
        <w:jc w:val="center"/>
        <w:rPr>
          <w:rFonts w:ascii="Aptos" w:hAnsi="Aptos"/>
        </w:rPr>
      </w:pPr>
      <w:r w:rsidRPr="00B544C8">
        <w:rPr>
          <w:rFonts w:ascii="Aptos" w:hAnsi="Aptos"/>
        </w:rPr>
        <w:t>Phone: 724-357-2306</w:t>
      </w:r>
    </w:p>
    <w:p w:rsidRPr="00B544C8" w:rsidR="00B85FE2" w:rsidP="00B85FE2" w:rsidRDefault="00B85FE2" w14:paraId="2BBD94B2" w14:textId="77777777">
      <w:pPr>
        <w:jc w:val="center"/>
        <w:rPr>
          <w:rFonts w:ascii="Aptos" w:hAnsi="Aptos"/>
          <w:sz w:val="20"/>
          <w:szCs w:val="20"/>
        </w:rPr>
      </w:pPr>
    </w:p>
    <w:p w:rsidRPr="00B544C8" w:rsidR="00B85FE2" w:rsidP="00B85FE2" w:rsidRDefault="00B85FE2" w14:paraId="5854DE7F" w14:textId="77777777">
      <w:pPr>
        <w:jc w:val="center"/>
        <w:rPr>
          <w:rFonts w:ascii="Aptos" w:hAnsi="Aptos"/>
          <w:sz w:val="20"/>
          <w:szCs w:val="20"/>
        </w:rPr>
      </w:pPr>
    </w:p>
    <w:p w:rsidRPr="00B544C8" w:rsidR="00B85FE2" w:rsidP="00B85FE2" w:rsidRDefault="00930506" w14:paraId="5097D0F2" w14:textId="77777777">
      <w:pPr>
        <w:rPr>
          <w:rFonts w:ascii="Aptos" w:hAnsi="Aptos"/>
        </w:rPr>
      </w:pPr>
      <w:r w:rsidRPr="00B544C8">
        <w:rPr>
          <w:rFonts w:ascii="Aptos" w:hAnsi="Aptos"/>
          <w:color w:val="2B579A"/>
          <w:u w:val="single"/>
          <w:shd w:val="clear" w:color="auto" w:fill="E6E6E6"/>
        </w:rPr>
        <w:fldChar w:fldCharType="begin">
          <w:ffData>
            <w:name w:val="Text111"/>
            <w:enabled/>
            <w:calcOnExit w:val="0"/>
            <w:textInput/>
          </w:ffData>
        </w:fldChar>
      </w:r>
      <w:bookmarkStart w:name="Text111" w:id="214"/>
      <w:r w:rsidRPr="00B544C8">
        <w:rPr>
          <w:rFonts w:ascii="Aptos" w:hAnsi="Aptos"/>
          <w:u w:val="single"/>
        </w:rPr>
        <w:instrText xml:space="preserve"> FORMTEXT </w:instrText>
      </w:r>
      <w:r w:rsidRPr="00B544C8">
        <w:rPr>
          <w:rFonts w:ascii="Aptos" w:hAnsi="Aptos"/>
          <w:color w:val="2B579A"/>
          <w:u w:val="single"/>
          <w:shd w:val="clear" w:color="auto" w:fill="E6E6E6"/>
        </w:rPr>
      </w:r>
      <w:r w:rsidRPr="00B544C8">
        <w:rPr>
          <w:rFonts w:ascii="Aptos" w:hAnsi="Aptos"/>
          <w:color w:val="2B579A"/>
          <w:u w:val="single"/>
          <w:shd w:val="clear" w:color="auto" w:fill="E6E6E6"/>
        </w:rPr>
        <w:fldChar w:fldCharType="separate"/>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xml:space="preserve">                                              </w:t>
      </w:r>
      <w:r w:rsidRPr="00B544C8">
        <w:rPr>
          <w:rFonts w:ascii="Aptos" w:hAnsi="Aptos"/>
          <w:noProof/>
          <w:u w:val="single"/>
        </w:rPr>
        <w:t> </w:t>
      </w:r>
      <w:r w:rsidRPr="00B544C8">
        <w:rPr>
          <w:rFonts w:ascii="Aptos" w:hAnsi="Aptos"/>
          <w:color w:val="2B579A"/>
          <w:u w:val="single"/>
          <w:shd w:val="clear" w:color="auto" w:fill="E6E6E6"/>
        </w:rPr>
        <w:fldChar w:fldCharType="end"/>
      </w:r>
      <w:bookmarkEnd w:id="214"/>
      <w:r w:rsidRPr="00B544C8" w:rsidR="00B85FE2">
        <w:rPr>
          <w:rFonts w:ascii="Aptos" w:hAnsi="Aptos"/>
        </w:rPr>
        <w:tab/>
      </w:r>
      <w:r w:rsidRPr="00B544C8" w:rsidR="00B85FE2">
        <w:rPr>
          <w:rFonts w:ascii="Aptos" w:hAnsi="Aptos"/>
        </w:rPr>
        <w:tab/>
      </w:r>
      <w:r w:rsidRPr="00B544C8" w:rsidR="00B85FE2">
        <w:rPr>
          <w:rFonts w:ascii="Aptos" w:hAnsi="Aptos"/>
        </w:rPr>
        <w:tab/>
      </w:r>
      <w:r w:rsidRPr="00B544C8" w:rsidR="00B85FE2">
        <w:rPr>
          <w:rFonts w:ascii="Aptos" w:hAnsi="Aptos"/>
        </w:rPr>
        <w:tab/>
      </w:r>
      <w:r w:rsidRPr="00B544C8" w:rsidR="00B85FE2">
        <w:rPr>
          <w:rFonts w:ascii="Aptos" w:hAnsi="Aptos"/>
        </w:rPr>
        <w:tab/>
      </w:r>
      <w:r w:rsidRPr="00B544C8">
        <w:rPr>
          <w:rFonts w:ascii="Aptos" w:hAnsi="Aptos"/>
        </w:rPr>
        <w:tab/>
      </w:r>
      <w:r w:rsidRPr="00B544C8" w:rsidR="006551CF">
        <w:rPr>
          <w:rFonts w:ascii="Aptos" w:hAnsi="Aptos"/>
          <w:color w:val="2B579A"/>
          <w:u w:val="single"/>
          <w:shd w:val="clear" w:color="auto" w:fill="E6E6E6"/>
        </w:rPr>
        <w:fldChar w:fldCharType="begin">
          <w:ffData>
            <w:name w:val="Text106"/>
            <w:enabled/>
            <w:calcOnExit w:val="0"/>
            <w:textInput/>
          </w:ffData>
        </w:fldChar>
      </w:r>
      <w:bookmarkStart w:name="Text106" w:id="215"/>
      <w:r w:rsidRPr="00B544C8" w:rsidR="006551CF">
        <w:rPr>
          <w:rFonts w:ascii="Aptos" w:hAnsi="Aptos"/>
          <w:u w:val="single"/>
        </w:rPr>
        <w:instrText xml:space="preserve"> FORMTEXT </w:instrText>
      </w:r>
      <w:r w:rsidRPr="00B544C8" w:rsidR="006551CF">
        <w:rPr>
          <w:rFonts w:ascii="Aptos" w:hAnsi="Aptos"/>
          <w:color w:val="2B579A"/>
          <w:u w:val="single"/>
          <w:shd w:val="clear" w:color="auto" w:fill="E6E6E6"/>
        </w:rPr>
      </w:r>
      <w:r w:rsidRPr="00B544C8" w:rsidR="006551CF">
        <w:rPr>
          <w:rFonts w:ascii="Aptos" w:hAnsi="Aptos"/>
          <w:color w:val="2B579A"/>
          <w:u w:val="single"/>
          <w:shd w:val="clear" w:color="auto" w:fill="E6E6E6"/>
        </w:rPr>
        <w:fldChar w:fldCharType="separate"/>
      </w:r>
      <w:r w:rsidRPr="00B544C8" w:rsidR="006551CF">
        <w:rPr>
          <w:rFonts w:ascii="Aptos" w:hAnsi="Aptos"/>
          <w:noProof/>
          <w:u w:val="single"/>
        </w:rPr>
        <w:t> </w:t>
      </w:r>
      <w:r w:rsidRPr="00B544C8" w:rsidR="006551CF">
        <w:rPr>
          <w:rFonts w:ascii="Aptos" w:hAnsi="Aptos"/>
          <w:noProof/>
          <w:u w:val="single"/>
        </w:rPr>
        <w:t xml:space="preserve">       </w:t>
      </w:r>
      <w:r w:rsidRPr="00B544C8" w:rsidR="006551CF">
        <w:rPr>
          <w:rFonts w:ascii="Aptos" w:hAnsi="Aptos"/>
          <w:noProof/>
          <w:u w:val="single"/>
        </w:rPr>
        <w:t> </w:t>
      </w:r>
      <w:r w:rsidRPr="00B544C8" w:rsidR="006551CF">
        <w:rPr>
          <w:rFonts w:ascii="Aptos" w:hAnsi="Aptos"/>
          <w:noProof/>
          <w:u w:val="single"/>
        </w:rPr>
        <w:t> </w:t>
      </w:r>
      <w:r w:rsidRPr="00B544C8" w:rsidR="006551CF">
        <w:rPr>
          <w:rFonts w:ascii="Aptos" w:hAnsi="Aptos"/>
          <w:noProof/>
          <w:u w:val="single"/>
        </w:rPr>
        <w:t> </w:t>
      </w:r>
      <w:r w:rsidRPr="00B544C8" w:rsidR="006551CF">
        <w:rPr>
          <w:rFonts w:ascii="Aptos" w:hAnsi="Aptos"/>
          <w:noProof/>
          <w:u w:val="single"/>
        </w:rPr>
        <w:t> </w:t>
      </w:r>
      <w:r w:rsidRPr="00B544C8" w:rsidR="006551CF">
        <w:rPr>
          <w:rFonts w:ascii="Aptos" w:hAnsi="Aptos"/>
          <w:color w:val="2B579A"/>
          <w:u w:val="single"/>
          <w:shd w:val="clear" w:color="auto" w:fill="E6E6E6"/>
        </w:rPr>
        <w:fldChar w:fldCharType="end"/>
      </w:r>
      <w:bookmarkEnd w:id="215"/>
    </w:p>
    <w:p w:rsidRPr="00B544C8" w:rsidR="00B85FE2" w:rsidP="00B85FE2" w:rsidRDefault="00B85FE2" w14:paraId="5DC552F6" w14:textId="38D16AE7">
      <w:pPr>
        <w:rPr>
          <w:rFonts w:ascii="Aptos" w:hAnsi="Aptos"/>
        </w:rPr>
      </w:pPr>
      <w:r w:rsidRPr="00B544C8">
        <w:rPr>
          <w:rFonts w:ascii="Aptos" w:hAnsi="Aptos"/>
        </w:rPr>
        <w:t>Field Experience Student Signature</w:t>
      </w:r>
      <w:r w:rsidRPr="00B544C8">
        <w:rPr>
          <w:rFonts w:ascii="Aptos" w:hAnsi="Aptos"/>
        </w:rPr>
        <w:tab/>
      </w:r>
      <w:r w:rsidRPr="00B544C8">
        <w:rPr>
          <w:rFonts w:ascii="Aptos" w:hAnsi="Aptos"/>
        </w:rPr>
        <w:tab/>
      </w:r>
      <w:r w:rsidRPr="00B544C8">
        <w:rPr>
          <w:rFonts w:ascii="Aptos" w:hAnsi="Aptos"/>
        </w:rPr>
        <w:tab/>
      </w:r>
      <w:r w:rsidRPr="00B544C8">
        <w:rPr>
          <w:rFonts w:ascii="Aptos" w:hAnsi="Aptos"/>
        </w:rPr>
        <w:tab/>
      </w:r>
      <w:r w:rsidRPr="00B544C8">
        <w:rPr>
          <w:rFonts w:ascii="Aptos" w:hAnsi="Aptos"/>
        </w:rPr>
        <w:t>Date</w:t>
      </w:r>
    </w:p>
    <w:p w:rsidRPr="00B544C8" w:rsidR="00AA1BDF" w:rsidP="00AA1BDF" w:rsidRDefault="00AA1BDF" w14:paraId="5C3954C2" w14:textId="77777777">
      <w:pPr>
        <w:jc w:val="right"/>
        <w:rPr>
          <w:rFonts w:ascii="Aptos" w:hAnsi="Aptos"/>
          <w:bCs/>
          <w:sz w:val="18"/>
        </w:rPr>
      </w:pPr>
      <w:r w:rsidRPr="00B544C8">
        <w:rPr>
          <w:rFonts w:ascii="Aptos" w:hAnsi="Aptos"/>
          <w:bCs/>
          <w:sz w:val="18"/>
        </w:rPr>
        <w:t>(Appendix B: Page 1)</w:t>
      </w:r>
    </w:p>
    <w:p w:rsidRPr="00B544C8" w:rsidR="004571DA" w:rsidP="00C77B62" w:rsidRDefault="004571DA" w14:paraId="2CA7ADD4" w14:textId="77777777">
      <w:pPr>
        <w:jc w:val="center"/>
        <w:rPr>
          <w:rFonts w:ascii="Aptos" w:hAnsi="Aptos"/>
          <w:b/>
        </w:rPr>
      </w:pPr>
    </w:p>
    <w:p w:rsidRPr="00B544C8" w:rsidR="00E3012A" w:rsidP="00C77B62" w:rsidRDefault="00E3012A" w14:paraId="55020C89" w14:textId="77777777">
      <w:pPr>
        <w:jc w:val="center"/>
        <w:rPr>
          <w:rFonts w:ascii="Aptos" w:hAnsi="Aptos" w:cs="Arial"/>
          <w:b/>
        </w:rPr>
      </w:pPr>
    </w:p>
    <w:p w:rsidRPr="00B544C8" w:rsidR="00E3012A" w:rsidP="00C77B62" w:rsidRDefault="00E3012A" w14:paraId="1EEB6950" w14:textId="77777777">
      <w:pPr>
        <w:jc w:val="center"/>
        <w:rPr>
          <w:rFonts w:ascii="Aptos" w:hAnsi="Aptos" w:cs="Arial"/>
          <w:b/>
        </w:rPr>
      </w:pPr>
    </w:p>
    <w:p w:rsidRPr="00B544C8" w:rsidR="005D385D" w:rsidP="00C77B62" w:rsidRDefault="00C77B62" w14:paraId="752A1AD0" w14:textId="4AA7B584">
      <w:pPr>
        <w:jc w:val="center"/>
        <w:rPr>
          <w:rFonts w:ascii="Aptos" w:hAnsi="Aptos" w:cs="Arial"/>
          <w:b/>
        </w:rPr>
      </w:pPr>
      <w:r w:rsidRPr="00B544C8">
        <w:rPr>
          <w:rFonts w:ascii="Aptos" w:hAnsi="Aptos" w:cs="Arial"/>
          <w:b/>
        </w:rPr>
        <w:t>Appendix B</w:t>
      </w:r>
      <w:r w:rsidRPr="00B544C8" w:rsidR="00CB031C">
        <w:rPr>
          <w:rFonts w:ascii="Aptos" w:hAnsi="Aptos" w:cs="Arial"/>
          <w:b/>
        </w:rPr>
        <w:t>2</w:t>
      </w:r>
      <w:r w:rsidRPr="00B544C8">
        <w:rPr>
          <w:rFonts w:ascii="Aptos" w:hAnsi="Aptos" w:cs="Arial"/>
          <w:b/>
        </w:rPr>
        <w:t>: Field Experience Student Documents</w:t>
      </w:r>
    </w:p>
    <w:p w:rsidRPr="00B544C8" w:rsidR="00CC4D80" w:rsidP="00B714CF" w:rsidRDefault="00C77B62" w14:paraId="6704BC27" w14:textId="77777777">
      <w:pPr>
        <w:pStyle w:val="Heading3"/>
        <w:numPr>
          <w:ilvl w:val="0"/>
          <w:numId w:val="0"/>
        </w:numPr>
        <w:jc w:val="center"/>
        <w:rPr>
          <w:rFonts w:ascii="Aptos" w:hAnsi="Aptos"/>
        </w:rPr>
      </w:pPr>
      <w:bookmarkStart w:name="_Toc52996749" w:id="216"/>
      <w:bookmarkStart w:name="_Toc52996802" w:id="217"/>
      <w:bookmarkStart w:name="_Toc127941351" w:id="218"/>
      <w:r w:rsidRPr="00B544C8">
        <w:rPr>
          <w:rFonts w:ascii="Aptos" w:hAnsi="Aptos"/>
        </w:rPr>
        <w:t>Field Experience Student Agreement</w:t>
      </w:r>
      <w:bookmarkEnd w:id="216"/>
      <w:bookmarkEnd w:id="217"/>
      <w:bookmarkEnd w:id="218"/>
    </w:p>
    <w:p w:rsidRPr="00B544C8" w:rsidR="00AF54A9" w:rsidP="00B714CF" w:rsidRDefault="005D385D" w14:paraId="49B401AF" w14:textId="77777777">
      <w:pPr>
        <w:jc w:val="center"/>
        <w:rPr>
          <w:rFonts w:ascii="Aptos" w:hAnsi="Aptos"/>
          <w:sz w:val="22"/>
        </w:rPr>
      </w:pPr>
      <w:r w:rsidRPr="00B544C8">
        <w:rPr>
          <w:rFonts w:ascii="Aptos" w:hAnsi="Aptos"/>
          <w:sz w:val="22"/>
        </w:rPr>
        <w:t xml:space="preserve">Please </w:t>
      </w:r>
      <w:r w:rsidRPr="00B544C8">
        <w:rPr>
          <w:rFonts w:ascii="Aptos" w:hAnsi="Aptos"/>
          <w:b/>
          <w:sz w:val="22"/>
          <w:u w:val="single"/>
        </w:rPr>
        <w:t>initial</w:t>
      </w:r>
      <w:r w:rsidRPr="00B544C8">
        <w:rPr>
          <w:rFonts w:ascii="Aptos" w:hAnsi="Aptos"/>
          <w:sz w:val="22"/>
        </w:rPr>
        <w:t xml:space="preserve"> boxes beside each statement indicating your agreement.</w:t>
      </w:r>
    </w:p>
    <w:p w:rsidRPr="00B544C8" w:rsidR="00E27F33" w:rsidP="004D321B" w:rsidRDefault="004D321B" w14:paraId="1E179105" w14:textId="77777777">
      <w:pPr>
        <w:ind w:left="1080" w:hanging="720"/>
        <w:rPr>
          <w:rFonts w:ascii="Aptos" w:hAnsi="Aptos"/>
          <w:sz w:val="22"/>
        </w:rPr>
      </w:pPr>
      <w:r w:rsidRPr="00B544C8">
        <w:rPr>
          <w:rFonts w:ascii="Aptos" w:hAnsi="Aptos"/>
          <w:color w:val="2B579A"/>
          <w:sz w:val="22"/>
          <w:u w:val="single"/>
          <w:shd w:val="clear" w:color="auto" w:fill="E6E6E6"/>
        </w:rPr>
        <w:fldChar w:fldCharType="begin">
          <w:ffData>
            <w:name w:val="Text67"/>
            <w:enabled/>
            <w:calcOnExit w:val="0"/>
            <w:textInput/>
          </w:ffData>
        </w:fldChar>
      </w:r>
      <w:bookmarkStart w:name="Text67" w:id="219"/>
      <w:r w:rsidRPr="00B544C8">
        <w:rPr>
          <w:rFonts w:ascii="Aptos" w:hAnsi="Aptos"/>
          <w:sz w:val="22"/>
          <w:u w:val="single"/>
        </w:rPr>
        <w:instrText xml:space="preserve"> FORMTEXT </w:instrText>
      </w:r>
      <w:r w:rsidRPr="00B544C8">
        <w:rPr>
          <w:rFonts w:ascii="Aptos" w:hAnsi="Aptos"/>
          <w:color w:val="2B579A"/>
          <w:sz w:val="22"/>
          <w:u w:val="single"/>
          <w:shd w:val="clear" w:color="auto" w:fill="E6E6E6"/>
        </w:rPr>
      </w:r>
      <w:r w:rsidRPr="00B544C8">
        <w:rPr>
          <w:rFonts w:ascii="Aptos" w:hAnsi="Aptos"/>
          <w:color w:val="2B579A"/>
          <w:sz w:val="22"/>
          <w:u w:val="single"/>
          <w:shd w:val="clear" w:color="auto" w:fill="E6E6E6"/>
        </w:rPr>
        <w:fldChar w:fldCharType="separate"/>
      </w:r>
      <w:r w:rsidRPr="00B544C8">
        <w:rPr>
          <w:rFonts w:ascii="Aptos" w:hAnsi="Aptos"/>
          <w:noProof/>
          <w:sz w:val="22"/>
          <w:u w:val="single"/>
        </w:rPr>
        <w:t> </w:t>
      </w:r>
      <w:r w:rsidRPr="00B544C8">
        <w:rPr>
          <w:rFonts w:ascii="Aptos" w:hAnsi="Aptos"/>
          <w:noProof/>
          <w:sz w:val="22"/>
          <w:u w:val="single"/>
        </w:rPr>
        <w:t> </w:t>
      </w:r>
      <w:r w:rsidRPr="00B544C8">
        <w:rPr>
          <w:rFonts w:ascii="Aptos" w:hAnsi="Aptos"/>
          <w:noProof/>
          <w:sz w:val="22"/>
          <w:u w:val="single"/>
        </w:rPr>
        <w:t> </w:t>
      </w:r>
      <w:r w:rsidRPr="00B544C8">
        <w:rPr>
          <w:rFonts w:ascii="Aptos" w:hAnsi="Aptos"/>
          <w:noProof/>
          <w:sz w:val="22"/>
          <w:u w:val="single"/>
        </w:rPr>
        <w:t> </w:t>
      </w:r>
      <w:r w:rsidRPr="00B544C8">
        <w:rPr>
          <w:rFonts w:ascii="Aptos" w:hAnsi="Aptos"/>
          <w:noProof/>
          <w:sz w:val="22"/>
          <w:u w:val="single"/>
        </w:rPr>
        <w:t> </w:t>
      </w:r>
      <w:r w:rsidRPr="00B544C8">
        <w:rPr>
          <w:rFonts w:ascii="Aptos" w:hAnsi="Aptos"/>
          <w:color w:val="2B579A"/>
          <w:sz w:val="22"/>
          <w:u w:val="single"/>
          <w:shd w:val="clear" w:color="auto" w:fill="E6E6E6"/>
        </w:rPr>
        <w:fldChar w:fldCharType="end"/>
      </w:r>
      <w:bookmarkEnd w:id="219"/>
      <w:r w:rsidRPr="00B544C8">
        <w:rPr>
          <w:rFonts w:ascii="Aptos" w:hAnsi="Aptos"/>
          <w:sz w:val="22"/>
        </w:rPr>
        <w:t xml:space="preserve"> </w:t>
      </w:r>
      <w:r w:rsidRPr="00B544C8" w:rsidR="00E27F33">
        <w:rPr>
          <w:rFonts w:ascii="Aptos" w:hAnsi="Aptos"/>
          <w:sz w:val="22"/>
        </w:rPr>
        <w:t>I hereby attest that I have read, understand, and agree to follow the information contained in</w:t>
      </w:r>
      <w:r w:rsidRPr="00B544C8" w:rsidR="008A3BC0">
        <w:rPr>
          <w:rFonts w:ascii="Aptos" w:hAnsi="Aptos"/>
          <w:sz w:val="22"/>
        </w:rPr>
        <w:t xml:space="preserve"> the Field Experience Handbook.</w:t>
      </w:r>
      <w:r w:rsidRPr="00B544C8" w:rsidR="00E27F33">
        <w:rPr>
          <w:rFonts w:ascii="Aptos" w:hAnsi="Aptos"/>
          <w:sz w:val="22"/>
        </w:rPr>
        <w:t xml:space="preserve"> I also understand that </w:t>
      </w:r>
      <w:r w:rsidRPr="00B544C8" w:rsidR="00D856FB">
        <w:rPr>
          <w:rFonts w:ascii="Aptos" w:hAnsi="Aptos"/>
          <w:sz w:val="22"/>
        </w:rPr>
        <w:t xml:space="preserve">all </w:t>
      </w:r>
      <w:r w:rsidRPr="00B544C8" w:rsidR="005232B2">
        <w:rPr>
          <w:rFonts w:ascii="Aptos" w:hAnsi="Aptos"/>
          <w:sz w:val="22"/>
        </w:rPr>
        <w:t>forms in this document</w:t>
      </w:r>
      <w:r w:rsidRPr="00B544C8" w:rsidR="006E29AA">
        <w:rPr>
          <w:rFonts w:ascii="Aptos" w:hAnsi="Aptos"/>
          <w:sz w:val="22"/>
        </w:rPr>
        <w:t xml:space="preserve"> </w:t>
      </w:r>
      <w:r w:rsidRPr="00B544C8" w:rsidR="00E27F33">
        <w:rPr>
          <w:rFonts w:ascii="Aptos" w:hAnsi="Aptos"/>
          <w:sz w:val="22"/>
        </w:rPr>
        <w:t xml:space="preserve">cannot be altered in any way.   </w:t>
      </w:r>
    </w:p>
    <w:p w:rsidRPr="00B544C8" w:rsidR="005D385D" w:rsidRDefault="005D385D" w14:paraId="314EE24A" w14:textId="77777777">
      <w:pPr>
        <w:ind w:left="1080" w:hanging="720"/>
        <w:rPr>
          <w:rFonts w:ascii="Aptos" w:hAnsi="Aptos"/>
          <w:sz w:val="16"/>
          <w:szCs w:val="16"/>
        </w:rPr>
      </w:pPr>
    </w:p>
    <w:p w:rsidRPr="00B544C8" w:rsidR="005D385D" w:rsidP="004D321B" w:rsidRDefault="004D321B" w14:paraId="3F28866C" w14:textId="77777777">
      <w:pPr>
        <w:ind w:left="1080" w:hanging="720"/>
        <w:rPr>
          <w:rFonts w:ascii="Aptos" w:hAnsi="Aptos"/>
          <w:sz w:val="22"/>
        </w:rPr>
      </w:pPr>
      <w:r w:rsidRPr="00B544C8">
        <w:rPr>
          <w:rFonts w:ascii="Aptos" w:hAnsi="Aptos"/>
          <w:color w:val="2B579A"/>
          <w:sz w:val="22"/>
          <w:u w:val="single"/>
          <w:shd w:val="clear" w:color="auto" w:fill="E6E6E6"/>
        </w:rPr>
        <w:fldChar w:fldCharType="begin">
          <w:ffData>
            <w:name w:val="Text68"/>
            <w:enabled/>
            <w:calcOnExit w:val="0"/>
            <w:textInput/>
          </w:ffData>
        </w:fldChar>
      </w:r>
      <w:bookmarkStart w:name="Text68" w:id="220"/>
      <w:r w:rsidRPr="00B544C8">
        <w:rPr>
          <w:rFonts w:ascii="Aptos" w:hAnsi="Aptos"/>
          <w:sz w:val="22"/>
          <w:u w:val="single"/>
        </w:rPr>
        <w:instrText xml:space="preserve"> FORMTEXT </w:instrText>
      </w:r>
      <w:r w:rsidRPr="00B544C8">
        <w:rPr>
          <w:rFonts w:ascii="Aptos" w:hAnsi="Aptos"/>
          <w:color w:val="2B579A"/>
          <w:sz w:val="22"/>
          <w:u w:val="single"/>
          <w:shd w:val="clear" w:color="auto" w:fill="E6E6E6"/>
        </w:rPr>
      </w:r>
      <w:r w:rsidRPr="00B544C8">
        <w:rPr>
          <w:rFonts w:ascii="Aptos" w:hAnsi="Aptos"/>
          <w:color w:val="2B579A"/>
          <w:sz w:val="22"/>
          <w:u w:val="single"/>
          <w:shd w:val="clear" w:color="auto" w:fill="E6E6E6"/>
        </w:rPr>
        <w:fldChar w:fldCharType="separate"/>
      </w:r>
      <w:r w:rsidRPr="00B544C8">
        <w:rPr>
          <w:rFonts w:ascii="Aptos" w:hAnsi="Aptos"/>
          <w:noProof/>
          <w:sz w:val="22"/>
          <w:u w:val="single"/>
        </w:rPr>
        <w:t> </w:t>
      </w:r>
      <w:r w:rsidRPr="00B544C8">
        <w:rPr>
          <w:rFonts w:ascii="Aptos" w:hAnsi="Aptos"/>
          <w:noProof/>
          <w:sz w:val="22"/>
          <w:u w:val="single"/>
        </w:rPr>
        <w:t> </w:t>
      </w:r>
      <w:r w:rsidRPr="00B544C8">
        <w:rPr>
          <w:rFonts w:ascii="Aptos" w:hAnsi="Aptos"/>
          <w:noProof/>
          <w:sz w:val="22"/>
          <w:u w:val="single"/>
        </w:rPr>
        <w:t> </w:t>
      </w:r>
      <w:r w:rsidRPr="00B544C8">
        <w:rPr>
          <w:rFonts w:ascii="Aptos" w:hAnsi="Aptos"/>
          <w:noProof/>
          <w:sz w:val="22"/>
          <w:u w:val="single"/>
        </w:rPr>
        <w:t> </w:t>
      </w:r>
      <w:r w:rsidRPr="00B544C8">
        <w:rPr>
          <w:rFonts w:ascii="Aptos" w:hAnsi="Aptos"/>
          <w:noProof/>
          <w:sz w:val="22"/>
          <w:u w:val="single"/>
        </w:rPr>
        <w:t> </w:t>
      </w:r>
      <w:r w:rsidRPr="00B544C8">
        <w:rPr>
          <w:rFonts w:ascii="Aptos" w:hAnsi="Aptos"/>
          <w:color w:val="2B579A"/>
          <w:sz w:val="22"/>
          <w:u w:val="single"/>
          <w:shd w:val="clear" w:color="auto" w:fill="E6E6E6"/>
        </w:rPr>
        <w:fldChar w:fldCharType="end"/>
      </w:r>
      <w:bookmarkEnd w:id="220"/>
      <w:r w:rsidRPr="00B544C8">
        <w:rPr>
          <w:rFonts w:ascii="Aptos" w:hAnsi="Aptos"/>
          <w:sz w:val="22"/>
        </w:rPr>
        <w:t xml:space="preserve"> </w:t>
      </w:r>
      <w:r w:rsidRPr="00B544C8" w:rsidR="005D385D">
        <w:rPr>
          <w:rFonts w:ascii="Aptos" w:hAnsi="Aptos"/>
          <w:sz w:val="22"/>
        </w:rPr>
        <w:t>I hereby attest that I have read and understand the American Counseling Association Ethical Standards</w:t>
      </w:r>
      <w:r w:rsidRPr="00B544C8" w:rsidR="00A71F51">
        <w:rPr>
          <w:rFonts w:ascii="Aptos" w:hAnsi="Aptos"/>
          <w:sz w:val="22"/>
        </w:rPr>
        <w:t xml:space="preserve"> (all students)</w:t>
      </w:r>
      <w:r w:rsidRPr="00B544C8" w:rsidR="005D385D">
        <w:rPr>
          <w:rFonts w:ascii="Aptos" w:hAnsi="Aptos"/>
          <w:sz w:val="22"/>
        </w:rPr>
        <w:t xml:space="preserve"> and American School </w:t>
      </w:r>
      <w:r w:rsidRPr="00B544C8" w:rsidR="00096764">
        <w:rPr>
          <w:rFonts w:ascii="Aptos" w:hAnsi="Aptos"/>
          <w:sz w:val="22"/>
        </w:rPr>
        <w:t>Counselor</w:t>
      </w:r>
      <w:r w:rsidRPr="00B544C8" w:rsidR="005D385D">
        <w:rPr>
          <w:rFonts w:ascii="Aptos" w:hAnsi="Aptos"/>
          <w:sz w:val="22"/>
        </w:rPr>
        <w:t xml:space="preserve"> Association Ethical Standards</w:t>
      </w:r>
      <w:r w:rsidRPr="00B544C8" w:rsidR="00A71F51">
        <w:rPr>
          <w:rFonts w:ascii="Aptos" w:hAnsi="Aptos"/>
          <w:sz w:val="22"/>
        </w:rPr>
        <w:t xml:space="preserve"> (school counseling students)</w:t>
      </w:r>
      <w:r w:rsidRPr="00B544C8" w:rsidR="005D385D">
        <w:rPr>
          <w:rFonts w:ascii="Aptos" w:hAnsi="Aptos"/>
          <w:sz w:val="22"/>
        </w:rPr>
        <w:t xml:space="preserve"> and will practice my counseling in accordance</w:t>
      </w:r>
      <w:r w:rsidRPr="00B544C8">
        <w:rPr>
          <w:rFonts w:ascii="Aptos" w:hAnsi="Aptos"/>
          <w:sz w:val="22"/>
        </w:rPr>
        <w:t xml:space="preserve"> </w:t>
      </w:r>
      <w:r w:rsidRPr="00B544C8" w:rsidR="005D385D">
        <w:rPr>
          <w:rFonts w:ascii="Aptos" w:hAnsi="Aptos"/>
          <w:sz w:val="22"/>
        </w:rPr>
        <w:t>with these Standards.</w:t>
      </w:r>
      <w:r w:rsidRPr="00B544C8" w:rsidR="000B2658">
        <w:rPr>
          <w:rFonts w:ascii="Aptos" w:hAnsi="Aptos"/>
          <w:sz w:val="22"/>
        </w:rPr>
        <w:t xml:space="preserve"> </w:t>
      </w:r>
      <w:r w:rsidRPr="00B544C8" w:rsidR="005D385D">
        <w:rPr>
          <w:rFonts w:ascii="Aptos" w:hAnsi="Aptos"/>
          <w:sz w:val="22"/>
        </w:rPr>
        <w:t xml:space="preserve">Any breach of these ethics or any unethical behavior on my part will result in my removal from the </w:t>
      </w:r>
      <w:r w:rsidRPr="00B544C8" w:rsidR="00CC7F6D">
        <w:rPr>
          <w:rFonts w:ascii="Aptos" w:hAnsi="Aptos"/>
          <w:sz w:val="22"/>
        </w:rPr>
        <w:t>f</w:t>
      </w:r>
      <w:r w:rsidRPr="00B544C8" w:rsidR="005F3F7E">
        <w:rPr>
          <w:rFonts w:ascii="Aptos" w:hAnsi="Aptos"/>
          <w:sz w:val="22"/>
        </w:rPr>
        <w:t>ield experience</w:t>
      </w:r>
      <w:r w:rsidRPr="00B544C8" w:rsidR="005D385D">
        <w:rPr>
          <w:rFonts w:ascii="Aptos" w:hAnsi="Aptos"/>
          <w:sz w:val="22"/>
        </w:rPr>
        <w:t xml:space="preserve">, a failing grade, </w:t>
      </w:r>
      <w:r w:rsidRPr="00B544C8" w:rsidR="00BA134D">
        <w:rPr>
          <w:rFonts w:ascii="Aptos" w:hAnsi="Aptos"/>
          <w:sz w:val="22"/>
        </w:rPr>
        <w:t>other disciplinary action</w:t>
      </w:r>
      <w:r w:rsidRPr="00B544C8" w:rsidR="0032069D">
        <w:rPr>
          <w:rFonts w:ascii="Aptos" w:hAnsi="Aptos"/>
          <w:sz w:val="22"/>
        </w:rPr>
        <w:t>, and</w:t>
      </w:r>
      <w:r w:rsidRPr="00B544C8" w:rsidR="005C34BA">
        <w:rPr>
          <w:rFonts w:ascii="Aptos" w:hAnsi="Aptos"/>
          <w:sz w:val="22"/>
        </w:rPr>
        <w:t>/or</w:t>
      </w:r>
      <w:r w:rsidRPr="00B544C8" w:rsidR="0032069D">
        <w:rPr>
          <w:rFonts w:ascii="Aptos" w:hAnsi="Aptos"/>
          <w:sz w:val="22"/>
        </w:rPr>
        <w:t xml:space="preserve"> possible removal from the program</w:t>
      </w:r>
      <w:r w:rsidRPr="00B544C8" w:rsidR="00BA134D">
        <w:rPr>
          <w:rFonts w:ascii="Aptos" w:hAnsi="Aptos"/>
          <w:sz w:val="22"/>
        </w:rPr>
        <w:t>.</w:t>
      </w:r>
      <w:r w:rsidRPr="00B544C8" w:rsidR="00A36FF5">
        <w:rPr>
          <w:rFonts w:ascii="Aptos" w:hAnsi="Aptos"/>
          <w:sz w:val="22"/>
        </w:rPr>
        <w:t xml:space="preserve"> </w:t>
      </w:r>
      <w:r w:rsidRPr="00B544C8" w:rsidR="00BA134D">
        <w:rPr>
          <w:rFonts w:ascii="Aptos" w:hAnsi="Aptos"/>
          <w:sz w:val="22"/>
        </w:rPr>
        <w:t>D</w:t>
      </w:r>
      <w:r w:rsidRPr="00B544C8" w:rsidR="005D385D">
        <w:rPr>
          <w:rFonts w:ascii="Aptos" w:hAnsi="Aptos"/>
          <w:sz w:val="22"/>
        </w:rPr>
        <w:t xml:space="preserve">ocumentation of such behavior will </w:t>
      </w:r>
      <w:r w:rsidRPr="00B544C8" w:rsidR="00BA134D">
        <w:rPr>
          <w:rFonts w:ascii="Aptos" w:hAnsi="Aptos"/>
          <w:sz w:val="22"/>
        </w:rPr>
        <w:t xml:space="preserve">also </w:t>
      </w:r>
      <w:r w:rsidRPr="00B544C8" w:rsidR="005D385D">
        <w:rPr>
          <w:rFonts w:ascii="Aptos" w:hAnsi="Aptos"/>
          <w:sz w:val="22"/>
        </w:rPr>
        <w:t>become part of my permanent record.</w:t>
      </w:r>
    </w:p>
    <w:p w:rsidRPr="00B544C8" w:rsidR="005D385D" w:rsidRDefault="005D385D" w14:paraId="76614669" w14:textId="77777777">
      <w:pPr>
        <w:ind w:left="1080" w:hanging="720"/>
        <w:rPr>
          <w:rFonts w:ascii="Aptos" w:hAnsi="Aptos"/>
          <w:sz w:val="16"/>
          <w:szCs w:val="16"/>
        </w:rPr>
      </w:pPr>
    </w:p>
    <w:p w:rsidRPr="00B544C8" w:rsidR="007558C9" w:rsidP="004D321B" w:rsidRDefault="004D321B" w14:paraId="25FAF484" w14:textId="77777777">
      <w:pPr>
        <w:ind w:left="1080" w:hanging="720"/>
        <w:rPr>
          <w:rFonts w:ascii="Aptos" w:hAnsi="Aptos"/>
          <w:sz w:val="22"/>
        </w:rPr>
      </w:pPr>
      <w:r w:rsidRPr="00B544C8">
        <w:rPr>
          <w:rFonts w:ascii="Aptos" w:hAnsi="Aptos"/>
          <w:color w:val="2B579A"/>
          <w:sz w:val="22"/>
          <w:u w:val="single"/>
          <w:shd w:val="clear" w:color="auto" w:fill="E6E6E6"/>
        </w:rPr>
        <w:fldChar w:fldCharType="begin">
          <w:ffData>
            <w:name w:val="Text69"/>
            <w:enabled/>
            <w:calcOnExit w:val="0"/>
            <w:textInput/>
          </w:ffData>
        </w:fldChar>
      </w:r>
      <w:bookmarkStart w:name="Text69" w:id="221"/>
      <w:r w:rsidRPr="00B544C8">
        <w:rPr>
          <w:rFonts w:ascii="Aptos" w:hAnsi="Aptos"/>
          <w:sz w:val="22"/>
          <w:u w:val="single"/>
        </w:rPr>
        <w:instrText xml:space="preserve"> FORMTEXT </w:instrText>
      </w:r>
      <w:r w:rsidRPr="00B544C8">
        <w:rPr>
          <w:rFonts w:ascii="Aptos" w:hAnsi="Aptos"/>
          <w:color w:val="2B579A"/>
          <w:sz w:val="22"/>
          <w:u w:val="single"/>
          <w:shd w:val="clear" w:color="auto" w:fill="E6E6E6"/>
        </w:rPr>
      </w:r>
      <w:r w:rsidRPr="00B544C8">
        <w:rPr>
          <w:rFonts w:ascii="Aptos" w:hAnsi="Aptos"/>
          <w:color w:val="2B579A"/>
          <w:sz w:val="22"/>
          <w:u w:val="single"/>
          <w:shd w:val="clear" w:color="auto" w:fill="E6E6E6"/>
        </w:rPr>
        <w:fldChar w:fldCharType="separate"/>
      </w:r>
      <w:r w:rsidRPr="00B544C8">
        <w:rPr>
          <w:rFonts w:ascii="Aptos" w:hAnsi="Aptos"/>
          <w:noProof/>
          <w:sz w:val="22"/>
          <w:u w:val="single"/>
        </w:rPr>
        <w:t> </w:t>
      </w:r>
      <w:r w:rsidRPr="00B544C8">
        <w:rPr>
          <w:rFonts w:ascii="Aptos" w:hAnsi="Aptos"/>
          <w:noProof/>
          <w:sz w:val="22"/>
          <w:u w:val="single"/>
        </w:rPr>
        <w:t> </w:t>
      </w:r>
      <w:r w:rsidRPr="00B544C8">
        <w:rPr>
          <w:rFonts w:ascii="Aptos" w:hAnsi="Aptos"/>
          <w:noProof/>
          <w:sz w:val="22"/>
          <w:u w:val="single"/>
        </w:rPr>
        <w:t> </w:t>
      </w:r>
      <w:r w:rsidRPr="00B544C8">
        <w:rPr>
          <w:rFonts w:ascii="Aptos" w:hAnsi="Aptos"/>
          <w:noProof/>
          <w:sz w:val="22"/>
          <w:u w:val="single"/>
        </w:rPr>
        <w:t> </w:t>
      </w:r>
      <w:r w:rsidRPr="00B544C8">
        <w:rPr>
          <w:rFonts w:ascii="Aptos" w:hAnsi="Aptos"/>
          <w:noProof/>
          <w:sz w:val="22"/>
          <w:u w:val="single"/>
        </w:rPr>
        <w:t> </w:t>
      </w:r>
      <w:r w:rsidRPr="00B544C8">
        <w:rPr>
          <w:rFonts w:ascii="Aptos" w:hAnsi="Aptos"/>
          <w:color w:val="2B579A"/>
          <w:sz w:val="22"/>
          <w:u w:val="single"/>
          <w:shd w:val="clear" w:color="auto" w:fill="E6E6E6"/>
        </w:rPr>
        <w:fldChar w:fldCharType="end"/>
      </w:r>
      <w:bookmarkEnd w:id="221"/>
      <w:r w:rsidRPr="00B544C8">
        <w:rPr>
          <w:rFonts w:ascii="Aptos" w:hAnsi="Aptos"/>
          <w:sz w:val="22"/>
        </w:rPr>
        <w:t xml:space="preserve">  </w:t>
      </w:r>
      <w:r w:rsidRPr="00B544C8" w:rsidR="005D385D">
        <w:rPr>
          <w:rFonts w:ascii="Aptos" w:hAnsi="Aptos"/>
          <w:sz w:val="22"/>
        </w:rPr>
        <w:t xml:space="preserve">I attest to </w:t>
      </w:r>
      <w:r w:rsidRPr="00B544C8" w:rsidR="008A3BC0">
        <w:rPr>
          <w:rFonts w:ascii="Aptos" w:hAnsi="Aptos"/>
          <w:sz w:val="22"/>
        </w:rPr>
        <w:t xml:space="preserve">the fact that I have purchased </w:t>
      </w:r>
      <w:r w:rsidRPr="00B544C8" w:rsidR="005D385D">
        <w:rPr>
          <w:rFonts w:ascii="Aptos" w:hAnsi="Aptos"/>
          <w:sz w:val="22"/>
        </w:rPr>
        <w:t xml:space="preserve">and will provide evidence </w:t>
      </w:r>
      <w:r w:rsidRPr="00B544C8" w:rsidR="00887484">
        <w:rPr>
          <w:rFonts w:ascii="Aptos" w:hAnsi="Aptos"/>
          <w:sz w:val="22"/>
        </w:rPr>
        <w:t>of</w:t>
      </w:r>
      <w:r w:rsidRPr="00B544C8" w:rsidR="005D385D">
        <w:rPr>
          <w:rFonts w:ascii="Aptos" w:hAnsi="Aptos"/>
          <w:sz w:val="22"/>
        </w:rPr>
        <w:t xml:space="preserve"> </w:t>
      </w:r>
      <w:r w:rsidRPr="00B544C8" w:rsidR="008A3BC0">
        <w:rPr>
          <w:rFonts w:ascii="Aptos" w:hAnsi="Aptos"/>
          <w:sz w:val="22"/>
        </w:rPr>
        <w:t xml:space="preserve">professional </w:t>
      </w:r>
      <w:r w:rsidRPr="00B544C8" w:rsidR="00E21242">
        <w:rPr>
          <w:rFonts w:ascii="Aptos" w:hAnsi="Aptos"/>
          <w:sz w:val="22"/>
        </w:rPr>
        <w:t xml:space="preserve">student </w:t>
      </w:r>
      <w:r w:rsidRPr="00B544C8" w:rsidR="005D385D">
        <w:rPr>
          <w:rFonts w:ascii="Aptos" w:hAnsi="Aptos"/>
          <w:sz w:val="22"/>
        </w:rPr>
        <w:t xml:space="preserve">liability insurance </w:t>
      </w:r>
      <w:r w:rsidRPr="00B544C8" w:rsidR="00EB6035">
        <w:rPr>
          <w:rFonts w:ascii="Aptos" w:hAnsi="Aptos"/>
          <w:sz w:val="22"/>
        </w:rPr>
        <w:t xml:space="preserve">that is in full force for the </w:t>
      </w:r>
      <w:r w:rsidRPr="00B544C8" w:rsidR="003A2D5E">
        <w:rPr>
          <w:rFonts w:ascii="Aptos" w:hAnsi="Aptos"/>
          <w:sz w:val="22"/>
        </w:rPr>
        <w:t xml:space="preserve">entire </w:t>
      </w:r>
      <w:r w:rsidRPr="00B544C8" w:rsidR="00EB6035">
        <w:rPr>
          <w:rFonts w:ascii="Aptos" w:hAnsi="Aptos"/>
          <w:sz w:val="22"/>
        </w:rPr>
        <w:t xml:space="preserve">duration of my </w:t>
      </w:r>
      <w:r w:rsidRPr="00B544C8" w:rsidR="00A3062F">
        <w:rPr>
          <w:rFonts w:ascii="Aptos" w:hAnsi="Aptos"/>
          <w:sz w:val="22"/>
        </w:rPr>
        <w:t>field experience</w:t>
      </w:r>
      <w:r w:rsidRPr="00B544C8" w:rsidR="00EB6035">
        <w:rPr>
          <w:rFonts w:ascii="Aptos" w:hAnsi="Aptos"/>
          <w:sz w:val="22"/>
        </w:rPr>
        <w:t>.</w:t>
      </w:r>
      <w:r w:rsidRPr="00B544C8">
        <w:rPr>
          <w:rFonts w:ascii="Aptos" w:hAnsi="Aptos"/>
          <w:sz w:val="22"/>
        </w:rPr>
        <w:t xml:space="preserve"> </w:t>
      </w:r>
      <w:r w:rsidRPr="00B544C8" w:rsidR="00EB6035">
        <w:rPr>
          <w:rFonts w:ascii="Aptos" w:hAnsi="Aptos"/>
          <w:sz w:val="22"/>
        </w:rPr>
        <w:t>I have verified that the minimum limits of this policy are $1,000,000.00 per claim and an aggregate of $3,000,000.00 per occurrence.</w:t>
      </w:r>
      <w:r w:rsidRPr="00B544C8" w:rsidR="00CB6A06">
        <w:rPr>
          <w:rFonts w:ascii="Aptos" w:hAnsi="Aptos"/>
          <w:sz w:val="22"/>
        </w:rPr>
        <w:t xml:space="preserve"> </w:t>
      </w:r>
    </w:p>
    <w:p w:rsidRPr="00B544C8" w:rsidR="007558C9" w:rsidP="00CB6A06" w:rsidRDefault="007558C9" w14:paraId="57590049" w14:textId="77777777">
      <w:pPr>
        <w:ind w:left="360"/>
        <w:rPr>
          <w:rFonts w:ascii="Aptos" w:hAnsi="Aptos"/>
          <w:sz w:val="16"/>
          <w:szCs w:val="16"/>
        </w:rPr>
      </w:pPr>
    </w:p>
    <w:p w:rsidRPr="00B544C8" w:rsidR="004D321B" w:rsidP="004D321B" w:rsidRDefault="004D321B" w14:paraId="3A2F6155" w14:textId="77777777">
      <w:pPr>
        <w:ind w:left="360"/>
        <w:rPr>
          <w:rFonts w:ascii="Aptos" w:hAnsi="Aptos"/>
          <w:sz w:val="22"/>
        </w:rPr>
      </w:pPr>
      <w:r w:rsidRPr="00B544C8">
        <w:rPr>
          <w:rFonts w:ascii="Aptos" w:hAnsi="Aptos"/>
          <w:color w:val="2B579A"/>
          <w:sz w:val="22"/>
          <w:u w:val="single"/>
          <w:shd w:val="clear" w:color="auto" w:fill="E6E6E6"/>
        </w:rPr>
        <w:fldChar w:fldCharType="begin">
          <w:ffData>
            <w:name w:val="Text70"/>
            <w:enabled/>
            <w:calcOnExit w:val="0"/>
            <w:textInput/>
          </w:ffData>
        </w:fldChar>
      </w:r>
      <w:bookmarkStart w:name="Text70" w:id="222"/>
      <w:r w:rsidRPr="00B544C8">
        <w:rPr>
          <w:rFonts w:ascii="Aptos" w:hAnsi="Aptos"/>
          <w:sz w:val="22"/>
          <w:u w:val="single"/>
        </w:rPr>
        <w:instrText xml:space="preserve"> FORMTEXT </w:instrText>
      </w:r>
      <w:r w:rsidRPr="00B544C8">
        <w:rPr>
          <w:rFonts w:ascii="Aptos" w:hAnsi="Aptos"/>
          <w:color w:val="2B579A"/>
          <w:sz w:val="22"/>
          <w:u w:val="single"/>
          <w:shd w:val="clear" w:color="auto" w:fill="E6E6E6"/>
        </w:rPr>
      </w:r>
      <w:r w:rsidRPr="00B544C8">
        <w:rPr>
          <w:rFonts w:ascii="Aptos" w:hAnsi="Aptos"/>
          <w:color w:val="2B579A"/>
          <w:sz w:val="22"/>
          <w:u w:val="single"/>
          <w:shd w:val="clear" w:color="auto" w:fill="E6E6E6"/>
        </w:rPr>
        <w:fldChar w:fldCharType="separate"/>
      </w:r>
      <w:r w:rsidRPr="00B544C8">
        <w:rPr>
          <w:rFonts w:ascii="Aptos" w:hAnsi="Aptos"/>
          <w:noProof/>
          <w:sz w:val="22"/>
          <w:u w:val="single"/>
        </w:rPr>
        <w:t> </w:t>
      </w:r>
      <w:r w:rsidRPr="00B544C8">
        <w:rPr>
          <w:rFonts w:ascii="Aptos" w:hAnsi="Aptos"/>
          <w:noProof/>
          <w:sz w:val="22"/>
          <w:u w:val="single"/>
        </w:rPr>
        <w:t> </w:t>
      </w:r>
      <w:r w:rsidRPr="00B544C8">
        <w:rPr>
          <w:rFonts w:ascii="Aptos" w:hAnsi="Aptos"/>
          <w:noProof/>
          <w:sz w:val="22"/>
          <w:u w:val="single"/>
        </w:rPr>
        <w:t> </w:t>
      </w:r>
      <w:r w:rsidRPr="00B544C8">
        <w:rPr>
          <w:rFonts w:ascii="Aptos" w:hAnsi="Aptos"/>
          <w:noProof/>
          <w:sz w:val="22"/>
          <w:u w:val="single"/>
        </w:rPr>
        <w:t> </w:t>
      </w:r>
      <w:r w:rsidRPr="00B544C8">
        <w:rPr>
          <w:rFonts w:ascii="Aptos" w:hAnsi="Aptos"/>
          <w:noProof/>
          <w:sz w:val="22"/>
          <w:u w:val="single"/>
        </w:rPr>
        <w:t> </w:t>
      </w:r>
      <w:r w:rsidRPr="00B544C8">
        <w:rPr>
          <w:rFonts w:ascii="Aptos" w:hAnsi="Aptos"/>
          <w:color w:val="2B579A"/>
          <w:sz w:val="22"/>
          <w:u w:val="single"/>
          <w:shd w:val="clear" w:color="auto" w:fill="E6E6E6"/>
        </w:rPr>
        <w:fldChar w:fldCharType="end"/>
      </w:r>
      <w:bookmarkEnd w:id="222"/>
      <w:r w:rsidRPr="00B544C8">
        <w:rPr>
          <w:rFonts w:ascii="Aptos" w:hAnsi="Aptos"/>
          <w:sz w:val="22"/>
        </w:rPr>
        <w:t xml:space="preserve">  </w:t>
      </w:r>
      <w:r w:rsidRPr="00B544C8" w:rsidR="007558C9">
        <w:rPr>
          <w:rFonts w:ascii="Aptos" w:hAnsi="Aptos"/>
          <w:sz w:val="22"/>
        </w:rPr>
        <w:t>I attest that I obtained and submitted the required clearances</w:t>
      </w:r>
      <w:r w:rsidRPr="00B544C8" w:rsidR="00103D7D">
        <w:rPr>
          <w:rFonts w:ascii="Aptos" w:hAnsi="Aptos"/>
          <w:sz w:val="22"/>
        </w:rPr>
        <w:t>, protection of minors training,</w:t>
      </w:r>
      <w:r w:rsidRPr="00B544C8" w:rsidR="007558C9">
        <w:rPr>
          <w:rFonts w:ascii="Aptos" w:hAnsi="Aptos"/>
          <w:sz w:val="22"/>
        </w:rPr>
        <w:t xml:space="preserve"> and TB </w:t>
      </w:r>
    </w:p>
    <w:p w:rsidRPr="00B544C8" w:rsidR="007558C9" w:rsidP="004D321B" w:rsidRDefault="004D321B" w14:paraId="774A5F5C" w14:textId="77777777">
      <w:pPr>
        <w:ind w:left="1080"/>
        <w:rPr>
          <w:rFonts w:ascii="Aptos" w:hAnsi="Aptos"/>
          <w:sz w:val="22"/>
        </w:rPr>
      </w:pPr>
      <w:r w:rsidRPr="00B544C8">
        <w:rPr>
          <w:rFonts w:ascii="Aptos" w:hAnsi="Aptos"/>
          <w:sz w:val="22"/>
        </w:rPr>
        <w:t xml:space="preserve">test </w:t>
      </w:r>
      <w:r w:rsidRPr="00B544C8" w:rsidR="007558C9">
        <w:rPr>
          <w:rFonts w:ascii="Aptos" w:hAnsi="Aptos"/>
          <w:sz w:val="22"/>
        </w:rPr>
        <w:t>so the documents will be current for the duration of my entire field experience and will not expire during the field experience</w:t>
      </w:r>
      <w:r w:rsidRPr="00B544C8" w:rsidR="00103D7D">
        <w:rPr>
          <w:rFonts w:ascii="Aptos" w:hAnsi="Aptos"/>
          <w:sz w:val="22"/>
        </w:rPr>
        <w:t xml:space="preserve"> ti</w:t>
      </w:r>
      <w:r w:rsidRPr="00B544C8" w:rsidR="00A062CD">
        <w:rPr>
          <w:rFonts w:ascii="Aptos" w:hAnsi="Aptos"/>
          <w:sz w:val="22"/>
        </w:rPr>
        <w:t xml:space="preserve">meframe. I understand that will </w:t>
      </w:r>
      <w:r w:rsidRPr="00B544C8" w:rsidR="007558C9">
        <w:rPr>
          <w:rFonts w:ascii="Aptos" w:hAnsi="Aptos"/>
          <w:sz w:val="22"/>
        </w:rPr>
        <w:t>not be approved for field experience if I fail to comply with this Departmental policy.</w:t>
      </w:r>
    </w:p>
    <w:p w:rsidRPr="00B544C8" w:rsidR="007558C9" w:rsidP="00CB6A06" w:rsidRDefault="007558C9" w14:paraId="0C5B615A" w14:textId="77777777">
      <w:pPr>
        <w:ind w:left="360"/>
        <w:rPr>
          <w:rFonts w:ascii="Aptos" w:hAnsi="Aptos"/>
          <w:sz w:val="16"/>
          <w:szCs w:val="16"/>
        </w:rPr>
      </w:pPr>
    </w:p>
    <w:p w:rsidRPr="00B544C8" w:rsidR="004D321B" w:rsidP="004D321B" w:rsidRDefault="004D321B" w14:paraId="014F747D" w14:textId="77777777">
      <w:pPr>
        <w:ind w:left="360"/>
        <w:rPr>
          <w:rFonts w:ascii="Aptos" w:hAnsi="Aptos"/>
          <w:sz w:val="22"/>
        </w:rPr>
      </w:pPr>
      <w:r w:rsidRPr="00B544C8">
        <w:rPr>
          <w:rFonts w:ascii="Aptos" w:hAnsi="Aptos"/>
          <w:color w:val="2B579A"/>
          <w:sz w:val="22"/>
          <w:u w:val="single"/>
          <w:shd w:val="clear" w:color="auto" w:fill="E6E6E6"/>
        </w:rPr>
        <w:fldChar w:fldCharType="begin">
          <w:ffData>
            <w:name w:val="Text71"/>
            <w:enabled/>
            <w:calcOnExit w:val="0"/>
            <w:textInput/>
          </w:ffData>
        </w:fldChar>
      </w:r>
      <w:bookmarkStart w:name="Text71" w:id="223"/>
      <w:r w:rsidRPr="00B544C8">
        <w:rPr>
          <w:rFonts w:ascii="Aptos" w:hAnsi="Aptos"/>
          <w:sz w:val="22"/>
          <w:u w:val="single"/>
        </w:rPr>
        <w:instrText xml:space="preserve"> FORMTEXT </w:instrText>
      </w:r>
      <w:r w:rsidRPr="00B544C8">
        <w:rPr>
          <w:rFonts w:ascii="Aptos" w:hAnsi="Aptos"/>
          <w:color w:val="2B579A"/>
          <w:sz w:val="22"/>
          <w:u w:val="single"/>
          <w:shd w:val="clear" w:color="auto" w:fill="E6E6E6"/>
        </w:rPr>
      </w:r>
      <w:r w:rsidRPr="00B544C8">
        <w:rPr>
          <w:rFonts w:ascii="Aptos" w:hAnsi="Aptos"/>
          <w:color w:val="2B579A"/>
          <w:sz w:val="22"/>
          <w:u w:val="single"/>
          <w:shd w:val="clear" w:color="auto" w:fill="E6E6E6"/>
        </w:rPr>
        <w:fldChar w:fldCharType="separate"/>
      </w:r>
      <w:r w:rsidRPr="00B544C8">
        <w:rPr>
          <w:rFonts w:ascii="Aptos" w:hAnsi="Aptos"/>
          <w:noProof/>
          <w:sz w:val="22"/>
          <w:u w:val="single"/>
        </w:rPr>
        <w:t> </w:t>
      </w:r>
      <w:r w:rsidRPr="00B544C8">
        <w:rPr>
          <w:rFonts w:ascii="Aptos" w:hAnsi="Aptos"/>
          <w:noProof/>
          <w:sz w:val="22"/>
          <w:u w:val="single"/>
        </w:rPr>
        <w:t> </w:t>
      </w:r>
      <w:r w:rsidRPr="00B544C8">
        <w:rPr>
          <w:rFonts w:ascii="Aptos" w:hAnsi="Aptos"/>
          <w:noProof/>
          <w:sz w:val="22"/>
          <w:u w:val="single"/>
        </w:rPr>
        <w:t> </w:t>
      </w:r>
      <w:r w:rsidRPr="00B544C8">
        <w:rPr>
          <w:rFonts w:ascii="Aptos" w:hAnsi="Aptos"/>
          <w:noProof/>
          <w:sz w:val="22"/>
          <w:u w:val="single"/>
        </w:rPr>
        <w:t> </w:t>
      </w:r>
      <w:r w:rsidRPr="00B544C8">
        <w:rPr>
          <w:rFonts w:ascii="Aptos" w:hAnsi="Aptos"/>
          <w:noProof/>
          <w:sz w:val="22"/>
          <w:u w:val="single"/>
        </w:rPr>
        <w:t> </w:t>
      </w:r>
      <w:r w:rsidRPr="00B544C8">
        <w:rPr>
          <w:rFonts w:ascii="Aptos" w:hAnsi="Aptos"/>
          <w:color w:val="2B579A"/>
          <w:sz w:val="22"/>
          <w:u w:val="single"/>
          <w:shd w:val="clear" w:color="auto" w:fill="E6E6E6"/>
        </w:rPr>
        <w:fldChar w:fldCharType="end"/>
      </w:r>
      <w:bookmarkEnd w:id="223"/>
      <w:r w:rsidRPr="00B544C8">
        <w:rPr>
          <w:rFonts w:ascii="Aptos" w:hAnsi="Aptos"/>
          <w:sz w:val="22"/>
        </w:rPr>
        <w:t xml:space="preserve">  </w:t>
      </w:r>
      <w:r w:rsidRPr="00B544C8" w:rsidR="007558C9">
        <w:rPr>
          <w:rFonts w:ascii="Aptos" w:hAnsi="Aptos"/>
          <w:sz w:val="22"/>
        </w:rPr>
        <w:t xml:space="preserve">I attest that I have read the information contained in the Sexual Violence/Sexual Harassment, </w:t>
      </w:r>
      <w:r w:rsidRPr="00B544C8">
        <w:rPr>
          <w:rFonts w:ascii="Aptos" w:hAnsi="Aptos"/>
          <w:sz w:val="22"/>
        </w:rPr>
        <w:t xml:space="preserve"> </w:t>
      </w:r>
    </w:p>
    <w:p w:rsidRPr="00B544C8" w:rsidR="007558C9" w:rsidP="004D321B" w:rsidRDefault="004D321B" w14:paraId="17CD9F85" w14:textId="77777777">
      <w:pPr>
        <w:ind w:left="1080"/>
        <w:rPr>
          <w:rFonts w:ascii="Aptos" w:hAnsi="Aptos"/>
          <w:sz w:val="22"/>
        </w:rPr>
      </w:pPr>
      <w:r w:rsidRPr="00B544C8">
        <w:rPr>
          <w:rFonts w:ascii="Aptos" w:hAnsi="Aptos"/>
          <w:sz w:val="22"/>
        </w:rPr>
        <w:t>S</w:t>
      </w:r>
      <w:r w:rsidRPr="00B544C8" w:rsidR="007558C9">
        <w:rPr>
          <w:rFonts w:ascii="Aptos" w:hAnsi="Aptos"/>
          <w:sz w:val="22"/>
        </w:rPr>
        <w:t xml:space="preserve">tudents of Concern, and Protection of </w:t>
      </w:r>
      <w:r w:rsidRPr="00B544C8">
        <w:rPr>
          <w:rFonts w:ascii="Aptos" w:hAnsi="Aptos"/>
          <w:sz w:val="22"/>
        </w:rPr>
        <w:t xml:space="preserve">Minors Reference Manual and the </w:t>
      </w:r>
      <w:r w:rsidRPr="00B544C8" w:rsidR="007558C9">
        <w:rPr>
          <w:rFonts w:ascii="Aptos" w:hAnsi="Aptos"/>
          <w:sz w:val="22"/>
        </w:rPr>
        <w:t>Where to Turn For Help handout. These documents can be found at the links below:</w:t>
      </w:r>
    </w:p>
    <w:p w:rsidRPr="00B544C8" w:rsidR="007558C9" w:rsidP="007558C9" w:rsidRDefault="007558C9" w14:paraId="499BF93A" w14:textId="77777777">
      <w:pPr>
        <w:rPr>
          <w:rFonts w:ascii="Aptos" w:hAnsi="Aptos"/>
          <w:i/>
          <w:sz w:val="18"/>
        </w:rPr>
      </w:pPr>
      <w:r w:rsidRPr="00B544C8">
        <w:rPr>
          <w:rFonts w:ascii="Aptos" w:hAnsi="Aptos"/>
          <w:sz w:val="18"/>
        </w:rPr>
        <w:t xml:space="preserve">           </w:t>
      </w:r>
      <w:r w:rsidRPr="00B544C8" w:rsidR="004D321B">
        <w:rPr>
          <w:rFonts w:ascii="Aptos" w:hAnsi="Aptos"/>
          <w:sz w:val="18"/>
        </w:rPr>
        <w:tab/>
      </w:r>
      <w:r w:rsidRPr="00B544C8" w:rsidR="004D321B">
        <w:rPr>
          <w:rFonts w:ascii="Aptos" w:hAnsi="Aptos"/>
          <w:sz w:val="18"/>
        </w:rPr>
        <w:tab/>
      </w:r>
      <w:r w:rsidRPr="00B544C8">
        <w:rPr>
          <w:rFonts w:ascii="Aptos" w:hAnsi="Aptos"/>
          <w:sz w:val="18"/>
        </w:rPr>
        <w:t xml:space="preserve"> Manual: </w:t>
      </w:r>
      <w:hyperlink w:history="1" r:id="rId18">
        <w:r w:rsidRPr="00B544C8">
          <w:rPr>
            <w:rStyle w:val="Hyperlink"/>
            <w:rFonts w:ascii="Aptos" w:hAnsi="Aptos"/>
            <w:sz w:val="18"/>
          </w:rPr>
          <w:t>http://www.iup.edu/WorkArea/linkit.aspx?LinkIdentifier=id&amp;ItemID=186815&amp;libID=186832</w:t>
        </w:r>
      </w:hyperlink>
      <w:r w:rsidRPr="00B544C8">
        <w:rPr>
          <w:rFonts w:ascii="Aptos" w:hAnsi="Aptos"/>
          <w:sz w:val="18"/>
        </w:rPr>
        <w:t xml:space="preserve"> </w:t>
      </w:r>
    </w:p>
    <w:p w:rsidRPr="00B544C8" w:rsidR="007558C9" w:rsidP="007558C9" w:rsidRDefault="007558C9" w14:paraId="7CAC46C7" w14:textId="77777777">
      <w:pPr>
        <w:rPr>
          <w:rFonts w:ascii="Aptos" w:hAnsi="Aptos"/>
          <w:i/>
          <w:sz w:val="20"/>
          <w:szCs w:val="22"/>
        </w:rPr>
      </w:pPr>
      <w:r w:rsidRPr="00B544C8">
        <w:rPr>
          <w:rFonts w:ascii="Aptos" w:hAnsi="Aptos"/>
          <w:sz w:val="18"/>
        </w:rPr>
        <w:t xml:space="preserve">           </w:t>
      </w:r>
      <w:r w:rsidRPr="00B544C8" w:rsidR="004D321B">
        <w:rPr>
          <w:rFonts w:ascii="Aptos" w:hAnsi="Aptos"/>
          <w:sz w:val="18"/>
        </w:rPr>
        <w:tab/>
      </w:r>
      <w:r w:rsidRPr="00B544C8" w:rsidR="004D321B">
        <w:rPr>
          <w:rFonts w:ascii="Aptos" w:hAnsi="Aptos"/>
          <w:sz w:val="18"/>
        </w:rPr>
        <w:tab/>
      </w:r>
      <w:r w:rsidRPr="00B544C8">
        <w:rPr>
          <w:rFonts w:ascii="Aptos" w:hAnsi="Aptos"/>
          <w:sz w:val="18"/>
        </w:rPr>
        <w:t xml:space="preserve"> Handout: </w:t>
      </w:r>
      <w:hyperlink w:history="1" r:id="rId19">
        <w:r w:rsidRPr="00B544C8">
          <w:rPr>
            <w:rStyle w:val="Hyperlink"/>
            <w:rFonts w:ascii="Aptos" w:hAnsi="Aptos"/>
            <w:sz w:val="18"/>
          </w:rPr>
          <w:t>http://www.iup.edu/WorkArea/linkit.aspx?LinkIdentifier=id&amp;ItemID=188396&amp;libID=188413</w:t>
        </w:r>
      </w:hyperlink>
      <w:r w:rsidRPr="00B544C8">
        <w:rPr>
          <w:rFonts w:ascii="Aptos" w:hAnsi="Aptos"/>
          <w:sz w:val="18"/>
        </w:rPr>
        <w:t xml:space="preserve"> </w:t>
      </w:r>
    </w:p>
    <w:p w:rsidRPr="00B544C8" w:rsidR="007558C9" w:rsidP="00CB6A06" w:rsidRDefault="007558C9" w14:paraId="792F1AA2" w14:textId="77777777">
      <w:pPr>
        <w:ind w:left="360"/>
        <w:rPr>
          <w:rFonts w:ascii="Aptos" w:hAnsi="Aptos"/>
          <w:sz w:val="16"/>
          <w:szCs w:val="16"/>
        </w:rPr>
      </w:pPr>
    </w:p>
    <w:p w:rsidRPr="00B544C8" w:rsidR="005D385D" w:rsidP="004D321B" w:rsidRDefault="004D321B" w14:paraId="503900E9" w14:textId="77777777">
      <w:pPr>
        <w:ind w:left="1080" w:hanging="720"/>
        <w:rPr>
          <w:rFonts w:ascii="Aptos" w:hAnsi="Aptos"/>
          <w:sz w:val="22"/>
        </w:rPr>
      </w:pPr>
      <w:r w:rsidRPr="00B544C8">
        <w:rPr>
          <w:rFonts w:ascii="Aptos" w:hAnsi="Aptos"/>
          <w:color w:val="2B579A"/>
          <w:sz w:val="22"/>
          <w:u w:val="single"/>
          <w:shd w:val="clear" w:color="auto" w:fill="E6E6E6"/>
        </w:rPr>
        <w:fldChar w:fldCharType="begin">
          <w:ffData>
            <w:name w:val="Text72"/>
            <w:enabled/>
            <w:calcOnExit w:val="0"/>
            <w:textInput/>
          </w:ffData>
        </w:fldChar>
      </w:r>
      <w:bookmarkStart w:name="Text72" w:id="224"/>
      <w:r w:rsidRPr="00B544C8">
        <w:rPr>
          <w:rFonts w:ascii="Aptos" w:hAnsi="Aptos"/>
          <w:sz w:val="22"/>
          <w:u w:val="single"/>
        </w:rPr>
        <w:instrText xml:space="preserve"> FORMTEXT </w:instrText>
      </w:r>
      <w:r w:rsidRPr="00B544C8">
        <w:rPr>
          <w:rFonts w:ascii="Aptos" w:hAnsi="Aptos"/>
          <w:color w:val="2B579A"/>
          <w:sz w:val="22"/>
          <w:u w:val="single"/>
          <w:shd w:val="clear" w:color="auto" w:fill="E6E6E6"/>
        </w:rPr>
      </w:r>
      <w:r w:rsidRPr="00B544C8">
        <w:rPr>
          <w:rFonts w:ascii="Aptos" w:hAnsi="Aptos"/>
          <w:color w:val="2B579A"/>
          <w:sz w:val="22"/>
          <w:u w:val="single"/>
          <w:shd w:val="clear" w:color="auto" w:fill="E6E6E6"/>
        </w:rPr>
        <w:fldChar w:fldCharType="separate"/>
      </w:r>
      <w:r w:rsidRPr="00B544C8">
        <w:rPr>
          <w:rFonts w:ascii="Aptos" w:hAnsi="Aptos"/>
          <w:noProof/>
          <w:sz w:val="22"/>
          <w:u w:val="single"/>
        </w:rPr>
        <w:t> </w:t>
      </w:r>
      <w:r w:rsidRPr="00B544C8">
        <w:rPr>
          <w:rFonts w:ascii="Aptos" w:hAnsi="Aptos"/>
          <w:noProof/>
          <w:sz w:val="22"/>
          <w:u w:val="single"/>
        </w:rPr>
        <w:t> </w:t>
      </w:r>
      <w:r w:rsidRPr="00B544C8">
        <w:rPr>
          <w:rFonts w:ascii="Aptos" w:hAnsi="Aptos"/>
          <w:noProof/>
          <w:sz w:val="22"/>
          <w:u w:val="single"/>
        </w:rPr>
        <w:t> </w:t>
      </w:r>
      <w:r w:rsidRPr="00B544C8">
        <w:rPr>
          <w:rFonts w:ascii="Aptos" w:hAnsi="Aptos"/>
          <w:noProof/>
          <w:sz w:val="22"/>
          <w:u w:val="single"/>
        </w:rPr>
        <w:t> </w:t>
      </w:r>
      <w:r w:rsidRPr="00B544C8">
        <w:rPr>
          <w:rFonts w:ascii="Aptos" w:hAnsi="Aptos"/>
          <w:noProof/>
          <w:sz w:val="22"/>
          <w:u w:val="single"/>
        </w:rPr>
        <w:t> </w:t>
      </w:r>
      <w:r w:rsidRPr="00B544C8">
        <w:rPr>
          <w:rFonts w:ascii="Aptos" w:hAnsi="Aptos"/>
          <w:color w:val="2B579A"/>
          <w:sz w:val="22"/>
          <w:u w:val="single"/>
          <w:shd w:val="clear" w:color="auto" w:fill="E6E6E6"/>
        </w:rPr>
        <w:fldChar w:fldCharType="end"/>
      </w:r>
      <w:bookmarkEnd w:id="224"/>
      <w:r w:rsidRPr="00B544C8">
        <w:rPr>
          <w:rFonts w:ascii="Aptos" w:hAnsi="Aptos"/>
          <w:sz w:val="22"/>
        </w:rPr>
        <w:t xml:space="preserve">  </w:t>
      </w:r>
      <w:r w:rsidRPr="00B544C8" w:rsidR="005D385D">
        <w:rPr>
          <w:rFonts w:ascii="Aptos" w:hAnsi="Aptos"/>
          <w:sz w:val="22"/>
        </w:rPr>
        <w:t xml:space="preserve">I agree to adhere to the administrative policies, rules, standards, and practices of the </w:t>
      </w:r>
      <w:r w:rsidRPr="00B544C8" w:rsidR="00CC7F6D">
        <w:rPr>
          <w:rFonts w:ascii="Aptos" w:hAnsi="Aptos"/>
          <w:sz w:val="22"/>
        </w:rPr>
        <w:t>f</w:t>
      </w:r>
      <w:r w:rsidRPr="00B544C8" w:rsidR="005F3F7E">
        <w:rPr>
          <w:rFonts w:ascii="Aptos" w:hAnsi="Aptos"/>
          <w:sz w:val="22"/>
        </w:rPr>
        <w:t>ield experience</w:t>
      </w:r>
      <w:r w:rsidRPr="00B544C8" w:rsidR="005D385D">
        <w:rPr>
          <w:rFonts w:ascii="Aptos" w:hAnsi="Aptos"/>
          <w:sz w:val="22"/>
        </w:rPr>
        <w:t xml:space="preserve"> site.</w:t>
      </w:r>
    </w:p>
    <w:p w:rsidRPr="00B544C8" w:rsidR="005D385D" w:rsidP="007558C9" w:rsidRDefault="005D385D" w14:paraId="1A499DFC" w14:textId="77777777">
      <w:pPr>
        <w:ind w:left="360"/>
        <w:rPr>
          <w:rFonts w:ascii="Aptos" w:hAnsi="Aptos"/>
          <w:sz w:val="16"/>
          <w:szCs w:val="16"/>
        </w:rPr>
      </w:pPr>
    </w:p>
    <w:p w:rsidRPr="00B544C8" w:rsidR="00AF54A9" w:rsidP="004D321B" w:rsidRDefault="004D321B" w14:paraId="07B59F50" w14:textId="77777777">
      <w:pPr>
        <w:ind w:left="1080" w:hanging="720"/>
        <w:rPr>
          <w:rFonts w:ascii="Aptos" w:hAnsi="Aptos"/>
          <w:sz w:val="22"/>
        </w:rPr>
      </w:pPr>
      <w:r w:rsidRPr="00B544C8">
        <w:rPr>
          <w:rFonts w:ascii="Aptos" w:hAnsi="Aptos"/>
          <w:color w:val="2B579A"/>
          <w:sz w:val="22"/>
          <w:u w:val="single"/>
          <w:shd w:val="clear" w:color="auto" w:fill="E6E6E6"/>
        </w:rPr>
        <w:fldChar w:fldCharType="begin">
          <w:ffData>
            <w:name w:val="Text73"/>
            <w:enabled/>
            <w:calcOnExit w:val="0"/>
            <w:textInput/>
          </w:ffData>
        </w:fldChar>
      </w:r>
      <w:bookmarkStart w:name="Text73" w:id="225"/>
      <w:r w:rsidRPr="00B544C8">
        <w:rPr>
          <w:rFonts w:ascii="Aptos" w:hAnsi="Aptos"/>
          <w:sz w:val="22"/>
          <w:u w:val="single"/>
        </w:rPr>
        <w:instrText xml:space="preserve"> FORMTEXT </w:instrText>
      </w:r>
      <w:r w:rsidRPr="00B544C8">
        <w:rPr>
          <w:rFonts w:ascii="Aptos" w:hAnsi="Aptos"/>
          <w:color w:val="2B579A"/>
          <w:sz w:val="22"/>
          <w:u w:val="single"/>
          <w:shd w:val="clear" w:color="auto" w:fill="E6E6E6"/>
        </w:rPr>
      </w:r>
      <w:r w:rsidRPr="00B544C8">
        <w:rPr>
          <w:rFonts w:ascii="Aptos" w:hAnsi="Aptos"/>
          <w:color w:val="2B579A"/>
          <w:sz w:val="22"/>
          <w:u w:val="single"/>
          <w:shd w:val="clear" w:color="auto" w:fill="E6E6E6"/>
        </w:rPr>
        <w:fldChar w:fldCharType="separate"/>
      </w:r>
      <w:r w:rsidRPr="00B544C8">
        <w:rPr>
          <w:rFonts w:ascii="Aptos" w:hAnsi="Aptos"/>
          <w:noProof/>
          <w:sz w:val="22"/>
          <w:u w:val="single"/>
        </w:rPr>
        <w:t> </w:t>
      </w:r>
      <w:r w:rsidRPr="00B544C8">
        <w:rPr>
          <w:rFonts w:ascii="Aptos" w:hAnsi="Aptos"/>
          <w:noProof/>
          <w:sz w:val="22"/>
          <w:u w:val="single"/>
        </w:rPr>
        <w:t> </w:t>
      </w:r>
      <w:r w:rsidRPr="00B544C8">
        <w:rPr>
          <w:rFonts w:ascii="Aptos" w:hAnsi="Aptos"/>
          <w:noProof/>
          <w:sz w:val="22"/>
          <w:u w:val="single"/>
        </w:rPr>
        <w:t> </w:t>
      </w:r>
      <w:r w:rsidRPr="00B544C8">
        <w:rPr>
          <w:rFonts w:ascii="Aptos" w:hAnsi="Aptos"/>
          <w:noProof/>
          <w:sz w:val="22"/>
          <w:u w:val="single"/>
        </w:rPr>
        <w:t> </w:t>
      </w:r>
      <w:r w:rsidRPr="00B544C8">
        <w:rPr>
          <w:rFonts w:ascii="Aptos" w:hAnsi="Aptos"/>
          <w:noProof/>
          <w:sz w:val="22"/>
          <w:u w:val="single"/>
        </w:rPr>
        <w:t> </w:t>
      </w:r>
      <w:r w:rsidRPr="00B544C8">
        <w:rPr>
          <w:rFonts w:ascii="Aptos" w:hAnsi="Aptos"/>
          <w:color w:val="2B579A"/>
          <w:sz w:val="22"/>
          <w:u w:val="single"/>
          <w:shd w:val="clear" w:color="auto" w:fill="E6E6E6"/>
        </w:rPr>
        <w:fldChar w:fldCharType="end"/>
      </w:r>
      <w:bookmarkEnd w:id="225"/>
      <w:r w:rsidRPr="00B544C8">
        <w:rPr>
          <w:rFonts w:ascii="Aptos" w:hAnsi="Aptos"/>
          <w:sz w:val="22"/>
        </w:rPr>
        <w:t xml:space="preserve">  </w:t>
      </w:r>
      <w:r w:rsidRPr="00B544C8" w:rsidR="005D385D">
        <w:rPr>
          <w:rFonts w:ascii="Aptos" w:hAnsi="Aptos"/>
          <w:sz w:val="22"/>
        </w:rPr>
        <w:t xml:space="preserve">I understand that my responsibilities include keeping my Faculty Supervisor informed regarding my </w:t>
      </w:r>
      <w:r w:rsidRPr="00B544C8" w:rsidR="00CC7F6D">
        <w:rPr>
          <w:rFonts w:ascii="Aptos" w:hAnsi="Aptos"/>
          <w:sz w:val="22"/>
        </w:rPr>
        <w:t>f</w:t>
      </w:r>
      <w:r w:rsidRPr="00B544C8" w:rsidR="005F3F7E">
        <w:rPr>
          <w:rFonts w:ascii="Aptos" w:hAnsi="Aptos"/>
          <w:sz w:val="22"/>
        </w:rPr>
        <w:t xml:space="preserve">ield </w:t>
      </w:r>
      <w:r w:rsidRPr="00B544C8" w:rsidR="00A3062F">
        <w:rPr>
          <w:rFonts w:ascii="Aptos" w:hAnsi="Aptos"/>
          <w:sz w:val="22"/>
        </w:rPr>
        <w:t>experience</w:t>
      </w:r>
      <w:r w:rsidRPr="00B544C8" w:rsidR="00CE5380">
        <w:rPr>
          <w:rFonts w:ascii="Aptos" w:hAnsi="Aptos"/>
          <w:sz w:val="22"/>
        </w:rPr>
        <w:t>s</w:t>
      </w:r>
      <w:r w:rsidRPr="00B544C8" w:rsidR="005D385D">
        <w:rPr>
          <w:rFonts w:ascii="Aptos" w:hAnsi="Aptos"/>
          <w:sz w:val="22"/>
        </w:rPr>
        <w:t>.</w:t>
      </w:r>
    </w:p>
    <w:p w:rsidRPr="00B544C8" w:rsidR="00AF54A9" w:rsidP="00AF54A9" w:rsidRDefault="00AF54A9" w14:paraId="5E7E3C41" w14:textId="77777777">
      <w:pPr>
        <w:ind w:left="720"/>
        <w:rPr>
          <w:rFonts w:ascii="Aptos" w:hAnsi="Aptos"/>
          <w:sz w:val="16"/>
          <w:szCs w:val="16"/>
        </w:rPr>
      </w:pPr>
    </w:p>
    <w:p w:rsidRPr="00B544C8" w:rsidR="005D385D" w:rsidP="004D321B" w:rsidRDefault="004D321B" w14:paraId="75F01799" w14:textId="77777777">
      <w:pPr>
        <w:ind w:left="1080" w:hanging="720"/>
        <w:rPr>
          <w:rFonts w:ascii="Aptos" w:hAnsi="Aptos"/>
          <w:sz w:val="22"/>
        </w:rPr>
      </w:pPr>
      <w:r w:rsidRPr="00B544C8">
        <w:rPr>
          <w:rFonts w:ascii="Aptos" w:hAnsi="Aptos"/>
          <w:color w:val="2B579A"/>
          <w:sz w:val="22"/>
          <w:u w:val="single"/>
          <w:shd w:val="clear" w:color="auto" w:fill="E6E6E6"/>
        </w:rPr>
        <w:fldChar w:fldCharType="begin">
          <w:ffData>
            <w:name w:val="Text74"/>
            <w:enabled/>
            <w:calcOnExit w:val="0"/>
            <w:textInput/>
          </w:ffData>
        </w:fldChar>
      </w:r>
      <w:bookmarkStart w:name="Text74" w:id="226"/>
      <w:r w:rsidRPr="00B544C8">
        <w:rPr>
          <w:rFonts w:ascii="Aptos" w:hAnsi="Aptos"/>
          <w:sz w:val="22"/>
          <w:u w:val="single"/>
        </w:rPr>
        <w:instrText xml:space="preserve"> FORMTEXT </w:instrText>
      </w:r>
      <w:r w:rsidRPr="00B544C8">
        <w:rPr>
          <w:rFonts w:ascii="Aptos" w:hAnsi="Aptos"/>
          <w:color w:val="2B579A"/>
          <w:sz w:val="22"/>
          <w:u w:val="single"/>
          <w:shd w:val="clear" w:color="auto" w:fill="E6E6E6"/>
        </w:rPr>
      </w:r>
      <w:r w:rsidRPr="00B544C8">
        <w:rPr>
          <w:rFonts w:ascii="Aptos" w:hAnsi="Aptos"/>
          <w:color w:val="2B579A"/>
          <w:sz w:val="22"/>
          <w:u w:val="single"/>
          <w:shd w:val="clear" w:color="auto" w:fill="E6E6E6"/>
        </w:rPr>
        <w:fldChar w:fldCharType="separate"/>
      </w:r>
      <w:r w:rsidRPr="00B544C8">
        <w:rPr>
          <w:rFonts w:ascii="Aptos" w:hAnsi="Aptos"/>
          <w:noProof/>
          <w:sz w:val="22"/>
          <w:u w:val="single"/>
        </w:rPr>
        <w:t> </w:t>
      </w:r>
      <w:r w:rsidRPr="00B544C8">
        <w:rPr>
          <w:rFonts w:ascii="Aptos" w:hAnsi="Aptos"/>
          <w:noProof/>
          <w:sz w:val="22"/>
          <w:u w:val="single"/>
        </w:rPr>
        <w:t> </w:t>
      </w:r>
      <w:r w:rsidRPr="00B544C8">
        <w:rPr>
          <w:rFonts w:ascii="Aptos" w:hAnsi="Aptos"/>
          <w:noProof/>
          <w:sz w:val="22"/>
          <w:u w:val="single"/>
        </w:rPr>
        <w:t> </w:t>
      </w:r>
      <w:r w:rsidRPr="00B544C8">
        <w:rPr>
          <w:rFonts w:ascii="Aptos" w:hAnsi="Aptos"/>
          <w:noProof/>
          <w:sz w:val="22"/>
          <w:u w:val="single"/>
        </w:rPr>
        <w:t> </w:t>
      </w:r>
      <w:r w:rsidRPr="00B544C8">
        <w:rPr>
          <w:rFonts w:ascii="Aptos" w:hAnsi="Aptos"/>
          <w:noProof/>
          <w:sz w:val="22"/>
          <w:u w:val="single"/>
        </w:rPr>
        <w:t> </w:t>
      </w:r>
      <w:r w:rsidRPr="00B544C8">
        <w:rPr>
          <w:rFonts w:ascii="Aptos" w:hAnsi="Aptos"/>
          <w:color w:val="2B579A"/>
          <w:sz w:val="22"/>
          <w:u w:val="single"/>
          <w:shd w:val="clear" w:color="auto" w:fill="E6E6E6"/>
        </w:rPr>
        <w:fldChar w:fldCharType="end"/>
      </w:r>
      <w:bookmarkEnd w:id="226"/>
      <w:r w:rsidRPr="00B544C8">
        <w:rPr>
          <w:rFonts w:ascii="Aptos" w:hAnsi="Aptos"/>
          <w:sz w:val="22"/>
        </w:rPr>
        <w:t xml:space="preserve">  </w:t>
      </w:r>
      <w:r w:rsidRPr="00B544C8" w:rsidR="005D385D">
        <w:rPr>
          <w:rFonts w:ascii="Aptos" w:hAnsi="Aptos"/>
          <w:sz w:val="22"/>
        </w:rPr>
        <w:t xml:space="preserve">I understand that I will not be issued a passing grade in the </w:t>
      </w:r>
      <w:r w:rsidRPr="00B544C8" w:rsidR="00CC7F6D">
        <w:rPr>
          <w:rFonts w:ascii="Aptos" w:hAnsi="Aptos"/>
          <w:sz w:val="22"/>
        </w:rPr>
        <w:t>f</w:t>
      </w:r>
      <w:r w:rsidRPr="00B544C8" w:rsidR="005F3F7E">
        <w:rPr>
          <w:rFonts w:ascii="Aptos" w:hAnsi="Aptos"/>
          <w:sz w:val="22"/>
        </w:rPr>
        <w:t>ield experience</w:t>
      </w:r>
      <w:r w:rsidRPr="00B544C8" w:rsidR="005D385D">
        <w:rPr>
          <w:rFonts w:ascii="Aptos" w:hAnsi="Aptos"/>
          <w:sz w:val="22"/>
        </w:rPr>
        <w:t xml:space="preserve"> un</w:t>
      </w:r>
      <w:r w:rsidRPr="00B544C8" w:rsidR="00AF54A9">
        <w:rPr>
          <w:rFonts w:ascii="Aptos" w:hAnsi="Aptos"/>
          <w:sz w:val="22"/>
        </w:rPr>
        <w:t xml:space="preserve">less I </w:t>
      </w:r>
      <w:r w:rsidRPr="00B544C8" w:rsidR="005D385D">
        <w:rPr>
          <w:rFonts w:ascii="Aptos" w:hAnsi="Aptos"/>
          <w:sz w:val="22"/>
        </w:rPr>
        <w:t xml:space="preserve">demonstrate the specified minimal level of counseling skill, knowledge, and </w:t>
      </w:r>
      <w:r w:rsidRPr="00B544C8" w:rsidR="007558C9">
        <w:rPr>
          <w:rFonts w:ascii="Aptos" w:hAnsi="Aptos"/>
          <w:sz w:val="22"/>
        </w:rPr>
        <w:t xml:space="preserve">competence </w:t>
      </w:r>
      <w:r w:rsidRPr="00B544C8" w:rsidR="005D385D">
        <w:rPr>
          <w:rFonts w:ascii="Aptos" w:hAnsi="Aptos"/>
          <w:sz w:val="22"/>
        </w:rPr>
        <w:t>and complete all course requirements.</w:t>
      </w:r>
    </w:p>
    <w:p w:rsidRPr="00B544C8" w:rsidR="007558C9" w:rsidP="00AF54A9" w:rsidRDefault="007558C9" w14:paraId="03F828E4" w14:textId="77777777">
      <w:pPr>
        <w:ind w:left="720"/>
        <w:rPr>
          <w:rFonts w:ascii="Aptos" w:hAnsi="Aptos"/>
          <w:sz w:val="16"/>
          <w:szCs w:val="16"/>
        </w:rPr>
      </w:pPr>
    </w:p>
    <w:p w:rsidRPr="00B544C8" w:rsidR="006E29AA" w:rsidP="00B714CF" w:rsidRDefault="004D321B" w14:paraId="0A4FFB89" w14:textId="3BBAFBAF">
      <w:pPr>
        <w:ind w:left="1080" w:hanging="720"/>
        <w:rPr>
          <w:rFonts w:ascii="Aptos" w:hAnsi="Aptos"/>
          <w:sz w:val="22"/>
        </w:rPr>
      </w:pPr>
      <w:r w:rsidRPr="00B544C8">
        <w:rPr>
          <w:rFonts w:ascii="Aptos" w:hAnsi="Aptos"/>
          <w:color w:val="2B579A"/>
          <w:sz w:val="22"/>
          <w:u w:val="single"/>
          <w:shd w:val="clear" w:color="auto" w:fill="E6E6E6"/>
        </w:rPr>
        <w:fldChar w:fldCharType="begin">
          <w:ffData>
            <w:name w:val="Text75"/>
            <w:enabled/>
            <w:calcOnExit w:val="0"/>
            <w:textInput/>
          </w:ffData>
        </w:fldChar>
      </w:r>
      <w:bookmarkStart w:name="Text75" w:id="227"/>
      <w:r w:rsidRPr="00B544C8">
        <w:rPr>
          <w:rFonts w:ascii="Aptos" w:hAnsi="Aptos"/>
          <w:sz w:val="22"/>
          <w:u w:val="single"/>
        </w:rPr>
        <w:instrText xml:space="preserve"> FORMTEXT </w:instrText>
      </w:r>
      <w:r w:rsidRPr="00B544C8">
        <w:rPr>
          <w:rFonts w:ascii="Aptos" w:hAnsi="Aptos"/>
          <w:color w:val="2B579A"/>
          <w:sz w:val="22"/>
          <w:u w:val="single"/>
          <w:shd w:val="clear" w:color="auto" w:fill="E6E6E6"/>
        </w:rPr>
      </w:r>
      <w:r w:rsidRPr="00B544C8">
        <w:rPr>
          <w:rFonts w:ascii="Aptos" w:hAnsi="Aptos"/>
          <w:color w:val="2B579A"/>
          <w:sz w:val="22"/>
          <w:u w:val="single"/>
          <w:shd w:val="clear" w:color="auto" w:fill="E6E6E6"/>
        </w:rPr>
        <w:fldChar w:fldCharType="separate"/>
      </w:r>
      <w:r w:rsidRPr="00B544C8">
        <w:rPr>
          <w:rFonts w:ascii="Aptos" w:hAnsi="Aptos"/>
          <w:noProof/>
          <w:sz w:val="22"/>
          <w:u w:val="single"/>
        </w:rPr>
        <w:t> </w:t>
      </w:r>
      <w:r w:rsidRPr="00B544C8">
        <w:rPr>
          <w:rFonts w:ascii="Aptos" w:hAnsi="Aptos"/>
          <w:noProof/>
          <w:sz w:val="22"/>
          <w:u w:val="single"/>
        </w:rPr>
        <w:t> </w:t>
      </w:r>
      <w:r w:rsidRPr="00B544C8">
        <w:rPr>
          <w:rFonts w:ascii="Aptos" w:hAnsi="Aptos"/>
          <w:noProof/>
          <w:sz w:val="22"/>
          <w:u w:val="single"/>
        </w:rPr>
        <w:t> </w:t>
      </w:r>
      <w:r w:rsidRPr="00B544C8">
        <w:rPr>
          <w:rFonts w:ascii="Aptos" w:hAnsi="Aptos"/>
          <w:noProof/>
          <w:sz w:val="22"/>
          <w:u w:val="single"/>
        </w:rPr>
        <w:t> </w:t>
      </w:r>
      <w:r w:rsidRPr="00B544C8">
        <w:rPr>
          <w:rFonts w:ascii="Aptos" w:hAnsi="Aptos"/>
          <w:noProof/>
          <w:sz w:val="22"/>
          <w:u w:val="single"/>
        </w:rPr>
        <w:t> </w:t>
      </w:r>
      <w:r w:rsidRPr="00B544C8">
        <w:rPr>
          <w:rFonts w:ascii="Aptos" w:hAnsi="Aptos"/>
          <w:color w:val="2B579A"/>
          <w:sz w:val="22"/>
          <w:u w:val="single"/>
          <w:shd w:val="clear" w:color="auto" w:fill="E6E6E6"/>
        </w:rPr>
        <w:fldChar w:fldCharType="end"/>
      </w:r>
      <w:bookmarkEnd w:id="227"/>
      <w:r w:rsidRPr="00B544C8">
        <w:rPr>
          <w:rFonts w:ascii="Aptos" w:hAnsi="Aptos"/>
          <w:sz w:val="22"/>
        </w:rPr>
        <w:t xml:space="preserve">  </w:t>
      </w:r>
      <w:r w:rsidRPr="00B544C8" w:rsidR="007558C9">
        <w:rPr>
          <w:rFonts w:ascii="Aptos" w:hAnsi="Aptos"/>
          <w:sz w:val="22"/>
        </w:rPr>
        <w:t>I agree that if I am still finalizing a field experience</w:t>
      </w:r>
      <w:r w:rsidRPr="00B544C8" w:rsidR="002C2308">
        <w:rPr>
          <w:rFonts w:ascii="Aptos" w:hAnsi="Aptos"/>
          <w:sz w:val="22"/>
        </w:rPr>
        <w:t xml:space="preserve"> site and cannot submit Appendix C </w:t>
      </w:r>
      <w:r w:rsidRPr="00B544C8" w:rsidR="007558C9">
        <w:rPr>
          <w:rFonts w:ascii="Aptos" w:hAnsi="Aptos"/>
          <w:sz w:val="22"/>
        </w:rPr>
        <w:t>by the due date, I will provide justi</w:t>
      </w:r>
      <w:r w:rsidRPr="00B544C8" w:rsidR="002C2308">
        <w:rPr>
          <w:rFonts w:ascii="Aptos" w:hAnsi="Aptos"/>
          <w:sz w:val="22"/>
        </w:rPr>
        <w:t>fication on Appendix B</w:t>
      </w:r>
      <w:r w:rsidRPr="00B544C8" w:rsidR="007558C9">
        <w:rPr>
          <w:rFonts w:ascii="Aptos" w:hAnsi="Aptos"/>
          <w:sz w:val="22"/>
        </w:rPr>
        <w:t xml:space="preserve"> that demonstrates that I am working to secure a site. I understand that I am responsible for updating the </w:t>
      </w:r>
      <w:r w:rsidRPr="00B544C8" w:rsidR="002C2308">
        <w:rPr>
          <w:rFonts w:ascii="Aptos" w:hAnsi="Aptos"/>
          <w:sz w:val="22"/>
        </w:rPr>
        <w:t>Field Experience</w:t>
      </w:r>
      <w:r w:rsidRPr="00B544C8" w:rsidR="006E29AA">
        <w:rPr>
          <w:rFonts w:ascii="Aptos" w:hAnsi="Aptos"/>
          <w:sz w:val="22"/>
        </w:rPr>
        <w:t xml:space="preserve"> Coordinator every three </w:t>
      </w:r>
      <w:r w:rsidRPr="00B544C8" w:rsidR="007558C9">
        <w:rPr>
          <w:rFonts w:ascii="Aptos" w:hAnsi="Aptos"/>
          <w:sz w:val="22"/>
        </w:rPr>
        <w:t xml:space="preserve">weeks via email regarding the status of the remaining paperwork submission. I understand that if I do not provide the update, it will be assumed that I will not be completing </w:t>
      </w:r>
      <w:r w:rsidRPr="00B544C8" w:rsidR="002C2308">
        <w:rPr>
          <w:rFonts w:ascii="Aptos" w:hAnsi="Aptos"/>
          <w:sz w:val="22"/>
        </w:rPr>
        <w:t xml:space="preserve">field experience </w:t>
      </w:r>
      <w:r w:rsidRPr="00B544C8" w:rsidR="007558C9">
        <w:rPr>
          <w:rFonts w:ascii="Aptos" w:hAnsi="Aptos"/>
          <w:sz w:val="22"/>
        </w:rPr>
        <w:t xml:space="preserve">and that I will disenroll from the </w:t>
      </w:r>
      <w:r w:rsidRPr="00B544C8" w:rsidR="002C2308">
        <w:rPr>
          <w:rFonts w:ascii="Aptos" w:hAnsi="Aptos"/>
          <w:sz w:val="22"/>
        </w:rPr>
        <w:t>field experience class</w:t>
      </w:r>
      <w:r w:rsidRPr="00B544C8" w:rsidR="007558C9">
        <w:rPr>
          <w:rFonts w:ascii="Aptos" w:hAnsi="Aptos"/>
          <w:sz w:val="22"/>
        </w:rPr>
        <w:t>.</w:t>
      </w:r>
      <w:r w:rsidRPr="00B544C8" w:rsidR="006E29AA">
        <w:rPr>
          <w:rFonts w:ascii="Aptos" w:hAnsi="Aptos"/>
          <w:sz w:val="22"/>
        </w:rPr>
        <w:t xml:space="preserve"> </w:t>
      </w:r>
      <w:r w:rsidRPr="00B544C8" w:rsidR="007558C9">
        <w:rPr>
          <w:rFonts w:ascii="Aptos" w:hAnsi="Aptos"/>
          <w:sz w:val="22"/>
        </w:rPr>
        <w:t xml:space="preserve">I understand that my failure to do so could result in referral to the Student </w:t>
      </w:r>
      <w:r w:rsidR="00F8433D">
        <w:rPr>
          <w:rFonts w:ascii="Aptos" w:hAnsi="Aptos"/>
          <w:sz w:val="22"/>
        </w:rPr>
        <w:t>Development</w:t>
      </w:r>
      <w:r w:rsidRPr="00B544C8" w:rsidR="007558C9">
        <w:rPr>
          <w:rFonts w:ascii="Aptos" w:hAnsi="Aptos"/>
          <w:sz w:val="22"/>
        </w:rPr>
        <w:t xml:space="preserve"> Committee.</w:t>
      </w:r>
    </w:p>
    <w:p w:rsidRPr="00B544C8" w:rsidR="00B714CF" w:rsidP="00B714CF" w:rsidRDefault="00B714CF" w14:paraId="2AC57CB0" w14:textId="77777777">
      <w:pPr>
        <w:ind w:left="1080" w:hanging="720"/>
        <w:rPr>
          <w:rFonts w:ascii="Aptos" w:hAnsi="Aptos"/>
          <w:i/>
          <w:sz w:val="22"/>
        </w:rPr>
      </w:pPr>
    </w:p>
    <w:p w:rsidRPr="00B544C8" w:rsidR="00523E1B" w:rsidP="004D321B" w:rsidRDefault="00930506" w14:paraId="6C6D949B" w14:textId="77777777">
      <w:pPr>
        <w:ind w:firstLine="360"/>
        <w:rPr>
          <w:rFonts w:ascii="Aptos" w:hAnsi="Aptos"/>
          <w:sz w:val="22"/>
        </w:rPr>
      </w:pPr>
      <w:r w:rsidRPr="00B544C8">
        <w:rPr>
          <w:rFonts w:ascii="Aptos" w:hAnsi="Aptos"/>
          <w:color w:val="2B579A"/>
          <w:sz w:val="22"/>
          <w:u w:val="single"/>
          <w:shd w:val="clear" w:color="auto" w:fill="E6E6E6"/>
        </w:rPr>
        <w:fldChar w:fldCharType="begin">
          <w:ffData>
            <w:name w:val="Text110"/>
            <w:enabled/>
            <w:calcOnExit w:val="0"/>
            <w:textInput/>
          </w:ffData>
        </w:fldChar>
      </w:r>
      <w:bookmarkStart w:name="Text110" w:id="228"/>
      <w:r w:rsidRPr="00B544C8">
        <w:rPr>
          <w:rFonts w:ascii="Aptos" w:hAnsi="Aptos"/>
          <w:sz w:val="22"/>
          <w:u w:val="single"/>
        </w:rPr>
        <w:instrText xml:space="preserve"> FORMTEXT </w:instrText>
      </w:r>
      <w:r w:rsidRPr="00B544C8">
        <w:rPr>
          <w:rFonts w:ascii="Aptos" w:hAnsi="Aptos"/>
          <w:color w:val="2B579A"/>
          <w:sz w:val="22"/>
          <w:u w:val="single"/>
          <w:shd w:val="clear" w:color="auto" w:fill="E6E6E6"/>
        </w:rPr>
      </w:r>
      <w:r w:rsidRPr="00B544C8">
        <w:rPr>
          <w:rFonts w:ascii="Aptos" w:hAnsi="Aptos"/>
          <w:color w:val="2B579A"/>
          <w:sz w:val="22"/>
          <w:u w:val="single"/>
          <w:shd w:val="clear" w:color="auto" w:fill="E6E6E6"/>
        </w:rPr>
        <w:fldChar w:fldCharType="separate"/>
      </w:r>
      <w:r w:rsidRPr="00B544C8">
        <w:rPr>
          <w:rFonts w:ascii="Aptos" w:hAnsi="Aptos"/>
          <w:noProof/>
          <w:sz w:val="22"/>
          <w:u w:val="single"/>
        </w:rPr>
        <w:t> </w:t>
      </w:r>
      <w:r w:rsidRPr="00B544C8">
        <w:rPr>
          <w:rFonts w:ascii="Aptos" w:hAnsi="Aptos"/>
          <w:noProof/>
          <w:sz w:val="22"/>
          <w:u w:val="single"/>
        </w:rPr>
        <w:t> </w:t>
      </w:r>
      <w:r w:rsidRPr="00B544C8">
        <w:rPr>
          <w:rFonts w:ascii="Aptos" w:hAnsi="Aptos"/>
          <w:noProof/>
          <w:sz w:val="22"/>
          <w:u w:val="single"/>
        </w:rPr>
        <w:t> </w:t>
      </w:r>
      <w:r w:rsidRPr="00B544C8">
        <w:rPr>
          <w:rFonts w:ascii="Aptos" w:hAnsi="Aptos"/>
          <w:noProof/>
          <w:sz w:val="22"/>
          <w:u w:val="single"/>
        </w:rPr>
        <w:t> </w:t>
      </w:r>
      <w:r w:rsidRPr="00B544C8">
        <w:rPr>
          <w:rFonts w:ascii="Aptos" w:hAnsi="Aptos"/>
          <w:noProof/>
          <w:sz w:val="22"/>
          <w:u w:val="single"/>
        </w:rPr>
        <w:t xml:space="preserve">                                             </w:t>
      </w:r>
      <w:r w:rsidRPr="00B544C8">
        <w:rPr>
          <w:rFonts w:ascii="Aptos" w:hAnsi="Aptos"/>
          <w:noProof/>
          <w:sz w:val="22"/>
          <w:u w:val="single"/>
        </w:rPr>
        <w:t> </w:t>
      </w:r>
      <w:r w:rsidRPr="00B544C8">
        <w:rPr>
          <w:rFonts w:ascii="Aptos" w:hAnsi="Aptos"/>
          <w:color w:val="2B579A"/>
          <w:sz w:val="22"/>
          <w:u w:val="single"/>
          <w:shd w:val="clear" w:color="auto" w:fill="E6E6E6"/>
        </w:rPr>
        <w:fldChar w:fldCharType="end"/>
      </w:r>
      <w:bookmarkEnd w:id="228"/>
      <w:r w:rsidRPr="00B544C8" w:rsidR="00A2729A">
        <w:rPr>
          <w:rFonts w:ascii="Aptos" w:hAnsi="Aptos"/>
          <w:sz w:val="22"/>
        </w:rPr>
        <w:tab/>
      </w:r>
      <w:r w:rsidRPr="00B544C8" w:rsidR="00A2729A">
        <w:rPr>
          <w:rFonts w:ascii="Aptos" w:hAnsi="Aptos"/>
          <w:sz w:val="22"/>
        </w:rPr>
        <w:tab/>
      </w:r>
      <w:r w:rsidRPr="00B544C8" w:rsidR="00A2729A">
        <w:rPr>
          <w:rFonts w:ascii="Aptos" w:hAnsi="Aptos"/>
          <w:sz w:val="22"/>
        </w:rPr>
        <w:tab/>
      </w:r>
      <w:r w:rsidRPr="00B544C8" w:rsidR="00A2729A">
        <w:rPr>
          <w:rFonts w:ascii="Aptos" w:hAnsi="Aptos"/>
          <w:sz w:val="22"/>
        </w:rPr>
        <w:tab/>
      </w:r>
      <w:r w:rsidRPr="00B544C8" w:rsidR="00A2729A">
        <w:rPr>
          <w:rFonts w:ascii="Aptos" w:hAnsi="Aptos"/>
          <w:sz w:val="22"/>
        </w:rPr>
        <w:tab/>
      </w:r>
      <w:r w:rsidRPr="00B544C8" w:rsidR="006551CF">
        <w:rPr>
          <w:rFonts w:ascii="Aptos" w:hAnsi="Aptos"/>
          <w:sz w:val="22"/>
        </w:rPr>
        <w:tab/>
      </w:r>
      <w:r w:rsidRPr="00B544C8" w:rsidR="006551CF">
        <w:rPr>
          <w:rFonts w:ascii="Aptos" w:hAnsi="Aptos"/>
          <w:color w:val="2B579A"/>
          <w:sz w:val="22"/>
          <w:u w:val="single"/>
          <w:shd w:val="clear" w:color="auto" w:fill="E6E6E6"/>
        </w:rPr>
        <w:fldChar w:fldCharType="begin">
          <w:ffData>
            <w:name w:val="Text107"/>
            <w:enabled/>
            <w:calcOnExit w:val="0"/>
            <w:textInput/>
          </w:ffData>
        </w:fldChar>
      </w:r>
      <w:bookmarkStart w:name="Text107" w:id="229"/>
      <w:r w:rsidRPr="00B544C8" w:rsidR="006551CF">
        <w:rPr>
          <w:rFonts w:ascii="Aptos" w:hAnsi="Aptos"/>
          <w:sz w:val="22"/>
          <w:u w:val="single"/>
        </w:rPr>
        <w:instrText xml:space="preserve"> FORMTEXT </w:instrText>
      </w:r>
      <w:r w:rsidRPr="00B544C8" w:rsidR="006551CF">
        <w:rPr>
          <w:rFonts w:ascii="Aptos" w:hAnsi="Aptos"/>
          <w:color w:val="2B579A"/>
          <w:sz w:val="22"/>
          <w:u w:val="single"/>
          <w:shd w:val="clear" w:color="auto" w:fill="E6E6E6"/>
        </w:rPr>
      </w:r>
      <w:r w:rsidRPr="00B544C8" w:rsidR="006551CF">
        <w:rPr>
          <w:rFonts w:ascii="Aptos" w:hAnsi="Aptos"/>
          <w:color w:val="2B579A"/>
          <w:sz w:val="22"/>
          <w:u w:val="single"/>
          <w:shd w:val="clear" w:color="auto" w:fill="E6E6E6"/>
        </w:rPr>
        <w:fldChar w:fldCharType="separate"/>
      </w:r>
      <w:r w:rsidRPr="00B544C8" w:rsidR="006551CF">
        <w:rPr>
          <w:rFonts w:ascii="Aptos" w:hAnsi="Aptos"/>
          <w:noProof/>
          <w:sz w:val="22"/>
          <w:u w:val="single"/>
        </w:rPr>
        <w:t> </w:t>
      </w:r>
      <w:r w:rsidRPr="00B544C8" w:rsidR="006551CF">
        <w:rPr>
          <w:rFonts w:ascii="Aptos" w:hAnsi="Aptos"/>
          <w:noProof/>
          <w:sz w:val="22"/>
          <w:u w:val="single"/>
        </w:rPr>
        <w:t xml:space="preserve">     </w:t>
      </w:r>
      <w:r w:rsidRPr="00B544C8" w:rsidR="006551CF">
        <w:rPr>
          <w:rFonts w:ascii="Aptos" w:hAnsi="Aptos"/>
          <w:noProof/>
          <w:sz w:val="22"/>
          <w:u w:val="single"/>
        </w:rPr>
        <w:t> </w:t>
      </w:r>
      <w:r w:rsidRPr="00B544C8" w:rsidR="006551CF">
        <w:rPr>
          <w:rFonts w:ascii="Aptos" w:hAnsi="Aptos"/>
          <w:noProof/>
          <w:sz w:val="22"/>
          <w:u w:val="single"/>
        </w:rPr>
        <w:t> </w:t>
      </w:r>
      <w:r w:rsidRPr="00B544C8" w:rsidR="006551CF">
        <w:rPr>
          <w:rFonts w:ascii="Aptos" w:hAnsi="Aptos"/>
          <w:noProof/>
          <w:sz w:val="22"/>
          <w:u w:val="single"/>
        </w:rPr>
        <w:t> </w:t>
      </w:r>
      <w:r w:rsidRPr="00B544C8" w:rsidR="006551CF">
        <w:rPr>
          <w:rFonts w:ascii="Aptos" w:hAnsi="Aptos"/>
          <w:noProof/>
          <w:sz w:val="22"/>
          <w:u w:val="single"/>
        </w:rPr>
        <w:t> </w:t>
      </w:r>
      <w:r w:rsidRPr="00B544C8" w:rsidR="006551CF">
        <w:rPr>
          <w:rFonts w:ascii="Aptos" w:hAnsi="Aptos"/>
          <w:color w:val="2B579A"/>
          <w:sz w:val="22"/>
          <w:u w:val="single"/>
          <w:shd w:val="clear" w:color="auto" w:fill="E6E6E6"/>
        </w:rPr>
        <w:fldChar w:fldCharType="end"/>
      </w:r>
      <w:bookmarkEnd w:id="229"/>
    </w:p>
    <w:p w:rsidRPr="00B544C8" w:rsidR="006E29AA" w:rsidP="004D321B" w:rsidRDefault="00896E48" w14:paraId="55E5FA1D" w14:textId="552D943C">
      <w:pPr>
        <w:ind w:firstLine="360"/>
        <w:rPr>
          <w:rFonts w:ascii="Aptos" w:hAnsi="Aptos"/>
          <w:sz w:val="22"/>
        </w:rPr>
      </w:pPr>
      <w:r w:rsidRPr="00B544C8">
        <w:rPr>
          <w:rFonts w:ascii="Aptos" w:hAnsi="Aptos"/>
          <w:sz w:val="22"/>
        </w:rPr>
        <w:t>Field Experience Student</w:t>
      </w:r>
      <w:r w:rsidRPr="00B544C8" w:rsidR="00523E1B">
        <w:rPr>
          <w:rFonts w:ascii="Aptos" w:hAnsi="Aptos"/>
          <w:sz w:val="22"/>
        </w:rPr>
        <w:t xml:space="preserve"> Signature</w:t>
      </w:r>
      <w:r w:rsidRPr="00B544C8">
        <w:rPr>
          <w:rFonts w:ascii="Aptos" w:hAnsi="Aptos"/>
          <w:sz w:val="22"/>
        </w:rPr>
        <w:tab/>
      </w:r>
      <w:r w:rsidRPr="00B544C8">
        <w:rPr>
          <w:rFonts w:ascii="Aptos" w:hAnsi="Aptos"/>
          <w:sz w:val="22"/>
        </w:rPr>
        <w:tab/>
      </w:r>
      <w:r w:rsidRPr="00B544C8">
        <w:rPr>
          <w:rFonts w:ascii="Aptos" w:hAnsi="Aptos"/>
          <w:sz w:val="22"/>
        </w:rPr>
        <w:tab/>
      </w:r>
      <w:r w:rsidRPr="00B544C8">
        <w:rPr>
          <w:rFonts w:ascii="Aptos" w:hAnsi="Aptos"/>
          <w:sz w:val="22"/>
        </w:rPr>
        <w:tab/>
      </w:r>
      <w:r w:rsidRPr="00B544C8" w:rsidR="005D385D">
        <w:rPr>
          <w:rFonts w:ascii="Aptos" w:hAnsi="Aptos"/>
          <w:sz w:val="22"/>
        </w:rPr>
        <w:t>Date</w:t>
      </w:r>
    </w:p>
    <w:p w:rsidRPr="00B544C8" w:rsidR="005D385D" w:rsidP="00E8717E" w:rsidRDefault="008D4624" w14:paraId="135C84E4" w14:textId="77777777">
      <w:pPr>
        <w:pStyle w:val="Heading2"/>
        <w:numPr>
          <w:ilvl w:val="0"/>
          <w:numId w:val="0"/>
        </w:numPr>
        <w:jc w:val="center"/>
        <w:rPr>
          <w:rFonts w:ascii="Aptos" w:hAnsi="Aptos"/>
          <w:i w:val="0"/>
          <w:sz w:val="22"/>
        </w:rPr>
      </w:pPr>
      <w:r w:rsidRPr="00B544C8">
        <w:rPr>
          <w:rFonts w:ascii="Aptos" w:hAnsi="Aptos" w:cs="Times New Roman"/>
          <w:i w:val="0"/>
          <w:sz w:val="22"/>
        </w:rPr>
        <w:br w:type="page"/>
      </w:r>
      <w:bookmarkStart w:name="_Toc517246695" w:id="230"/>
      <w:bookmarkStart w:name="_Toc52648989" w:id="231"/>
      <w:bookmarkStart w:name="_Toc52649235" w:id="232"/>
      <w:bookmarkStart w:name="_Toc52649290" w:id="233"/>
      <w:bookmarkStart w:name="_Toc52996390" w:id="234"/>
      <w:bookmarkStart w:name="_Toc52996750" w:id="235"/>
      <w:bookmarkStart w:name="_Toc52996803" w:id="236"/>
      <w:bookmarkStart w:name="_Toc127941352" w:id="237"/>
      <w:r w:rsidRPr="00B544C8" w:rsidR="0002699D">
        <w:rPr>
          <w:rFonts w:ascii="Aptos" w:hAnsi="Aptos"/>
          <w:i w:val="0"/>
          <w:sz w:val="22"/>
        </w:rPr>
        <w:t xml:space="preserve">Appendix </w:t>
      </w:r>
      <w:r w:rsidRPr="00B544C8" w:rsidR="00E8717E">
        <w:rPr>
          <w:rFonts w:ascii="Aptos" w:hAnsi="Aptos"/>
          <w:i w:val="0"/>
          <w:sz w:val="22"/>
        </w:rPr>
        <w:t>C</w:t>
      </w:r>
      <w:r w:rsidRPr="00B544C8" w:rsidR="00CB031C">
        <w:rPr>
          <w:rFonts w:ascii="Aptos" w:hAnsi="Aptos"/>
          <w:i w:val="0"/>
          <w:sz w:val="22"/>
        </w:rPr>
        <w:t>1</w:t>
      </w:r>
      <w:r w:rsidRPr="00B544C8" w:rsidR="0002699D">
        <w:rPr>
          <w:rFonts w:ascii="Aptos" w:hAnsi="Aptos"/>
          <w:i w:val="0"/>
          <w:sz w:val="22"/>
        </w:rPr>
        <w:t>:</w:t>
      </w:r>
      <w:r w:rsidRPr="00B544C8" w:rsidR="00E8717E">
        <w:rPr>
          <w:rFonts w:ascii="Aptos" w:hAnsi="Aptos"/>
          <w:i w:val="0"/>
          <w:sz w:val="22"/>
        </w:rPr>
        <w:t xml:space="preserve"> </w:t>
      </w:r>
      <w:r w:rsidRPr="00B544C8" w:rsidR="00C77B62">
        <w:rPr>
          <w:rFonts w:ascii="Aptos" w:hAnsi="Aptos"/>
          <w:i w:val="0"/>
          <w:sz w:val="22"/>
        </w:rPr>
        <w:t>Field Experience Site Documents</w:t>
      </w:r>
      <w:bookmarkEnd w:id="230"/>
      <w:bookmarkEnd w:id="231"/>
      <w:bookmarkEnd w:id="232"/>
      <w:bookmarkEnd w:id="233"/>
      <w:bookmarkEnd w:id="234"/>
      <w:bookmarkEnd w:id="235"/>
      <w:bookmarkEnd w:id="236"/>
      <w:bookmarkEnd w:id="237"/>
    </w:p>
    <w:p w:rsidRPr="00B544C8" w:rsidR="005D385D" w:rsidP="00B714CF" w:rsidRDefault="00C77B62" w14:paraId="7F6BA9DE" w14:textId="77777777">
      <w:pPr>
        <w:pStyle w:val="Heading3"/>
        <w:numPr>
          <w:ilvl w:val="0"/>
          <w:numId w:val="0"/>
        </w:numPr>
        <w:jc w:val="center"/>
        <w:rPr>
          <w:rFonts w:ascii="Aptos" w:hAnsi="Aptos"/>
        </w:rPr>
      </w:pPr>
      <w:bookmarkStart w:name="_Toc52996751" w:id="238"/>
      <w:bookmarkStart w:name="_Toc52996804" w:id="239"/>
      <w:bookmarkStart w:name="_Toc127941353" w:id="240"/>
      <w:r w:rsidRPr="00B544C8">
        <w:rPr>
          <w:rFonts w:ascii="Aptos" w:hAnsi="Aptos"/>
        </w:rPr>
        <w:t>Site Information Sheet</w:t>
      </w:r>
      <w:bookmarkEnd w:id="238"/>
      <w:bookmarkEnd w:id="239"/>
      <w:bookmarkEnd w:id="240"/>
    </w:p>
    <w:p w:rsidRPr="00B544C8" w:rsidR="00C77B62" w:rsidRDefault="00C77B62" w14:paraId="5186B13D" w14:textId="77777777">
      <w:pPr>
        <w:rPr>
          <w:rFonts w:ascii="Aptos" w:hAnsi="Aptos"/>
          <w:sz w:val="10"/>
          <w:szCs w:val="10"/>
        </w:rPr>
      </w:pPr>
    </w:p>
    <w:p w:rsidRPr="00B544C8" w:rsidR="00503545" w:rsidP="00C77B62" w:rsidRDefault="00503545" w14:paraId="66238DE7" w14:textId="77777777">
      <w:pPr>
        <w:rPr>
          <w:rFonts w:ascii="Aptos" w:hAnsi="Aptos"/>
          <w:b/>
          <w:bCs/>
          <w:sz w:val="20"/>
          <w:szCs w:val="20"/>
        </w:rPr>
      </w:pPr>
      <w:r w:rsidRPr="00B544C8">
        <w:rPr>
          <w:rFonts w:ascii="Aptos" w:hAnsi="Aptos"/>
          <w:b/>
          <w:bCs/>
          <w:sz w:val="20"/>
          <w:szCs w:val="20"/>
        </w:rPr>
        <w:t>THE INFORMATION CONTAINED IN THIS APPENDIX DOES NOT SUPERSEDE THE OFFICIAL A</w:t>
      </w:r>
      <w:r w:rsidRPr="00B544C8" w:rsidR="00214AE0">
        <w:rPr>
          <w:rFonts w:ascii="Aptos" w:hAnsi="Aptos"/>
          <w:b/>
          <w:bCs/>
          <w:sz w:val="20"/>
          <w:szCs w:val="20"/>
        </w:rPr>
        <w:t>F</w:t>
      </w:r>
      <w:r w:rsidRPr="00B544C8">
        <w:rPr>
          <w:rFonts w:ascii="Aptos" w:hAnsi="Aptos"/>
          <w:b/>
          <w:bCs/>
          <w:sz w:val="20"/>
          <w:szCs w:val="20"/>
        </w:rPr>
        <w:t xml:space="preserve">FILIATION AGREEMENT BETWEEN IUP AND THE SITE. </w:t>
      </w:r>
    </w:p>
    <w:p w:rsidRPr="00B544C8" w:rsidR="00503545" w:rsidP="00C77B62" w:rsidRDefault="00503545" w14:paraId="6C57C439" w14:textId="77777777">
      <w:pPr>
        <w:rPr>
          <w:rFonts w:ascii="Aptos" w:hAnsi="Aptos"/>
          <w:b/>
          <w:bCs/>
          <w:sz w:val="20"/>
          <w:szCs w:val="20"/>
        </w:rPr>
      </w:pPr>
    </w:p>
    <w:p w:rsidRPr="00B544C8" w:rsidR="005D385D" w:rsidRDefault="005D385D" w14:paraId="2057FEC2" w14:textId="77777777">
      <w:pPr>
        <w:rPr>
          <w:rFonts w:ascii="Aptos" w:hAnsi="Aptos"/>
          <w:sz w:val="20"/>
        </w:rPr>
      </w:pPr>
      <w:r w:rsidRPr="00B544C8">
        <w:rPr>
          <w:rFonts w:ascii="Aptos" w:hAnsi="Aptos"/>
          <w:sz w:val="22"/>
          <w:szCs w:val="22"/>
        </w:rPr>
        <w:t xml:space="preserve">Please </w:t>
      </w:r>
      <w:r w:rsidRPr="00B544C8">
        <w:rPr>
          <w:rFonts w:ascii="Aptos" w:hAnsi="Aptos"/>
          <w:sz w:val="22"/>
          <w:szCs w:val="22"/>
          <w:u w:val="single"/>
        </w:rPr>
        <w:t>print</w:t>
      </w:r>
      <w:r w:rsidRPr="00B544C8">
        <w:rPr>
          <w:rFonts w:ascii="Aptos" w:hAnsi="Aptos"/>
          <w:sz w:val="22"/>
          <w:szCs w:val="22"/>
        </w:rPr>
        <w:t xml:space="preserve"> the information below </w:t>
      </w:r>
      <w:r w:rsidRPr="00B544C8">
        <w:rPr>
          <w:rFonts w:ascii="Aptos" w:hAnsi="Aptos"/>
          <w:bCs/>
          <w:sz w:val="22"/>
          <w:szCs w:val="22"/>
        </w:rPr>
        <w:t>as</w:t>
      </w:r>
      <w:r w:rsidRPr="00B544C8" w:rsidR="00486A72">
        <w:rPr>
          <w:rFonts w:ascii="Aptos" w:hAnsi="Aptos"/>
          <w:bCs/>
          <w:sz w:val="22"/>
          <w:szCs w:val="22"/>
        </w:rPr>
        <w:t xml:space="preserve"> soon as</w:t>
      </w:r>
      <w:r w:rsidRPr="00B544C8">
        <w:rPr>
          <w:rFonts w:ascii="Aptos" w:hAnsi="Aptos"/>
          <w:bCs/>
          <w:sz w:val="22"/>
          <w:szCs w:val="22"/>
        </w:rPr>
        <w:t xml:space="preserve"> </w:t>
      </w:r>
      <w:r w:rsidRPr="00B544C8" w:rsidR="00486A72">
        <w:rPr>
          <w:rFonts w:ascii="Aptos" w:hAnsi="Aptos"/>
          <w:bCs/>
          <w:sz w:val="22"/>
          <w:szCs w:val="22"/>
        </w:rPr>
        <w:t>a site is identified</w:t>
      </w:r>
      <w:r w:rsidRPr="00B544C8" w:rsidR="00486A72">
        <w:rPr>
          <w:rFonts w:ascii="Aptos" w:hAnsi="Aptos"/>
          <w:sz w:val="22"/>
          <w:szCs w:val="22"/>
        </w:rPr>
        <w:t xml:space="preserve">.  </w:t>
      </w:r>
      <w:r w:rsidRPr="00B544C8" w:rsidR="00B01BF2">
        <w:rPr>
          <w:rFonts w:ascii="Aptos" w:hAnsi="Aptos"/>
          <w:sz w:val="22"/>
          <w:szCs w:val="22"/>
        </w:rPr>
        <w:t>Th</w:t>
      </w:r>
      <w:r w:rsidRPr="00B544C8" w:rsidR="00503545">
        <w:rPr>
          <w:rFonts w:ascii="Aptos" w:hAnsi="Aptos"/>
          <w:sz w:val="22"/>
          <w:szCs w:val="22"/>
        </w:rPr>
        <w:t>e forms in this Appendix</w:t>
      </w:r>
      <w:r w:rsidRPr="00B544C8">
        <w:rPr>
          <w:rFonts w:ascii="Aptos" w:hAnsi="Aptos"/>
          <w:sz w:val="22"/>
          <w:szCs w:val="22"/>
        </w:rPr>
        <w:t xml:space="preserve"> </w:t>
      </w:r>
      <w:r w:rsidRPr="00B544C8" w:rsidR="00B01BF2">
        <w:rPr>
          <w:rFonts w:ascii="Aptos" w:hAnsi="Aptos"/>
          <w:sz w:val="22"/>
          <w:szCs w:val="22"/>
        </w:rPr>
        <w:t xml:space="preserve">must be submitted </w:t>
      </w:r>
      <w:r w:rsidRPr="00B544C8">
        <w:rPr>
          <w:rFonts w:ascii="Aptos" w:hAnsi="Aptos"/>
          <w:sz w:val="22"/>
          <w:szCs w:val="22"/>
        </w:rPr>
        <w:t xml:space="preserve">by the specified due date prior to </w:t>
      </w:r>
      <w:r w:rsidRPr="00B544C8">
        <w:rPr>
          <w:rFonts w:ascii="Aptos" w:hAnsi="Aptos"/>
          <w:bCs/>
          <w:sz w:val="22"/>
          <w:szCs w:val="22"/>
        </w:rPr>
        <w:t>beginning</w:t>
      </w:r>
      <w:r w:rsidRPr="00B544C8">
        <w:rPr>
          <w:rFonts w:ascii="Aptos" w:hAnsi="Aptos"/>
          <w:sz w:val="22"/>
          <w:szCs w:val="22"/>
        </w:rPr>
        <w:t xml:space="preserve"> the </w:t>
      </w:r>
      <w:r w:rsidRPr="00B544C8" w:rsidR="00CC7F6D">
        <w:rPr>
          <w:rFonts w:ascii="Aptos" w:hAnsi="Aptos"/>
          <w:sz w:val="22"/>
          <w:szCs w:val="22"/>
        </w:rPr>
        <w:t>f</w:t>
      </w:r>
      <w:r w:rsidRPr="00B544C8" w:rsidR="00A3062F">
        <w:rPr>
          <w:rFonts w:ascii="Aptos" w:hAnsi="Aptos"/>
          <w:sz w:val="22"/>
          <w:szCs w:val="22"/>
        </w:rPr>
        <w:t>ield experience</w:t>
      </w:r>
      <w:r w:rsidRPr="00B544C8">
        <w:rPr>
          <w:rFonts w:ascii="Aptos" w:hAnsi="Aptos"/>
          <w:sz w:val="22"/>
          <w:szCs w:val="22"/>
        </w:rPr>
        <w:t xml:space="preserve">. </w:t>
      </w:r>
      <w:r w:rsidRPr="00B544C8" w:rsidR="004E4F15">
        <w:rPr>
          <w:rFonts w:ascii="Aptos" w:hAnsi="Aptos"/>
          <w:b/>
          <w:bCs/>
          <w:sz w:val="22"/>
          <w:szCs w:val="22"/>
        </w:rPr>
        <w:t xml:space="preserve">Submit </w:t>
      </w:r>
      <w:r w:rsidRPr="00B544C8" w:rsidR="004F20B1">
        <w:rPr>
          <w:rFonts w:ascii="Aptos" w:hAnsi="Aptos"/>
          <w:b/>
          <w:bCs/>
          <w:sz w:val="22"/>
          <w:szCs w:val="22"/>
        </w:rPr>
        <w:t>appendix C packet</w:t>
      </w:r>
      <w:r w:rsidRPr="00B544C8" w:rsidR="004E4F15">
        <w:rPr>
          <w:rFonts w:ascii="Aptos" w:hAnsi="Aptos"/>
          <w:b/>
          <w:bCs/>
          <w:sz w:val="22"/>
          <w:szCs w:val="22"/>
        </w:rPr>
        <w:t xml:space="preserve"> per CACREP AREA completed this semester. </w:t>
      </w:r>
      <w:r w:rsidRPr="00B544C8" w:rsidR="000B2658">
        <w:rPr>
          <w:rFonts w:ascii="Aptos" w:hAnsi="Aptos"/>
          <w:b/>
          <w:bCs/>
          <w:sz w:val="22"/>
          <w:szCs w:val="22"/>
        </w:rPr>
        <w:t xml:space="preserve"> </w:t>
      </w:r>
    </w:p>
    <w:p w:rsidRPr="00B544C8" w:rsidR="00B01BF2" w:rsidRDefault="00B01BF2" w14:paraId="4948908B" w14:textId="476DF0C2">
      <w:pPr>
        <w:rPr>
          <w:rFonts w:ascii="Aptos" w:hAnsi="Aptos"/>
          <w:sz w:val="22"/>
          <w:szCs w:val="22"/>
        </w:rPr>
      </w:pPr>
      <w:r w:rsidRPr="00B544C8">
        <w:rPr>
          <w:rFonts w:ascii="Aptos" w:hAnsi="Aptos"/>
          <w:sz w:val="22"/>
          <w:szCs w:val="22"/>
        </w:rPr>
        <w:t xml:space="preserve">Semester(s) for this </w:t>
      </w:r>
      <w:r w:rsidRPr="00B544C8" w:rsidR="00546CFA">
        <w:rPr>
          <w:rFonts w:ascii="Aptos" w:hAnsi="Aptos"/>
          <w:sz w:val="22"/>
          <w:szCs w:val="22"/>
        </w:rPr>
        <w:t>Site</w:t>
      </w:r>
      <w:r w:rsidRPr="00B544C8">
        <w:rPr>
          <w:rFonts w:ascii="Aptos" w:hAnsi="Aptos"/>
          <w:sz w:val="20"/>
          <w:szCs w:val="20"/>
        </w:rPr>
        <w:t xml:space="preserve">:  </w:t>
      </w:r>
      <w:r w:rsidRPr="00B544C8" w:rsidR="00546CFA">
        <w:rPr>
          <w:rFonts w:ascii="Aptos" w:hAnsi="Aptos"/>
          <w:sz w:val="20"/>
          <w:szCs w:val="20"/>
        </w:rPr>
        <w:t xml:space="preserve">  </w:t>
      </w:r>
      <w:r w:rsidRPr="00B544C8">
        <w:rPr>
          <w:rFonts w:ascii="Aptos" w:hAnsi="Aptos"/>
          <w:color w:val="2B579A"/>
          <w:sz w:val="22"/>
          <w:szCs w:val="22"/>
          <w:shd w:val="clear" w:color="auto" w:fill="E6E6E6"/>
        </w:rPr>
        <w:fldChar w:fldCharType="begin">
          <w:ffData>
            <w:name w:val="Check1"/>
            <w:enabled/>
            <w:calcOnExit w:val="0"/>
            <w:checkBox>
              <w:sizeAuto/>
              <w:default w:val="0"/>
            </w:checkBox>
          </w:ffData>
        </w:fldChar>
      </w:r>
      <w:r w:rsidRPr="00B544C8">
        <w:rPr>
          <w:rFonts w:ascii="Aptos" w:hAnsi="Aptos"/>
          <w:sz w:val="22"/>
          <w:szCs w:val="22"/>
        </w:rPr>
        <w:instrText xml:space="preserve"> FORMCHECKBOX </w:instrText>
      </w:r>
      <w:r w:rsidR="00D16162">
        <w:rPr>
          <w:rFonts w:ascii="Aptos" w:hAnsi="Aptos"/>
          <w:color w:val="2B579A"/>
          <w:sz w:val="22"/>
          <w:szCs w:val="22"/>
          <w:shd w:val="clear" w:color="auto" w:fill="E6E6E6"/>
        </w:rPr>
      </w:r>
      <w:r w:rsidR="00D16162">
        <w:rPr>
          <w:rFonts w:ascii="Aptos" w:hAnsi="Aptos"/>
          <w:color w:val="2B579A"/>
          <w:sz w:val="22"/>
          <w:szCs w:val="22"/>
          <w:shd w:val="clear" w:color="auto" w:fill="E6E6E6"/>
        </w:rPr>
        <w:fldChar w:fldCharType="separate"/>
      </w:r>
      <w:r w:rsidRPr="00B544C8">
        <w:rPr>
          <w:rFonts w:ascii="Aptos" w:hAnsi="Aptos"/>
          <w:color w:val="2B579A"/>
          <w:sz w:val="22"/>
          <w:szCs w:val="22"/>
          <w:shd w:val="clear" w:color="auto" w:fill="E6E6E6"/>
        </w:rPr>
        <w:fldChar w:fldCharType="end"/>
      </w:r>
      <w:r w:rsidRPr="00B544C8" w:rsidR="00E157FE">
        <w:rPr>
          <w:rFonts w:ascii="Aptos" w:hAnsi="Aptos"/>
          <w:sz w:val="22"/>
          <w:szCs w:val="22"/>
        </w:rPr>
        <w:t xml:space="preserve">  Fall 20</w:t>
      </w:r>
      <w:r w:rsidRPr="00B544C8" w:rsidR="006E49F4">
        <w:rPr>
          <w:rFonts w:ascii="Aptos" w:hAnsi="Aptos"/>
          <w:sz w:val="22"/>
          <w:szCs w:val="22"/>
        </w:rPr>
        <w:t>2</w:t>
      </w:r>
      <w:r w:rsidR="00F8433D">
        <w:rPr>
          <w:rFonts w:ascii="Aptos" w:hAnsi="Aptos"/>
          <w:sz w:val="22"/>
          <w:szCs w:val="22"/>
        </w:rPr>
        <w:t>4</w:t>
      </w:r>
      <w:r w:rsidRPr="00B544C8" w:rsidR="008D4624">
        <w:rPr>
          <w:rFonts w:ascii="Aptos" w:hAnsi="Aptos"/>
          <w:sz w:val="22"/>
          <w:szCs w:val="22"/>
        </w:rPr>
        <w:t xml:space="preserve">  </w:t>
      </w:r>
      <w:r w:rsidRPr="00B544C8" w:rsidR="00843601">
        <w:rPr>
          <w:rFonts w:ascii="Aptos" w:hAnsi="Aptos"/>
          <w:sz w:val="22"/>
          <w:szCs w:val="22"/>
        </w:rPr>
        <w:t xml:space="preserve">   </w:t>
      </w:r>
      <w:r w:rsidRPr="00B544C8">
        <w:rPr>
          <w:rFonts w:ascii="Aptos" w:hAnsi="Aptos"/>
          <w:color w:val="2B579A"/>
          <w:sz w:val="22"/>
          <w:szCs w:val="22"/>
          <w:shd w:val="clear" w:color="auto" w:fill="E6E6E6"/>
        </w:rPr>
        <w:fldChar w:fldCharType="begin">
          <w:ffData>
            <w:name w:val="Check1"/>
            <w:enabled/>
            <w:calcOnExit w:val="0"/>
            <w:checkBox>
              <w:sizeAuto/>
              <w:default w:val="0"/>
            </w:checkBox>
          </w:ffData>
        </w:fldChar>
      </w:r>
      <w:r w:rsidRPr="00B544C8">
        <w:rPr>
          <w:rFonts w:ascii="Aptos" w:hAnsi="Aptos"/>
          <w:sz w:val="22"/>
          <w:szCs w:val="22"/>
        </w:rPr>
        <w:instrText xml:space="preserve"> FORMCHECKBOX </w:instrText>
      </w:r>
      <w:r w:rsidR="00D16162">
        <w:rPr>
          <w:rFonts w:ascii="Aptos" w:hAnsi="Aptos"/>
          <w:color w:val="2B579A"/>
          <w:sz w:val="22"/>
          <w:szCs w:val="22"/>
          <w:shd w:val="clear" w:color="auto" w:fill="E6E6E6"/>
        </w:rPr>
      </w:r>
      <w:r w:rsidR="00D16162">
        <w:rPr>
          <w:rFonts w:ascii="Aptos" w:hAnsi="Aptos"/>
          <w:color w:val="2B579A"/>
          <w:sz w:val="22"/>
          <w:szCs w:val="22"/>
          <w:shd w:val="clear" w:color="auto" w:fill="E6E6E6"/>
        </w:rPr>
        <w:fldChar w:fldCharType="separate"/>
      </w:r>
      <w:r w:rsidRPr="00B544C8">
        <w:rPr>
          <w:rFonts w:ascii="Aptos" w:hAnsi="Aptos"/>
          <w:color w:val="2B579A"/>
          <w:sz w:val="22"/>
          <w:szCs w:val="22"/>
          <w:shd w:val="clear" w:color="auto" w:fill="E6E6E6"/>
        </w:rPr>
        <w:fldChar w:fldCharType="end"/>
      </w:r>
      <w:r w:rsidRPr="00B544C8" w:rsidR="00E157FE">
        <w:rPr>
          <w:rFonts w:ascii="Aptos" w:hAnsi="Aptos"/>
          <w:sz w:val="22"/>
          <w:szCs w:val="22"/>
        </w:rPr>
        <w:t xml:space="preserve"> Spring 20</w:t>
      </w:r>
      <w:r w:rsidRPr="00B544C8" w:rsidR="006E49F4">
        <w:rPr>
          <w:rFonts w:ascii="Aptos" w:hAnsi="Aptos"/>
          <w:sz w:val="22"/>
          <w:szCs w:val="22"/>
        </w:rPr>
        <w:t>2</w:t>
      </w:r>
      <w:r w:rsidR="00F8433D">
        <w:rPr>
          <w:rFonts w:ascii="Aptos" w:hAnsi="Aptos"/>
          <w:sz w:val="22"/>
          <w:szCs w:val="22"/>
        </w:rPr>
        <w:t>5</w:t>
      </w:r>
    </w:p>
    <w:p w:rsidRPr="00B544C8" w:rsidR="00695005" w:rsidRDefault="00695005" w14:paraId="3D404BC9" w14:textId="77777777">
      <w:pPr>
        <w:rPr>
          <w:rFonts w:ascii="Aptos" w:hAnsi="Aptos"/>
          <w:sz w:val="22"/>
          <w:szCs w:val="22"/>
        </w:rPr>
      </w:pPr>
    </w:p>
    <w:p w:rsidRPr="00B544C8" w:rsidR="00695005" w:rsidRDefault="00695005" w14:paraId="582984EC" w14:textId="77777777">
      <w:pPr>
        <w:rPr>
          <w:rFonts w:ascii="Aptos" w:hAnsi="Aptos"/>
        </w:rPr>
      </w:pPr>
      <w:r w:rsidRPr="00B544C8">
        <w:rPr>
          <w:rFonts w:ascii="Aptos" w:hAnsi="Aptos"/>
          <w:sz w:val="22"/>
          <w:szCs w:val="22"/>
        </w:rPr>
        <w:t xml:space="preserve">Doctoral Area: </w:t>
      </w:r>
      <w:r w:rsidRPr="00B544C8">
        <w:rPr>
          <w:rFonts w:ascii="Aptos" w:hAnsi="Aptos"/>
          <w:color w:val="2B579A"/>
          <w:sz w:val="22"/>
          <w:szCs w:val="22"/>
          <w:shd w:val="clear" w:color="auto" w:fill="E6E6E6"/>
        </w:rPr>
        <w:fldChar w:fldCharType="begin">
          <w:ffData>
            <w:name w:val="Check1"/>
            <w:enabled/>
            <w:calcOnExit w:val="0"/>
            <w:checkBox>
              <w:sizeAuto/>
              <w:default w:val="0"/>
            </w:checkBox>
          </w:ffData>
        </w:fldChar>
      </w:r>
      <w:r w:rsidRPr="00B544C8">
        <w:rPr>
          <w:rFonts w:ascii="Aptos" w:hAnsi="Aptos"/>
          <w:sz w:val="22"/>
          <w:szCs w:val="22"/>
        </w:rPr>
        <w:instrText xml:space="preserve"> FORMCHECKBOX </w:instrText>
      </w:r>
      <w:r w:rsidR="00D16162">
        <w:rPr>
          <w:rFonts w:ascii="Aptos" w:hAnsi="Aptos"/>
          <w:color w:val="2B579A"/>
          <w:sz w:val="22"/>
          <w:szCs w:val="22"/>
          <w:shd w:val="clear" w:color="auto" w:fill="E6E6E6"/>
        </w:rPr>
      </w:r>
      <w:r w:rsidR="00D16162">
        <w:rPr>
          <w:rFonts w:ascii="Aptos" w:hAnsi="Aptos"/>
          <w:color w:val="2B579A"/>
          <w:sz w:val="22"/>
          <w:szCs w:val="22"/>
          <w:shd w:val="clear" w:color="auto" w:fill="E6E6E6"/>
        </w:rPr>
        <w:fldChar w:fldCharType="separate"/>
      </w:r>
      <w:r w:rsidRPr="00B544C8">
        <w:rPr>
          <w:rFonts w:ascii="Aptos" w:hAnsi="Aptos"/>
          <w:color w:val="2B579A"/>
          <w:sz w:val="22"/>
          <w:szCs w:val="22"/>
          <w:shd w:val="clear" w:color="auto" w:fill="E6E6E6"/>
        </w:rPr>
        <w:fldChar w:fldCharType="end"/>
      </w:r>
      <w:r w:rsidRPr="00B544C8">
        <w:rPr>
          <w:rFonts w:ascii="Aptos" w:hAnsi="Aptos"/>
          <w:sz w:val="22"/>
          <w:szCs w:val="22"/>
        </w:rPr>
        <w:t xml:space="preserve"> </w:t>
      </w:r>
      <w:r w:rsidRPr="00B544C8">
        <w:rPr>
          <w:rFonts w:ascii="Aptos" w:hAnsi="Aptos"/>
        </w:rPr>
        <w:t xml:space="preserve">Counseling </w:t>
      </w:r>
      <w:r w:rsidRPr="00B544C8">
        <w:rPr>
          <w:rFonts w:ascii="Aptos" w:hAnsi="Aptos"/>
          <w:color w:val="2B579A"/>
          <w:sz w:val="22"/>
          <w:szCs w:val="22"/>
          <w:shd w:val="clear" w:color="auto" w:fill="E6E6E6"/>
        </w:rPr>
        <w:fldChar w:fldCharType="begin">
          <w:ffData>
            <w:name w:val="Check1"/>
            <w:enabled/>
            <w:calcOnExit w:val="0"/>
            <w:checkBox>
              <w:sizeAuto/>
              <w:default w:val="0"/>
            </w:checkBox>
          </w:ffData>
        </w:fldChar>
      </w:r>
      <w:r w:rsidRPr="00B544C8">
        <w:rPr>
          <w:rFonts w:ascii="Aptos" w:hAnsi="Aptos"/>
          <w:sz w:val="22"/>
          <w:szCs w:val="22"/>
        </w:rPr>
        <w:instrText xml:space="preserve"> FORMCHECKBOX </w:instrText>
      </w:r>
      <w:r w:rsidR="00D16162">
        <w:rPr>
          <w:rFonts w:ascii="Aptos" w:hAnsi="Aptos"/>
          <w:color w:val="2B579A"/>
          <w:sz w:val="22"/>
          <w:szCs w:val="22"/>
          <w:shd w:val="clear" w:color="auto" w:fill="E6E6E6"/>
        </w:rPr>
      </w:r>
      <w:r w:rsidR="00D16162">
        <w:rPr>
          <w:rFonts w:ascii="Aptos" w:hAnsi="Aptos"/>
          <w:color w:val="2B579A"/>
          <w:sz w:val="22"/>
          <w:szCs w:val="22"/>
          <w:shd w:val="clear" w:color="auto" w:fill="E6E6E6"/>
        </w:rPr>
        <w:fldChar w:fldCharType="separate"/>
      </w:r>
      <w:r w:rsidRPr="00B544C8">
        <w:rPr>
          <w:rFonts w:ascii="Aptos" w:hAnsi="Aptos"/>
          <w:color w:val="2B579A"/>
          <w:sz w:val="22"/>
          <w:szCs w:val="22"/>
          <w:shd w:val="clear" w:color="auto" w:fill="E6E6E6"/>
        </w:rPr>
        <w:fldChar w:fldCharType="end"/>
      </w:r>
      <w:r w:rsidRPr="00B544C8">
        <w:rPr>
          <w:rFonts w:ascii="Aptos" w:hAnsi="Aptos"/>
          <w:sz w:val="22"/>
          <w:szCs w:val="22"/>
        </w:rPr>
        <w:t xml:space="preserve"> </w:t>
      </w:r>
      <w:r w:rsidRPr="00B544C8">
        <w:rPr>
          <w:rFonts w:ascii="Aptos" w:hAnsi="Aptos"/>
        </w:rPr>
        <w:t xml:space="preserve">Supervision </w:t>
      </w:r>
      <w:r w:rsidRPr="00B544C8">
        <w:rPr>
          <w:rFonts w:ascii="Aptos" w:hAnsi="Aptos"/>
          <w:color w:val="2B579A"/>
          <w:sz w:val="22"/>
          <w:szCs w:val="22"/>
          <w:shd w:val="clear" w:color="auto" w:fill="E6E6E6"/>
        </w:rPr>
        <w:fldChar w:fldCharType="begin">
          <w:ffData>
            <w:name w:val="Check1"/>
            <w:enabled/>
            <w:calcOnExit w:val="0"/>
            <w:checkBox>
              <w:sizeAuto/>
              <w:default w:val="0"/>
            </w:checkBox>
          </w:ffData>
        </w:fldChar>
      </w:r>
      <w:r w:rsidRPr="00B544C8">
        <w:rPr>
          <w:rFonts w:ascii="Aptos" w:hAnsi="Aptos"/>
          <w:sz w:val="22"/>
          <w:szCs w:val="22"/>
        </w:rPr>
        <w:instrText xml:space="preserve"> FORMCHECKBOX </w:instrText>
      </w:r>
      <w:r w:rsidR="00D16162">
        <w:rPr>
          <w:rFonts w:ascii="Aptos" w:hAnsi="Aptos"/>
          <w:color w:val="2B579A"/>
          <w:sz w:val="22"/>
          <w:szCs w:val="22"/>
          <w:shd w:val="clear" w:color="auto" w:fill="E6E6E6"/>
        </w:rPr>
      </w:r>
      <w:r w:rsidR="00D16162">
        <w:rPr>
          <w:rFonts w:ascii="Aptos" w:hAnsi="Aptos"/>
          <w:color w:val="2B579A"/>
          <w:sz w:val="22"/>
          <w:szCs w:val="22"/>
          <w:shd w:val="clear" w:color="auto" w:fill="E6E6E6"/>
        </w:rPr>
        <w:fldChar w:fldCharType="separate"/>
      </w:r>
      <w:r w:rsidRPr="00B544C8">
        <w:rPr>
          <w:rFonts w:ascii="Aptos" w:hAnsi="Aptos"/>
          <w:color w:val="2B579A"/>
          <w:sz w:val="22"/>
          <w:szCs w:val="22"/>
          <w:shd w:val="clear" w:color="auto" w:fill="E6E6E6"/>
        </w:rPr>
        <w:fldChar w:fldCharType="end"/>
      </w:r>
      <w:r w:rsidRPr="00B544C8">
        <w:rPr>
          <w:rFonts w:ascii="Aptos" w:hAnsi="Aptos"/>
          <w:sz w:val="22"/>
          <w:szCs w:val="22"/>
        </w:rPr>
        <w:t xml:space="preserve"> </w:t>
      </w:r>
      <w:r w:rsidRPr="00B544C8">
        <w:rPr>
          <w:rFonts w:ascii="Aptos" w:hAnsi="Aptos"/>
        </w:rPr>
        <w:t xml:space="preserve">Teaching </w:t>
      </w:r>
      <w:r w:rsidRPr="00B544C8">
        <w:rPr>
          <w:rFonts w:ascii="Aptos" w:hAnsi="Aptos"/>
          <w:color w:val="2B579A"/>
          <w:sz w:val="22"/>
          <w:szCs w:val="22"/>
          <w:shd w:val="clear" w:color="auto" w:fill="E6E6E6"/>
        </w:rPr>
        <w:fldChar w:fldCharType="begin">
          <w:ffData>
            <w:name w:val="Check1"/>
            <w:enabled/>
            <w:calcOnExit w:val="0"/>
            <w:checkBox>
              <w:sizeAuto/>
              <w:default w:val="0"/>
            </w:checkBox>
          </w:ffData>
        </w:fldChar>
      </w:r>
      <w:r w:rsidRPr="00B544C8">
        <w:rPr>
          <w:rFonts w:ascii="Aptos" w:hAnsi="Aptos"/>
          <w:sz w:val="22"/>
          <w:szCs w:val="22"/>
        </w:rPr>
        <w:instrText xml:space="preserve"> FORMCHECKBOX </w:instrText>
      </w:r>
      <w:r w:rsidR="00D16162">
        <w:rPr>
          <w:rFonts w:ascii="Aptos" w:hAnsi="Aptos"/>
          <w:color w:val="2B579A"/>
          <w:sz w:val="22"/>
          <w:szCs w:val="22"/>
          <w:shd w:val="clear" w:color="auto" w:fill="E6E6E6"/>
        </w:rPr>
      </w:r>
      <w:r w:rsidR="00D16162">
        <w:rPr>
          <w:rFonts w:ascii="Aptos" w:hAnsi="Aptos"/>
          <w:color w:val="2B579A"/>
          <w:sz w:val="22"/>
          <w:szCs w:val="22"/>
          <w:shd w:val="clear" w:color="auto" w:fill="E6E6E6"/>
        </w:rPr>
        <w:fldChar w:fldCharType="separate"/>
      </w:r>
      <w:r w:rsidRPr="00B544C8">
        <w:rPr>
          <w:rFonts w:ascii="Aptos" w:hAnsi="Aptos"/>
          <w:color w:val="2B579A"/>
          <w:sz w:val="22"/>
          <w:szCs w:val="22"/>
          <w:shd w:val="clear" w:color="auto" w:fill="E6E6E6"/>
        </w:rPr>
        <w:fldChar w:fldCharType="end"/>
      </w:r>
      <w:r w:rsidRPr="00B544C8">
        <w:rPr>
          <w:rFonts w:ascii="Aptos" w:hAnsi="Aptos"/>
          <w:sz w:val="22"/>
          <w:szCs w:val="22"/>
        </w:rPr>
        <w:t xml:space="preserve"> </w:t>
      </w:r>
      <w:r w:rsidRPr="00B544C8">
        <w:rPr>
          <w:rFonts w:ascii="Aptos" w:hAnsi="Aptos"/>
        </w:rPr>
        <w:t xml:space="preserve">Research &amp; Scholarship, or </w:t>
      </w:r>
    </w:p>
    <w:p w:rsidRPr="00B544C8" w:rsidR="00695005" w:rsidRDefault="00695005" w14:paraId="4D97BBC8" w14:textId="77777777">
      <w:pPr>
        <w:rPr>
          <w:rFonts w:ascii="Aptos" w:hAnsi="Aptos"/>
          <w:sz w:val="22"/>
          <w:szCs w:val="22"/>
        </w:rPr>
      </w:pPr>
      <w:r w:rsidRPr="00B544C8">
        <w:rPr>
          <w:rFonts w:ascii="Aptos" w:hAnsi="Aptos"/>
          <w:color w:val="2B579A"/>
          <w:sz w:val="22"/>
          <w:szCs w:val="22"/>
          <w:shd w:val="clear" w:color="auto" w:fill="E6E6E6"/>
        </w:rPr>
        <w:fldChar w:fldCharType="begin">
          <w:ffData>
            <w:name w:val="Check1"/>
            <w:enabled/>
            <w:calcOnExit w:val="0"/>
            <w:checkBox>
              <w:sizeAuto/>
              <w:default w:val="0"/>
            </w:checkBox>
          </w:ffData>
        </w:fldChar>
      </w:r>
      <w:r w:rsidRPr="00B544C8">
        <w:rPr>
          <w:rFonts w:ascii="Aptos" w:hAnsi="Aptos"/>
          <w:sz w:val="22"/>
          <w:szCs w:val="22"/>
        </w:rPr>
        <w:instrText xml:space="preserve"> FORMCHECKBOX </w:instrText>
      </w:r>
      <w:r w:rsidR="00D16162">
        <w:rPr>
          <w:rFonts w:ascii="Aptos" w:hAnsi="Aptos"/>
          <w:color w:val="2B579A"/>
          <w:sz w:val="22"/>
          <w:szCs w:val="22"/>
          <w:shd w:val="clear" w:color="auto" w:fill="E6E6E6"/>
        </w:rPr>
      </w:r>
      <w:r w:rsidR="00D16162">
        <w:rPr>
          <w:rFonts w:ascii="Aptos" w:hAnsi="Aptos"/>
          <w:color w:val="2B579A"/>
          <w:sz w:val="22"/>
          <w:szCs w:val="22"/>
          <w:shd w:val="clear" w:color="auto" w:fill="E6E6E6"/>
        </w:rPr>
        <w:fldChar w:fldCharType="separate"/>
      </w:r>
      <w:r w:rsidRPr="00B544C8">
        <w:rPr>
          <w:rFonts w:ascii="Aptos" w:hAnsi="Aptos"/>
          <w:color w:val="2B579A"/>
          <w:sz w:val="22"/>
          <w:szCs w:val="22"/>
          <w:shd w:val="clear" w:color="auto" w:fill="E6E6E6"/>
        </w:rPr>
        <w:fldChar w:fldCharType="end"/>
      </w:r>
      <w:r w:rsidRPr="00B544C8">
        <w:rPr>
          <w:rFonts w:ascii="Aptos" w:hAnsi="Aptos"/>
          <w:sz w:val="22"/>
          <w:szCs w:val="22"/>
        </w:rPr>
        <w:t xml:space="preserve"> </w:t>
      </w:r>
      <w:r w:rsidRPr="00B544C8">
        <w:rPr>
          <w:rFonts w:ascii="Aptos" w:hAnsi="Aptos"/>
        </w:rPr>
        <w:t>Leadership &amp; Advocacy</w:t>
      </w:r>
    </w:p>
    <w:p w:rsidRPr="00B544C8" w:rsidR="00F04F04" w:rsidP="00F04F04" w:rsidRDefault="00F04F04" w14:paraId="30AD2919" w14:textId="77777777">
      <w:pPr>
        <w:ind w:left="2160"/>
        <w:rPr>
          <w:rFonts w:ascii="Aptos" w:hAnsi="Aptos"/>
          <w:sz w:val="14"/>
          <w:szCs w:val="14"/>
        </w:rPr>
      </w:pPr>
      <w:r w:rsidRPr="00B544C8">
        <w:rPr>
          <w:rFonts w:ascii="Aptos" w:hAnsi="Aptos"/>
          <w:sz w:val="14"/>
          <w:szCs w:val="14"/>
        </w:rPr>
        <w:t xml:space="preserve">        </w:t>
      </w:r>
      <w:r w:rsidRPr="00B544C8" w:rsidR="00843601">
        <w:rPr>
          <w:rFonts w:ascii="Aptos" w:hAnsi="Aptos"/>
          <w:sz w:val="14"/>
          <w:szCs w:val="14"/>
        </w:rPr>
        <w:t xml:space="preserve">             </w:t>
      </w:r>
    </w:p>
    <w:p w:rsidRPr="00B544C8" w:rsidR="00B01BF2" w:rsidRDefault="00B01BF2" w14:paraId="61319B8A" w14:textId="77777777">
      <w:pPr>
        <w:rPr>
          <w:rFonts w:ascii="Aptos" w:hAnsi="Aptos"/>
          <w:sz w:val="16"/>
          <w:szCs w:val="22"/>
        </w:rPr>
      </w:pPr>
    </w:p>
    <w:p w:rsidRPr="00B544C8" w:rsidR="005D385D" w:rsidRDefault="005D385D" w14:paraId="1883A1DA" w14:textId="77777777">
      <w:pPr>
        <w:rPr>
          <w:rFonts w:ascii="Aptos" w:hAnsi="Aptos"/>
          <w:sz w:val="20"/>
        </w:rPr>
      </w:pPr>
      <w:r w:rsidRPr="00B544C8">
        <w:rPr>
          <w:rFonts w:ascii="Aptos" w:hAnsi="Aptos"/>
          <w:sz w:val="22"/>
          <w:szCs w:val="22"/>
        </w:rPr>
        <w:t>Placement Site</w:t>
      </w:r>
      <w:r w:rsidRPr="00B544C8" w:rsidR="00D46827">
        <w:rPr>
          <w:rFonts w:ascii="Aptos" w:hAnsi="Aptos"/>
          <w:sz w:val="20"/>
        </w:rPr>
        <w:tab/>
      </w:r>
      <w:r w:rsidRPr="00B544C8" w:rsidR="004D321B">
        <w:rPr>
          <w:rFonts w:ascii="Aptos" w:hAnsi="Aptos"/>
          <w:color w:val="2B579A"/>
          <w:sz w:val="20"/>
          <w:u w:val="single"/>
          <w:shd w:val="clear" w:color="auto" w:fill="E6E6E6"/>
        </w:rPr>
        <w:fldChar w:fldCharType="begin">
          <w:ffData>
            <w:name w:val="Text76"/>
            <w:enabled/>
            <w:calcOnExit w:val="0"/>
            <w:textInput/>
          </w:ffData>
        </w:fldChar>
      </w:r>
      <w:bookmarkStart w:name="Text76" w:id="241"/>
      <w:r w:rsidRPr="00B544C8" w:rsidR="004D321B">
        <w:rPr>
          <w:rFonts w:ascii="Aptos" w:hAnsi="Aptos"/>
          <w:sz w:val="20"/>
          <w:u w:val="single"/>
        </w:rPr>
        <w:instrText xml:space="preserve"> FORMTEXT </w:instrText>
      </w:r>
      <w:r w:rsidRPr="00B544C8" w:rsidR="004D321B">
        <w:rPr>
          <w:rFonts w:ascii="Aptos" w:hAnsi="Aptos"/>
          <w:color w:val="2B579A"/>
          <w:sz w:val="20"/>
          <w:u w:val="single"/>
          <w:shd w:val="clear" w:color="auto" w:fill="E6E6E6"/>
        </w:rPr>
      </w:r>
      <w:r w:rsidRPr="00B544C8" w:rsidR="004D321B">
        <w:rPr>
          <w:rFonts w:ascii="Aptos" w:hAnsi="Aptos"/>
          <w:color w:val="2B579A"/>
          <w:sz w:val="20"/>
          <w:u w:val="single"/>
          <w:shd w:val="clear" w:color="auto" w:fill="E6E6E6"/>
        </w:rPr>
        <w:fldChar w:fldCharType="separate"/>
      </w:r>
      <w:r w:rsidRPr="00B544C8" w:rsidR="004D321B">
        <w:rPr>
          <w:rFonts w:ascii="Aptos" w:hAnsi="Aptos"/>
          <w:noProof/>
          <w:sz w:val="20"/>
          <w:u w:val="single"/>
        </w:rPr>
        <w:t> </w:t>
      </w:r>
      <w:r w:rsidRPr="00B544C8" w:rsidR="004D321B">
        <w:rPr>
          <w:rFonts w:ascii="Aptos" w:hAnsi="Aptos"/>
          <w:noProof/>
          <w:sz w:val="20"/>
          <w:u w:val="single"/>
        </w:rPr>
        <w:t xml:space="preserve">                                                                                           </w:t>
      </w:r>
      <w:r w:rsidRPr="00B544C8" w:rsidR="004D321B">
        <w:rPr>
          <w:rFonts w:ascii="Aptos" w:hAnsi="Aptos"/>
          <w:noProof/>
          <w:sz w:val="20"/>
          <w:u w:val="single"/>
        </w:rPr>
        <w:t> </w:t>
      </w:r>
      <w:r w:rsidRPr="00B544C8" w:rsidR="004D321B">
        <w:rPr>
          <w:rFonts w:ascii="Aptos" w:hAnsi="Aptos"/>
          <w:noProof/>
          <w:sz w:val="20"/>
          <w:u w:val="single"/>
        </w:rPr>
        <w:t> </w:t>
      </w:r>
      <w:r w:rsidRPr="00B544C8" w:rsidR="004D321B">
        <w:rPr>
          <w:rFonts w:ascii="Aptos" w:hAnsi="Aptos"/>
          <w:noProof/>
          <w:sz w:val="20"/>
          <w:u w:val="single"/>
        </w:rPr>
        <w:t> </w:t>
      </w:r>
      <w:r w:rsidRPr="00B544C8" w:rsidR="004D321B">
        <w:rPr>
          <w:rFonts w:ascii="Aptos" w:hAnsi="Aptos"/>
          <w:noProof/>
          <w:sz w:val="20"/>
          <w:u w:val="single"/>
        </w:rPr>
        <w:t> </w:t>
      </w:r>
      <w:r w:rsidRPr="00B544C8" w:rsidR="004D321B">
        <w:rPr>
          <w:rFonts w:ascii="Aptos" w:hAnsi="Aptos"/>
          <w:color w:val="2B579A"/>
          <w:sz w:val="20"/>
          <w:u w:val="single"/>
          <w:shd w:val="clear" w:color="auto" w:fill="E6E6E6"/>
        </w:rPr>
        <w:fldChar w:fldCharType="end"/>
      </w:r>
      <w:bookmarkEnd w:id="241"/>
      <w:r w:rsidRPr="00B544C8" w:rsidR="004D321B">
        <w:rPr>
          <w:rFonts w:ascii="Aptos" w:hAnsi="Aptos"/>
          <w:sz w:val="20"/>
        </w:rPr>
        <w:t xml:space="preserve"> </w:t>
      </w:r>
    </w:p>
    <w:p w:rsidRPr="00B544C8" w:rsidR="000869D5" w:rsidRDefault="000869D5" w14:paraId="31A560F4" w14:textId="77777777">
      <w:pPr>
        <w:rPr>
          <w:rFonts w:ascii="Aptos" w:hAnsi="Aptos"/>
          <w:sz w:val="20"/>
        </w:rPr>
      </w:pPr>
    </w:p>
    <w:p w:rsidRPr="00B544C8" w:rsidR="005D385D" w:rsidRDefault="00D46827" w14:paraId="6E11E867" w14:textId="77777777">
      <w:pPr>
        <w:rPr>
          <w:rFonts w:ascii="Aptos" w:hAnsi="Aptos"/>
          <w:sz w:val="20"/>
        </w:rPr>
      </w:pPr>
      <w:r w:rsidRPr="00B544C8">
        <w:rPr>
          <w:rFonts w:ascii="Aptos" w:hAnsi="Aptos"/>
          <w:sz w:val="22"/>
          <w:szCs w:val="22"/>
        </w:rPr>
        <w:t>&amp; Address</w:t>
      </w:r>
      <w:r w:rsidRPr="00B544C8">
        <w:rPr>
          <w:rFonts w:ascii="Aptos" w:hAnsi="Aptos"/>
          <w:sz w:val="20"/>
        </w:rPr>
        <w:t>:</w:t>
      </w:r>
      <w:r w:rsidRPr="00B544C8" w:rsidR="005D385D">
        <w:rPr>
          <w:rFonts w:ascii="Aptos" w:hAnsi="Aptos"/>
          <w:sz w:val="20"/>
        </w:rPr>
        <w:tab/>
      </w:r>
      <w:r w:rsidRPr="00B544C8" w:rsidR="004D321B">
        <w:rPr>
          <w:rFonts w:ascii="Aptos" w:hAnsi="Aptos"/>
          <w:color w:val="2B579A"/>
          <w:sz w:val="20"/>
          <w:u w:val="single"/>
          <w:shd w:val="clear" w:color="auto" w:fill="E6E6E6"/>
        </w:rPr>
        <w:fldChar w:fldCharType="begin">
          <w:ffData>
            <w:name w:val="Text77"/>
            <w:enabled/>
            <w:calcOnExit w:val="0"/>
            <w:textInput/>
          </w:ffData>
        </w:fldChar>
      </w:r>
      <w:bookmarkStart w:name="Text77" w:id="242"/>
      <w:r w:rsidRPr="00B544C8" w:rsidR="004D321B">
        <w:rPr>
          <w:rFonts w:ascii="Aptos" w:hAnsi="Aptos"/>
          <w:sz w:val="20"/>
          <w:u w:val="single"/>
        </w:rPr>
        <w:instrText xml:space="preserve"> FORMTEXT </w:instrText>
      </w:r>
      <w:r w:rsidRPr="00B544C8" w:rsidR="004D321B">
        <w:rPr>
          <w:rFonts w:ascii="Aptos" w:hAnsi="Aptos"/>
          <w:color w:val="2B579A"/>
          <w:sz w:val="20"/>
          <w:u w:val="single"/>
          <w:shd w:val="clear" w:color="auto" w:fill="E6E6E6"/>
        </w:rPr>
      </w:r>
      <w:r w:rsidRPr="00B544C8" w:rsidR="004D321B">
        <w:rPr>
          <w:rFonts w:ascii="Aptos" w:hAnsi="Aptos"/>
          <w:color w:val="2B579A"/>
          <w:sz w:val="20"/>
          <w:u w:val="single"/>
          <w:shd w:val="clear" w:color="auto" w:fill="E6E6E6"/>
        </w:rPr>
        <w:fldChar w:fldCharType="separate"/>
      </w:r>
      <w:r w:rsidRPr="00B544C8" w:rsidR="004D321B">
        <w:rPr>
          <w:rFonts w:ascii="Aptos" w:hAnsi="Aptos"/>
          <w:noProof/>
          <w:sz w:val="20"/>
          <w:u w:val="single"/>
        </w:rPr>
        <w:t> </w:t>
      </w:r>
      <w:r w:rsidRPr="00B544C8" w:rsidR="004D321B">
        <w:rPr>
          <w:rFonts w:ascii="Aptos" w:hAnsi="Aptos"/>
          <w:noProof/>
          <w:sz w:val="20"/>
          <w:u w:val="single"/>
        </w:rPr>
        <w:t> </w:t>
      </w:r>
      <w:r w:rsidRPr="00B544C8" w:rsidR="004D321B">
        <w:rPr>
          <w:rFonts w:ascii="Aptos" w:hAnsi="Aptos"/>
          <w:noProof/>
          <w:sz w:val="20"/>
          <w:u w:val="single"/>
        </w:rPr>
        <w:t> </w:t>
      </w:r>
      <w:r w:rsidRPr="00B544C8" w:rsidR="004D321B">
        <w:rPr>
          <w:rFonts w:ascii="Aptos" w:hAnsi="Aptos"/>
          <w:noProof/>
          <w:sz w:val="20"/>
          <w:u w:val="single"/>
        </w:rPr>
        <w:t> </w:t>
      </w:r>
      <w:r w:rsidRPr="00B544C8" w:rsidR="004D321B">
        <w:rPr>
          <w:rFonts w:ascii="Aptos" w:hAnsi="Aptos"/>
          <w:noProof/>
          <w:sz w:val="20"/>
          <w:u w:val="single"/>
        </w:rPr>
        <w:t xml:space="preserve">                                                                                           </w:t>
      </w:r>
      <w:r w:rsidRPr="00B544C8" w:rsidR="004D321B">
        <w:rPr>
          <w:rFonts w:ascii="Aptos" w:hAnsi="Aptos"/>
          <w:noProof/>
          <w:sz w:val="20"/>
          <w:u w:val="single"/>
        </w:rPr>
        <w:t> </w:t>
      </w:r>
      <w:r w:rsidRPr="00B544C8" w:rsidR="004D321B">
        <w:rPr>
          <w:rFonts w:ascii="Aptos" w:hAnsi="Aptos"/>
          <w:color w:val="2B579A"/>
          <w:sz w:val="20"/>
          <w:u w:val="single"/>
          <w:shd w:val="clear" w:color="auto" w:fill="E6E6E6"/>
        </w:rPr>
        <w:fldChar w:fldCharType="end"/>
      </w:r>
      <w:bookmarkEnd w:id="242"/>
      <w:r w:rsidRPr="00B544C8" w:rsidR="005D385D">
        <w:rPr>
          <w:rFonts w:ascii="Aptos" w:hAnsi="Aptos"/>
          <w:sz w:val="20"/>
        </w:rPr>
        <w:tab/>
      </w:r>
      <w:r w:rsidRPr="00B544C8" w:rsidR="005D385D">
        <w:rPr>
          <w:rFonts w:ascii="Aptos" w:hAnsi="Aptos"/>
          <w:sz w:val="20"/>
        </w:rPr>
        <w:tab/>
      </w:r>
    </w:p>
    <w:p w:rsidRPr="00B544C8" w:rsidR="004D321B" w:rsidRDefault="004D321B" w14:paraId="320F3630" w14:textId="77777777">
      <w:pPr>
        <w:rPr>
          <w:rFonts w:ascii="Aptos" w:hAnsi="Aptos"/>
          <w:sz w:val="20"/>
          <w:u w:val="single"/>
        </w:rPr>
      </w:pPr>
      <w:r w:rsidRPr="00B544C8">
        <w:rPr>
          <w:rFonts w:ascii="Aptos" w:hAnsi="Aptos"/>
          <w:sz w:val="20"/>
        </w:rPr>
        <w:tab/>
      </w:r>
      <w:r w:rsidRPr="00B544C8">
        <w:rPr>
          <w:rFonts w:ascii="Aptos" w:hAnsi="Aptos"/>
          <w:sz w:val="20"/>
        </w:rPr>
        <w:tab/>
      </w:r>
      <w:r w:rsidRPr="00B544C8">
        <w:rPr>
          <w:rFonts w:ascii="Aptos" w:hAnsi="Aptos"/>
          <w:color w:val="2B579A"/>
          <w:sz w:val="20"/>
          <w:u w:val="single"/>
          <w:shd w:val="clear" w:color="auto" w:fill="E6E6E6"/>
        </w:rPr>
        <w:fldChar w:fldCharType="begin">
          <w:ffData>
            <w:name w:val="Text78"/>
            <w:enabled/>
            <w:calcOnExit w:val="0"/>
            <w:textInput/>
          </w:ffData>
        </w:fldChar>
      </w:r>
      <w:bookmarkStart w:name="Text78" w:id="243"/>
      <w:r w:rsidRPr="00B544C8">
        <w:rPr>
          <w:rFonts w:ascii="Aptos" w:hAnsi="Aptos"/>
          <w:sz w:val="20"/>
          <w:u w:val="single"/>
        </w:rPr>
        <w:instrText xml:space="preserve"> FORMTEXT </w:instrText>
      </w:r>
      <w:r w:rsidRPr="00B544C8">
        <w:rPr>
          <w:rFonts w:ascii="Aptos" w:hAnsi="Aptos"/>
          <w:color w:val="2B579A"/>
          <w:sz w:val="20"/>
          <w:u w:val="single"/>
          <w:shd w:val="clear" w:color="auto" w:fill="E6E6E6"/>
        </w:rPr>
      </w:r>
      <w:r w:rsidRPr="00B544C8">
        <w:rPr>
          <w:rFonts w:ascii="Aptos" w:hAnsi="Aptos"/>
          <w:color w:val="2B579A"/>
          <w:sz w:val="20"/>
          <w:u w:val="single"/>
          <w:shd w:val="clear" w:color="auto" w:fill="E6E6E6"/>
        </w:rPr>
        <w:fldChar w:fldCharType="separate"/>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rPr>
        <w:t xml:space="preserve">                                                                                           </w:t>
      </w:r>
      <w:r w:rsidRPr="00B544C8">
        <w:rPr>
          <w:rFonts w:ascii="Aptos" w:hAnsi="Aptos"/>
          <w:noProof/>
          <w:sz w:val="20"/>
          <w:u w:val="single"/>
        </w:rPr>
        <w:t> </w:t>
      </w:r>
      <w:r w:rsidRPr="00B544C8">
        <w:rPr>
          <w:rFonts w:ascii="Aptos" w:hAnsi="Aptos"/>
          <w:color w:val="2B579A"/>
          <w:sz w:val="20"/>
          <w:u w:val="single"/>
          <w:shd w:val="clear" w:color="auto" w:fill="E6E6E6"/>
        </w:rPr>
        <w:fldChar w:fldCharType="end"/>
      </w:r>
      <w:bookmarkEnd w:id="243"/>
    </w:p>
    <w:p w:rsidRPr="00B544C8" w:rsidR="005D385D" w:rsidP="004D321B" w:rsidRDefault="005D385D" w14:paraId="35E888F9" w14:textId="77777777">
      <w:pPr>
        <w:rPr>
          <w:rFonts w:ascii="Aptos" w:hAnsi="Aptos"/>
          <w:sz w:val="20"/>
        </w:rPr>
      </w:pPr>
      <w:r w:rsidRPr="00B544C8">
        <w:rPr>
          <w:rFonts w:ascii="Aptos" w:hAnsi="Aptos"/>
          <w:sz w:val="20"/>
        </w:rPr>
        <w:tab/>
      </w:r>
      <w:r w:rsidRPr="00B544C8">
        <w:rPr>
          <w:rFonts w:ascii="Aptos" w:hAnsi="Aptos"/>
          <w:sz w:val="20"/>
        </w:rPr>
        <w:tab/>
      </w:r>
      <w:r w:rsidRPr="00B544C8">
        <w:rPr>
          <w:rFonts w:ascii="Aptos" w:hAnsi="Aptos"/>
          <w:sz w:val="20"/>
        </w:rPr>
        <w:tab/>
      </w:r>
      <w:r w:rsidRPr="00B544C8" w:rsidR="004858C3">
        <w:rPr>
          <w:rFonts w:ascii="Aptos" w:hAnsi="Aptos"/>
          <w:sz w:val="20"/>
        </w:rPr>
        <w:t xml:space="preserve">             </w:t>
      </w:r>
    </w:p>
    <w:p w:rsidRPr="00B544C8" w:rsidR="005D385D" w:rsidRDefault="00D46827" w14:paraId="05808EFE" w14:textId="77777777">
      <w:pPr>
        <w:rPr>
          <w:rFonts w:ascii="Aptos" w:hAnsi="Aptos"/>
          <w:sz w:val="22"/>
          <w:szCs w:val="22"/>
        </w:rPr>
      </w:pPr>
      <w:r w:rsidRPr="00B544C8">
        <w:rPr>
          <w:rFonts w:ascii="Aptos" w:hAnsi="Aptos"/>
          <w:sz w:val="22"/>
          <w:szCs w:val="22"/>
        </w:rPr>
        <w:t>School District</w:t>
      </w:r>
      <w:r w:rsidRPr="00B544C8" w:rsidR="005D385D">
        <w:rPr>
          <w:rFonts w:ascii="Aptos" w:hAnsi="Aptos"/>
          <w:sz w:val="22"/>
          <w:szCs w:val="22"/>
        </w:rPr>
        <w:tab/>
      </w:r>
      <w:r w:rsidRPr="00B544C8" w:rsidR="000869D5">
        <w:rPr>
          <w:rFonts w:ascii="Aptos" w:hAnsi="Aptos"/>
          <w:color w:val="2B579A"/>
          <w:sz w:val="22"/>
          <w:szCs w:val="22"/>
          <w:u w:val="single"/>
          <w:shd w:val="clear" w:color="auto" w:fill="E6E6E6"/>
        </w:rPr>
        <w:fldChar w:fldCharType="begin">
          <w:ffData>
            <w:name w:val="Text79"/>
            <w:enabled/>
            <w:calcOnExit w:val="0"/>
            <w:textInput/>
          </w:ffData>
        </w:fldChar>
      </w:r>
      <w:bookmarkStart w:name="Text79" w:id="244"/>
      <w:r w:rsidRPr="00B544C8" w:rsidR="000869D5">
        <w:rPr>
          <w:rFonts w:ascii="Aptos" w:hAnsi="Aptos"/>
          <w:sz w:val="22"/>
          <w:szCs w:val="22"/>
          <w:u w:val="single"/>
        </w:rPr>
        <w:instrText xml:space="preserve"> FORMTEXT </w:instrText>
      </w:r>
      <w:r w:rsidRPr="00B544C8" w:rsidR="000869D5">
        <w:rPr>
          <w:rFonts w:ascii="Aptos" w:hAnsi="Aptos"/>
          <w:color w:val="2B579A"/>
          <w:sz w:val="22"/>
          <w:szCs w:val="22"/>
          <w:u w:val="single"/>
          <w:shd w:val="clear" w:color="auto" w:fill="E6E6E6"/>
        </w:rPr>
      </w:r>
      <w:r w:rsidRPr="00B544C8" w:rsidR="000869D5">
        <w:rPr>
          <w:rFonts w:ascii="Aptos" w:hAnsi="Aptos"/>
          <w:color w:val="2B579A"/>
          <w:sz w:val="22"/>
          <w:szCs w:val="22"/>
          <w:u w:val="single"/>
          <w:shd w:val="clear" w:color="auto" w:fill="E6E6E6"/>
        </w:rPr>
        <w:fldChar w:fldCharType="separate"/>
      </w:r>
      <w:r w:rsidRPr="00B544C8" w:rsidR="000869D5">
        <w:rPr>
          <w:rFonts w:ascii="Aptos" w:hAnsi="Aptos"/>
          <w:noProof/>
          <w:sz w:val="22"/>
          <w:szCs w:val="22"/>
          <w:u w:val="single"/>
        </w:rPr>
        <w:t> </w:t>
      </w:r>
      <w:r w:rsidRPr="00B544C8" w:rsidR="000869D5">
        <w:rPr>
          <w:rFonts w:ascii="Aptos" w:hAnsi="Aptos"/>
          <w:noProof/>
          <w:sz w:val="22"/>
          <w:szCs w:val="22"/>
          <w:u w:val="single"/>
        </w:rPr>
        <w:t> </w:t>
      </w:r>
      <w:r w:rsidRPr="00B544C8" w:rsidR="000869D5">
        <w:rPr>
          <w:rFonts w:ascii="Aptos" w:hAnsi="Aptos"/>
          <w:noProof/>
          <w:sz w:val="22"/>
          <w:szCs w:val="22"/>
          <w:u w:val="single"/>
        </w:rPr>
        <w:t> </w:t>
      </w:r>
      <w:r w:rsidRPr="00B544C8" w:rsidR="000869D5">
        <w:rPr>
          <w:rFonts w:ascii="Aptos" w:hAnsi="Aptos"/>
          <w:noProof/>
          <w:sz w:val="22"/>
          <w:szCs w:val="22"/>
          <w:u w:val="single"/>
        </w:rPr>
        <w:t> </w:t>
      </w:r>
      <w:r w:rsidRPr="00B544C8" w:rsidR="000869D5">
        <w:rPr>
          <w:rFonts w:ascii="Aptos" w:hAnsi="Aptos"/>
          <w:noProof/>
          <w:sz w:val="22"/>
          <w:szCs w:val="22"/>
          <w:u w:val="single"/>
        </w:rPr>
        <w:t xml:space="preserve">                                                                                  </w:t>
      </w:r>
      <w:r w:rsidRPr="00B544C8" w:rsidR="000869D5">
        <w:rPr>
          <w:rFonts w:ascii="Aptos" w:hAnsi="Aptos"/>
          <w:noProof/>
          <w:sz w:val="22"/>
          <w:szCs w:val="22"/>
          <w:u w:val="single"/>
        </w:rPr>
        <w:t> </w:t>
      </w:r>
      <w:r w:rsidRPr="00B544C8" w:rsidR="000869D5">
        <w:rPr>
          <w:rFonts w:ascii="Aptos" w:hAnsi="Aptos"/>
          <w:color w:val="2B579A"/>
          <w:sz w:val="22"/>
          <w:szCs w:val="22"/>
          <w:u w:val="single"/>
          <w:shd w:val="clear" w:color="auto" w:fill="E6E6E6"/>
        </w:rPr>
        <w:fldChar w:fldCharType="end"/>
      </w:r>
      <w:bookmarkEnd w:id="244"/>
      <w:r w:rsidRPr="00B544C8" w:rsidR="000869D5">
        <w:rPr>
          <w:rFonts w:ascii="Aptos" w:hAnsi="Aptos"/>
          <w:sz w:val="22"/>
          <w:szCs w:val="22"/>
        </w:rPr>
        <w:tab/>
      </w:r>
      <w:r w:rsidRPr="00B544C8" w:rsidR="000869D5">
        <w:rPr>
          <w:rFonts w:ascii="Aptos" w:hAnsi="Aptos"/>
          <w:sz w:val="22"/>
          <w:szCs w:val="22"/>
        </w:rPr>
        <w:tab/>
      </w:r>
      <w:r w:rsidRPr="00B544C8" w:rsidR="000869D5">
        <w:rPr>
          <w:rFonts w:ascii="Aptos" w:hAnsi="Aptos"/>
          <w:sz w:val="22"/>
          <w:szCs w:val="22"/>
        </w:rPr>
        <w:tab/>
      </w:r>
    </w:p>
    <w:p w:rsidRPr="00B544C8" w:rsidR="00D46827" w:rsidRDefault="00241240" w14:paraId="4C8D58E0" w14:textId="77777777">
      <w:pPr>
        <w:rPr>
          <w:rFonts w:ascii="Aptos" w:hAnsi="Aptos"/>
          <w:sz w:val="20"/>
        </w:rPr>
      </w:pPr>
      <w:r w:rsidRPr="00B544C8">
        <w:rPr>
          <w:rFonts w:ascii="Aptos" w:hAnsi="Aptos"/>
          <w:sz w:val="22"/>
          <w:szCs w:val="22"/>
        </w:rPr>
        <w:t>(If applicable)</w:t>
      </w:r>
      <w:r w:rsidRPr="00B544C8" w:rsidR="00D46827">
        <w:rPr>
          <w:rFonts w:ascii="Aptos" w:hAnsi="Aptos"/>
          <w:sz w:val="22"/>
          <w:szCs w:val="22"/>
        </w:rPr>
        <w:t>:</w:t>
      </w:r>
    </w:p>
    <w:p w:rsidRPr="00B544C8" w:rsidR="00D46827" w:rsidRDefault="00D46827" w14:paraId="70DF735C" w14:textId="77777777">
      <w:pPr>
        <w:rPr>
          <w:rFonts w:ascii="Aptos" w:hAnsi="Aptos"/>
          <w:sz w:val="20"/>
        </w:rPr>
      </w:pPr>
    </w:p>
    <w:p w:rsidRPr="00B544C8" w:rsidR="005D385D" w:rsidRDefault="00A62EA1" w14:paraId="1EE1B751" w14:textId="77777777">
      <w:pPr>
        <w:rPr>
          <w:rFonts w:ascii="Aptos" w:hAnsi="Aptos"/>
          <w:sz w:val="20"/>
        </w:rPr>
      </w:pPr>
      <w:r w:rsidRPr="00B544C8">
        <w:rPr>
          <w:rFonts w:ascii="Aptos" w:hAnsi="Aptos"/>
          <w:sz w:val="20"/>
          <w:szCs w:val="20"/>
        </w:rPr>
        <w:t xml:space="preserve">Site </w:t>
      </w:r>
      <w:r w:rsidRPr="00B544C8" w:rsidR="005D385D">
        <w:rPr>
          <w:rFonts w:ascii="Aptos" w:hAnsi="Aptos"/>
          <w:sz w:val="20"/>
          <w:szCs w:val="20"/>
        </w:rPr>
        <w:t>Supervisor’s Name</w:t>
      </w:r>
      <w:r w:rsidRPr="00B544C8" w:rsidR="004858C3">
        <w:rPr>
          <w:rFonts w:ascii="Aptos" w:hAnsi="Aptos"/>
          <w:sz w:val="20"/>
          <w:szCs w:val="20"/>
        </w:rPr>
        <w:t>:</w:t>
      </w:r>
      <w:r w:rsidRPr="00B544C8" w:rsidR="00446091">
        <w:rPr>
          <w:rFonts w:ascii="Aptos" w:hAnsi="Aptos"/>
          <w:sz w:val="20"/>
          <w:szCs w:val="20"/>
        </w:rPr>
        <w:t xml:space="preserve"> </w:t>
      </w:r>
      <w:r w:rsidRPr="00B544C8" w:rsidR="000869D5">
        <w:rPr>
          <w:rFonts w:ascii="Aptos" w:hAnsi="Aptos"/>
          <w:color w:val="2B579A"/>
          <w:sz w:val="20"/>
          <w:szCs w:val="20"/>
          <w:u w:val="single"/>
          <w:shd w:val="clear" w:color="auto" w:fill="E6E6E6"/>
        </w:rPr>
        <w:fldChar w:fldCharType="begin">
          <w:ffData>
            <w:name w:val="Text80"/>
            <w:enabled/>
            <w:calcOnExit w:val="0"/>
            <w:textInput/>
          </w:ffData>
        </w:fldChar>
      </w:r>
      <w:bookmarkStart w:name="Text80" w:id="245"/>
      <w:r w:rsidRPr="00B544C8" w:rsidR="000869D5">
        <w:rPr>
          <w:rFonts w:ascii="Aptos" w:hAnsi="Aptos"/>
          <w:sz w:val="20"/>
          <w:szCs w:val="20"/>
          <w:u w:val="single"/>
        </w:rPr>
        <w:instrText xml:space="preserve"> FORMTEXT </w:instrText>
      </w:r>
      <w:r w:rsidRPr="00B544C8" w:rsidR="000869D5">
        <w:rPr>
          <w:rFonts w:ascii="Aptos" w:hAnsi="Aptos"/>
          <w:color w:val="2B579A"/>
          <w:sz w:val="20"/>
          <w:szCs w:val="20"/>
          <w:u w:val="single"/>
          <w:shd w:val="clear" w:color="auto" w:fill="E6E6E6"/>
        </w:rPr>
      </w:r>
      <w:r w:rsidRPr="00B544C8" w:rsidR="000869D5">
        <w:rPr>
          <w:rFonts w:ascii="Aptos" w:hAnsi="Aptos"/>
          <w:color w:val="2B579A"/>
          <w:sz w:val="20"/>
          <w:szCs w:val="20"/>
          <w:u w:val="single"/>
          <w:shd w:val="clear" w:color="auto" w:fill="E6E6E6"/>
        </w:rPr>
        <w:fldChar w:fldCharType="separate"/>
      </w:r>
      <w:r w:rsidRPr="00B544C8" w:rsidR="000869D5">
        <w:rPr>
          <w:rFonts w:ascii="Aptos" w:hAnsi="Aptos"/>
          <w:noProof/>
          <w:sz w:val="20"/>
          <w:szCs w:val="20"/>
          <w:u w:val="single"/>
        </w:rPr>
        <w:t> </w:t>
      </w:r>
      <w:r w:rsidRPr="00B544C8" w:rsidR="000869D5">
        <w:rPr>
          <w:rFonts w:ascii="Aptos" w:hAnsi="Aptos"/>
          <w:noProof/>
          <w:sz w:val="20"/>
          <w:szCs w:val="20"/>
          <w:u w:val="single"/>
        </w:rPr>
        <w:t> </w:t>
      </w:r>
      <w:r w:rsidRPr="00B544C8" w:rsidR="000869D5">
        <w:rPr>
          <w:rFonts w:ascii="Aptos" w:hAnsi="Aptos"/>
          <w:noProof/>
          <w:sz w:val="20"/>
          <w:szCs w:val="20"/>
          <w:u w:val="single"/>
        </w:rPr>
        <w:t> </w:t>
      </w:r>
      <w:r w:rsidRPr="00B544C8" w:rsidR="000869D5">
        <w:rPr>
          <w:rFonts w:ascii="Aptos" w:hAnsi="Aptos"/>
          <w:noProof/>
          <w:sz w:val="20"/>
          <w:szCs w:val="20"/>
          <w:u w:val="single"/>
        </w:rPr>
        <w:t> </w:t>
      </w:r>
      <w:r w:rsidRPr="00B544C8" w:rsidR="000869D5">
        <w:rPr>
          <w:rFonts w:ascii="Aptos" w:hAnsi="Aptos"/>
          <w:noProof/>
          <w:sz w:val="20"/>
          <w:szCs w:val="20"/>
          <w:u w:val="single"/>
        </w:rPr>
        <w:t xml:space="preserve">                                    </w:t>
      </w:r>
      <w:r w:rsidRPr="00B544C8" w:rsidR="000869D5">
        <w:rPr>
          <w:rFonts w:ascii="Aptos" w:hAnsi="Aptos"/>
          <w:noProof/>
          <w:sz w:val="20"/>
          <w:szCs w:val="20"/>
          <w:u w:val="single"/>
        </w:rPr>
        <w:t> </w:t>
      </w:r>
      <w:r w:rsidRPr="00B544C8" w:rsidR="000869D5">
        <w:rPr>
          <w:rFonts w:ascii="Aptos" w:hAnsi="Aptos"/>
          <w:color w:val="2B579A"/>
          <w:sz w:val="20"/>
          <w:szCs w:val="20"/>
          <w:u w:val="single"/>
          <w:shd w:val="clear" w:color="auto" w:fill="E6E6E6"/>
        </w:rPr>
        <w:fldChar w:fldCharType="end"/>
      </w:r>
      <w:bookmarkEnd w:id="245"/>
      <w:r w:rsidRPr="00B544C8" w:rsidR="000869D5">
        <w:rPr>
          <w:rFonts w:ascii="Aptos" w:hAnsi="Aptos"/>
          <w:sz w:val="20"/>
          <w:szCs w:val="20"/>
        </w:rPr>
        <w:tab/>
      </w:r>
      <w:r w:rsidRPr="00B544C8" w:rsidR="005D385D">
        <w:rPr>
          <w:rFonts w:ascii="Aptos" w:hAnsi="Aptos"/>
          <w:sz w:val="20"/>
        </w:rPr>
        <w:tab/>
      </w:r>
      <w:r w:rsidRPr="00B544C8" w:rsidR="004858C3">
        <w:rPr>
          <w:rFonts w:ascii="Aptos" w:hAnsi="Aptos"/>
          <w:sz w:val="20"/>
        </w:rPr>
        <w:t>Title:</w:t>
      </w:r>
      <w:r w:rsidRPr="00B544C8" w:rsidR="000869D5">
        <w:rPr>
          <w:rFonts w:ascii="Aptos" w:hAnsi="Aptos"/>
          <w:sz w:val="20"/>
        </w:rPr>
        <w:t xml:space="preserve"> </w:t>
      </w:r>
      <w:r w:rsidRPr="00B544C8" w:rsidR="000869D5">
        <w:rPr>
          <w:rFonts w:ascii="Aptos" w:hAnsi="Aptos"/>
          <w:color w:val="2B579A"/>
          <w:sz w:val="20"/>
          <w:u w:val="single"/>
          <w:shd w:val="clear" w:color="auto" w:fill="E6E6E6"/>
        </w:rPr>
        <w:fldChar w:fldCharType="begin">
          <w:ffData>
            <w:name w:val="Text81"/>
            <w:enabled/>
            <w:calcOnExit w:val="0"/>
            <w:textInput/>
          </w:ffData>
        </w:fldChar>
      </w:r>
      <w:bookmarkStart w:name="Text81" w:id="246"/>
      <w:r w:rsidRPr="00B544C8" w:rsidR="000869D5">
        <w:rPr>
          <w:rFonts w:ascii="Aptos" w:hAnsi="Aptos"/>
          <w:sz w:val="20"/>
          <w:u w:val="single"/>
        </w:rPr>
        <w:instrText xml:space="preserve"> FORMTEXT </w:instrText>
      </w:r>
      <w:r w:rsidRPr="00B544C8" w:rsidR="000869D5">
        <w:rPr>
          <w:rFonts w:ascii="Aptos" w:hAnsi="Aptos"/>
          <w:color w:val="2B579A"/>
          <w:sz w:val="20"/>
          <w:u w:val="single"/>
          <w:shd w:val="clear" w:color="auto" w:fill="E6E6E6"/>
        </w:rPr>
      </w:r>
      <w:r w:rsidRPr="00B544C8" w:rsidR="000869D5">
        <w:rPr>
          <w:rFonts w:ascii="Aptos" w:hAnsi="Aptos"/>
          <w:color w:val="2B579A"/>
          <w:sz w:val="20"/>
          <w:u w:val="single"/>
          <w:shd w:val="clear" w:color="auto" w:fill="E6E6E6"/>
        </w:rPr>
        <w:fldChar w:fldCharType="separate"/>
      </w:r>
      <w:r w:rsidRPr="00B544C8" w:rsidR="000869D5">
        <w:rPr>
          <w:rFonts w:ascii="Aptos" w:hAnsi="Aptos"/>
          <w:noProof/>
          <w:sz w:val="20"/>
          <w:u w:val="single"/>
        </w:rPr>
        <w:t> </w:t>
      </w:r>
      <w:r w:rsidRPr="00B544C8" w:rsidR="000869D5">
        <w:rPr>
          <w:rFonts w:ascii="Aptos" w:hAnsi="Aptos"/>
          <w:noProof/>
          <w:sz w:val="20"/>
          <w:u w:val="single"/>
        </w:rPr>
        <w:t> </w:t>
      </w:r>
      <w:r w:rsidRPr="00B544C8" w:rsidR="000869D5">
        <w:rPr>
          <w:rFonts w:ascii="Aptos" w:hAnsi="Aptos"/>
          <w:noProof/>
          <w:sz w:val="20"/>
          <w:u w:val="single"/>
        </w:rPr>
        <w:t> </w:t>
      </w:r>
      <w:r w:rsidRPr="00B544C8" w:rsidR="000869D5">
        <w:rPr>
          <w:rFonts w:ascii="Aptos" w:hAnsi="Aptos"/>
          <w:noProof/>
          <w:sz w:val="20"/>
          <w:u w:val="single"/>
        </w:rPr>
        <w:t> </w:t>
      </w:r>
      <w:r w:rsidRPr="00B544C8" w:rsidR="000869D5">
        <w:rPr>
          <w:rFonts w:ascii="Aptos" w:hAnsi="Aptos"/>
          <w:noProof/>
          <w:sz w:val="20"/>
          <w:u w:val="single"/>
        </w:rPr>
        <w:t xml:space="preserve">                                        </w:t>
      </w:r>
      <w:r w:rsidRPr="00B544C8" w:rsidR="000869D5">
        <w:rPr>
          <w:rFonts w:ascii="Aptos" w:hAnsi="Aptos"/>
          <w:noProof/>
          <w:sz w:val="20"/>
          <w:u w:val="single"/>
        </w:rPr>
        <w:t> </w:t>
      </w:r>
      <w:r w:rsidRPr="00B544C8" w:rsidR="000869D5">
        <w:rPr>
          <w:rFonts w:ascii="Aptos" w:hAnsi="Aptos"/>
          <w:color w:val="2B579A"/>
          <w:sz w:val="20"/>
          <w:u w:val="single"/>
          <w:shd w:val="clear" w:color="auto" w:fill="E6E6E6"/>
        </w:rPr>
        <w:fldChar w:fldCharType="end"/>
      </w:r>
      <w:bookmarkEnd w:id="246"/>
    </w:p>
    <w:p w:rsidRPr="00B544C8" w:rsidR="005D385D" w:rsidRDefault="005D385D" w14:paraId="725ED14D" w14:textId="77777777">
      <w:pPr>
        <w:rPr>
          <w:rFonts w:ascii="Aptos" w:hAnsi="Aptos"/>
          <w:sz w:val="22"/>
          <w:szCs w:val="22"/>
        </w:rPr>
      </w:pPr>
      <w:r w:rsidRPr="00B544C8">
        <w:rPr>
          <w:rFonts w:ascii="Aptos" w:hAnsi="Aptos"/>
          <w:sz w:val="20"/>
        </w:rPr>
        <w:tab/>
      </w:r>
      <w:r w:rsidRPr="00B544C8">
        <w:rPr>
          <w:rFonts w:ascii="Aptos" w:hAnsi="Aptos"/>
          <w:sz w:val="20"/>
        </w:rPr>
        <w:tab/>
      </w:r>
      <w:r w:rsidRPr="00B544C8">
        <w:rPr>
          <w:rFonts w:ascii="Aptos" w:hAnsi="Aptos"/>
          <w:sz w:val="20"/>
        </w:rPr>
        <w:tab/>
      </w:r>
      <w:r w:rsidRPr="00B544C8">
        <w:rPr>
          <w:rFonts w:ascii="Aptos" w:hAnsi="Aptos"/>
          <w:sz w:val="20"/>
        </w:rPr>
        <w:tab/>
      </w:r>
      <w:r w:rsidRPr="00B544C8">
        <w:rPr>
          <w:rFonts w:ascii="Aptos" w:hAnsi="Aptos"/>
          <w:sz w:val="20"/>
        </w:rPr>
        <w:tab/>
      </w:r>
      <w:r w:rsidRPr="00B544C8">
        <w:rPr>
          <w:rFonts w:ascii="Aptos" w:hAnsi="Aptos"/>
          <w:sz w:val="20"/>
        </w:rPr>
        <w:tab/>
      </w:r>
      <w:r w:rsidRPr="00B544C8">
        <w:rPr>
          <w:rFonts w:ascii="Aptos" w:hAnsi="Aptos"/>
          <w:sz w:val="20"/>
        </w:rPr>
        <w:tab/>
      </w:r>
      <w:r w:rsidRPr="00B544C8">
        <w:rPr>
          <w:rFonts w:ascii="Aptos" w:hAnsi="Aptos"/>
          <w:sz w:val="20"/>
        </w:rPr>
        <w:tab/>
      </w:r>
      <w:r w:rsidRPr="00B544C8">
        <w:rPr>
          <w:rFonts w:ascii="Aptos" w:hAnsi="Aptos"/>
          <w:sz w:val="20"/>
        </w:rPr>
        <w:tab/>
      </w:r>
      <w:r w:rsidRPr="00B544C8" w:rsidR="004858C3">
        <w:rPr>
          <w:rFonts w:ascii="Aptos" w:hAnsi="Aptos"/>
          <w:sz w:val="20"/>
        </w:rPr>
        <w:t xml:space="preserve">         </w:t>
      </w:r>
    </w:p>
    <w:p w:rsidRPr="00B544C8" w:rsidR="005D385D" w:rsidRDefault="00A62EA1" w14:paraId="3240E5CE" w14:textId="77777777">
      <w:pPr>
        <w:rPr>
          <w:rFonts w:ascii="Aptos" w:hAnsi="Aptos"/>
          <w:sz w:val="20"/>
        </w:rPr>
      </w:pPr>
      <w:r w:rsidRPr="00B544C8">
        <w:rPr>
          <w:rFonts w:ascii="Aptos" w:hAnsi="Aptos"/>
          <w:sz w:val="20"/>
        </w:rPr>
        <w:t xml:space="preserve">Site </w:t>
      </w:r>
      <w:r w:rsidRPr="00B544C8" w:rsidR="005D385D">
        <w:rPr>
          <w:rFonts w:ascii="Aptos" w:hAnsi="Aptos"/>
          <w:sz w:val="20"/>
        </w:rPr>
        <w:t>Supervisor’s E-mail:</w:t>
      </w:r>
      <w:r w:rsidRPr="00B544C8" w:rsidR="000869D5">
        <w:rPr>
          <w:rFonts w:ascii="Aptos" w:hAnsi="Aptos"/>
          <w:sz w:val="20"/>
        </w:rPr>
        <w:t xml:space="preserve"> </w:t>
      </w:r>
      <w:r w:rsidRPr="00B544C8" w:rsidR="000869D5">
        <w:rPr>
          <w:rFonts w:ascii="Aptos" w:hAnsi="Aptos"/>
          <w:color w:val="2B579A"/>
          <w:sz w:val="20"/>
          <w:u w:val="single"/>
          <w:shd w:val="clear" w:color="auto" w:fill="E6E6E6"/>
        </w:rPr>
        <w:fldChar w:fldCharType="begin">
          <w:ffData>
            <w:name w:val="Text82"/>
            <w:enabled/>
            <w:calcOnExit w:val="0"/>
            <w:textInput/>
          </w:ffData>
        </w:fldChar>
      </w:r>
      <w:bookmarkStart w:name="Text82" w:id="247"/>
      <w:r w:rsidRPr="00B544C8" w:rsidR="000869D5">
        <w:rPr>
          <w:rFonts w:ascii="Aptos" w:hAnsi="Aptos"/>
          <w:sz w:val="20"/>
          <w:u w:val="single"/>
        </w:rPr>
        <w:instrText xml:space="preserve"> FORMTEXT </w:instrText>
      </w:r>
      <w:r w:rsidRPr="00B544C8" w:rsidR="000869D5">
        <w:rPr>
          <w:rFonts w:ascii="Aptos" w:hAnsi="Aptos"/>
          <w:color w:val="2B579A"/>
          <w:sz w:val="20"/>
          <w:u w:val="single"/>
          <w:shd w:val="clear" w:color="auto" w:fill="E6E6E6"/>
        </w:rPr>
      </w:r>
      <w:r w:rsidRPr="00B544C8" w:rsidR="000869D5">
        <w:rPr>
          <w:rFonts w:ascii="Aptos" w:hAnsi="Aptos"/>
          <w:color w:val="2B579A"/>
          <w:sz w:val="20"/>
          <w:u w:val="single"/>
          <w:shd w:val="clear" w:color="auto" w:fill="E6E6E6"/>
        </w:rPr>
        <w:fldChar w:fldCharType="separate"/>
      </w:r>
      <w:r w:rsidRPr="00B544C8" w:rsidR="000869D5">
        <w:rPr>
          <w:rFonts w:ascii="Aptos" w:hAnsi="Aptos"/>
          <w:noProof/>
          <w:sz w:val="20"/>
          <w:u w:val="single"/>
        </w:rPr>
        <w:t> </w:t>
      </w:r>
      <w:r w:rsidRPr="00B544C8" w:rsidR="000869D5">
        <w:rPr>
          <w:rFonts w:ascii="Aptos" w:hAnsi="Aptos"/>
          <w:noProof/>
          <w:sz w:val="20"/>
          <w:u w:val="single"/>
        </w:rPr>
        <w:t> </w:t>
      </w:r>
      <w:r w:rsidRPr="00B544C8" w:rsidR="000869D5">
        <w:rPr>
          <w:rFonts w:ascii="Aptos" w:hAnsi="Aptos"/>
          <w:noProof/>
          <w:sz w:val="20"/>
          <w:u w:val="single"/>
        </w:rPr>
        <w:t> </w:t>
      </w:r>
      <w:r w:rsidRPr="00B544C8" w:rsidR="000869D5">
        <w:rPr>
          <w:rFonts w:ascii="Aptos" w:hAnsi="Aptos"/>
          <w:noProof/>
          <w:sz w:val="20"/>
          <w:u w:val="single"/>
        </w:rPr>
        <w:t> </w:t>
      </w:r>
      <w:r w:rsidRPr="00B544C8" w:rsidR="000869D5">
        <w:rPr>
          <w:rFonts w:ascii="Aptos" w:hAnsi="Aptos"/>
          <w:noProof/>
          <w:sz w:val="20"/>
          <w:u w:val="single"/>
        </w:rPr>
        <w:t xml:space="preserve">                                     </w:t>
      </w:r>
      <w:r w:rsidRPr="00B544C8" w:rsidR="000869D5">
        <w:rPr>
          <w:rFonts w:ascii="Aptos" w:hAnsi="Aptos"/>
          <w:noProof/>
          <w:sz w:val="20"/>
          <w:u w:val="single"/>
        </w:rPr>
        <w:t> </w:t>
      </w:r>
      <w:r w:rsidRPr="00B544C8" w:rsidR="000869D5">
        <w:rPr>
          <w:rFonts w:ascii="Aptos" w:hAnsi="Aptos"/>
          <w:color w:val="2B579A"/>
          <w:sz w:val="20"/>
          <w:u w:val="single"/>
          <w:shd w:val="clear" w:color="auto" w:fill="E6E6E6"/>
        </w:rPr>
        <w:fldChar w:fldCharType="end"/>
      </w:r>
      <w:bookmarkEnd w:id="247"/>
    </w:p>
    <w:p w:rsidRPr="00B544C8" w:rsidR="00503545" w:rsidP="00503545" w:rsidRDefault="00503545" w14:paraId="3A413BF6" w14:textId="77777777">
      <w:pPr>
        <w:rPr>
          <w:rFonts w:ascii="Aptos" w:hAnsi="Aptos"/>
          <w:sz w:val="20"/>
        </w:rPr>
      </w:pPr>
    </w:p>
    <w:p w:rsidRPr="00B544C8" w:rsidR="00503545" w:rsidP="00503545" w:rsidRDefault="00503545" w14:paraId="6B40A6EE" w14:textId="77777777">
      <w:pPr>
        <w:rPr>
          <w:rFonts w:ascii="Aptos" w:hAnsi="Aptos"/>
          <w:sz w:val="20"/>
        </w:rPr>
      </w:pPr>
      <w:r w:rsidRPr="00B544C8">
        <w:rPr>
          <w:rFonts w:ascii="Aptos" w:hAnsi="Aptos"/>
          <w:sz w:val="20"/>
        </w:rPr>
        <w:t xml:space="preserve">Site Supervisor’s Telephone: </w:t>
      </w:r>
      <w:r w:rsidRPr="00B544C8" w:rsidR="000869D5">
        <w:rPr>
          <w:rFonts w:ascii="Aptos" w:hAnsi="Aptos"/>
          <w:color w:val="2B579A"/>
          <w:sz w:val="20"/>
          <w:u w:val="single"/>
          <w:shd w:val="clear" w:color="auto" w:fill="E6E6E6"/>
        </w:rPr>
        <w:fldChar w:fldCharType="begin">
          <w:ffData>
            <w:name w:val="Text83"/>
            <w:enabled/>
            <w:calcOnExit w:val="0"/>
            <w:textInput/>
          </w:ffData>
        </w:fldChar>
      </w:r>
      <w:bookmarkStart w:name="Text83" w:id="248"/>
      <w:r w:rsidRPr="00B544C8" w:rsidR="000869D5">
        <w:rPr>
          <w:rFonts w:ascii="Aptos" w:hAnsi="Aptos"/>
          <w:sz w:val="20"/>
          <w:u w:val="single"/>
        </w:rPr>
        <w:instrText xml:space="preserve"> FORMTEXT </w:instrText>
      </w:r>
      <w:r w:rsidRPr="00B544C8" w:rsidR="000869D5">
        <w:rPr>
          <w:rFonts w:ascii="Aptos" w:hAnsi="Aptos"/>
          <w:color w:val="2B579A"/>
          <w:sz w:val="20"/>
          <w:u w:val="single"/>
          <w:shd w:val="clear" w:color="auto" w:fill="E6E6E6"/>
        </w:rPr>
      </w:r>
      <w:r w:rsidRPr="00B544C8" w:rsidR="000869D5">
        <w:rPr>
          <w:rFonts w:ascii="Aptos" w:hAnsi="Aptos"/>
          <w:color w:val="2B579A"/>
          <w:sz w:val="20"/>
          <w:u w:val="single"/>
          <w:shd w:val="clear" w:color="auto" w:fill="E6E6E6"/>
        </w:rPr>
        <w:fldChar w:fldCharType="separate"/>
      </w:r>
      <w:r w:rsidRPr="00B544C8" w:rsidR="000869D5">
        <w:rPr>
          <w:rFonts w:ascii="Aptos" w:hAnsi="Aptos"/>
          <w:noProof/>
          <w:sz w:val="20"/>
          <w:u w:val="single"/>
        </w:rPr>
        <w:t> </w:t>
      </w:r>
      <w:r w:rsidRPr="00B544C8" w:rsidR="000869D5">
        <w:rPr>
          <w:rFonts w:ascii="Aptos" w:hAnsi="Aptos"/>
          <w:noProof/>
          <w:sz w:val="20"/>
          <w:u w:val="single"/>
        </w:rPr>
        <w:t> </w:t>
      </w:r>
      <w:r w:rsidRPr="00B544C8" w:rsidR="000869D5">
        <w:rPr>
          <w:rFonts w:ascii="Aptos" w:hAnsi="Aptos"/>
          <w:noProof/>
          <w:sz w:val="20"/>
          <w:u w:val="single"/>
        </w:rPr>
        <w:t> </w:t>
      </w:r>
      <w:r w:rsidRPr="00B544C8" w:rsidR="000869D5">
        <w:rPr>
          <w:rFonts w:ascii="Aptos" w:hAnsi="Aptos"/>
          <w:noProof/>
          <w:sz w:val="20"/>
          <w:u w:val="single"/>
        </w:rPr>
        <w:t> </w:t>
      </w:r>
      <w:r w:rsidRPr="00B544C8" w:rsidR="000869D5">
        <w:rPr>
          <w:rFonts w:ascii="Aptos" w:hAnsi="Aptos"/>
          <w:noProof/>
          <w:sz w:val="20"/>
          <w:u w:val="single"/>
        </w:rPr>
        <w:t xml:space="preserve">                                                  </w:t>
      </w:r>
      <w:r w:rsidRPr="00B544C8" w:rsidR="000869D5">
        <w:rPr>
          <w:rFonts w:ascii="Aptos" w:hAnsi="Aptos"/>
          <w:noProof/>
          <w:sz w:val="20"/>
          <w:u w:val="single"/>
        </w:rPr>
        <w:t> </w:t>
      </w:r>
      <w:r w:rsidRPr="00B544C8" w:rsidR="000869D5">
        <w:rPr>
          <w:rFonts w:ascii="Aptos" w:hAnsi="Aptos"/>
          <w:color w:val="2B579A"/>
          <w:sz w:val="20"/>
          <w:u w:val="single"/>
          <w:shd w:val="clear" w:color="auto" w:fill="E6E6E6"/>
        </w:rPr>
        <w:fldChar w:fldCharType="end"/>
      </w:r>
      <w:bookmarkEnd w:id="248"/>
    </w:p>
    <w:p w:rsidRPr="00B544C8" w:rsidR="005D385D" w:rsidRDefault="005D385D" w14:paraId="33D28B4B" w14:textId="77777777">
      <w:pPr>
        <w:rPr>
          <w:rFonts w:ascii="Aptos" w:hAnsi="Aptos"/>
          <w:sz w:val="18"/>
        </w:rPr>
      </w:pPr>
    </w:p>
    <w:p w:rsidRPr="00B544C8" w:rsidR="006E29AA" w:rsidRDefault="005D385D" w14:paraId="382215FD" w14:textId="77777777">
      <w:pPr>
        <w:rPr>
          <w:rFonts w:ascii="Aptos" w:hAnsi="Aptos"/>
          <w:sz w:val="20"/>
        </w:rPr>
      </w:pPr>
      <w:r w:rsidRPr="00B544C8">
        <w:rPr>
          <w:rFonts w:ascii="Aptos" w:hAnsi="Aptos"/>
          <w:sz w:val="20"/>
        </w:rPr>
        <w:t>Setting</w:t>
      </w:r>
      <w:r w:rsidRPr="00B544C8" w:rsidR="000869D5">
        <w:rPr>
          <w:rFonts w:ascii="Aptos" w:hAnsi="Aptos"/>
          <w:sz w:val="20"/>
        </w:rPr>
        <w:t xml:space="preserve"> (Select</w:t>
      </w:r>
      <w:r w:rsidRPr="00B544C8" w:rsidR="00681B50">
        <w:rPr>
          <w:rFonts w:ascii="Aptos" w:hAnsi="Aptos"/>
          <w:sz w:val="20"/>
        </w:rPr>
        <w:t xml:space="preserve"> One):</w:t>
      </w:r>
      <w:r w:rsidRPr="00B544C8" w:rsidR="00681B50">
        <w:rPr>
          <w:rFonts w:ascii="Aptos" w:hAnsi="Aptos"/>
          <w:sz w:val="20"/>
        </w:rPr>
        <w:tab/>
      </w:r>
      <w:r w:rsidRPr="00B544C8" w:rsidR="000869D5">
        <w:rPr>
          <w:rFonts w:ascii="Aptos" w:hAnsi="Aptos"/>
          <w:color w:val="2B579A"/>
          <w:sz w:val="20"/>
          <w:shd w:val="clear" w:color="auto" w:fill="E6E6E6"/>
        </w:rPr>
        <w:fldChar w:fldCharType="begin">
          <w:ffData>
            <w:name w:val="Check16"/>
            <w:enabled/>
            <w:calcOnExit w:val="0"/>
            <w:checkBox>
              <w:sizeAuto/>
              <w:default w:val="0"/>
            </w:checkBox>
          </w:ffData>
        </w:fldChar>
      </w:r>
      <w:bookmarkStart w:name="Check16" w:id="249"/>
      <w:r w:rsidRPr="00B544C8" w:rsidR="000869D5">
        <w:rPr>
          <w:rFonts w:ascii="Aptos" w:hAnsi="Aptos"/>
          <w:sz w:val="20"/>
        </w:rPr>
        <w:instrText xml:space="preserve"> FORMCHECKBOX </w:instrText>
      </w:r>
      <w:r w:rsidR="00D16162">
        <w:rPr>
          <w:rFonts w:ascii="Aptos" w:hAnsi="Aptos"/>
          <w:color w:val="2B579A"/>
          <w:sz w:val="20"/>
          <w:shd w:val="clear" w:color="auto" w:fill="E6E6E6"/>
        </w:rPr>
      </w:r>
      <w:r w:rsidR="00D16162">
        <w:rPr>
          <w:rFonts w:ascii="Aptos" w:hAnsi="Aptos"/>
          <w:color w:val="2B579A"/>
          <w:sz w:val="20"/>
          <w:shd w:val="clear" w:color="auto" w:fill="E6E6E6"/>
        </w:rPr>
        <w:fldChar w:fldCharType="separate"/>
      </w:r>
      <w:r w:rsidRPr="00B544C8" w:rsidR="000869D5">
        <w:rPr>
          <w:rFonts w:ascii="Aptos" w:hAnsi="Aptos"/>
          <w:color w:val="2B579A"/>
          <w:sz w:val="20"/>
          <w:shd w:val="clear" w:color="auto" w:fill="E6E6E6"/>
        </w:rPr>
        <w:fldChar w:fldCharType="end"/>
      </w:r>
      <w:bookmarkEnd w:id="249"/>
      <w:r w:rsidRPr="00B544C8" w:rsidR="000869D5">
        <w:rPr>
          <w:rFonts w:ascii="Aptos" w:hAnsi="Aptos"/>
          <w:sz w:val="20"/>
        </w:rPr>
        <w:t xml:space="preserve">  </w:t>
      </w:r>
      <w:r w:rsidRPr="00B544C8" w:rsidR="00EF0C72">
        <w:rPr>
          <w:rFonts w:ascii="Aptos" w:hAnsi="Aptos"/>
          <w:sz w:val="20"/>
        </w:rPr>
        <w:t>School</w:t>
      </w:r>
      <w:r w:rsidRPr="00B544C8" w:rsidR="00EF0C72">
        <w:rPr>
          <w:rFonts w:ascii="Aptos" w:hAnsi="Aptos"/>
          <w:sz w:val="20"/>
        </w:rPr>
        <w:tab/>
      </w:r>
      <w:r w:rsidRPr="00B544C8">
        <w:rPr>
          <w:rFonts w:ascii="Aptos" w:hAnsi="Aptos"/>
          <w:sz w:val="20"/>
        </w:rPr>
        <w:t xml:space="preserve"> </w:t>
      </w:r>
      <w:r w:rsidRPr="00B544C8">
        <w:rPr>
          <w:rFonts w:ascii="Aptos" w:hAnsi="Aptos"/>
          <w:sz w:val="20"/>
        </w:rPr>
        <w:tab/>
      </w:r>
      <w:r w:rsidRPr="00B544C8" w:rsidR="000869D5">
        <w:rPr>
          <w:rFonts w:ascii="Aptos" w:hAnsi="Aptos"/>
          <w:color w:val="2B579A"/>
          <w:sz w:val="20"/>
          <w:shd w:val="clear" w:color="auto" w:fill="E6E6E6"/>
        </w:rPr>
        <w:fldChar w:fldCharType="begin">
          <w:ffData>
            <w:name w:val="Check17"/>
            <w:enabled/>
            <w:calcOnExit w:val="0"/>
            <w:checkBox>
              <w:sizeAuto/>
              <w:default w:val="0"/>
            </w:checkBox>
          </w:ffData>
        </w:fldChar>
      </w:r>
      <w:bookmarkStart w:name="Check17" w:id="250"/>
      <w:r w:rsidRPr="00B544C8" w:rsidR="000869D5">
        <w:rPr>
          <w:rFonts w:ascii="Aptos" w:hAnsi="Aptos"/>
          <w:sz w:val="20"/>
        </w:rPr>
        <w:instrText xml:space="preserve"> FORMCHECKBOX </w:instrText>
      </w:r>
      <w:r w:rsidR="00D16162">
        <w:rPr>
          <w:rFonts w:ascii="Aptos" w:hAnsi="Aptos"/>
          <w:color w:val="2B579A"/>
          <w:sz w:val="20"/>
          <w:shd w:val="clear" w:color="auto" w:fill="E6E6E6"/>
        </w:rPr>
      </w:r>
      <w:r w:rsidR="00D16162">
        <w:rPr>
          <w:rFonts w:ascii="Aptos" w:hAnsi="Aptos"/>
          <w:color w:val="2B579A"/>
          <w:sz w:val="20"/>
          <w:shd w:val="clear" w:color="auto" w:fill="E6E6E6"/>
        </w:rPr>
        <w:fldChar w:fldCharType="separate"/>
      </w:r>
      <w:r w:rsidRPr="00B544C8" w:rsidR="000869D5">
        <w:rPr>
          <w:rFonts w:ascii="Aptos" w:hAnsi="Aptos"/>
          <w:color w:val="2B579A"/>
          <w:sz w:val="20"/>
          <w:shd w:val="clear" w:color="auto" w:fill="E6E6E6"/>
        </w:rPr>
        <w:fldChar w:fldCharType="end"/>
      </w:r>
      <w:bookmarkEnd w:id="250"/>
      <w:r w:rsidRPr="00B544C8" w:rsidR="000869D5">
        <w:rPr>
          <w:rFonts w:ascii="Aptos" w:hAnsi="Aptos"/>
          <w:sz w:val="20"/>
        </w:rPr>
        <w:t xml:space="preserve"> </w:t>
      </w:r>
      <w:r w:rsidRPr="00B544C8" w:rsidR="00241240">
        <w:rPr>
          <w:rFonts w:ascii="Aptos" w:hAnsi="Aptos"/>
          <w:sz w:val="20"/>
        </w:rPr>
        <w:t>Agency</w:t>
      </w:r>
      <w:r w:rsidRPr="00B544C8" w:rsidR="00241240">
        <w:rPr>
          <w:rFonts w:ascii="Aptos" w:hAnsi="Aptos"/>
          <w:sz w:val="20"/>
        </w:rPr>
        <w:tab/>
      </w:r>
      <w:r w:rsidRPr="00B544C8" w:rsidR="00241240">
        <w:rPr>
          <w:rFonts w:ascii="Aptos" w:hAnsi="Aptos"/>
          <w:sz w:val="20"/>
        </w:rPr>
        <w:t xml:space="preserve">    </w:t>
      </w:r>
      <w:r w:rsidRPr="00B544C8" w:rsidR="00EF0C72">
        <w:rPr>
          <w:rFonts w:ascii="Aptos" w:hAnsi="Aptos"/>
          <w:sz w:val="20"/>
        </w:rPr>
        <w:tab/>
      </w:r>
      <w:r w:rsidRPr="00B544C8" w:rsidR="00241240">
        <w:rPr>
          <w:rFonts w:ascii="Aptos" w:hAnsi="Aptos"/>
          <w:sz w:val="20"/>
        </w:rPr>
        <w:t>Other</w:t>
      </w:r>
      <w:r w:rsidRPr="00B544C8" w:rsidR="000869D5">
        <w:rPr>
          <w:rFonts w:ascii="Aptos" w:hAnsi="Aptos"/>
          <w:sz w:val="20"/>
        </w:rPr>
        <w:t xml:space="preserve">: </w:t>
      </w:r>
      <w:r w:rsidRPr="00B544C8" w:rsidR="000869D5">
        <w:rPr>
          <w:rFonts w:ascii="Aptos" w:hAnsi="Aptos"/>
          <w:color w:val="2B579A"/>
          <w:sz w:val="20"/>
          <w:u w:val="single"/>
          <w:shd w:val="clear" w:color="auto" w:fill="E6E6E6"/>
        </w:rPr>
        <w:fldChar w:fldCharType="begin">
          <w:ffData>
            <w:name w:val="Text89"/>
            <w:enabled/>
            <w:calcOnExit w:val="0"/>
            <w:textInput/>
          </w:ffData>
        </w:fldChar>
      </w:r>
      <w:bookmarkStart w:name="Text89" w:id="251"/>
      <w:r w:rsidRPr="00B544C8" w:rsidR="000869D5">
        <w:rPr>
          <w:rFonts w:ascii="Aptos" w:hAnsi="Aptos"/>
          <w:sz w:val="20"/>
          <w:u w:val="single"/>
        </w:rPr>
        <w:instrText xml:space="preserve"> FORMTEXT </w:instrText>
      </w:r>
      <w:r w:rsidRPr="00B544C8" w:rsidR="000869D5">
        <w:rPr>
          <w:rFonts w:ascii="Aptos" w:hAnsi="Aptos"/>
          <w:color w:val="2B579A"/>
          <w:sz w:val="20"/>
          <w:u w:val="single"/>
          <w:shd w:val="clear" w:color="auto" w:fill="E6E6E6"/>
        </w:rPr>
      </w:r>
      <w:r w:rsidRPr="00B544C8" w:rsidR="000869D5">
        <w:rPr>
          <w:rFonts w:ascii="Aptos" w:hAnsi="Aptos"/>
          <w:color w:val="2B579A"/>
          <w:sz w:val="20"/>
          <w:u w:val="single"/>
          <w:shd w:val="clear" w:color="auto" w:fill="E6E6E6"/>
        </w:rPr>
        <w:fldChar w:fldCharType="separate"/>
      </w:r>
      <w:r w:rsidRPr="00B544C8" w:rsidR="000869D5">
        <w:rPr>
          <w:rFonts w:ascii="Aptos" w:hAnsi="Aptos"/>
          <w:noProof/>
          <w:sz w:val="20"/>
          <w:u w:val="single"/>
        </w:rPr>
        <w:t> </w:t>
      </w:r>
      <w:r w:rsidRPr="00B544C8" w:rsidR="000869D5">
        <w:rPr>
          <w:rFonts w:ascii="Aptos" w:hAnsi="Aptos"/>
          <w:noProof/>
          <w:sz w:val="20"/>
          <w:u w:val="single"/>
        </w:rPr>
        <w:t> </w:t>
      </w:r>
      <w:r w:rsidRPr="00B544C8" w:rsidR="000869D5">
        <w:rPr>
          <w:rFonts w:ascii="Aptos" w:hAnsi="Aptos"/>
          <w:noProof/>
          <w:sz w:val="20"/>
          <w:u w:val="single"/>
        </w:rPr>
        <w:t> </w:t>
      </w:r>
      <w:r w:rsidRPr="00B544C8" w:rsidR="000869D5">
        <w:rPr>
          <w:rFonts w:ascii="Aptos" w:hAnsi="Aptos"/>
          <w:noProof/>
          <w:sz w:val="20"/>
          <w:u w:val="single"/>
        </w:rPr>
        <w:t> </w:t>
      </w:r>
      <w:r w:rsidRPr="00B544C8" w:rsidR="000869D5">
        <w:rPr>
          <w:rFonts w:ascii="Aptos" w:hAnsi="Aptos"/>
          <w:noProof/>
          <w:sz w:val="20"/>
          <w:u w:val="single"/>
        </w:rPr>
        <w:t xml:space="preserve">               </w:t>
      </w:r>
      <w:r w:rsidRPr="00B544C8" w:rsidR="000869D5">
        <w:rPr>
          <w:rFonts w:ascii="Aptos" w:hAnsi="Aptos"/>
          <w:noProof/>
          <w:sz w:val="20"/>
          <w:u w:val="single"/>
        </w:rPr>
        <w:t> </w:t>
      </w:r>
      <w:r w:rsidRPr="00B544C8" w:rsidR="000869D5">
        <w:rPr>
          <w:rFonts w:ascii="Aptos" w:hAnsi="Aptos"/>
          <w:color w:val="2B579A"/>
          <w:sz w:val="20"/>
          <w:u w:val="single"/>
          <w:shd w:val="clear" w:color="auto" w:fill="E6E6E6"/>
        </w:rPr>
        <w:fldChar w:fldCharType="end"/>
      </w:r>
      <w:bookmarkEnd w:id="251"/>
    </w:p>
    <w:p w:rsidRPr="00B544C8" w:rsidR="000869D5" w:rsidRDefault="000869D5" w14:paraId="37EFA3E3" w14:textId="77777777">
      <w:pPr>
        <w:rPr>
          <w:rFonts w:ascii="Aptos" w:hAnsi="Aptos"/>
          <w:sz w:val="20"/>
          <w:szCs w:val="20"/>
        </w:rPr>
      </w:pPr>
    </w:p>
    <w:p w:rsidRPr="00B544C8" w:rsidR="005D385D" w:rsidRDefault="008C381A" w14:paraId="391D62F1" w14:textId="77777777">
      <w:pPr>
        <w:rPr>
          <w:rFonts w:ascii="Aptos" w:hAnsi="Aptos"/>
          <w:sz w:val="20"/>
        </w:rPr>
      </w:pPr>
      <w:r w:rsidRPr="00B544C8">
        <w:rPr>
          <w:rFonts w:ascii="Aptos" w:hAnsi="Aptos"/>
          <w:sz w:val="20"/>
          <w:szCs w:val="20"/>
        </w:rPr>
        <w:t>Field Experience Student</w:t>
      </w:r>
      <w:r w:rsidRPr="00B544C8" w:rsidR="005D385D">
        <w:rPr>
          <w:rFonts w:ascii="Aptos" w:hAnsi="Aptos"/>
          <w:sz w:val="20"/>
          <w:szCs w:val="20"/>
        </w:rPr>
        <w:t xml:space="preserve"> Name</w:t>
      </w:r>
      <w:r w:rsidRPr="00B544C8" w:rsidR="000869D5">
        <w:rPr>
          <w:rFonts w:ascii="Aptos" w:hAnsi="Aptos"/>
          <w:sz w:val="20"/>
        </w:rPr>
        <w:t xml:space="preserve">:  </w:t>
      </w:r>
      <w:r w:rsidRPr="00B544C8" w:rsidR="000869D5">
        <w:rPr>
          <w:rFonts w:ascii="Aptos" w:hAnsi="Aptos"/>
          <w:color w:val="2B579A"/>
          <w:sz w:val="20"/>
          <w:u w:val="single"/>
          <w:shd w:val="clear" w:color="auto" w:fill="E6E6E6"/>
        </w:rPr>
        <w:fldChar w:fldCharType="begin">
          <w:ffData>
            <w:name w:val="Text84"/>
            <w:enabled/>
            <w:calcOnExit w:val="0"/>
            <w:textInput/>
          </w:ffData>
        </w:fldChar>
      </w:r>
      <w:bookmarkStart w:name="Text84" w:id="252"/>
      <w:r w:rsidRPr="00B544C8" w:rsidR="000869D5">
        <w:rPr>
          <w:rFonts w:ascii="Aptos" w:hAnsi="Aptos"/>
          <w:sz w:val="20"/>
          <w:u w:val="single"/>
        </w:rPr>
        <w:instrText xml:space="preserve"> FORMTEXT </w:instrText>
      </w:r>
      <w:r w:rsidRPr="00B544C8" w:rsidR="000869D5">
        <w:rPr>
          <w:rFonts w:ascii="Aptos" w:hAnsi="Aptos"/>
          <w:color w:val="2B579A"/>
          <w:sz w:val="20"/>
          <w:u w:val="single"/>
          <w:shd w:val="clear" w:color="auto" w:fill="E6E6E6"/>
        </w:rPr>
      </w:r>
      <w:r w:rsidRPr="00B544C8" w:rsidR="000869D5">
        <w:rPr>
          <w:rFonts w:ascii="Aptos" w:hAnsi="Aptos"/>
          <w:color w:val="2B579A"/>
          <w:sz w:val="20"/>
          <w:u w:val="single"/>
          <w:shd w:val="clear" w:color="auto" w:fill="E6E6E6"/>
        </w:rPr>
        <w:fldChar w:fldCharType="separate"/>
      </w:r>
      <w:r w:rsidRPr="00B544C8" w:rsidR="000869D5">
        <w:rPr>
          <w:rFonts w:ascii="Aptos" w:hAnsi="Aptos"/>
          <w:noProof/>
          <w:sz w:val="20"/>
          <w:u w:val="single"/>
        </w:rPr>
        <w:t> </w:t>
      </w:r>
      <w:r w:rsidRPr="00B544C8" w:rsidR="000869D5">
        <w:rPr>
          <w:rFonts w:ascii="Aptos" w:hAnsi="Aptos"/>
          <w:noProof/>
          <w:sz w:val="20"/>
          <w:u w:val="single"/>
        </w:rPr>
        <w:t> </w:t>
      </w:r>
      <w:r w:rsidRPr="00B544C8" w:rsidR="000869D5">
        <w:rPr>
          <w:rFonts w:ascii="Aptos" w:hAnsi="Aptos"/>
          <w:noProof/>
          <w:sz w:val="20"/>
          <w:u w:val="single"/>
        </w:rPr>
        <w:t> </w:t>
      </w:r>
      <w:r w:rsidRPr="00B544C8" w:rsidR="000869D5">
        <w:rPr>
          <w:rFonts w:ascii="Aptos" w:hAnsi="Aptos"/>
          <w:noProof/>
          <w:sz w:val="20"/>
          <w:u w:val="single"/>
        </w:rPr>
        <w:t> </w:t>
      </w:r>
      <w:r w:rsidRPr="00B544C8" w:rsidR="000869D5">
        <w:rPr>
          <w:rFonts w:ascii="Aptos" w:hAnsi="Aptos"/>
          <w:noProof/>
          <w:sz w:val="20"/>
          <w:u w:val="single"/>
        </w:rPr>
        <w:t xml:space="preserve">                                           </w:t>
      </w:r>
      <w:r w:rsidRPr="00B544C8" w:rsidR="000869D5">
        <w:rPr>
          <w:rFonts w:ascii="Aptos" w:hAnsi="Aptos"/>
          <w:noProof/>
          <w:sz w:val="20"/>
          <w:u w:val="single"/>
        </w:rPr>
        <w:t> </w:t>
      </w:r>
      <w:r w:rsidRPr="00B544C8" w:rsidR="000869D5">
        <w:rPr>
          <w:rFonts w:ascii="Aptos" w:hAnsi="Aptos"/>
          <w:color w:val="2B579A"/>
          <w:sz w:val="20"/>
          <w:u w:val="single"/>
          <w:shd w:val="clear" w:color="auto" w:fill="E6E6E6"/>
        </w:rPr>
        <w:fldChar w:fldCharType="end"/>
      </w:r>
      <w:bookmarkEnd w:id="252"/>
    </w:p>
    <w:p w:rsidRPr="00B544C8" w:rsidR="005D385D" w:rsidRDefault="005D385D" w14:paraId="41C6AC2A" w14:textId="77777777">
      <w:pPr>
        <w:rPr>
          <w:rFonts w:ascii="Aptos" w:hAnsi="Aptos"/>
          <w:sz w:val="20"/>
        </w:rPr>
      </w:pPr>
    </w:p>
    <w:p w:rsidRPr="00B544C8" w:rsidR="005D385D" w:rsidRDefault="005D385D" w14:paraId="6B3C1494" w14:textId="77777777">
      <w:pPr>
        <w:rPr>
          <w:rFonts w:ascii="Aptos" w:hAnsi="Aptos"/>
          <w:sz w:val="20"/>
        </w:rPr>
      </w:pPr>
      <w:r w:rsidRPr="00B544C8">
        <w:rPr>
          <w:rFonts w:ascii="Aptos" w:hAnsi="Aptos"/>
          <w:sz w:val="20"/>
        </w:rPr>
        <w:t>Address:</w:t>
      </w:r>
      <w:r w:rsidRPr="00B544C8" w:rsidR="000869D5">
        <w:rPr>
          <w:rFonts w:ascii="Aptos" w:hAnsi="Aptos"/>
          <w:sz w:val="20"/>
        </w:rPr>
        <w:tab/>
      </w:r>
      <w:r w:rsidRPr="00B544C8" w:rsidR="000869D5">
        <w:rPr>
          <w:rFonts w:ascii="Aptos" w:hAnsi="Aptos"/>
          <w:sz w:val="20"/>
        </w:rPr>
        <w:t xml:space="preserve"> </w:t>
      </w:r>
      <w:r w:rsidRPr="00B544C8" w:rsidR="000869D5">
        <w:rPr>
          <w:rFonts w:ascii="Aptos" w:hAnsi="Aptos"/>
          <w:color w:val="2B579A"/>
          <w:sz w:val="20"/>
          <w:u w:val="single"/>
          <w:shd w:val="clear" w:color="auto" w:fill="E6E6E6"/>
        </w:rPr>
        <w:fldChar w:fldCharType="begin">
          <w:ffData>
            <w:name w:val="Text85"/>
            <w:enabled/>
            <w:calcOnExit w:val="0"/>
            <w:textInput/>
          </w:ffData>
        </w:fldChar>
      </w:r>
      <w:bookmarkStart w:name="Text85" w:id="253"/>
      <w:r w:rsidRPr="00B544C8" w:rsidR="000869D5">
        <w:rPr>
          <w:rFonts w:ascii="Aptos" w:hAnsi="Aptos"/>
          <w:sz w:val="20"/>
          <w:u w:val="single"/>
        </w:rPr>
        <w:instrText xml:space="preserve"> FORMTEXT </w:instrText>
      </w:r>
      <w:r w:rsidRPr="00B544C8" w:rsidR="000869D5">
        <w:rPr>
          <w:rFonts w:ascii="Aptos" w:hAnsi="Aptos"/>
          <w:color w:val="2B579A"/>
          <w:sz w:val="20"/>
          <w:u w:val="single"/>
          <w:shd w:val="clear" w:color="auto" w:fill="E6E6E6"/>
        </w:rPr>
      </w:r>
      <w:r w:rsidRPr="00B544C8" w:rsidR="000869D5">
        <w:rPr>
          <w:rFonts w:ascii="Aptos" w:hAnsi="Aptos"/>
          <w:color w:val="2B579A"/>
          <w:sz w:val="20"/>
          <w:u w:val="single"/>
          <w:shd w:val="clear" w:color="auto" w:fill="E6E6E6"/>
        </w:rPr>
        <w:fldChar w:fldCharType="separate"/>
      </w:r>
      <w:r w:rsidRPr="00B544C8" w:rsidR="000869D5">
        <w:rPr>
          <w:rFonts w:ascii="Aptos" w:hAnsi="Aptos"/>
          <w:noProof/>
          <w:sz w:val="20"/>
          <w:u w:val="single"/>
        </w:rPr>
        <w:t> </w:t>
      </w:r>
      <w:r w:rsidRPr="00B544C8" w:rsidR="000869D5">
        <w:rPr>
          <w:rFonts w:ascii="Aptos" w:hAnsi="Aptos"/>
          <w:noProof/>
          <w:sz w:val="20"/>
          <w:u w:val="single"/>
        </w:rPr>
        <w:t> </w:t>
      </w:r>
      <w:r w:rsidRPr="00B544C8" w:rsidR="000869D5">
        <w:rPr>
          <w:rFonts w:ascii="Aptos" w:hAnsi="Aptos"/>
          <w:noProof/>
          <w:sz w:val="20"/>
          <w:u w:val="single"/>
        </w:rPr>
        <w:t> </w:t>
      </w:r>
      <w:r w:rsidRPr="00B544C8" w:rsidR="000869D5">
        <w:rPr>
          <w:rFonts w:ascii="Aptos" w:hAnsi="Aptos"/>
          <w:noProof/>
          <w:sz w:val="20"/>
          <w:u w:val="single"/>
        </w:rPr>
        <w:t> </w:t>
      </w:r>
      <w:r w:rsidRPr="00B544C8" w:rsidR="000869D5">
        <w:rPr>
          <w:rFonts w:ascii="Aptos" w:hAnsi="Aptos"/>
          <w:noProof/>
          <w:sz w:val="20"/>
          <w:u w:val="single"/>
        </w:rPr>
        <w:t xml:space="preserve">                                                                                 </w:t>
      </w:r>
      <w:r w:rsidRPr="00B544C8" w:rsidR="000869D5">
        <w:rPr>
          <w:rFonts w:ascii="Aptos" w:hAnsi="Aptos"/>
          <w:noProof/>
          <w:sz w:val="20"/>
          <w:u w:val="single"/>
        </w:rPr>
        <w:t> </w:t>
      </w:r>
      <w:r w:rsidRPr="00B544C8" w:rsidR="000869D5">
        <w:rPr>
          <w:rFonts w:ascii="Aptos" w:hAnsi="Aptos"/>
          <w:color w:val="2B579A"/>
          <w:sz w:val="20"/>
          <w:u w:val="single"/>
          <w:shd w:val="clear" w:color="auto" w:fill="E6E6E6"/>
        </w:rPr>
        <w:fldChar w:fldCharType="end"/>
      </w:r>
      <w:bookmarkEnd w:id="253"/>
    </w:p>
    <w:p w:rsidRPr="00B544C8" w:rsidR="005D385D" w:rsidRDefault="000869D5" w14:paraId="22306A18" w14:textId="77777777">
      <w:pPr>
        <w:rPr>
          <w:rFonts w:ascii="Aptos" w:hAnsi="Aptos"/>
          <w:sz w:val="20"/>
          <w:u w:val="single"/>
        </w:rPr>
      </w:pPr>
      <w:r w:rsidRPr="00B544C8">
        <w:rPr>
          <w:rFonts w:ascii="Aptos" w:hAnsi="Aptos"/>
          <w:sz w:val="20"/>
        </w:rPr>
        <w:tab/>
      </w:r>
      <w:r w:rsidRPr="00B544C8">
        <w:rPr>
          <w:rFonts w:ascii="Aptos" w:hAnsi="Aptos"/>
          <w:sz w:val="20"/>
        </w:rPr>
        <w:t xml:space="preserve"> </w:t>
      </w:r>
      <w:r w:rsidRPr="00B544C8">
        <w:rPr>
          <w:rFonts w:ascii="Aptos" w:hAnsi="Aptos"/>
          <w:color w:val="2B579A"/>
          <w:sz w:val="20"/>
          <w:u w:val="single"/>
          <w:shd w:val="clear" w:color="auto" w:fill="E6E6E6"/>
        </w:rPr>
        <w:fldChar w:fldCharType="begin">
          <w:ffData>
            <w:name w:val="Text86"/>
            <w:enabled/>
            <w:calcOnExit w:val="0"/>
            <w:textInput/>
          </w:ffData>
        </w:fldChar>
      </w:r>
      <w:bookmarkStart w:name="Text86" w:id="254"/>
      <w:r w:rsidRPr="00B544C8">
        <w:rPr>
          <w:rFonts w:ascii="Aptos" w:hAnsi="Aptos"/>
          <w:sz w:val="20"/>
          <w:u w:val="single"/>
        </w:rPr>
        <w:instrText xml:space="preserve"> FORMTEXT </w:instrText>
      </w:r>
      <w:r w:rsidRPr="00B544C8">
        <w:rPr>
          <w:rFonts w:ascii="Aptos" w:hAnsi="Aptos"/>
          <w:color w:val="2B579A"/>
          <w:sz w:val="20"/>
          <w:u w:val="single"/>
          <w:shd w:val="clear" w:color="auto" w:fill="E6E6E6"/>
        </w:rPr>
      </w:r>
      <w:r w:rsidRPr="00B544C8">
        <w:rPr>
          <w:rFonts w:ascii="Aptos" w:hAnsi="Aptos"/>
          <w:color w:val="2B579A"/>
          <w:sz w:val="20"/>
          <w:u w:val="single"/>
          <w:shd w:val="clear" w:color="auto" w:fill="E6E6E6"/>
        </w:rPr>
        <w:fldChar w:fldCharType="separate"/>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rPr>
        <w:t xml:space="preserve">                                                                                 </w:t>
      </w:r>
      <w:r w:rsidRPr="00B544C8">
        <w:rPr>
          <w:rFonts w:ascii="Aptos" w:hAnsi="Aptos"/>
          <w:noProof/>
          <w:sz w:val="20"/>
          <w:u w:val="single"/>
        </w:rPr>
        <w:t> </w:t>
      </w:r>
      <w:r w:rsidRPr="00B544C8">
        <w:rPr>
          <w:rFonts w:ascii="Aptos" w:hAnsi="Aptos"/>
          <w:color w:val="2B579A"/>
          <w:sz w:val="20"/>
          <w:u w:val="single"/>
          <w:shd w:val="clear" w:color="auto" w:fill="E6E6E6"/>
        </w:rPr>
        <w:fldChar w:fldCharType="end"/>
      </w:r>
      <w:bookmarkEnd w:id="254"/>
    </w:p>
    <w:p w:rsidRPr="00B544C8" w:rsidR="005D385D" w:rsidRDefault="005D385D" w14:paraId="241BCF31" w14:textId="77777777">
      <w:pPr>
        <w:rPr>
          <w:rFonts w:ascii="Aptos" w:hAnsi="Aptos"/>
          <w:sz w:val="20"/>
        </w:rPr>
      </w:pPr>
      <w:r w:rsidRPr="00B544C8">
        <w:rPr>
          <w:rFonts w:ascii="Aptos" w:hAnsi="Aptos"/>
          <w:sz w:val="20"/>
        </w:rPr>
        <w:t>Telephone:</w:t>
      </w:r>
      <w:r w:rsidRPr="00B544C8" w:rsidR="000869D5">
        <w:rPr>
          <w:rFonts w:ascii="Aptos" w:hAnsi="Aptos"/>
          <w:sz w:val="20"/>
        </w:rPr>
        <w:t xml:space="preserve"> </w:t>
      </w:r>
      <w:r w:rsidRPr="00B544C8" w:rsidR="000869D5">
        <w:rPr>
          <w:rFonts w:ascii="Aptos" w:hAnsi="Aptos"/>
          <w:color w:val="2B579A"/>
          <w:sz w:val="20"/>
          <w:u w:val="single"/>
          <w:shd w:val="clear" w:color="auto" w:fill="E6E6E6"/>
        </w:rPr>
        <w:fldChar w:fldCharType="begin">
          <w:ffData>
            <w:name w:val="Text87"/>
            <w:enabled/>
            <w:calcOnExit w:val="0"/>
            <w:textInput/>
          </w:ffData>
        </w:fldChar>
      </w:r>
      <w:bookmarkStart w:name="Text87" w:id="255"/>
      <w:r w:rsidRPr="00B544C8" w:rsidR="000869D5">
        <w:rPr>
          <w:rFonts w:ascii="Aptos" w:hAnsi="Aptos"/>
          <w:sz w:val="20"/>
          <w:u w:val="single"/>
        </w:rPr>
        <w:instrText xml:space="preserve"> FORMTEXT </w:instrText>
      </w:r>
      <w:r w:rsidRPr="00B544C8" w:rsidR="000869D5">
        <w:rPr>
          <w:rFonts w:ascii="Aptos" w:hAnsi="Aptos"/>
          <w:color w:val="2B579A"/>
          <w:sz w:val="20"/>
          <w:u w:val="single"/>
          <w:shd w:val="clear" w:color="auto" w:fill="E6E6E6"/>
        </w:rPr>
      </w:r>
      <w:r w:rsidRPr="00B544C8" w:rsidR="000869D5">
        <w:rPr>
          <w:rFonts w:ascii="Aptos" w:hAnsi="Aptos"/>
          <w:color w:val="2B579A"/>
          <w:sz w:val="20"/>
          <w:u w:val="single"/>
          <w:shd w:val="clear" w:color="auto" w:fill="E6E6E6"/>
        </w:rPr>
        <w:fldChar w:fldCharType="separate"/>
      </w:r>
      <w:r w:rsidRPr="00B544C8" w:rsidR="000869D5">
        <w:rPr>
          <w:rFonts w:ascii="Aptos" w:hAnsi="Aptos"/>
          <w:noProof/>
          <w:sz w:val="20"/>
          <w:u w:val="single"/>
        </w:rPr>
        <w:t> </w:t>
      </w:r>
      <w:r w:rsidRPr="00B544C8" w:rsidR="000869D5">
        <w:rPr>
          <w:rFonts w:ascii="Aptos" w:hAnsi="Aptos"/>
          <w:noProof/>
          <w:sz w:val="20"/>
          <w:u w:val="single"/>
        </w:rPr>
        <w:t xml:space="preserve">        </w:t>
      </w:r>
      <w:r w:rsidRPr="00B544C8" w:rsidR="000869D5">
        <w:rPr>
          <w:rFonts w:ascii="Aptos" w:hAnsi="Aptos"/>
          <w:noProof/>
          <w:sz w:val="20"/>
          <w:u w:val="single"/>
        </w:rPr>
        <w:t> </w:t>
      </w:r>
      <w:r w:rsidRPr="00B544C8" w:rsidR="000869D5">
        <w:rPr>
          <w:rFonts w:ascii="Aptos" w:hAnsi="Aptos"/>
          <w:noProof/>
          <w:sz w:val="20"/>
          <w:u w:val="single"/>
        </w:rPr>
        <w:t> </w:t>
      </w:r>
      <w:r w:rsidRPr="00B544C8" w:rsidR="000869D5">
        <w:rPr>
          <w:rFonts w:ascii="Aptos" w:hAnsi="Aptos"/>
          <w:noProof/>
          <w:sz w:val="20"/>
          <w:u w:val="single"/>
        </w:rPr>
        <w:t> </w:t>
      </w:r>
      <w:r w:rsidRPr="00B544C8" w:rsidR="000869D5">
        <w:rPr>
          <w:rFonts w:ascii="Aptos" w:hAnsi="Aptos"/>
          <w:noProof/>
          <w:sz w:val="20"/>
          <w:u w:val="single"/>
        </w:rPr>
        <w:t xml:space="preserve">           </w:t>
      </w:r>
      <w:r w:rsidRPr="00B544C8" w:rsidR="000869D5">
        <w:rPr>
          <w:rFonts w:ascii="Aptos" w:hAnsi="Aptos"/>
          <w:noProof/>
          <w:sz w:val="20"/>
          <w:u w:val="single"/>
        </w:rPr>
        <w:t> </w:t>
      </w:r>
      <w:r w:rsidRPr="00B544C8" w:rsidR="000869D5">
        <w:rPr>
          <w:rFonts w:ascii="Aptos" w:hAnsi="Aptos"/>
          <w:color w:val="2B579A"/>
          <w:sz w:val="20"/>
          <w:u w:val="single"/>
          <w:shd w:val="clear" w:color="auto" w:fill="E6E6E6"/>
        </w:rPr>
        <w:fldChar w:fldCharType="end"/>
      </w:r>
      <w:bookmarkEnd w:id="255"/>
      <w:r w:rsidRPr="00B544C8">
        <w:rPr>
          <w:rFonts w:ascii="Aptos" w:hAnsi="Aptos"/>
          <w:sz w:val="20"/>
        </w:rPr>
        <w:t>(home)</w:t>
      </w:r>
      <w:r w:rsidRPr="00B544C8" w:rsidR="008A3BC0">
        <w:rPr>
          <w:rFonts w:ascii="Aptos" w:hAnsi="Aptos"/>
          <w:sz w:val="20"/>
        </w:rPr>
        <w:t xml:space="preserve">   </w:t>
      </w:r>
      <w:r w:rsidRPr="00B544C8" w:rsidR="000869D5">
        <w:rPr>
          <w:rFonts w:ascii="Aptos" w:hAnsi="Aptos"/>
          <w:color w:val="2B579A"/>
          <w:sz w:val="20"/>
          <w:u w:val="single"/>
          <w:shd w:val="clear" w:color="auto" w:fill="E6E6E6"/>
        </w:rPr>
        <w:fldChar w:fldCharType="begin">
          <w:ffData>
            <w:name w:val="Text88"/>
            <w:enabled/>
            <w:calcOnExit w:val="0"/>
            <w:textInput/>
          </w:ffData>
        </w:fldChar>
      </w:r>
      <w:bookmarkStart w:name="Text88" w:id="256"/>
      <w:r w:rsidRPr="00B544C8" w:rsidR="000869D5">
        <w:rPr>
          <w:rFonts w:ascii="Aptos" w:hAnsi="Aptos"/>
          <w:sz w:val="20"/>
          <w:u w:val="single"/>
        </w:rPr>
        <w:instrText xml:space="preserve"> FORMTEXT </w:instrText>
      </w:r>
      <w:r w:rsidRPr="00B544C8" w:rsidR="000869D5">
        <w:rPr>
          <w:rFonts w:ascii="Aptos" w:hAnsi="Aptos"/>
          <w:color w:val="2B579A"/>
          <w:sz w:val="20"/>
          <w:u w:val="single"/>
          <w:shd w:val="clear" w:color="auto" w:fill="E6E6E6"/>
        </w:rPr>
      </w:r>
      <w:r w:rsidRPr="00B544C8" w:rsidR="000869D5">
        <w:rPr>
          <w:rFonts w:ascii="Aptos" w:hAnsi="Aptos"/>
          <w:color w:val="2B579A"/>
          <w:sz w:val="20"/>
          <w:u w:val="single"/>
          <w:shd w:val="clear" w:color="auto" w:fill="E6E6E6"/>
        </w:rPr>
        <w:fldChar w:fldCharType="separate"/>
      </w:r>
      <w:r w:rsidRPr="00B544C8" w:rsidR="000869D5">
        <w:rPr>
          <w:rFonts w:ascii="Aptos" w:hAnsi="Aptos"/>
          <w:noProof/>
          <w:sz w:val="20"/>
          <w:u w:val="single"/>
        </w:rPr>
        <w:t> </w:t>
      </w:r>
      <w:r w:rsidRPr="00B544C8" w:rsidR="000869D5">
        <w:rPr>
          <w:rFonts w:ascii="Aptos" w:hAnsi="Aptos"/>
          <w:noProof/>
          <w:sz w:val="20"/>
          <w:u w:val="single"/>
        </w:rPr>
        <w:t> </w:t>
      </w:r>
      <w:r w:rsidRPr="00B544C8" w:rsidR="000869D5">
        <w:rPr>
          <w:rFonts w:ascii="Aptos" w:hAnsi="Aptos"/>
          <w:noProof/>
          <w:sz w:val="20"/>
          <w:u w:val="single"/>
        </w:rPr>
        <w:t> </w:t>
      </w:r>
      <w:r w:rsidRPr="00B544C8" w:rsidR="000869D5">
        <w:rPr>
          <w:rFonts w:ascii="Aptos" w:hAnsi="Aptos"/>
          <w:noProof/>
          <w:sz w:val="20"/>
          <w:u w:val="single"/>
        </w:rPr>
        <w:t> </w:t>
      </w:r>
      <w:r w:rsidRPr="00B544C8" w:rsidR="000869D5">
        <w:rPr>
          <w:rFonts w:ascii="Aptos" w:hAnsi="Aptos"/>
          <w:noProof/>
          <w:sz w:val="20"/>
          <w:u w:val="single"/>
        </w:rPr>
        <w:t xml:space="preserve">                     </w:t>
      </w:r>
      <w:r w:rsidRPr="00B544C8" w:rsidR="000869D5">
        <w:rPr>
          <w:rFonts w:ascii="Aptos" w:hAnsi="Aptos"/>
          <w:noProof/>
          <w:sz w:val="20"/>
          <w:u w:val="single"/>
        </w:rPr>
        <w:t> </w:t>
      </w:r>
      <w:r w:rsidRPr="00B544C8" w:rsidR="000869D5">
        <w:rPr>
          <w:rFonts w:ascii="Aptos" w:hAnsi="Aptos"/>
          <w:color w:val="2B579A"/>
          <w:sz w:val="20"/>
          <w:u w:val="single"/>
          <w:shd w:val="clear" w:color="auto" w:fill="E6E6E6"/>
        </w:rPr>
        <w:fldChar w:fldCharType="end"/>
      </w:r>
      <w:bookmarkEnd w:id="256"/>
      <w:r w:rsidRPr="00B544C8" w:rsidR="000869D5">
        <w:rPr>
          <w:rFonts w:ascii="Aptos" w:hAnsi="Aptos"/>
          <w:sz w:val="20"/>
        </w:rPr>
        <w:t xml:space="preserve">    </w:t>
      </w:r>
      <w:r w:rsidRPr="00B544C8">
        <w:rPr>
          <w:rFonts w:ascii="Aptos" w:hAnsi="Aptos"/>
          <w:sz w:val="20"/>
        </w:rPr>
        <w:t>(</w:t>
      </w:r>
      <w:r w:rsidRPr="00B544C8" w:rsidR="008A3BC0">
        <w:rPr>
          <w:rFonts w:ascii="Aptos" w:hAnsi="Aptos"/>
          <w:sz w:val="20"/>
        </w:rPr>
        <w:t>cell</w:t>
      </w:r>
      <w:r w:rsidRPr="00B544C8">
        <w:rPr>
          <w:rFonts w:ascii="Aptos" w:hAnsi="Aptos"/>
          <w:sz w:val="20"/>
        </w:rPr>
        <w:t>)</w:t>
      </w:r>
    </w:p>
    <w:p w:rsidRPr="00B544C8" w:rsidR="005D385D" w:rsidRDefault="005D385D" w14:paraId="2DC44586" w14:textId="77777777">
      <w:pPr>
        <w:rPr>
          <w:rFonts w:ascii="Aptos" w:hAnsi="Aptos"/>
          <w:sz w:val="20"/>
        </w:rPr>
      </w:pPr>
    </w:p>
    <w:p w:rsidRPr="00B544C8" w:rsidR="005D385D" w:rsidP="008A3BC0" w:rsidRDefault="000869D5" w14:paraId="7EA09FF9" w14:textId="77777777">
      <w:pPr>
        <w:rPr>
          <w:rFonts w:ascii="Aptos" w:hAnsi="Aptos"/>
          <w:sz w:val="20"/>
        </w:rPr>
      </w:pPr>
      <w:r w:rsidRPr="00B544C8">
        <w:rPr>
          <w:rFonts w:ascii="Aptos" w:hAnsi="Aptos"/>
          <w:sz w:val="20"/>
        </w:rPr>
        <w:t xml:space="preserve">Email: </w:t>
      </w:r>
      <w:r w:rsidRPr="00B544C8">
        <w:rPr>
          <w:rFonts w:ascii="Aptos" w:hAnsi="Aptos"/>
          <w:color w:val="2B579A"/>
          <w:sz w:val="20"/>
          <w:u w:val="single"/>
          <w:shd w:val="clear" w:color="auto" w:fill="E6E6E6"/>
        </w:rPr>
        <w:fldChar w:fldCharType="begin">
          <w:ffData>
            <w:name w:val="Text90"/>
            <w:enabled/>
            <w:calcOnExit w:val="0"/>
            <w:textInput/>
          </w:ffData>
        </w:fldChar>
      </w:r>
      <w:bookmarkStart w:name="Text90" w:id="257"/>
      <w:r w:rsidRPr="00B544C8">
        <w:rPr>
          <w:rFonts w:ascii="Aptos" w:hAnsi="Aptos"/>
          <w:sz w:val="20"/>
          <w:u w:val="single"/>
        </w:rPr>
        <w:instrText xml:space="preserve"> FORMTEXT </w:instrText>
      </w:r>
      <w:r w:rsidRPr="00B544C8">
        <w:rPr>
          <w:rFonts w:ascii="Aptos" w:hAnsi="Aptos"/>
          <w:color w:val="2B579A"/>
          <w:sz w:val="20"/>
          <w:u w:val="single"/>
          <w:shd w:val="clear" w:color="auto" w:fill="E6E6E6"/>
        </w:rPr>
      </w:r>
      <w:r w:rsidRPr="00B544C8">
        <w:rPr>
          <w:rFonts w:ascii="Aptos" w:hAnsi="Aptos"/>
          <w:color w:val="2B579A"/>
          <w:sz w:val="20"/>
          <w:u w:val="single"/>
          <w:shd w:val="clear" w:color="auto" w:fill="E6E6E6"/>
        </w:rPr>
        <w:fldChar w:fldCharType="separate"/>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rPr>
        <w:t xml:space="preserve">                                                               </w:t>
      </w:r>
      <w:r w:rsidRPr="00B544C8">
        <w:rPr>
          <w:rFonts w:ascii="Aptos" w:hAnsi="Aptos"/>
          <w:noProof/>
          <w:sz w:val="20"/>
          <w:u w:val="single"/>
        </w:rPr>
        <w:t> </w:t>
      </w:r>
      <w:r w:rsidRPr="00B544C8">
        <w:rPr>
          <w:rFonts w:ascii="Aptos" w:hAnsi="Aptos"/>
          <w:color w:val="2B579A"/>
          <w:sz w:val="20"/>
          <w:u w:val="single"/>
          <w:shd w:val="clear" w:color="auto" w:fill="E6E6E6"/>
        </w:rPr>
        <w:fldChar w:fldCharType="end"/>
      </w:r>
      <w:bookmarkEnd w:id="257"/>
    </w:p>
    <w:p w:rsidRPr="00B544C8" w:rsidR="005D385D" w:rsidRDefault="005D385D" w14:paraId="4FFCBC07" w14:textId="77777777">
      <w:pPr>
        <w:rPr>
          <w:rFonts w:ascii="Aptos" w:hAnsi="Aptos"/>
          <w:sz w:val="20"/>
          <w:szCs w:val="20"/>
        </w:rPr>
      </w:pPr>
    </w:p>
    <w:p w:rsidRPr="00B544C8" w:rsidR="00503545" w:rsidP="00503545" w:rsidRDefault="00503545" w14:paraId="70913F54" w14:textId="77777777">
      <w:pPr>
        <w:rPr>
          <w:rFonts w:ascii="Aptos" w:hAnsi="Aptos"/>
          <w:sz w:val="16"/>
          <w:szCs w:val="16"/>
        </w:rPr>
      </w:pPr>
      <w:r w:rsidRPr="00B544C8">
        <w:rPr>
          <w:rFonts w:ascii="Aptos" w:hAnsi="Aptos"/>
          <w:sz w:val="16"/>
          <w:szCs w:val="16"/>
        </w:rPr>
        <w:t>Is this site your place of employm</w:t>
      </w:r>
      <w:r w:rsidRPr="00B544C8" w:rsidR="000869D5">
        <w:rPr>
          <w:rFonts w:ascii="Aptos" w:hAnsi="Aptos"/>
          <w:sz w:val="16"/>
          <w:szCs w:val="16"/>
        </w:rPr>
        <w:t xml:space="preserve">ent: </w:t>
      </w:r>
      <w:r w:rsidRPr="00B544C8" w:rsidR="000869D5">
        <w:rPr>
          <w:rFonts w:ascii="Aptos" w:hAnsi="Aptos"/>
          <w:color w:val="2B579A"/>
          <w:sz w:val="16"/>
          <w:szCs w:val="16"/>
          <w:shd w:val="clear" w:color="auto" w:fill="E6E6E6"/>
        </w:rPr>
        <w:fldChar w:fldCharType="begin">
          <w:ffData>
            <w:name w:val="Check18"/>
            <w:enabled/>
            <w:calcOnExit w:val="0"/>
            <w:checkBox>
              <w:sizeAuto/>
              <w:default w:val="0"/>
            </w:checkBox>
          </w:ffData>
        </w:fldChar>
      </w:r>
      <w:bookmarkStart w:name="Check18" w:id="258"/>
      <w:r w:rsidRPr="00B544C8" w:rsidR="000869D5">
        <w:rPr>
          <w:rFonts w:ascii="Aptos" w:hAnsi="Aptos"/>
          <w:sz w:val="16"/>
          <w:szCs w:val="16"/>
        </w:rPr>
        <w:instrText xml:space="preserve"> FORMCHECKBOX </w:instrText>
      </w:r>
      <w:r w:rsidR="00D16162">
        <w:rPr>
          <w:rFonts w:ascii="Aptos" w:hAnsi="Aptos"/>
          <w:color w:val="2B579A"/>
          <w:sz w:val="16"/>
          <w:szCs w:val="16"/>
          <w:shd w:val="clear" w:color="auto" w:fill="E6E6E6"/>
        </w:rPr>
      </w:r>
      <w:r w:rsidR="00D16162">
        <w:rPr>
          <w:rFonts w:ascii="Aptos" w:hAnsi="Aptos"/>
          <w:color w:val="2B579A"/>
          <w:sz w:val="16"/>
          <w:szCs w:val="16"/>
          <w:shd w:val="clear" w:color="auto" w:fill="E6E6E6"/>
        </w:rPr>
        <w:fldChar w:fldCharType="separate"/>
      </w:r>
      <w:r w:rsidRPr="00B544C8" w:rsidR="000869D5">
        <w:rPr>
          <w:rFonts w:ascii="Aptos" w:hAnsi="Aptos"/>
          <w:color w:val="2B579A"/>
          <w:sz w:val="16"/>
          <w:szCs w:val="16"/>
          <w:shd w:val="clear" w:color="auto" w:fill="E6E6E6"/>
        </w:rPr>
        <w:fldChar w:fldCharType="end"/>
      </w:r>
      <w:bookmarkEnd w:id="258"/>
      <w:r w:rsidRPr="00B544C8" w:rsidR="000869D5">
        <w:rPr>
          <w:rFonts w:ascii="Aptos" w:hAnsi="Aptos"/>
          <w:sz w:val="16"/>
          <w:szCs w:val="16"/>
        </w:rPr>
        <w:t xml:space="preserve"> yes </w:t>
      </w:r>
      <w:r w:rsidRPr="00B544C8" w:rsidR="000869D5">
        <w:rPr>
          <w:rFonts w:ascii="Aptos" w:hAnsi="Aptos"/>
          <w:color w:val="2B579A"/>
          <w:sz w:val="16"/>
          <w:szCs w:val="16"/>
          <w:shd w:val="clear" w:color="auto" w:fill="E6E6E6"/>
        </w:rPr>
        <w:fldChar w:fldCharType="begin">
          <w:ffData>
            <w:name w:val="Check19"/>
            <w:enabled/>
            <w:calcOnExit w:val="0"/>
            <w:checkBox>
              <w:sizeAuto/>
              <w:default w:val="0"/>
            </w:checkBox>
          </w:ffData>
        </w:fldChar>
      </w:r>
      <w:bookmarkStart w:name="Check19" w:id="259"/>
      <w:r w:rsidRPr="00B544C8" w:rsidR="000869D5">
        <w:rPr>
          <w:rFonts w:ascii="Aptos" w:hAnsi="Aptos"/>
          <w:sz w:val="16"/>
          <w:szCs w:val="16"/>
        </w:rPr>
        <w:instrText xml:space="preserve"> FORMCHECKBOX </w:instrText>
      </w:r>
      <w:r w:rsidR="00D16162">
        <w:rPr>
          <w:rFonts w:ascii="Aptos" w:hAnsi="Aptos"/>
          <w:color w:val="2B579A"/>
          <w:sz w:val="16"/>
          <w:szCs w:val="16"/>
          <w:shd w:val="clear" w:color="auto" w:fill="E6E6E6"/>
        </w:rPr>
      </w:r>
      <w:r w:rsidR="00D16162">
        <w:rPr>
          <w:rFonts w:ascii="Aptos" w:hAnsi="Aptos"/>
          <w:color w:val="2B579A"/>
          <w:sz w:val="16"/>
          <w:szCs w:val="16"/>
          <w:shd w:val="clear" w:color="auto" w:fill="E6E6E6"/>
        </w:rPr>
        <w:fldChar w:fldCharType="separate"/>
      </w:r>
      <w:r w:rsidRPr="00B544C8" w:rsidR="000869D5">
        <w:rPr>
          <w:rFonts w:ascii="Aptos" w:hAnsi="Aptos"/>
          <w:color w:val="2B579A"/>
          <w:sz w:val="16"/>
          <w:szCs w:val="16"/>
          <w:shd w:val="clear" w:color="auto" w:fill="E6E6E6"/>
        </w:rPr>
        <w:fldChar w:fldCharType="end"/>
      </w:r>
      <w:bookmarkEnd w:id="259"/>
      <w:r w:rsidRPr="00B544C8">
        <w:rPr>
          <w:rFonts w:ascii="Aptos" w:hAnsi="Aptos"/>
          <w:sz w:val="16"/>
          <w:szCs w:val="16"/>
        </w:rPr>
        <w:t xml:space="preserve"> no      (If yes, you must submit a letter</w:t>
      </w:r>
      <w:r w:rsidRPr="00B544C8" w:rsidR="00F72958">
        <w:rPr>
          <w:rFonts w:ascii="Aptos" w:hAnsi="Aptos"/>
          <w:sz w:val="16"/>
          <w:szCs w:val="16"/>
        </w:rPr>
        <w:t xml:space="preserve"> from administrator- see page 23</w:t>
      </w:r>
      <w:r w:rsidRPr="00B544C8">
        <w:rPr>
          <w:rFonts w:ascii="Aptos" w:hAnsi="Aptos"/>
          <w:sz w:val="16"/>
          <w:szCs w:val="16"/>
        </w:rPr>
        <w:t>.)</w:t>
      </w:r>
    </w:p>
    <w:p w:rsidRPr="00B544C8" w:rsidR="008E1515" w:rsidP="008D4624" w:rsidRDefault="008E1515" w14:paraId="1728B4D0" w14:textId="77777777">
      <w:pPr>
        <w:jc w:val="center"/>
        <w:rPr>
          <w:rFonts w:ascii="Aptos" w:hAnsi="Aptos"/>
          <w:b/>
          <w:bCs/>
          <w:sz w:val="20"/>
          <w:szCs w:val="20"/>
        </w:rPr>
      </w:pPr>
    </w:p>
    <w:p w:rsidRPr="00B544C8" w:rsidR="00446091" w:rsidP="008D4624" w:rsidRDefault="005D385D" w14:paraId="5D92DBAA" w14:textId="77777777">
      <w:pPr>
        <w:jc w:val="center"/>
        <w:rPr>
          <w:rFonts w:ascii="Aptos" w:hAnsi="Aptos"/>
          <w:b/>
          <w:bCs/>
          <w:sz w:val="20"/>
          <w:szCs w:val="20"/>
        </w:rPr>
      </w:pPr>
      <w:r w:rsidRPr="00B544C8">
        <w:rPr>
          <w:rFonts w:ascii="Aptos" w:hAnsi="Aptos"/>
          <w:b/>
          <w:bCs/>
          <w:sz w:val="20"/>
          <w:szCs w:val="20"/>
        </w:rPr>
        <w:t>TO BE COMPLETED BY FACULTY</w:t>
      </w:r>
      <w:r w:rsidRPr="00B544C8" w:rsidR="00446091">
        <w:rPr>
          <w:rFonts w:ascii="Aptos" w:hAnsi="Aptos"/>
          <w:b/>
          <w:bCs/>
          <w:sz w:val="20"/>
          <w:szCs w:val="20"/>
        </w:rPr>
        <w:br/>
      </w:r>
    </w:p>
    <w:p w:rsidRPr="00B544C8" w:rsidR="005D385D" w:rsidRDefault="005D385D" w14:paraId="7736A639" w14:textId="77777777">
      <w:pPr>
        <w:rPr>
          <w:rFonts w:ascii="Aptos" w:hAnsi="Aptos"/>
          <w:sz w:val="20"/>
        </w:rPr>
      </w:pPr>
      <w:r w:rsidRPr="00B544C8">
        <w:rPr>
          <w:rFonts w:ascii="Aptos" w:hAnsi="Aptos"/>
          <w:sz w:val="20"/>
        </w:rPr>
        <w:t>Date of</w:t>
      </w:r>
      <w:r w:rsidRPr="00B544C8" w:rsidR="000869D5">
        <w:rPr>
          <w:rFonts w:ascii="Aptos" w:hAnsi="Aptos"/>
          <w:sz w:val="20"/>
        </w:rPr>
        <w:t xml:space="preserve"> site orientation contact:  </w:t>
      </w:r>
      <w:r w:rsidRPr="00B544C8" w:rsidR="000869D5">
        <w:rPr>
          <w:rFonts w:ascii="Aptos" w:hAnsi="Aptos"/>
          <w:color w:val="2B579A"/>
          <w:sz w:val="20"/>
          <w:u w:val="single"/>
          <w:shd w:val="clear" w:color="auto" w:fill="E6E6E6"/>
        </w:rPr>
        <w:fldChar w:fldCharType="begin">
          <w:ffData>
            <w:name w:val="Text91"/>
            <w:enabled/>
            <w:calcOnExit w:val="0"/>
            <w:textInput/>
          </w:ffData>
        </w:fldChar>
      </w:r>
      <w:bookmarkStart w:name="Text91" w:id="260"/>
      <w:r w:rsidRPr="00B544C8" w:rsidR="000869D5">
        <w:rPr>
          <w:rFonts w:ascii="Aptos" w:hAnsi="Aptos"/>
          <w:sz w:val="20"/>
          <w:u w:val="single"/>
        </w:rPr>
        <w:instrText xml:space="preserve"> FORMTEXT </w:instrText>
      </w:r>
      <w:r w:rsidRPr="00B544C8" w:rsidR="000869D5">
        <w:rPr>
          <w:rFonts w:ascii="Aptos" w:hAnsi="Aptos"/>
          <w:color w:val="2B579A"/>
          <w:sz w:val="20"/>
          <w:u w:val="single"/>
          <w:shd w:val="clear" w:color="auto" w:fill="E6E6E6"/>
        </w:rPr>
      </w:r>
      <w:r w:rsidRPr="00B544C8" w:rsidR="000869D5">
        <w:rPr>
          <w:rFonts w:ascii="Aptos" w:hAnsi="Aptos"/>
          <w:color w:val="2B579A"/>
          <w:sz w:val="20"/>
          <w:u w:val="single"/>
          <w:shd w:val="clear" w:color="auto" w:fill="E6E6E6"/>
        </w:rPr>
        <w:fldChar w:fldCharType="separate"/>
      </w:r>
      <w:r w:rsidRPr="00B544C8" w:rsidR="000869D5">
        <w:rPr>
          <w:rFonts w:ascii="Aptos" w:hAnsi="Aptos"/>
          <w:noProof/>
          <w:sz w:val="20"/>
          <w:u w:val="single"/>
        </w:rPr>
        <w:t> </w:t>
      </w:r>
      <w:r w:rsidRPr="00B544C8" w:rsidR="000869D5">
        <w:rPr>
          <w:rFonts w:ascii="Aptos" w:hAnsi="Aptos"/>
          <w:noProof/>
          <w:sz w:val="20"/>
          <w:u w:val="single"/>
        </w:rPr>
        <w:t xml:space="preserve">         </w:t>
      </w:r>
      <w:r w:rsidRPr="00B544C8" w:rsidR="000869D5">
        <w:rPr>
          <w:rFonts w:ascii="Aptos" w:hAnsi="Aptos"/>
          <w:noProof/>
          <w:sz w:val="20"/>
          <w:u w:val="single"/>
        </w:rPr>
        <w:t> </w:t>
      </w:r>
      <w:r w:rsidRPr="00B544C8" w:rsidR="000869D5">
        <w:rPr>
          <w:rFonts w:ascii="Aptos" w:hAnsi="Aptos"/>
          <w:noProof/>
          <w:sz w:val="20"/>
          <w:u w:val="single"/>
        </w:rPr>
        <w:t> </w:t>
      </w:r>
      <w:r w:rsidRPr="00B544C8" w:rsidR="000869D5">
        <w:rPr>
          <w:rFonts w:ascii="Aptos" w:hAnsi="Aptos"/>
          <w:noProof/>
          <w:sz w:val="20"/>
          <w:u w:val="single"/>
        </w:rPr>
        <w:t> </w:t>
      </w:r>
      <w:r w:rsidRPr="00B544C8" w:rsidR="000869D5">
        <w:rPr>
          <w:rFonts w:ascii="Aptos" w:hAnsi="Aptos"/>
          <w:noProof/>
          <w:sz w:val="20"/>
          <w:u w:val="single"/>
        </w:rPr>
        <w:t> </w:t>
      </w:r>
      <w:r w:rsidRPr="00B544C8" w:rsidR="000869D5">
        <w:rPr>
          <w:rFonts w:ascii="Aptos" w:hAnsi="Aptos"/>
          <w:color w:val="2B579A"/>
          <w:sz w:val="20"/>
          <w:u w:val="single"/>
          <w:shd w:val="clear" w:color="auto" w:fill="E6E6E6"/>
        </w:rPr>
        <w:fldChar w:fldCharType="end"/>
      </w:r>
      <w:bookmarkEnd w:id="260"/>
      <w:r w:rsidRPr="00B544C8">
        <w:rPr>
          <w:rFonts w:ascii="Aptos" w:hAnsi="Aptos"/>
          <w:sz w:val="20"/>
        </w:rPr>
        <w:tab/>
      </w:r>
      <w:r w:rsidRPr="00B544C8" w:rsidR="000869D5">
        <w:rPr>
          <w:rFonts w:ascii="Aptos" w:hAnsi="Aptos"/>
          <w:sz w:val="20"/>
        </w:rPr>
        <w:tab/>
      </w:r>
      <w:r w:rsidRPr="00B544C8">
        <w:rPr>
          <w:rFonts w:ascii="Aptos" w:hAnsi="Aptos"/>
          <w:sz w:val="20"/>
        </w:rPr>
        <w:t>Notes</w:t>
      </w:r>
      <w:r w:rsidRPr="00B544C8" w:rsidR="000869D5">
        <w:rPr>
          <w:rFonts w:ascii="Aptos" w:hAnsi="Aptos"/>
          <w:sz w:val="20"/>
        </w:rPr>
        <w:t xml:space="preserve">: </w:t>
      </w:r>
      <w:r w:rsidRPr="00B544C8" w:rsidR="000869D5">
        <w:rPr>
          <w:rFonts w:ascii="Aptos" w:hAnsi="Aptos"/>
          <w:color w:val="2B579A"/>
          <w:sz w:val="20"/>
          <w:u w:val="single"/>
          <w:shd w:val="clear" w:color="auto" w:fill="E6E6E6"/>
        </w:rPr>
        <w:fldChar w:fldCharType="begin">
          <w:ffData>
            <w:name w:val="Text94"/>
            <w:enabled/>
            <w:calcOnExit w:val="0"/>
            <w:textInput/>
          </w:ffData>
        </w:fldChar>
      </w:r>
      <w:bookmarkStart w:name="Text94" w:id="261"/>
      <w:r w:rsidRPr="00B544C8" w:rsidR="000869D5">
        <w:rPr>
          <w:rFonts w:ascii="Aptos" w:hAnsi="Aptos"/>
          <w:sz w:val="20"/>
          <w:u w:val="single"/>
        </w:rPr>
        <w:instrText xml:space="preserve"> FORMTEXT </w:instrText>
      </w:r>
      <w:r w:rsidRPr="00B544C8" w:rsidR="000869D5">
        <w:rPr>
          <w:rFonts w:ascii="Aptos" w:hAnsi="Aptos"/>
          <w:color w:val="2B579A"/>
          <w:sz w:val="20"/>
          <w:u w:val="single"/>
          <w:shd w:val="clear" w:color="auto" w:fill="E6E6E6"/>
        </w:rPr>
      </w:r>
      <w:r w:rsidRPr="00B544C8" w:rsidR="000869D5">
        <w:rPr>
          <w:rFonts w:ascii="Aptos" w:hAnsi="Aptos"/>
          <w:color w:val="2B579A"/>
          <w:sz w:val="20"/>
          <w:u w:val="single"/>
          <w:shd w:val="clear" w:color="auto" w:fill="E6E6E6"/>
        </w:rPr>
        <w:fldChar w:fldCharType="separate"/>
      </w:r>
      <w:r w:rsidRPr="00B544C8" w:rsidR="000869D5">
        <w:rPr>
          <w:rFonts w:ascii="Aptos" w:hAnsi="Aptos"/>
          <w:noProof/>
          <w:sz w:val="20"/>
          <w:u w:val="single"/>
        </w:rPr>
        <w:t> </w:t>
      </w:r>
      <w:r w:rsidRPr="00B544C8" w:rsidR="000869D5">
        <w:rPr>
          <w:rFonts w:ascii="Aptos" w:hAnsi="Aptos"/>
          <w:noProof/>
          <w:sz w:val="20"/>
          <w:u w:val="single"/>
        </w:rPr>
        <w:t> </w:t>
      </w:r>
      <w:r w:rsidRPr="00B544C8" w:rsidR="000869D5">
        <w:rPr>
          <w:rFonts w:ascii="Aptos" w:hAnsi="Aptos"/>
          <w:noProof/>
          <w:sz w:val="20"/>
          <w:u w:val="single"/>
        </w:rPr>
        <w:t> </w:t>
      </w:r>
      <w:r w:rsidRPr="00B544C8" w:rsidR="000869D5">
        <w:rPr>
          <w:rFonts w:ascii="Aptos" w:hAnsi="Aptos"/>
          <w:noProof/>
          <w:sz w:val="20"/>
          <w:u w:val="single"/>
        </w:rPr>
        <w:t> </w:t>
      </w:r>
      <w:r w:rsidRPr="00B544C8" w:rsidR="000869D5">
        <w:rPr>
          <w:rFonts w:ascii="Aptos" w:hAnsi="Aptos"/>
          <w:noProof/>
          <w:sz w:val="20"/>
          <w:u w:val="single"/>
        </w:rPr>
        <w:t xml:space="preserve">                                               </w:t>
      </w:r>
      <w:r w:rsidRPr="00B544C8" w:rsidR="000869D5">
        <w:rPr>
          <w:rFonts w:ascii="Aptos" w:hAnsi="Aptos"/>
          <w:noProof/>
          <w:sz w:val="20"/>
          <w:u w:val="single"/>
        </w:rPr>
        <w:t> </w:t>
      </w:r>
      <w:r w:rsidRPr="00B544C8" w:rsidR="000869D5">
        <w:rPr>
          <w:rFonts w:ascii="Aptos" w:hAnsi="Aptos"/>
          <w:color w:val="2B579A"/>
          <w:sz w:val="20"/>
          <w:u w:val="single"/>
          <w:shd w:val="clear" w:color="auto" w:fill="E6E6E6"/>
        </w:rPr>
        <w:fldChar w:fldCharType="end"/>
      </w:r>
      <w:bookmarkEnd w:id="261"/>
    </w:p>
    <w:p w:rsidRPr="00B544C8" w:rsidR="00241240" w:rsidRDefault="00241240" w14:paraId="34959D4B" w14:textId="77777777">
      <w:pPr>
        <w:rPr>
          <w:rFonts w:ascii="Aptos" w:hAnsi="Aptos"/>
          <w:sz w:val="18"/>
        </w:rPr>
      </w:pPr>
    </w:p>
    <w:p w:rsidRPr="00B544C8" w:rsidR="00446091" w:rsidRDefault="00446091" w14:paraId="7BD58BA2" w14:textId="77777777">
      <w:pPr>
        <w:rPr>
          <w:rFonts w:ascii="Aptos" w:hAnsi="Aptos"/>
          <w:sz w:val="20"/>
        </w:rPr>
      </w:pPr>
    </w:p>
    <w:p w:rsidRPr="00B544C8" w:rsidR="005D385D" w:rsidRDefault="005D385D" w14:paraId="1FCC6D89" w14:textId="77777777">
      <w:pPr>
        <w:rPr>
          <w:rFonts w:ascii="Aptos" w:hAnsi="Aptos"/>
          <w:sz w:val="20"/>
        </w:rPr>
      </w:pPr>
      <w:r w:rsidRPr="00B544C8">
        <w:rPr>
          <w:rFonts w:ascii="Aptos" w:hAnsi="Aptos"/>
          <w:sz w:val="20"/>
        </w:rPr>
        <w:t xml:space="preserve">Date of mid-semester </w:t>
      </w:r>
      <w:r w:rsidRPr="00B544C8" w:rsidR="000869D5">
        <w:rPr>
          <w:rFonts w:ascii="Aptos" w:hAnsi="Aptos"/>
          <w:sz w:val="20"/>
        </w:rPr>
        <w:t xml:space="preserve">site visit: </w:t>
      </w:r>
      <w:r w:rsidRPr="00B544C8" w:rsidR="000869D5">
        <w:rPr>
          <w:rFonts w:ascii="Aptos" w:hAnsi="Aptos"/>
          <w:color w:val="2B579A"/>
          <w:sz w:val="20"/>
          <w:u w:val="single"/>
          <w:shd w:val="clear" w:color="auto" w:fill="E6E6E6"/>
        </w:rPr>
        <w:fldChar w:fldCharType="begin">
          <w:ffData>
            <w:name w:val="Text92"/>
            <w:enabled/>
            <w:calcOnExit w:val="0"/>
            <w:textInput/>
          </w:ffData>
        </w:fldChar>
      </w:r>
      <w:bookmarkStart w:name="Text92" w:id="262"/>
      <w:r w:rsidRPr="00B544C8" w:rsidR="000869D5">
        <w:rPr>
          <w:rFonts w:ascii="Aptos" w:hAnsi="Aptos"/>
          <w:sz w:val="20"/>
          <w:u w:val="single"/>
        </w:rPr>
        <w:instrText xml:space="preserve"> FORMTEXT </w:instrText>
      </w:r>
      <w:r w:rsidRPr="00B544C8" w:rsidR="000869D5">
        <w:rPr>
          <w:rFonts w:ascii="Aptos" w:hAnsi="Aptos"/>
          <w:color w:val="2B579A"/>
          <w:sz w:val="20"/>
          <w:u w:val="single"/>
          <w:shd w:val="clear" w:color="auto" w:fill="E6E6E6"/>
        </w:rPr>
      </w:r>
      <w:r w:rsidRPr="00B544C8" w:rsidR="000869D5">
        <w:rPr>
          <w:rFonts w:ascii="Aptos" w:hAnsi="Aptos"/>
          <w:color w:val="2B579A"/>
          <w:sz w:val="20"/>
          <w:u w:val="single"/>
          <w:shd w:val="clear" w:color="auto" w:fill="E6E6E6"/>
        </w:rPr>
        <w:fldChar w:fldCharType="separate"/>
      </w:r>
      <w:r w:rsidRPr="00B544C8" w:rsidR="000869D5">
        <w:rPr>
          <w:rFonts w:ascii="Aptos" w:hAnsi="Aptos"/>
          <w:noProof/>
          <w:sz w:val="20"/>
          <w:u w:val="single"/>
        </w:rPr>
        <w:t> </w:t>
      </w:r>
      <w:r w:rsidRPr="00B544C8" w:rsidR="000869D5">
        <w:rPr>
          <w:rFonts w:ascii="Aptos" w:hAnsi="Aptos"/>
          <w:noProof/>
          <w:sz w:val="20"/>
          <w:u w:val="single"/>
        </w:rPr>
        <w:t> </w:t>
      </w:r>
      <w:r w:rsidRPr="00B544C8" w:rsidR="000869D5">
        <w:rPr>
          <w:rFonts w:ascii="Aptos" w:hAnsi="Aptos"/>
          <w:noProof/>
          <w:sz w:val="20"/>
          <w:u w:val="single"/>
        </w:rPr>
        <w:t> </w:t>
      </w:r>
      <w:r w:rsidRPr="00B544C8" w:rsidR="000869D5">
        <w:rPr>
          <w:rFonts w:ascii="Aptos" w:hAnsi="Aptos"/>
          <w:noProof/>
          <w:sz w:val="20"/>
          <w:u w:val="single"/>
        </w:rPr>
        <w:t> </w:t>
      </w:r>
      <w:r w:rsidRPr="00B544C8" w:rsidR="000869D5">
        <w:rPr>
          <w:rFonts w:ascii="Aptos" w:hAnsi="Aptos"/>
          <w:noProof/>
          <w:sz w:val="20"/>
          <w:u w:val="single"/>
        </w:rPr>
        <w:t xml:space="preserve">          </w:t>
      </w:r>
      <w:r w:rsidRPr="00B544C8" w:rsidR="000869D5">
        <w:rPr>
          <w:rFonts w:ascii="Aptos" w:hAnsi="Aptos"/>
          <w:noProof/>
          <w:sz w:val="20"/>
          <w:u w:val="single"/>
        </w:rPr>
        <w:t> </w:t>
      </w:r>
      <w:r w:rsidRPr="00B544C8" w:rsidR="000869D5">
        <w:rPr>
          <w:rFonts w:ascii="Aptos" w:hAnsi="Aptos"/>
          <w:color w:val="2B579A"/>
          <w:sz w:val="20"/>
          <w:u w:val="single"/>
          <w:shd w:val="clear" w:color="auto" w:fill="E6E6E6"/>
        </w:rPr>
        <w:fldChar w:fldCharType="end"/>
      </w:r>
      <w:bookmarkEnd w:id="262"/>
      <w:r w:rsidRPr="00B544C8">
        <w:rPr>
          <w:rFonts w:ascii="Aptos" w:hAnsi="Aptos"/>
          <w:sz w:val="20"/>
        </w:rPr>
        <w:tab/>
      </w:r>
      <w:r w:rsidRPr="00B544C8" w:rsidR="000869D5">
        <w:rPr>
          <w:rFonts w:ascii="Aptos" w:hAnsi="Aptos"/>
          <w:sz w:val="20"/>
        </w:rPr>
        <w:tab/>
      </w:r>
      <w:r w:rsidRPr="00B544C8">
        <w:rPr>
          <w:rFonts w:ascii="Aptos" w:hAnsi="Aptos"/>
          <w:sz w:val="20"/>
        </w:rPr>
        <w:t>Notes</w:t>
      </w:r>
      <w:r w:rsidRPr="00B544C8" w:rsidR="000869D5">
        <w:rPr>
          <w:rFonts w:ascii="Aptos" w:hAnsi="Aptos"/>
          <w:sz w:val="20"/>
        </w:rPr>
        <w:t xml:space="preserve">: </w:t>
      </w:r>
      <w:r w:rsidRPr="00B544C8" w:rsidR="000869D5">
        <w:rPr>
          <w:rFonts w:ascii="Aptos" w:hAnsi="Aptos"/>
          <w:color w:val="2B579A"/>
          <w:sz w:val="20"/>
          <w:u w:val="single"/>
          <w:shd w:val="clear" w:color="auto" w:fill="E6E6E6"/>
        </w:rPr>
        <w:fldChar w:fldCharType="begin">
          <w:ffData>
            <w:name w:val="Text94"/>
            <w:enabled/>
            <w:calcOnExit w:val="0"/>
            <w:textInput/>
          </w:ffData>
        </w:fldChar>
      </w:r>
      <w:r w:rsidRPr="00B544C8" w:rsidR="000869D5">
        <w:rPr>
          <w:rFonts w:ascii="Aptos" w:hAnsi="Aptos"/>
          <w:sz w:val="20"/>
          <w:u w:val="single"/>
        </w:rPr>
        <w:instrText xml:space="preserve"> FORMTEXT </w:instrText>
      </w:r>
      <w:r w:rsidRPr="00B544C8" w:rsidR="000869D5">
        <w:rPr>
          <w:rFonts w:ascii="Aptos" w:hAnsi="Aptos"/>
          <w:color w:val="2B579A"/>
          <w:sz w:val="20"/>
          <w:u w:val="single"/>
          <w:shd w:val="clear" w:color="auto" w:fill="E6E6E6"/>
        </w:rPr>
      </w:r>
      <w:r w:rsidRPr="00B544C8" w:rsidR="000869D5">
        <w:rPr>
          <w:rFonts w:ascii="Aptos" w:hAnsi="Aptos"/>
          <w:color w:val="2B579A"/>
          <w:sz w:val="20"/>
          <w:u w:val="single"/>
          <w:shd w:val="clear" w:color="auto" w:fill="E6E6E6"/>
        </w:rPr>
        <w:fldChar w:fldCharType="separate"/>
      </w:r>
      <w:r w:rsidRPr="00B544C8" w:rsidR="000869D5">
        <w:rPr>
          <w:rFonts w:ascii="Aptos" w:hAnsi="Aptos"/>
          <w:noProof/>
          <w:sz w:val="20"/>
          <w:u w:val="single"/>
        </w:rPr>
        <w:t> </w:t>
      </w:r>
      <w:r w:rsidRPr="00B544C8" w:rsidR="000869D5">
        <w:rPr>
          <w:rFonts w:ascii="Aptos" w:hAnsi="Aptos"/>
          <w:noProof/>
          <w:sz w:val="20"/>
          <w:u w:val="single"/>
        </w:rPr>
        <w:t> </w:t>
      </w:r>
      <w:r w:rsidRPr="00B544C8" w:rsidR="000869D5">
        <w:rPr>
          <w:rFonts w:ascii="Aptos" w:hAnsi="Aptos"/>
          <w:noProof/>
          <w:sz w:val="20"/>
          <w:u w:val="single"/>
        </w:rPr>
        <w:t> </w:t>
      </w:r>
      <w:r w:rsidRPr="00B544C8" w:rsidR="000869D5">
        <w:rPr>
          <w:rFonts w:ascii="Aptos" w:hAnsi="Aptos"/>
          <w:noProof/>
          <w:sz w:val="20"/>
          <w:u w:val="single"/>
        </w:rPr>
        <w:t> </w:t>
      </w:r>
      <w:r w:rsidRPr="00B544C8" w:rsidR="000869D5">
        <w:rPr>
          <w:rFonts w:ascii="Aptos" w:hAnsi="Aptos"/>
          <w:noProof/>
          <w:sz w:val="20"/>
          <w:u w:val="single"/>
        </w:rPr>
        <w:t xml:space="preserve">                                               </w:t>
      </w:r>
      <w:r w:rsidRPr="00B544C8" w:rsidR="000869D5">
        <w:rPr>
          <w:rFonts w:ascii="Aptos" w:hAnsi="Aptos"/>
          <w:noProof/>
          <w:sz w:val="20"/>
          <w:u w:val="single"/>
        </w:rPr>
        <w:t> </w:t>
      </w:r>
      <w:r w:rsidRPr="00B544C8" w:rsidR="000869D5">
        <w:rPr>
          <w:rFonts w:ascii="Aptos" w:hAnsi="Aptos"/>
          <w:color w:val="2B579A"/>
          <w:sz w:val="20"/>
          <w:u w:val="single"/>
          <w:shd w:val="clear" w:color="auto" w:fill="E6E6E6"/>
        </w:rPr>
        <w:fldChar w:fldCharType="end"/>
      </w:r>
    </w:p>
    <w:p w:rsidRPr="00B544C8" w:rsidR="00241240" w:rsidP="00CC7F6D" w:rsidRDefault="00241240" w14:paraId="4357A966" w14:textId="77777777">
      <w:pPr>
        <w:rPr>
          <w:rFonts w:ascii="Aptos" w:hAnsi="Aptos"/>
          <w:sz w:val="18"/>
        </w:rPr>
      </w:pPr>
    </w:p>
    <w:p w:rsidRPr="00B544C8" w:rsidR="00241240" w:rsidP="00CC7F6D" w:rsidRDefault="00241240" w14:paraId="44690661" w14:textId="77777777">
      <w:pPr>
        <w:rPr>
          <w:rFonts w:ascii="Aptos" w:hAnsi="Aptos"/>
          <w:sz w:val="20"/>
        </w:rPr>
      </w:pPr>
    </w:p>
    <w:p w:rsidRPr="00B544C8" w:rsidR="005D385D" w:rsidP="00CC7F6D" w:rsidRDefault="000869D5" w14:paraId="70E8B975" w14:textId="77777777">
      <w:pPr>
        <w:rPr>
          <w:rFonts w:ascii="Aptos" w:hAnsi="Aptos"/>
          <w:sz w:val="20"/>
        </w:rPr>
      </w:pPr>
      <w:r w:rsidRPr="00B544C8">
        <w:rPr>
          <w:rFonts w:ascii="Aptos" w:hAnsi="Aptos"/>
          <w:sz w:val="20"/>
        </w:rPr>
        <w:t xml:space="preserve">Date of end of semester contact: </w:t>
      </w:r>
      <w:r w:rsidRPr="00B544C8">
        <w:rPr>
          <w:rFonts w:ascii="Aptos" w:hAnsi="Aptos"/>
          <w:color w:val="2B579A"/>
          <w:sz w:val="20"/>
          <w:u w:val="single"/>
          <w:shd w:val="clear" w:color="auto" w:fill="E6E6E6"/>
        </w:rPr>
        <w:fldChar w:fldCharType="begin">
          <w:ffData>
            <w:name w:val="Text93"/>
            <w:enabled/>
            <w:calcOnExit w:val="0"/>
            <w:textInput/>
          </w:ffData>
        </w:fldChar>
      </w:r>
      <w:bookmarkStart w:name="Text93" w:id="263"/>
      <w:r w:rsidRPr="00B544C8">
        <w:rPr>
          <w:rFonts w:ascii="Aptos" w:hAnsi="Aptos"/>
          <w:sz w:val="20"/>
          <w:u w:val="single"/>
        </w:rPr>
        <w:instrText xml:space="preserve"> FORMTEXT </w:instrText>
      </w:r>
      <w:r w:rsidRPr="00B544C8">
        <w:rPr>
          <w:rFonts w:ascii="Aptos" w:hAnsi="Aptos"/>
          <w:color w:val="2B579A"/>
          <w:sz w:val="20"/>
          <w:u w:val="single"/>
          <w:shd w:val="clear" w:color="auto" w:fill="E6E6E6"/>
        </w:rPr>
      </w:r>
      <w:r w:rsidRPr="00B544C8">
        <w:rPr>
          <w:rFonts w:ascii="Aptos" w:hAnsi="Aptos"/>
          <w:color w:val="2B579A"/>
          <w:sz w:val="20"/>
          <w:u w:val="single"/>
          <w:shd w:val="clear" w:color="auto" w:fill="E6E6E6"/>
        </w:rPr>
        <w:fldChar w:fldCharType="separate"/>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rPr>
        <w:t xml:space="preserve">        </w:t>
      </w:r>
      <w:r w:rsidRPr="00B544C8">
        <w:rPr>
          <w:rFonts w:ascii="Aptos" w:hAnsi="Aptos"/>
          <w:noProof/>
          <w:sz w:val="20"/>
          <w:u w:val="single"/>
        </w:rPr>
        <w:t> </w:t>
      </w:r>
      <w:r w:rsidRPr="00B544C8">
        <w:rPr>
          <w:rFonts w:ascii="Aptos" w:hAnsi="Aptos"/>
          <w:color w:val="2B579A"/>
          <w:sz w:val="20"/>
          <w:u w:val="single"/>
          <w:shd w:val="clear" w:color="auto" w:fill="E6E6E6"/>
        </w:rPr>
        <w:fldChar w:fldCharType="end"/>
      </w:r>
      <w:bookmarkEnd w:id="263"/>
      <w:r w:rsidRPr="00B544C8" w:rsidR="005D385D">
        <w:rPr>
          <w:rFonts w:ascii="Aptos" w:hAnsi="Aptos"/>
          <w:sz w:val="20"/>
        </w:rPr>
        <w:tab/>
      </w:r>
      <w:r w:rsidRPr="00B544C8">
        <w:rPr>
          <w:rFonts w:ascii="Aptos" w:hAnsi="Aptos"/>
          <w:sz w:val="20"/>
        </w:rPr>
        <w:tab/>
      </w:r>
      <w:r w:rsidRPr="00B544C8">
        <w:rPr>
          <w:rFonts w:ascii="Aptos" w:hAnsi="Aptos"/>
          <w:sz w:val="20"/>
        </w:rPr>
        <w:t xml:space="preserve">Notes: </w:t>
      </w:r>
      <w:r w:rsidRPr="00B544C8">
        <w:rPr>
          <w:rFonts w:ascii="Aptos" w:hAnsi="Aptos"/>
          <w:color w:val="2B579A"/>
          <w:sz w:val="20"/>
          <w:u w:val="single"/>
          <w:shd w:val="clear" w:color="auto" w:fill="E6E6E6"/>
        </w:rPr>
        <w:fldChar w:fldCharType="begin">
          <w:ffData>
            <w:name w:val="Text94"/>
            <w:enabled/>
            <w:calcOnExit w:val="0"/>
            <w:textInput/>
          </w:ffData>
        </w:fldChar>
      </w:r>
      <w:r w:rsidRPr="00B544C8">
        <w:rPr>
          <w:rFonts w:ascii="Aptos" w:hAnsi="Aptos"/>
          <w:sz w:val="20"/>
          <w:u w:val="single"/>
        </w:rPr>
        <w:instrText xml:space="preserve"> FORMTEXT </w:instrText>
      </w:r>
      <w:r w:rsidRPr="00B544C8">
        <w:rPr>
          <w:rFonts w:ascii="Aptos" w:hAnsi="Aptos"/>
          <w:color w:val="2B579A"/>
          <w:sz w:val="20"/>
          <w:u w:val="single"/>
          <w:shd w:val="clear" w:color="auto" w:fill="E6E6E6"/>
        </w:rPr>
      </w:r>
      <w:r w:rsidRPr="00B544C8">
        <w:rPr>
          <w:rFonts w:ascii="Aptos" w:hAnsi="Aptos"/>
          <w:color w:val="2B579A"/>
          <w:sz w:val="20"/>
          <w:u w:val="single"/>
          <w:shd w:val="clear" w:color="auto" w:fill="E6E6E6"/>
        </w:rPr>
        <w:fldChar w:fldCharType="separate"/>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rPr>
        <w:t xml:space="preserve">                                               </w:t>
      </w:r>
      <w:r w:rsidRPr="00B544C8">
        <w:rPr>
          <w:rFonts w:ascii="Aptos" w:hAnsi="Aptos"/>
          <w:noProof/>
          <w:sz w:val="20"/>
          <w:u w:val="single"/>
        </w:rPr>
        <w:t> </w:t>
      </w:r>
      <w:r w:rsidRPr="00B544C8">
        <w:rPr>
          <w:rFonts w:ascii="Aptos" w:hAnsi="Aptos"/>
          <w:color w:val="2B579A"/>
          <w:sz w:val="20"/>
          <w:u w:val="single"/>
          <w:shd w:val="clear" w:color="auto" w:fill="E6E6E6"/>
        </w:rPr>
        <w:fldChar w:fldCharType="end"/>
      </w:r>
    </w:p>
    <w:p w:rsidRPr="00B544C8" w:rsidR="00503545" w:rsidP="00503545" w:rsidRDefault="00503545" w14:paraId="74539910" w14:textId="77777777">
      <w:pPr>
        <w:rPr>
          <w:rFonts w:ascii="Aptos" w:hAnsi="Aptos"/>
          <w:sz w:val="18"/>
          <w:szCs w:val="18"/>
        </w:rPr>
      </w:pPr>
    </w:p>
    <w:p w:rsidR="00F8433D" w:rsidRDefault="00F8433D" w14:paraId="5A7E0CF2" w14:textId="5FBA1C8A">
      <w:pPr>
        <w:rPr>
          <w:rFonts w:ascii="Aptos" w:hAnsi="Aptos"/>
          <w:sz w:val="18"/>
          <w:szCs w:val="18"/>
        </w:rPr>
      </w:pPr>
      <w:r>
        <w:rPr>
          <w:rFonts w:ascii="Aptos" w:hAnsi="Aptos"/>
          <w:sz w:val="18"/>
          <w:szCs w:val="18"/>
        </w:rPr>
        <w:br w:type="page"/>
      </w:r>
    </w:p>
    <w:p w:rsidRPr="00B544C8" w:rsidR="00503545" w:rsidP="00503545" w:rsidRDefault="00503545" w14:paraId="01E5CC2E" w14:textId="77777777">
      <w:pPr>
        <w:rPr>
          <w:rFonts w:ascii="Aptos" w:hAnsi="Aptos"/>
          <w:sz w:val="18"/>
          <w:szCs w:val="18"/>
        </w:rPr>
      </w:pPr>
    </w:p>
    <w:p w:rsidRPr="00B544C8" w:rsidR="0032079B" w:rsidP="00B714CF" w:rsidRDefault="0032079B" w14:paraId="7C384D4C" w14:textId="77777777">
      <w:pPr>
        <w:jc w:val="center"/>
        <w:rPr>
          <w:rFonts w:ascii="Aptos" w:hAnsi="Aptos" w:cs="Arial"/>
          <w:b/>
        </w:rPr>
      </w:pPr>
      <w:bookmarkStart w:name="_Toc146434243" w:id="264"/>
    </w:p>
    <w:p w:rsidRPr="00B544C8" w:rsidR="00AE2929" w:rsidP="00B714CF" w:rsidRDefault="00AE2929" w14:paraId="41D587E7" w14:textId="749110A4">
      <w:pPr>
        <w:jc w:val="center"/>
        <w:rPr>
          <w:rFonts w:ascii="Aptos" w:hAnsi="Aptos" w:cs="Arial"/>
          <w:b/>
        </w:rPr>
      </w:pPr>
      <w:r w:rsidRPr="00B544C8">
        <w:rPr>
          <w:rFonts w:ascii="Aptos" w:hAnsi="Aptos" w:cs="Arial"/>
          <w:b/>
        </w:rPr>
        <w:t>Appendix C</w:t>
      </w:r>
      <w:r w:rsidRPr="00B544C8" w:rsidR="00CB031C">
        <w:rPr>
          <w:rFonts w:ascii="Aptos" w:hAnsi="Aptos" w:cs="Arial"/>
          <w:b/>
        </w:rPr>
        <w:t>2</w:t>
      </w:r>
      <w:r w:rsidRPr="00B544C8">
        <w:rPr>
          <w:rFonts w:ascii="Aptos" w:hAnsi="Aptos" w:cs="Arial"/>
          <w:b/>
        </w:rPr>
        <w:t>: Field Experience Site Documents</w:t>
      </w:r>
    </w:p>
    <w:p w:rsidRPr="00B544C8" w:rsidR="00975075" w:rsidP="00B714CF" w:rsidRDefault="00975075" w14:paraId="4421CC82" w14:textId="77777777">
      <w:pPr>
        <w:pStyle w:val="Heading3"/>
        <w:numPr>
          <w:ilvl w:val="0"/>
          <w:numId w:val="0"/>
        </w:numPr>
        <w:jc w:val="center"/>
        <w:rPr>
          <w:rFonts w:ascii="Aptos" w:hAnsi="Aptos"/>
        </w:rPr>
      </w:pPr>
      <w:bookmarkStart w:name="_Toc52996752" w:id="265"/>
      <w:bookmarkStart w:name="_Toc52996805" w:id="266"/>
      <w:bookmarkStart w:name="_Toc127941354" w:id="267"/>
      <w:bookmarkEnd w:id="264"/>
      <w:r w:rsidRPr="00B544C8">
        <w:rPr>
          <w:rFonts w:ascii="Aptos" w:hAnsi="Aptos"/>
        </w:rPr>
        <w:t>Checklist for Site</w:t>
      </w:r>
      <w:bookmarkEnd w:id="265"/>
      <w:bookmarkEnd w:id="266"/>
      <w:bookmarkEnd w:id="267"/>
    </w:p>
    <w:p w:rsidRPr="00B544C8" w:rsidR="004E4F15" w:rsidP="004E4F15" w:rsidRDefault="004E4F15" w14:paraId="48B48B61" w14:textId="77777777">
      <w:pPr>
        <w:rPr>
          <w:rFonts w:ascii="Aptos" w:hAnsi="Aptos"/>
          <w:sz w:val="22"/>
          <w:szCs w:val="22"/>
        </w:rPr>
      </w:pPr>
      <w:r w:rsidRPr="00B544C8">
        <w:rPr>
          <w:rFonts w:ascii="Aptos" w:hAnsi="Aptos"/>
          <w:sz w:val="22"/>
          <w:szCs w:val="22"/>
        </w:rPr>
        <w:t>Student Name:</w:t>
      </w:r>
      <w:r w:rsidRPr="00B544C8">
        <w:rPr>
          <w:rFonts w:ascii="Aptos" w:hAnsi="Aptos"/>
          <w:sz w:val="22"/>
          <w:szCs w:val="22"/>
          <w:u w:val="single"/>
        </w:rPr>
        <w:t xml:space="preserve"> </w:t>
      </w:r>
      <w:r w:rsidRPr="00B544C8">
        <w:rPr>
          <w:rFonts w:ascii="Aptos" w:hAnsi="Aptos"/>
          <w:color w:val="2B579A"/>
          <w:sz w:val="22"/>
          <w:szCs w:val="22"/>
          <w:u w:val="single"/>
          <w:shd w:val="clear" w:color="auto" w:fill="E6E6E6"/>
        </w:rPr>
        <w:fldChar w:fldCharType="begin">
          <w:ffData>
            <w:name w:val="Text81"/>
            <w:enabled/>
            <w:calcOnExit w:val="0"/>
            <w:textInput/>
          </w:ffData>
        </w:fldChar>
      </w:r>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xml:space="preserve">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r w:rsidRPr="00B544C8">
        <w:rPr>
          <w:rFonts w:ascii="Aptos" w:hAnsi="Aptos"/>
          <w:sz w:val="22"/>
          <w:szCs w:val="22"/>
          <w:u w:val="single"/>
        </w:rPr>
        <w:t xml:space="preserve"> </w:t>
      </w:r>
      <w:r w:rsidRPr="00B544C8">
        <w:rPr>
          <w:rFonts w:ascii="Aptos" w:hAnsi="Aptos"/>
          <w:sz w:val="22"/>
          <w:szCs w:val="22"/>
        </w:rPr>
        <w:t>Supervisor Name</w:t>
      </w:r>
      <w:r w:rsidRPr="00B544C8">
        <w:rPr>
          <w:rFonts w:ascii="Aptos" w:hAnsi="Aptos"/>
          <w:sz w:val="22"/>
          <w:szCs w:val="22"/>
          <w:u w:val="single"/>
        </w:rPr>
        <w:t xml:space="preserve">: </w:t>
      </w:r>
      <w:r w:rsidRPr="00B544C8">
        <w:rPr>
          <w:rFonts w:ascii="Aptos" w:hAnsi="Aptos"/>
          <w:color w:val="2B579A"/>
          <w:sz w:val="22"/>
          <w:szCs w:val="22"/>
          <w:u w:val="single"/>
          <w:shd w:val="clear" w:color="auto" w:fill="E6E6E6"/>
        </w:rPr>
        <w:fldChar w:fldCharType="begin">
          <w:ffData>
            <w:name w:val="Text81"/>
            <w:enabled/>
            <w:calcOnExit w:val="0"/>
            <w:textInput/>
          </w:ffData>
        </w:fldChar>
      </w:r>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xml:space="preserve">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r w:rsidRPr="00B544C8">
        <w:rPr>
          <w:rFonts w:ascii="Aptos" w:hAnsi="Aptos"/>
          <w:sz w:val="22"/>
          <w:szCs w:val="22"/>
          <w:u w:val="single"/>
        </w:rPr>
        <w:t xml:space="preserve"> </w:t>
      </w:r>
    </w:p>
    <w:p w:rsidRPr="00B544C8" w:rsidR="00975075" w:rsidP="004E4F15" w:rsidRDefault="00975075" w14:paraId="60FA6563" w14:textId="77777777">
      <w:pPr>
        <w:jc w:val="center"/>
        <w:rPr>
          <w:rFonts w:ascii="Aptos" w:hAnsi="Aptos"/>
          <w:b/>
          <w:bCs/>
          <w:sz w:val="14"/>
          <w:szCs w:val="14"/>
        </w:rPr>
      </w:pPr>
    </w:p>
    <w:p w:rsidRPr="00B544C8" w:rsidR="005E3AD5" w:rsidP="00506C31" w:rsidRDefault="00506C31" w14:paraId="303FDA2A" w14:textId="77777777">
      <w:pPr>
        <w:rPr>
          <w:rFonts w:ascii="Aptos" w:hAnsi="Aptos"/>
          <w:sz w:val="20"/>
          <w:szCs w:val="16"/>
        </w:rPr>
      </w:pPr>
      <w:r w:rsidRPr="00B544C8">
        <w:rPr>
          <w:rFonts w:ascii="Aptos" w:hAnsi="Aptos"/>
          <w:sz w:val="20"/>
          <w:szCs w:val="16"/>
        </w:rPr>
        <w:t>This checklist must be completed by the Site Supervisor. Please initial each item below indicating agreement and provide verification signature at the bottom of the page</w:t>
      </w:r>
      <w:r w:rsidRPr="00B544C8" w:rsidR="00C11FB0">
        <w:rPr>
          <w:rFonts w:ascii="Aptos" w:hAnsi="Aptos"/>
          <w:sz w:val="20"/>
          <w:szCs w:val="16"/>
        </w:rPr>
        <w:t xml:space="preserve">.  Please refer to the “Doctoral Internship Structure for Counselor Education and Supervision” section for site supervisor requirements. </w:t>
      </w:r>
    </w:p>
    <w:p w:rsidRPr="00B544C8" w:rsidR="003B4517" w:rsidP="00506C31" w:rsidRDefault="003B4517" w14:paraId="1AC5CDBE" w14:textId="77777777">
      <w:pPr>
        <w:rPr>
          <w:rFonts w:ascii="Aptos" w:hAnsi="Aptos"/>
          <w:bCs/>
          <w:sz w:val="20"/>
          <w:szCs w:val="16"/>
        </w:rPr>
      </w:pPr>
    </w:p>
    <w:p w:rsidRPr="00B544C8" w:rsidR="00695005" w:rsidRDefault="003B4517" w14:paraId="198B4D2A" w14:textId="0BDC17E0">
      <w:pPr>
        <w:numPr>
          <w:ilvl w:val="0"/>
          <w:numId w:val="13"/>
        </w:numPr>
        <w:jc w:val="both"/>
        <w:rPr>
          <w:rFonts w:ascii="Aptos" w:hAnsi="Aptos"/>
          <w:sz w:val="22"/>
          <w:szCs w:val="22"/>
        </w:rPr>
      </w:pPr>
      <w:r w:rsidRPr="00B544C8">
        <w:rPr>
          <w:rFonts w:ascii="Aptos" w:hAnsi="Aptos"/>
          <w:color w:val="2B579A"/>
          <w:sz w:val="22"/>
          <w:szCs w:val="22"/>
          <w:u w:val="single"/>
          <w:shd w:val="clear" w:color="auto" w:fill="E6E6E6"/>
        </w:rPr>
        <w:fldChar w:fldCharType="begin">
          <w:ffData>
            <w:name w:val="Text95"/>
            <w:enabled/>
            <w:calcOnExit w:val="0"/>
            <w:textInput/>
          </w:ffData>
        </w:fldChar>
      </w:r>
      <w:bookmarkStart w:name="Text95" w:id="268"/>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bookmarkEnd w:id="268"/>
      <w:r w:rsidRPr="00B544C8">
        <w:rPr>
          <w:rFonts w:ascii="Aptos" w:hAnsi="Aptos"/>
          <w:sz w:val="22"/>
          <w:szCs w:val="22"/>
        </w:rPr>
        <w:t xml:space="preserve"> </w:t>
      </w:r>
      <w:r w:rsidRPr="00B544C8" w:rsidR="005D385D">
        <w:rPr>
          <w:rFonts w:ascii="Aptos" w:hAnsi="Aptos"/>
          <w:sz w:val="22"/>
          <w:szCs w:val="22"/>
        </w:rPr>
        <w:t xml:space="preserve">Site </w:t>
      </w:r>
      <w:r w:rsidRPr="00B544C8" w:rsidR="002D064A">
        <w:rPr>
          <w:rFonts w:ascii="Aptos" w:hAnsi="Aptos"/>
          <w:sz w:val="22"/>
          <w:szCs w:val="22"/>
        </w:rPr>
        <w:t>S</w:t>
      </w:r>
      <w:r w:rsidRPr="00B544C8" w:rsidR="005D385D">
        <w:rPr>
          <w:rFonts w:ascii="Aptos" w:hAnsi="Aptos"/>
          <w:sz w:val="22"/>
          <w:szCs w:val="22"/>
        </w:rPr>
        <w:t>uper</w:t>
      </w:r>
      <w:r w:rsidRPr="00B544C8" w:rsidR="008F5A43">
        <w:rPr>
          <w:rFonts w:ascii="Aptos" w:hAnsi="Aptos"/>
          <w:sz w:val="22"/>
          <w:szCs w:val="22"/>
        </w:rPr>
        <w:t xml:space="preserve">visor </w:t>
      </w:r>
      <w:r w:rsidRPr="00B544C8" w:rsidR="002556BE">
        <w:rPr>
          <w:rFonts w:ascii="Aptos" w:hAnsi="Aptos"/>
          <w:sz w:val="22"/>
          <w:szCs w:val="22"/>
        </w:rPr>
        <w:t xml:space="preserve">for counseling core area </w:t>
      </w:r>
      <w:r w:rsidRPr="00B544C8" w:rsidR="008F5A43">
        <w:rPr>
          <w:rFonts w:ascii="Aptos" w:hAnsi="Aptos"/>
          <w:sz w:val="22"/>
          <w:szCs w:val="22"/>
        </w:rPr>
        <w:t xml:space="preserve">possesses </w:t>
      </w:r>
      <w:r w:rsidRPr="00B544C8" w:rsidR="00BA4881">
        <w:rPr>
          <w:rStyle w:val="cf01"/>
          <w:rFonts w:ascii="Aptos" w:hAnsi="Aptos" w:cs="Times New Roman"/>
          <w:sz w:val="22"/>
          <w:szCs w:val="22"/>
        </w:rPr>
        <w:t>a) a minimum of a master’s degree in counseling or a related profession, with preference for a doctoral degree, (b) relevant certifications and/or licenses, (c) relevant training in counseling supervision, and (d) knowledge of the program’s expectations, requirements, and evaluation procedures for students.</w:t>
      </w:r>
      <w:r w:rsidRPr="00B544C8" w:rsidR="0062379E">
        <w:rPr>
          <w:rStyle w:val="cf01"/>
          <w:rFonts w:ascii="Aptos" w:hAnsi="Aptos" w:cs="Times New Roman"/>
          <w:sz w:val="22"/>
          <w:szCs w:val="22"/>
        </w:rPr>
        <w:t xml:space="preserve"> Site Supervisors for all other areas must have a Ph.D. in Counselor Education and Supervision</w:t>
      </w:r>
    </w:p>
    <w:p w:rsidRPr="00B544C8" w:rsidR="00695005" w:rsidP="0062379E" w:rsidRDefault="00695005" w14:paraId="3572E399" w14:textId="77777777">
      <w:pPr>
        <w:jc w:val="both"/>
        <w:rPr>
          <w:rFonts w:ascii="Aptos" w:hAnsi="Aptos"/>
          <w:sz w:val="22"/>
          <w:szCs w:val="22"/>
        </w:rPr>
      </w:pPr>
    </w:p>
    <w:p w:rsidRPr="00B544C8" w:rsidR="00506C31" w:rsidRDefault="003B4517" w14:paraId="39AED70A" w14:textId="77777777">
      <w:pPr>
        <w:numPr>
          <w:ilvl w:val="0"/>
          <w:numId w:val="13"/>
        </w:numPr>
        <w:tabs>
          <w:tab w:val="clear" w:pos="360"/>
        </w:tabs>
        <w:jc w:val="both"/>
        <w:rPr>
          <w:rFonts w:ascii="Aptos" w:hAnsi="Aptos"/>
          <w:sz w:val="22"/>
          <w:szCs w:val="22"/>
        </w:rPr>
      </w:pPr>
      <w:r w:rsidRPr="00B544C8">
        <w:rPr>
          <w:rFonts w:ascii="Aptos" w:hAnsi="Aptos"/>
          <w:color w:val="2B579A"/>
          <w:sz w:val="22"/>
          <w:szCs w:val="22"/>
          <w:u w:val="single"/>
          <w:shd w:val="clear" w:color="auto" w:fill="E6E6E6"/>
        </w:rPr>
        <w:fldChar w:fldCharType="begin">
          <w:ffData>
            <w:name w:val="Text97"/>
            <w:enabled/>
            <w:calcOnExit w:val="0"/>
            <w:textInput/>
          </w:ffData>
        </w:fldChar>
      </w:r>
      <w:bookmarkStart w:name="Text97" w:id="269"/>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bookmarkEnd w:id="269"/>
      <w:r w:rsidRPr="00B544C8">
        <w:rPr>
          <w:rFonts w:ascii="Aptos" w:hAnsi="Aptos"/>
          <w:sz w:val="22"/>
          <w:szCs w:val="22"/>
        </w:rPr>
        <w:t xml:space="preserve"> </w:t>
      </w:r>
      <w:r w:rsidRPr="00B544C8" w:rsidR="00506C31">
        <w:rPr>
          <w:rFonts w:ascii="Aptos" w:hAnsi="Aptos"/>
          <w:sz w:val="22"/>
          <w:szCs w:val="22"/>
        </w:rPr>
        <w:t xml:space="preserve">Site Supervisor agrees to provide </w:t>
      </w:r>
      <w:r w:rsidRPr="00B544C8" w:rsidR="00C11FB0">
        <w:rPr>
          <w:rFonts w:ascii="Aptos" w:hAnsi="Aptos"/>
          <w:sz w:val="22"/>
          <w:szCs w:val="22"/>
        </w:rPr>
        <w:t xml:space="preserve">required </w:t>
      </w:r>
      <w:r w:rsidRPr="00B544C8" w:rsidR="00506C31">
        <w:rPr>
          <w:rFonts w:ascii="Aptos" w:hAnsi="Aptos"/>
          <w:sz w:val="22"/>
          <w:szCs w:val="22"/>
        </w:rPr>
        <w:t xml:space="preserve">individual </w:t>
      </w:r>
      <w:r w:rsidRPr="00B544C8" w:rsidR="00C11FB0">
        <w:rPr>
          <w:rFonts w:ascii="Aptos" w:hAnsi="Aptos"/>
          <w:sz w:val="22"/>
          <w:szCs w:val="22"/>
        </w:rPr>
        <w:t>and/or triadic supervision</w:t>
      </w:r>
      <w:r w:rsidRPr="00B544C8">
        <w:rPr>
          <w:rFonts w:ascii="Aptos" w:hAnsi="Aptos"/>
          <w:sz w:val="22"/>
          <w:szCs w:val="22"/>
        </w:rPr>
        <w:t xml:space="preserve"> </w:t>
      </w:r>
      <w:r w:rsidRPr="00B544C8" w:rsidR="00506C31">
        <w:rPr>
          <w:rFonts w:ascii="Aptos" w:hAnsi="Aptos"/>
          <w:sz w:val="22"/>
          <w:szCs w:val="22"/>
        </w:rPr>
        <w:t>per week</w:t>
      </w:r>
      <w:r w:rsidRPr="00B544C8" w:rsidR="00506C31">
        <w:rPr>
          <w:rFonts w:ascii="Aptos" w:hAnsi="Aptos"/>
          <w:sz w:val="22"/>
        </w:rPr>
        <w:t xml:space="preserve"> and complete required evaluations of the student.</w:t>
      </w:r>
      <w:r w:rsidRPr="00B544C8" w:rsidR="00506C31">
        <w:rPr>
          <w:rFonts w:ascii="Aptos" w:hAnsi="Aptos"/>
          <w:sz w:val="22"/>
        </w:rPr>
        <w:tab/>
      </w:r>
    </w:p>
    <w:p w:rsidRPr="00B544C8" w:rsidR="00506C31" w:rsidP="00506C31" w:rsidRDefault="00506C31" w14:paraId="6CEB15CE" w14:textId="77777777">
      <w:pPr>
        <w:jc w:val="both"/>
        <w:rPr>
          <w:rFonts w:ascii="Aptos" w:hAnsi="Aptos"/>
          <w:sz w:val="12"/>
          <w:szCs w:val="12"/>
        </w:rPr>
      </w:pPr>
    </w:p>
    <w:p w:rsidRPr="00B544C8" w:rsidR="00887C53" w:rsidRDefault="003B4517" w14:paraId="3EB2D46D" w14:textId="44ACFCA9">
      <w:pPr>
        <w:numPr>
          <w:ilvl w:val="0"/>
          <w:numId w:val="13"/>
        </w:numPr>
        <w:rPr>
          <w:rFonts w:ascii="Aptos" w:hAnsi="Aptos"/>
          <w:sz w:val="22"/>
          <w:szCs w:val="22"/>
        </w:rPr>
      </w:pPr>
      <w:r w:rsidRPr="00B544C8">
        <w:rPr>
          <w:rFonts w:ascii="Aptos" w:hAnsi="Aptos"/>
          <w:color w:val="2B579A"/>
          <w:sz w:val="22"/>
          <w:szCs w:val="22"/>
          <w:u w:val="single"/>
          <w:shd w:val="clear" w:color="auto" w:fill="E6E6E6"/>
        </w:rPr>
        <w:fldChar w:fldCharType="begin">
          <w:ffData>
            <w:name w:val="Text98"/>
            <w:enabled/>
            <w:calcOnExit w:val="0"/>
            <w:textInput/>
          </w:ffData>
        </w:fldChar>
      </w:r>
      <w:bookmarkStart w:name="Text98" w:id="270"/>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bookmarkEnd w:id="270"/>
      <w:r w:rsidRPr="00B544C8">
        <w:rPr>
          <w:rFonts w:ascii="Aptos" w:hAnsi="Aptos"/>
          <w:sz w:val="22"/>
          <w:szCs w:val="22"/>
        </w:rPr>
        <w:t xml:space="preserve"> </w:t>
      </w:r>
      <w:r w:rsidRPr="00B544C8" w:rsidR="00887C53">
        <w:rPr>
          <w:rFonts w:ascii="Aptos" w:hAnsi="Aptos"/>
          <w:sz w:val="22"/>
          <w:szCs w:val="22"/>
        </w:rPr>
        <w:t xml:space="preserve">All </w:t>
      </w:r>
      <w:r w:rsidRPr="00B544C8" w:rsidR="00887C53">
        <w:rPr>
          <w:rFonts w:ascii="Aptos" w:hAnsi="Aptos"/>
          <w:b/>
          <w:i/>
          <w:sz w:val="22"/>
          <w:szCs w:val="22"/>
        </w:rPr>
        <w:t>direct counseling hours</w:t>
      </w:r>
      <w:r w:rsidRPr="00B544C8" w:rsidR="0062379E">
        <w:rPr>
          <w:rFonts w:ascii="Aptos" w:hAnsi="Aptos"/>
          <w:b/>
          <w:i/>
          <w:sz w:val="22"/>
          <w:szCs w:val="22"/>
        </w:rPr>
        <w:t xml:space="preserve"> (for counseling placements only)</w:t>
      </w:r>
      <w:r w:rsidRPr="00B544C8" w:rsidR="00887C53">
        <w:rPr>
          <w:rFonts w:ascii="Aptos" w:hAnsi="Aptos"/>
          <w:sz w:val="22"/>
          <w:szCs w:val="22"/>
        </w:rPr>
        <w:t xml:space="preserve"> must be face-to-face, in-person, and at the site location</w:t>
      </w:r>
      <w:r w:rsidRPr="00B544C8" w:rsidR="00AD241D">
        <w:rPr>
          <w:rFonts w:ascii="Aptos" w:hAnsi="Aptos"/>
          <w:sz w:val="22"/>
          <w:szCs w:val="22"/>
        </w:rPr>
        <w:t>, or telehealth with the permission of site.</w:t>
      </w:r>
      <w:r w:rsidRPr="00B544C8" w:rsidR="00887C53">
        <w:rPr>
          <w:rFonts w:ascii="Aptos" w:hAnsi="Aptos"/>
          <w:sz w:val="22"/>
          <w:szCs w:val="22"/>
        </w:rPr>
        <w:t xml:space="preserve"> The only potential exception to this policy may be for home-based counseling. Home-based counseling will be permitted if the site ensures the student has access to the Site Supervisor or a qualified supervisor designee (Master’s Degree in counseling or closely related clinical profession with relevant certifications and/or licenses, three years of post-Master’s Degree counseling experience, and practicing in a clinician or clinical supervisor role, with supervision training completion). The designee’s information must be reported to the Faculty Supervisor. The site will also provide the student with appropriate training, safety measures, and supervision for these duties.</w:t>
      </w:r>
    </w:p>
    <w:p w:rsidRPr="00B544C8" w:rsidR="00C11FB0" w:rsidP="00C11FB0" w:rsidRDefault="00C11FB0" w14:paraId="4603AA5C" w14:textId="0DED5018">
      <w:pPr>
        <w:ind w:left="360"/>
        <w:jc w:val="both"/>
        <w:rPr>
          <w:rFonts w:ascii="Aptos" w:hAnsi="Aptos"/>
          <w:b/>
          <w:i/>
          <w:sz w:val="22"/>
          <w:szCs w:val="22"/>
        </w:rPr>
      </w:pPr>
      <w:r w:rsidRPr="00B544C8">
        <w:rPr>
          <w:rFonts w:ascii="Aptos" w:hAnsi="Aptos"/>
          <w:sz w:val="22"/>
          <w:szCs w:val="22"/>
        </w:rPr>
        <w:t xml:space="preserve">a. </w:t>
      </w:r>
      <w:r w:rsidRPr="00B544C8" w:rsidR="003B4517">
        <w:rPr>
          <w:rFonts w:ascii="Aptos" w:hAnsi="Aptos"/>
          <w:color w:val="2B579A"/>
          <w:sz w:val="22"/>
          <w:szCs w:val="22"/>
          <w:u w:val="single"/>
          <w:shd w:val="clear" w:color="auto" w:fill="E6E6E6"/>
        </w:rPr>
        <w:fldChar w:fldCharType="begin">
          <w:ffData>
            <w:name w:val="Text99"/>
            <w:enabled/>
            <w:calcOnExit w:val="0"/>
            <w:textInput/>
          </w:ffData>
        </w:fldChar>
      </w:r>
      <w:bookmarkStart w:name="Text99" w:id="271"/>
      <w:r w:rsidRPr="00B544C8" w:rsidR="003B4517">
        <w:rPr>
          <w:rFonts w:ascii="Aptos" w:hAnsi="Aptos"/>
          <w:sz w:val="22"/>
          <w:szCs w:val="22"/>
          <w:u w:val="single"/>
        </w:rPr>
        <w:instrText xml:space="preserve"> FORMTEXT </w:instrText>
      </w:r>
      <w:r w:rsidRPr="00B544C8" w:rsidR="003B4517">
        <w:rPr>
          <w:rFonts w:ascii="Aptos" w:hAnsi="Aptos"/>
          <w:color w:val="2B579A"/>
          <w:sz w:val="22"/>
          <w:szCs w:val="22"/>
          <w:u w:val="single"/>
          <w:shd w:val="clear" w:color="auto" w:fill="E6E6E6"/>
        </w:rPr>
      </w:r>
      <w:r w:rsidRPr="00B544C8" w:rsidR="003B4517">
        <w:rPr>
          <w:rFonts w:ascii="Aptos" w:hAnsi="Aptos"/>
          <w:color w:val="2B579A"/>
          <w:sz w:val="22"/>
          <w:szCs w:val="22"/>
          <w:u w:val="single"/>
          <w:shd w:val="clear" w:color="auto" w:fill="E6E6E6"/>
        </w:rPr>
        <w:fldChar w:fldCharType="separate"/>
      </w:r>
      <w:r w:rsidRPr="00B544C8" w:rsidR="003B4517">
        <w:rPr>
          <w:rFonts w:ascii="Aptos" w:hAnsi="Aptos"/>
          <w:noProof/>
          <w:sz w:val="22"/>
          <w:szCs w:val="22"/>
          <w:u w:val="single"/>
        </w:rPr>
        <w:t> </w:t>
      </w:r>
      <w:r w:rsidRPr="00B544C8" w:rsidR="003B4517">
        <w:rPr>
          <w:rFonts w:ascii="Aptos" w:hAnsi="Aptos"/>
          <w:noProof/>
          <w:sz w:val="22"/>
          <w:szCs w:val="22"/>
          <w:u w:val="single"/>
        </w:rPr>
        <w:t> </w:t>
      </w:r>
      <w:r w:rsidRPr="00B544C8" w:rsidR="003B4517">
        <w:rPr>
          <w:rFonts w:ascii="Aptos" w:hAnsi="Aptos"/>
          <w:noProof/>
          <w:sz w:val="22"/>
          <w:szCs w:val="22"/>
          <w:u w:val="single"/>
        </w:rPr>
        <w:t> </w:t>
      </w:r>
      <w:r w:rsidRPr="00B544C8" w:rsidR="003B4517">
        <w:rPr>
          <w:rFonts w:ascii="Aptos" w:hAnsi="Aptos"/>
          <w:noProof/>
          <w:sz w:val="22"/>
          <w:szCs w:val="22"/>
          <w:u w:val="single"/>
        </w:rPr>
        <w:t> </w:t>
      </w:r>
      <w:r w:rsidRPr="00B544C8" w:rsidR="003B4517">
        <w:rPr>
          <w:rFonts w:ascii="Aptos" w:hAnsi="Aptos"/>
          <w:noProof/>
          <w:sz w:val="22"/>
          <w:szCs w:val="22"/>
          <w:u w:val="single"/>
        </w:rPr>
        <w:t> </w:t>
      </w:r>
      <w:r w:rsidRPr="00B544C8" w:rsidR="003B4517">
        <w:rPr>
          <w:rFonts w:ascii="Aptos" w:hAnsi="Aptos"/>
          <w:color w:val="2B579A"/>
          <w:sz w:val="22"/>
          <w:szCs w:val="22"/>
          <w:u w:val="single"/>
          <w:shd w:val="clear" w:color="auto" w:fill="E6E6E6"/>
        </w:rPr>
        <w:fldChar w:fldCharType="end"/>
      </w:r>
      <w:bookmarkEnd w:id="271"/>
      <w:r w:rsidRPr="00B544C8" w:rsidR="003B4517">
        <w:rPr>
          <w:rFonts w:ascii="Aptos" w:hAnsi="Aptos"/>
          <w:sz w:val="22"/>
          <w:szCs w:val="22"/>
        </w:rPr>
        <w:t xml:space="preserve"> </w:t>
      </w:r>
      <w:r w:rsidRPr="00B544C8">
        <w:rPr>
          <w:rFonts w:ascii="Aptos" w:hAnsi="Aptos"/>
          <w:sz w:val="22"/>
          <w:szCs w:val="22"/>
        </w:rPr>
        <w:t xml:space="preserve">Site will permit session </w:t>
      </w:r>
      <w:r w:rsidRPr="00B544C8" w:rsidR="00CE3C9A">
        <w:rPr>
          <w:rFonts w:ascii="Aptos" w:hAnsi="Aptos"/>
          <w:sz w:val="22"/>
          <w:szCs w:val="22"/>
        </w:rPr>
        <w:t>recording</w:t>
      </w:r>
      <w:r w:rsidRPr="00B544C8">
        <w:rPr>
          <w:rFonts w:ascii="Aptos" w:hAnsi="Aptos"/>
          <w:sz w:val="22"/>
          <w:szCs w:val="22"/>
        </w:rPr>
        <w:t xml:space="preserve"> (audio/video) for supervision at IUP, </w:t>
      </w:r>
      <w:r w:rsidRPr="00B544C8">
        <w:rPr>
          <w:rFonts w:ascii="Aptos" w:hAnsi="Aptos"/>
          <w:b/>
          <w:sz w:val="22"/>
          <w:szCs w:val="22"/>
        </w:rPr>
        <w:t>OR</w:t>
      </w:r>
      <w:r w:rsidRPr="00B544C8">
        <w:rPr>
          <w:rFonts w:ascii="Aptos" w:hAnsi="Aptos"/>
          <w:bCs/>
          <w:iCs/>
          <w:sz w:val="22"/>
          <w:szCs w:val="22"/>
        </w:rPr>
        <w:t xml:space="preserve"> </w:t>
      </w:r>
      <w:r w:rsidRPr="00B544C8">
        <w:rPr>
          <w:rFonts w:ascii="Aptos" w:hAnsi="Aptos"/>
          <w:bCs/>
          <w:iCs/>
          <w:sz w:val="22"/>
          <w:szCs w:val="22"/>
        </w:rPr>
        <w:tab/>
      </w:r>
    </w:p>
    <w:p w:rsidRPr="00B544C8" w:rsidR="00C11FB0" w:rsidP="00C11FB0" w:rsidRDefault="00C11FB0" w14:paraId="66518E39" w14:textId="77777777">
      <w:pPr>
        <w:jc w:val="both"/>
        <w:rPr>
          <w:rFonts w:ascii="Aptos" w:hAnsi="Aptos"/>
          <w:b/>
          <w:i/>
          <w:sz w:val="16"/>
          <w:szCs w:val="16"/>
        </w:rPr>
      </w:pPr>
      <w:r w:rsidRPr="00B544C8">
        <w:rPr>
          <w:rFonts w:ascii="Aptos" w:hAnsi="Aptos"/>
          <w:b/>
          <w:sz w:val="22"/>
          <w:szCs w:val="22"/>
        </w:rPr>
        <w:tab/>
      </w:r>
      <w:r w:rsidRPr="00B544C8">
        <w:rPr>
          <w:rFonts w:ascii="Aptos" w:hAnsi="Aptos"/>
          <w:b/>
          <w:sz w:val="16"/>
          <w:szCs w:val="16"/>
        </w:rPr>
        <w:tab/>
      </w:r>
    </w:p>
    <w:p w:rsidRPr="00B544C8" w:rsidR="00C11FB0" w:rsidP="00C11FB0" w:rsidRDefault="00C11FB0" w14:paraId="067534CB" w14:textId="77777777">
      <w:pPr>
        <w:ind w:left="360"/>
        <w:jc w:val="both"/>
        <w:rPr>
          <w:rFonts w:ascii="Aptos" w:hAnsi="Aptos"/>
          <w:sz w:val="22"/>
          <w:szCs w:val="22"/>
        </w:rPr>
      </w:pPr>
      <w:r w:rsidRPr="00B544C8">
        <w:rPr>
          <w:rFonts w:ascii="Aptos" w:hAnsi="Aptos"/>
          <w:sz w:val="22"/>
          <w:szCs w:val="22"/>
        </w:rPr>
        <w:t xml:space="preserve">b. </w:t>
      </w:r>
      <w:r w:rsidRPr="00B544C8" w:rsidR="003B4517">
        <w:rPr>
          <w:rFonts w:ascii="Aptos" w:hAnsi="Aptos"/>
          <w:color w:val="2B579A"/>
          <w:sz w:val="22"/>
          <w:szCs w:val="22"/>
          <w:u w:val="single"/>
          <w:shd w:val="clear" w:color="auto" w:fill="E6E6E6"/>
        </w:rPr>
        <w:fldChar w:fldCharType="begin">
          <w:ffData>
            <w:name w:val="Text100"/>
            <w:enabled/>
            <w:calcOnExit w:val="0"/>
            <w:textInput/>
          </w:ffData>
        </w:fldChar>
      </w:r>
      <w:bookmarkStart w:name="Text100" w:id="272"/>
      <w:r w:rsidRPr="00B544C8" w:rsidR="003B4517">
        <w:rPr>
          <w:rFonts w:ascii="Aptos" w:hAnsi="Aptos"/>
          <w:sz w:val="22"/>
          <w:szCs w:val="22"/>
          <w:u w:val="single"/>
        </w:rPr>
        <w:instrText xml:space="preserve"> FORMTEXT </w:instrText>
      </w:r>
      <w:r w:rsidRPr="00B544C8" w:rsidR="003B4517">
        <w:rPr>
          <w:rFonts w:ascii="Aptos" w:hAnsi="Aptos"/>
          <w:color w:val="2B579A"/>
          <w:sz w:val="22"/>
          <w:szCs w:val="22"/>
          <w:u w:val="single"/>
          <w:shd w:val="clear" w:color="auto" w:fill="E6E6E6"/>
        </w:rPr>
      </w:r>
      <w:r w:rsidRPr="00B544C8" w:rsidR="003B4517">
        <w:rPr>
          <w:rFonts w:ascii="Aptos" w:hAnsi="Aptos"/>
          <w:color w:val="2B579A"/>
          <w:sz w:val="22"/>
          <w:szCs w:val="22"/>
          <w:u w:val="single"/>
          <w:shd w:val="clear" w:color="auto" w:fill="E6E6E6"/>
        </w:rPr>
        <w:fldChar w:fldCharType="separate"/>
      </w:r>
      <w:r w:rsidRPr="00B544C8" w:rsidR="003B4517">
        <w:rPr>
          <w:rFonts w:ascii="Aptos" w:hAnsi="Aptos"/>
          <w:noProof/>
          <w:sz w:val="22"/>
          <w:szCs w:val="22"/>
          <w:u w:val="single"/>
        </w:rPr>
        <w:t> </w:t>
      </w:r>
      <w:r w:rsidRPr="00B544C8" w:rsidR="003B4517">
        <w:rPr>
          <w:rFonts w:ascii="Aptos" w:hAnsi="Aptos"/>
          <w:noProof/>
          <w:sz w:val="22"/>
          <w:szCs w:val="22"/>
          <w:u w:val="single"/>
        </w:rPr>
        <w:t> </w:t>
      </w:r>
      <w:r w:rsidRPr="00B544C8" w:rsidR="003B4517">
        <w:rPr>
          <w:rFonts w:ascii="Aptos" w:hAnsi="Aptos"/>
          <w:noProof/>
          <w:sz w:val="22"/>
          <w:szCs w:val="22"/>
          <w:u w:val="single"/>
        </w:rPr>
        <w:t> </w:t>
      </w:r>
      <w:r w:rsidRPr="00B544C8" w:rsidR="003B4517">
        <w:rPr>
          <w:rFonts w:ascii="Aptos" w:hAnsi="Aptos"/>
          <w:noProof/>
          <w:sz w:val="22"/>
          <w:szCs w:val="22"/>
          <w:u w:val="single"/>
        </w:rPr>
        <w:t> </w:t>
      </w:r>
      <w:r w:rsidRPr="00B544C8" w:rsidR="003B4517">
        <w:rPr>
          <w:rFonts w:ascii="Aptos" w:hAnsi="Aptos"/>
          <w:noProof/>
          <w:sz w:val="22"/>
          <w:szCs w:val="22"/>
          <w:u w:val="single"/>
        </w:rPr>
        <w:t> </w:t>
      </w:r>
      <w:r w:rsidRPr="00B544C8" w:rsidR="003B4517">
        <w:rPr>
          <w:rFonts w:ascii="Aptos" w:hAnsi="Aptos"/>
          <w:color w:val="2B579A"/>
          <w:sz w:val="22"/>
          <w:szCs w:val="22"/>
          <w:u w:val="single"/>
          <w:shd w:val="clear" w:color="auto" w:fill="E6E6E6"/>
        </w:rPr>
        <w:fldChar w:fldCharType="end"/>
      </w:r>
      <w:bookmarkEnd w:id="272"/>
      <w:r w:rsidRPr="00B544C8" w:rsidR="003B4517">
        <w:rPr>
          <w:rFonts w:ascii="Aptos" w:hAnsi="Aptos"/>
          <w:sz w:val="22"/>
          <w:szCs w:val="22"/>
        </w:rPr>
        <w:t xml:space="preserve"> </w:t>
      </w:r>
      <w:r w:rsidRPr="00B544C8">
        <w:rPr>
          <w:rFonts w:ascii="Aptos" w:hAnsi="Aptos"/>
          <w:sz w:val="22"/>
          <w:szCs w:val="22"/>
        </w:rPr>
        <w:t>Site will permit on-site observation by Faculty Supervisor as necessary.</w:t>
      </w:r>
      <w:r w:rsidRPr="00B544C8">
        <w:rPr>
          <w:rFonts w:ascii="Aptos" w:hAnsi="Aptos"/>
          <w:sz w:val="22"/>
          <w:szCs w:val="22"/>
        </w:rPr>
        <w:tab/>
      </w:r>
    </w:p>
    <w:p w:rsidRPr="00B544C8" w:rsidR="000245A0" w:rsidP="000245A0" w:rsidRDefault="000245A0" w14:paraId="7E75FCD0" w14:textId="77777777">
      <w:pPr>
        <w:ind w:left="360"/>
        <w:jc w:val="both"/>
        <w:rPr>
          <w:rFonts w:ascii="Aptos" w:hAnsi="Aptos"/>
          <w:sz w:val="12"/>
          <w:szCs w:val="12"/>
        </w:rPr>
      </w:pPr>
    </w:p>
    <w:p w:rsidRPr="00B544C8" w:rsidR="00506C31" w:rsidP="000245A0" w:rsidRDefault="00506C31" w14:paraId="10FDAA0E" w14:textId="77777777">
      <w:pPr>
        <w:ind w:left="360"/>
        <w:jc w:val="both"/>
        <w:rPr>
          <w:rFonts w:ascii="Aptos" w:hAnsi="Aptos"/>
          <w:sz w:val="12"/>
          <w:szCs w:val="12"/>
        </w:rPr>
      </w:pPr>
    </w:p>
    <w:p w:rsidRPr="00B544C8" w:rsidR="00506C31" w:rsidRDefault="003B4517" w14:paraId="4EFB5F6B" w14:textId="77777777">
      <w:pPr>
        <w:numPr>
          <w:ilvl w:val="0"/>
          <w:numId w:val="13"/>
        </w:numPr>
        <w:jc w:val="both"/>
        <w:rPr>
          <w:rFonts w:ascii="Aptos" w:hAnsi="Aptos"/>
          <w:sz w:val="22"/>
        </w:rPr>
      </w:pPr>
      <w:r w:rsidRPr="00B544C8">
        <w:rPr>
          <w:rFonts w:ascii="Aptos" w:hAnsi="Aptos"/>
          <w:color w:val="2B579A"/>
          <w:sz w:val="22"/>
          <w:u w:val="single"/>
          <w:shd w:val="clear" w:color="auto" w:fill="E6E6E6"/>
        </w:rPr>
        <w:fldChar w:fldCharType="begin">
          <w:ffData>
            <w:name w:val="Text101"/>
            <w:enabled/>
            <w:calcOnExit w:val="0"/>
            <w:textInput/>
          </w:ffData>
        </w:fldChar>
      </w:r>
      <w:bookmarkStart w:name="Text101" w:id="273"/>
      <w:r w:rsidRPr="00B544C8">
        <w:rPr>
          <w:rFonts w:ascii="Aptos" w:hAnsi="Aptos"/>
          <w:sz w:val="22"/>
          <w:u w:val="single"/>
        </w:rPr>
        <w:instrText xml:space="preserve"> FORMTEXT </w:instrText>
      </w:r>
      <w:r w:rsidRPr="00B544C8">
        <w:rPr>
          <w:rFonts w:ascii="Aptos" w:hAnsi="Aptos"/>
          <w:color w:val="2B579A"/>
          <w:sz w:val="22"/>
          <w:u w:val="single"/>
          <w:shd w:val="clear" w:color="auto" w:fill="E6E6E6"/>
        </w:rPr>
      </w:r>
      <w:r w:rsidRPr="00B544C8">
        <w:rPr>
          <w:rFonts w:ascii="Aptos" w:hAnsi="Aptos"/>
          <w:color w:val="2B579A"/>
          <w:sz w:val="22"/>
          <w:u w:val="single"/>
          <w:shd w:val="clear" w:color="auto" w:fill="E6E6E6"/>
        </w:rPr>
        <w:fldChar w:fldCharType="separate"/>
      </w:r>
      <w:r w:rsidRPr="00B544C8">
        <w:rPr>
          <w:rFonts w:ascii="Aptos" w:hAnsi="Aptos"/>
          <w:noProof/>
          <w:sz w:val="22"/>
          <w:u w:val="single"/>
        </w:rPr>
        <w:t> </w:t>
      </w:r>
      <w:r w:rsidRPr="00B544C8">
        <w:rPr>
          <w:rFonts w:ascii="Aptos" w:hAnsi="Aptos"/>
          <w:noProof/>
          <w:sz w:val="22"/>
          <w:u w:val="single"/>
        </w:rPr>
        <w:t> </w:t>
      </w:r>
      <w:r w:rsidRPr="00B544C8">
        <w:rPr>
          <w:rFonts w:ascii="Aptos" w:hAnsi="Aptos"/>
          <w:noProof/>
          <w:sz w:val="22"/>
          <w:u w:val="single"/>
        </w:rPr>
        <w:t> </w:t>
      </w:r>
      <w:r w:rsidRPr="00B544C8">
        <w:rPr>
          <w:rFonts w:ascii="Aptos" w:hAnsi="Aptos"/>
          <w:noProof/>
          <w:sz w:val="22"/>
          <w:u w:val="single"/>
        </w:rPr>
        <w:t> </w:t>
      </w:r>
      <w:r w:rsidRPr="00B544C8">
        <w:rPr>
          <w:rFonts w:ascii="Aptos" w:hAnsi="Aptos"/>
          <w:noProof/>
          <w:sz w:val="22"/>
          <w:u w:val="single"/>
        </w:rPr>
        <w:t> </w:t>
      </w:r>
      <w:r w:rsidRPr="00B544C8">
        <w:rPr>
          <w:rFonts w:ascii="Aptos" w:hAnsi="Aptos"/>
          <w:color w:val="2B579A"/>
          <w:sz w:val="22"/>
          <w:u w:val="single"/>
          <w:shd w:val="clear" w:color="auto" w:fill="E6E6E6"/>
        </w:rPr>
        <w:fldChar w:fldCharType="end"/>
      </w:r>
      <w:bookmarkEnd w:id="273"/>
      <w:r w:rsidRPr="00B544C8">
        <w:rPr>
          <w:rFonts w:ascii="Aptos" w:hAnsi="Aptos"/>
          <w:sz w:val="22"/>
        </w:rPr>
        <w:t xml:space="preserve"> </w:t>
      </w:r>
      <w:r w:rsidRPr="00B544C8" w:rsidR="00506C31">
        <w:rPr>
          <w:rFonts w:ascii="Aptos" w:hAnsi="Aptos"/>
          <w:sz w:val="22"/>
        </w:rPr>
        <w:t>Site Supervisor agrees to follow all requirements specified in the field experience handbook. This includes ensuring that the field experience student immediately reports any critical incidents that occur at the site to the Faculty Supervisor.</w:t>
      </w:r>
    </w:p>
    <w:p w:rsidRPr="00B544C8" w:rsidR="00552D6E" w:rsidRDefault="00552D6E" w14:paraId="774AF2BF" w14:textId="77777777">
      <w:pPr>
        <w:jc w:val="both"/>
        <w:rPr>
          <w:rFonts w:ascii="Aptos" w:hAnsi="Aptos"/>
          <w:sz w:val="12"/>
          <w:szCs w:val="12"/>
        </w:rPr>
      </w:pPr>
    </w:p>
    <w:p w:rsidRPr="00B544C8" w:rsidR="005D385D" w:rsidP="00506C31" w:rsidRDefault="005D385D" w14:paraId="7A292896" w14:textId="77777777">
      <w:pPr>
        <w:jc w:val="both"/>
        <w:rPr>
          <w:rFonts w:ascii="Aptos" w:hAnsi="Aptos"/>
          <w:sz w:val="22"/>
          <w:szCs w:val="22"/>
        </w:rPr>
      </w:pPr>
      <w:r w:rsidRPr="00B544C8">
        <w:rPr>
          <w:rFonts w:ascii="Aptos" w:hAnsi="Aptos"/>
          <w:sz w:val="12"/>
          <w:szCs w:val="12"/>
        </w:rPr>
        <w:tab/>
      </w:r>
      <w:r w:rsidRPr="00B544C8">
        <w:rPr>
          <w:rFonts w:ascii="Aptos" w:hAnsi="Aptos"/>
          <w:sz w:val="12"/>
          <w:szCs w:val="12"/>
        </w:rPr>
        <w:tab/>
      </w:r>
      <w:r w:rsidRPr="00B544C8">
        <w:rPr>
          <w:rFonts w:ascii="Aptos" w:hAnsi="Aptos"/>
          <w:sz w:val="12"/>
          <w:szCs w:val="12"/>
        </w:rPr>
        <w:tab/>
      </w:r>
      <w:r w:rsidRPr="00B544C8">
        <w:rPr>
          <w:rFonts w:ascii="Aptos" w:hAnsi="Aptos"/>
          <w:sz w:val="12"/>
          <w:szCs w:val="12"/>
        </w:rPr>
        <w:tab/>
      </w:r>
      <w:r w:rsidRPr="00B544C8">
        <w:rPr>
          <w:rFonts w:ascii="Aptos" w:hAnsi="Aptos"/>
          <w:sz w:val="12"/>
          <w:szCs w:val="12"/>
        </w:rPr>
        <w:tab/>
      </w:r>
      <w:r w:rsidRPr="00B544C8">
        <w:rPr>
          <w:rFonts w:ascii="Aptos" w:hAnsi="Aptos"/>
          <w:sz w:val="12"/>
          <w:szCs w:val="12"/>
        </w:rPr>
        <w:tab/>
      </w:r>
      <w:r w:rsidRPr="00B544C8">
        <w:rPr>
          <w:rFonts w:ascii="Aptos" w:hAnsi="Aptos"/>
          <w:sz w:val="12"/>
          <w:szCs w:val="12"/>
        </w:rPr>
        <w:tab/>
      </w:r>
      <w:r w:rsidRPr="00B544C8">
        <w:rPr>
          <w:rFonts w:ascii="Aptos" w:hAnsi="Aptos"/>
          <w:sz w:val="12"/>
          <w:szCs w:val="12"/>
        </w:rPr>
        <w:tab/>
      </w:r>
      <w:r w:rsidRPr="00B544C8">
        <w:rPr>
          <w:rFonts w:ascii="Aptos" w:hAnsi="Aptos"/>
          <w:sz w:val="12"/>
          <w:szCs w:val="12"/>
        </w:rPr>
        <w:tab/>
      </w:r>
      <w:r w:rsidRPr="00B544C8">
        <w:rPr>
          <w:rFonts w:ascii="Aptos" w:hAnsi="Aptos"/>
          <w:sz w:val="12"/>
          <w:szCs w:val="12"/>
        </w:rPr>
        <w:tab/>
      </w:r>
    </w:p>
    <w:p w:rsidRPr="00B544C8" w:rsidR="008F5A43" w:rsidRDefault="003B4517" w14:paraId="2540671B" w14:textId="5C98EB82">
      <w:pPr>
        <w:numPr>
          <w:ilvl w:val="0"/>
          <w:numId w:val="13"/>
        </w:numPr>
        <w:jc w:val="both"/>
        <w:rPr>
          <w:rFonts w:ascii="Aptos" w:hAnsi="Aptos"/>
          <w:szCs w:val="12"/>
        </w:rPr>
      </w:pPr>
      <w:r w:rsidRPr="00B544C8">
        <w:rPr>
          <w:rFonts w:ascii="Aptos" w:hAnsi="Aptos"/>
          <w:color w:val="2B579A"/>
          <w:sz w:val="22"/>
          <w:szCs w:val="22"/>
          <w:u w:val="single"/>
          <w:shd w:val="clear" w:color="auto" w:fill="E6E6E6"/>
        </w:rPr>
        <w:fldChar w:fldCharType="begin">
          <w:ffData>
            <w:name w:val="Text102"/>
            <w:enabled/>
            <w:calcOnExit w:val="0"/>
            <w:textInput/>
          </w:ffData>
        </w:fldChar>
      </w:r>
      <w:bookmarkStart w:name="Text102" w:id="274"/>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bookmarkEnd w:id="274"/>
      <w:r w:rsidRPr="00B544C8">
        <w:rPr>
          <w:rFonts w:ascii="Aptos" w:hAnsi="Aptos"/>
          <w:sz w:val="22"/>
          <w:szCs w:val="22"/>
        </w:rPr>
        <w:t xml:space="preserve"> </w:t>
      </w:r>
      <w:r w:rsidRPr="00B544C8" w:rsidR="005D385D">
        <w:rPr>
          <w:rFonts w:ascii="Aptos" w:hAnsi="Aptos"/>
          <w:sz w:val="22"/>
          <w:szCs w:val="22"/>
        </w:rPr>
        <w:t xml:space="preserve">Site agrees to provide a variety of training experiences consistent with </w:t>
      </w:r>
      <w:r w:rsidRPr="00B544C8" w:rsidR="00097CD7">
        <w:rPr>
          <w:rFonts w:ascii="Aptos" w:hAnsi="Aptos"/>
          <w:sz w:val="22"/>
          <w:szCs w:val="22"/>
        </w:rPr>
        <w:t>the</w:t>
      </w:r>
      <w:r w:rsidRPr="00B544C8">
        <w:rPr>
          <w:rFonts w:ascii="Aptos" w:hAnsi="Aptos"/>
          <w:sz w:val="22"/>
          <w:szCs w:val="22"/>
        </w:rPr>
        <w:t xml:space="preserve"> </w:t>
      </w:r>
      <w:r w:rsidRPr="00B544C8" w:rsidR="00E3012A">
        <w:rPr>
          <w:rFonts w:ascii="Aptos" w:hAnsi="Aptos"/>
          <w:szCs w:val="12"/>
        </w:rPr>
        <w:t>l</w:t>
      </w:r>
      <w:r w:rsidRPr="00B544C8" w:rsidR="006344B3">
        <w:rPr>
          <w:rFonts w:ascii="Aptos" w:hAnsi="Aptos"/>
          <w:szCs w:val="12"/>
        </w:rPr>
        <w:t xml:space="preserve">earning contract developed with the site supervisor. </w:t>
      </w:r>
      <w:r w:rsidRPr="00B544C8" w:rsidR="006F2AD2">
        <w:rPr>
          <w:rFonts w:ascii="Aptos" w:hAnsi="Aptos"/>
          <w:szCs w:val="12"/>
        </w:rPr>
        <w:t xml:space="preserve"> </w:t>
      </w:r>
    </w:p>
    <w:p w:rsidRPr="00B544C8" w:rsidR="006F2AD2" w:rsidP="008F5A43" w:rsidRDefault="006F2AD2" w14:paraId="2191599E" w14:textId="77777777">
      <w:pPr>
        <w:ind w:left="360"/>
        <w:jc w:val="both"/>
        <w:rPr>
          <w:rFonts w:ascii="Aptos" w:hAnsi="Aptos"/>
          <w:sz w:val="12"/>
          <w:szCs w:val="12"/>
        </w:rPr>
      </w:pPr>
    </w:p>
    <w:p w:rsidRPr="00B544C8" w:rsidR="00796714" w:rsidRDefault="003B4517" w14:paraId="1DECC5B8" w14:textId="77777777">
      <w:pPr>
        <w:numPr>
          <w:ilvl w:val="0"/>
          <w:numId w:val="13"/>
        </w:numPr>
        <w:jc w:val="both"/>
        <w:rPr>
          <w:rFonts w:ascii="Aptos" w:hAnsi="Aptos"/>
          <w:sz w:val="22"/>
          <w:szCs w:val="22"/>
        </w:rPr>
      </w:pPr>
      <w:r w:rsidRPr="00B544C8">
        <w:rPr>
          <w:rFonts w:ascii="Aptos" w:hAnsi="Aptos"/>
          <w:color w:val="2B579A"/>
          <w:sz w:val="22"/>
          <w:szCs w:val="22"/>
          <w:u w:val="single"/>
          <w:shd w:val="clear" w:color="auto" w:fill="E6E6E6"/>
        </w:rPr>
        <w:fldChar w:fldCharType="begin">
          <w:ffData>
            <w:name w:val="Text103"/>
            <w:enabled/>
            <w:calcOnExit w:val="0"/>
            <w:textInput/>
          </w:ffData>
        </w:fldChar>
      </w:r>
      <w:bookmarkStart w:name="Text103" w:id="275"/>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bookmarkEnd w:id="275"/>
      <w:r w:rsidRPr="00B544C8">
        <w:rPr>
          <w:rFonts w:ascii="Aptos" w:hAnsi="Aptos"/>
          <w:sz w:val="22"/>
          <w:szCs w:val="22"/>
        </w:rPr>
        <w:t xml:space="preserve"> </w:t>
      </w:r>
      <w:r w:rsidRPr="00B544C8" w:rsidR="00796714">
        <w:rPr>
          <w:rFonts w:ascii="Aptos" w:hAnsi="Aptos"/>
          <w:sz w:val="22"/>
          <w:szCs w:val="22"/>
        </w:rPr>
        <w:t xml:space="preserve">If the field experience site is also the </w:t>
      </w:r>
      <w:r w:rsidRPr="00B544C8" w:rsidR="00163A50">
        <w:rPr>
          <w:rFonts w:ascii="Aptos" w:hAnsi="Aptos"/>
          <w:sz w:val="22"/>
          <w:szCs w:val="22"/>
        </w:rPr>
        <w:t>student</w:t>
      </w:r>
      <w:r w:rsidRPr="00B544C8" w:rsidR="00796714">
        <w:rPr>
          <w:rFonts w:ascii="Aptos" w:hAnsi="Aptos"/>
          <w:sz w:val="22"/>
          <w:szCs w:val="22"/>
        </w:rPr>
        <w:t>’s place of empl</w:t>
      </w:r>
      <w:r w:rsidRPr="00B544C8" w:rsidR="0058248D">
        <w:rPr>
          <w:rFonts w:ascii="Aptos" w:hAnsi="Aptos"/>
          <w:sz w:val="22"/>
          <w:szCs w:val="22"/>
        </w:rPr>
        <w:t xml:space="preserve">oyment, then </w:t>
      </w:r>
      <w:r w:rsidRPr="00B544C8" w:rsidR="00E62C59">
        <w:rPr>
          <w:rFonts w:ascii="Aptos" w:hAnsi="Aptos"/>
          <w:sz w:val="22"/>
          <w:szCs w:val="22"/>
        </w:rPr>
        <w:t>the</w:t>
      </w:r>
      <w:r w:rsidRPr="00B544C8">
        <w:rPr>
          <w:rFonts w:ascii="Aptos" w:hAnsi="Aptos"/>
          <w:sz w:val="22"/>
          <w:szCs w:val="22"/>
        </w:rPr>
        <w:t xml:space="preserve"> </w:t>
      </w:r>
      <w:r w:rsidRPr="00B544C8" w:rsidR="00163A50">
        <w:rPr>
          <w:rFonts w:ascii="Aptos" w:hAnsi="Aptos"/>
          <w:sz w:val="22"/>
          <w:szCs w:val="22"/>
        </w:rPr>
        <w:t>student'</w:t>
      </w:r>
      <w:r w:rsidRPr="00B544C8" w:rsidR="00E62C59">
        <w:rPr>
          <w:rFonts w:ascii="Aptos" w:hAnsi="Aptos"/>
          <w:sz w:val="22"/>
          <w:szCs w:val="22"/>
        </w:rPr>
        <w:t xml:space="preserve">s </w:t>
      </w:r>
      <w:r w:rsidRPr="00B544C8" w:rsidR="00796714">
        <w:rPr>
          <w:rFonts w:ascii="Aptos" w:hAnsi="Aptos"/>
          <w:sz w:val="22"/>
          <w:szCs w:val="22"/>
        </w:rPr>
        <w:t xml:space="preserve">administrator </w:t>
      </w:r>
      <w:r w:rsidRPr="00B544C8" w:rsidR="00E62C59">
        <w:rPr>
          <w:rFonts w:ascii="Aptos" w:hAnsi="Aptos"/>
          <w:sz w:val="22"/>
          <w:szCs w:val="22"/>
        </w:rPr>
        <w:t>will also sign below and provide</w:t>
      </w:r>
      <w:r w:rsidRPr="00B544C8" w:rsidR="00796714">
        <w:rPr>
          <w:rFonts w:ascii="Aptos" w:hAnsi="Aptos"/>
          <w:sz w:val="22"/>
          <w:szCs w:val="22"/>
        </w:rPr>
        <w:t xml:space="preserve"> a lette</w:t>
      </w:r>
      <w:r w:rsidRPr="00B544C8" w:rsidR="00097CD7">
        <w:rPr>
          <w:rFonts w:ascii="Aptos" w:hAnsi="Aptos"/>
          <w:sz w:val="22"/>
          <w:szCs w:val="22"/>
        </w:rPr>
        <w:t>r indicating approval of the field</w:t>
      </w:r>
      <w:r w:rsidRPr="00B544C8" w:rsidR="00796714">
        <w:rPr>
          <w:rFonts w:ascii="Aptos" w:hAnsi="Aptos"/>
          <w:sz w:val="22"/>
          <w:szCs w:val="22"/>
        </w:rPr>
        <w:t xml:space="preserve"> experience and including other requirements of the administrator letter</w:t>
      </w:r>
      <w:r w:rsidRPr="00B544C8" w:rsidR="004D1BAC">
        <w:rPr>
          <w:rFonts w:ascii="Aptos" w:hAnsi="Aptos"/>
          <w:sz w:val="22"/>
          <w:szCs w:val="22"/>
        </w:rPr>
        <w:t xml:space="preserve"> (s</w:t>
      </w:r>
      <w:r w:rsidRPr="00B544C8" w:rsidR="00FD0CAC">
        <w:rPr>
          <w:rFonts w:ascii="Aptos" w:hAnsi="Aptos"/>
          <w:sz w:val="22"/>
          <w:szCs w:val="22"/>
        </w:rPr>
        <w:t xml:space="preserve">ee </w:t>
      </w:r>
      <w:r w:rsidRPr="00B544C8" w:rsidR="00B55832">
        <w:rPr>
          <w:rFonts w:ascii="Aptos" w:hAnsi="Aptos"/>
          <w:sz w:val="22"/>
          <w:szCs w:val="22"/>
        </w:rPr>
        <w:t>below</w:t>
      </w:r>
      <w:r w:rsidRPr="00B544C8" w:rsidR="00FD0CAC">
        <w:rPr>
          <w:rFonts w:ascii="Aptos" w:hAnsi="Aptos"/>
          <w:sz w:val="22"/>
          <w:szCs w:val="22"/>
        </w:rPr>
        <w:t>)</w:t>
      </w:r>
      <w:r w:rsidRPr="00B544C8" w:rsidR="004D1BAC">
        <w:rPr>
          <w:rFonts w:ascii="Aptos" w:hAnsi="Aptos"/>
          <w:sz w:val="22"/>
          <w:szCs w:val="22"/>
        </w:rPr>
        <w:t>.</w:t>
      </w:r>
    </w:p>
    <w:p w:rsidRPr="00B544C8" w:rsidR="00C11FB0" w:rsidRDefault="00C11FB0" w14:paraId="7673E5AE" w14:textId="77777777">
      <w:pPr>
        <w:tabs>
          <w:tab w:val="left" w:pos="360"/>
        </w:tabs>
        <w:jc w:val="both"/>
        <w:rPr>
          <w:rFonts w:ascii="Aptos" w:hAnsi="Aptos"/>
          <w:sz w:val="16"/>
          <w:szCs w:val="16"/>
        </w:rPr>
      </w:pPr>
    </w:p>
    <w:p w:rsidRPr="00B544C8" w:rsidR="00C11FB0" w:rsidRDefault="00C11FB0" w14:paraId="041D98D7" w14:textId="77777777">
      <w:pPr>
        <w:tabs>
          <w:tab w:val="left" w:pos="360"/>
        </w:tabs>
        <w:jc w:val="both"/>
        <w:rPr>
          <w:rFonts w:ascii="Aptos" w:hAnsi="Aptos"/>
          <w:sz w:val="16"/>
          <w:szCs w:val="16"/>
        </w:rPr>
      </w:pPr>
    </w:p>
    <w:p w:rsidRPr="00B544C8" w:rsidR="00C11FB0" w:rsidRDefault="00C11FB0" w14:paraId="5AB7C0C5" w14:textId="77777777">
      <w:pPr>
        <w:tabs>
          <w:tab w:val="left" w:pos="360"/>
        </w:tabs>
        <w:jc w:val="both"/>
        <w:rPr>
          <w:rFonts w:ascii="Aptos" w:hAnsi="Aptos"/>
          <w:sz w:val="16"/>
          <w:szCs w:val="16"/>
        </w:rPr>
      </w:pPr>
    </w:p>
    <w:p w:rsidRPr="00B544C8" w:rsidR="005D385D" w:rsidRDefault="00930506" w14:paraId="1315D379" w14:textId="77777777">
      <w:pPr>
        <w:tabs>
          <w:tab w:val="left" w:pos="360"/>
        </w:tabs>
        <w:jc w:val="both"/>
        <w:rPr>
          <w:rFonts w:ascii="Aptos" w:hAnsi="Aptos"/>
          <w:sz w:val="22"/>
          <w:szCs w:val="22"/>
        </w:rPr>
      </w:pPr>
      <w:r w:rsidRPr="00B544C8">
        <w:rPr>
          <w:rFonts w:ascii="Aptos" w:hAnsi="Aptos"/>
          <w:color w:val="2B579A"/>
          <w:u w:val="single"/>
          <w:shd w:val="clear" w:color="auto" w:fill="E6E6E6"/>
        </w:rPr>
        <w:fldChar w:fldCharType="begin">
          <w:ffData>
            <w:name w:val="Text112"/>
            <w:enabled/>
            <w:calcOnExit w:val="0"/>
            <w:textInput/>
          </w:ffData>
        </w:fldChar>
      </w:r>
      <w:bookmarkStart w:name="Text112" w:id="276"/>
      <w:r w:rsidRPr="00B544C8">
        <w:rPr>
          <w:rFonts w:ascii="Aptos" w:hAnsi="Aptos"/>
          <w:u w:val="single"/>
        </w:rPr>
        <w:instrText xml:space="preserve"> FORMTEXT </w:instrText>
      </w:r>
      <w:r w:rsidRPr="00B544C8">
        <w:rPr>
          <w:rFonts w:ascii="Aptos" w:hAnsi="Aptos"/>
          <w:color w:val="2B579A"/>
          <w:u w:val="single"/>
          <w:shd w:val="clear" w:color="auto" w:fill="E6E6E6"/>
        </w:rPr>
      </w:r>
      <w:r w:rsidRPr="00B544C8">
        <w:rPr>
          <w:rFonts w:ascii="Aptos" w:hAnsi="Aptos"/>
          <w:color w:val="2B579A"/>
          <w:u w:val="single"/>
          <w:shd w:val="clear" w:color="auto" w:fill="E6E6E6"/>
        </w:rPr>
        <w:fldChar w:fldCharType="separate"/>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xml:space="preserve">                                 </w:t>
      </w:r>
      <w:r w:rsidRPr="00B544C8">
        <w:rPr>
          <w:rFonts w:ascii="Aptos" w:hAnsi="Aptos"/>
          <w:noProof/>
          <w:u w:val="single"/>
        </w:rPr>
        <w:t> </w:t>
      </w:r>
      <w:r w:rsidRPr="00B544C8">
        <w:rPr>
          <w:rFonts w:ascii="Aptos" w:hAnsi="Aptos"/>
          <w:color w:val="2B579A"/>
          <w:u w:val="single"/>
          <w:shd w:val="clear" w:color="auto" w:fill="E6E6E6"/>
        </w:rPr>
        <w:fldChar w:fldCharType="end"/>
      </w:r>
      <w:bookmarkEnd w:id="276"/>
      <w:r w:rsidRPr="00B544C8" w:rsidR="005D385D">
        <w:rPr>
          <w:rFonts w:ascii="Aptos" w:hAnsi="Aptos"/>
          <w:sz w:val="22"/>
          <w:szCs w:val="22"/>
        </w:rPr>
        <w:tab/>
      </w:r>
      <w:r w:rsidRPr="00B544C8" w:rsidR="005D385D">
        <w:rPr>
          <w:rFonts w:ascii="Aptos" w:hAnsi="Aptos"/>
          <w:sz w:val="22"/>
          <w:szCs w:val="22"/>
        </w:rPr>
        <w:tab/>
      </w:r>
      <w:r w:rsidRPr="00B544C8" w:rsidR="005D385D">
        <w:rPr>
          <w:rFonts w:ascii="Aptos" w:hAnsi="Aptos"/>
          <w:sz w:val="22"/>
          <w:szCs w:val="22"/>
        </w:rPr>
        <w:tab/>
      </w:r>
      <w:r w:rsidRPr="00B544C8">
        <w:rPr>
          <w:rFonts w:ascii="Aptos" w:hAnsi="Aptos"/>
          <w:sz w:val="22"/>
          <w:szCs w:val="22"/>
        </w:rPr>
        <w:tab/>
      </w:r>
      <w:r w:rsidRPr="00B544C8">
        <w:rPr>
          <w:rFonts w:ascii="Aptos" w:hAnsi="Aptos"/>
          <w:sz w:val="22"/>
          <w:szCs w:val="22"/>
        </w:rPr>
        <w:tab/>
      </w:r>
      <w:r w:rsidRPr="00B544C8">
        <w:rPr>
          <w:rFonts w:ascii="Aptos" w:hAnsi="Aptos"/>
          <w:color w:val="2B579A"/>
          <w:sz w:val="22"/>
          <w:szCs w:val="22"/>
          <w:u w:val="single"/>
          <w:shd w:val="clear" w:color="auto" w:fill="E6E6E6"/>
        </w:rPr>
        <w:fldChar w:fldCharType="begin">
          <w:ffData>
            <w:name w:val="Text113"/>
            <w:enabled/>
            <w:calcOnExit w:val="0"/>
            <w:textInput/>
          </w:ffData>
        </w:fldChar>
      </w:r>
      <w:bookmarkStart w:name="Text113" w:id="277"/>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xml:space="preserve">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bookmarkEnd w:id="277"/>
    </w:p>
    <w:p w:rsidRPr="00B544C8" w:rsidR="005D385D" w:rsidRDefault="005D385D" w14:paraId="06CFF213" w14:textId="718FB15E">
      <w:pPr>
        <w:jc w:val="both"/>
        <w:rPr>
          <w:rFonts w:ascii="Aptos" w:hAnsi="Aptos"/>
          <w:sz w:val="22"/>
          <w:szCs w:val="22"/>
        </w:rPr>
      </w:pPr>
      <w:r w:rsidRPr="00B544C8">
        <w:rPr>
          <w:rFonts w:ascii="Aptos" w:hAnsi="Aptos"/>
          <w:sz w:val="22"/>
          <w:szCs w:val="22"/>
        </w:rPr>
        <w:t>Site Supervisor</w:t>
      </w:r>
      <w:r w:rsidRPr="00B544C8" w:rsidR="004A5B84">
        <w:rPr>
          <w:rFonts w:ascii="Aptos" w:hAnsi="Aptos"/>
          <w:sz w:val="22"/>
          <w:szCs w:val="22"/>
        </w:rPr>
        <w:t xml:space="preserve"> Signature</w:t>
      </w:r>
      <w:r w:rsidRPr="00B544C8">
        <w:rPr>
          <w:rFonts w:ascii="Aptos" w:hAnsi="Aptos"/>
          <w:sz w:val="22"/>
          <w:szCs w:val="22"/>
        </w:rPr>
        <w:tab/>
      </w:r>
      <w:r w:rsidRPr="00B544C8">
        <w:rPr>
          <w:rFonts w:ascii="Aptos" w:hAnsi="Aptos"/>
          <w:sz w:val="22"/>
          <w:szCs w:val="22"/>
        </w:rPr>
        <w:tab/>
      </w:r>
      <w:r w:rsidRPr="00B544C8">
        <w:rPr>
          <w:rFonts w:ascii="Aptos" w:hAnsi="Aptos"/>
          <w:sz w:val="22"/>
          <w:szCs w:val="22"/>
        </w:rPr>
        <w:tab/>
      </w:r>
      <w:r w:rsidRPr="00B544C8">
        <w:rPr>
          <w:rFonts w:ascii="Aptos" w:hAnsi="Aptos"/>
          <w:sz w:val="22"/>
          <w:szCs w:val="22"/>
        </w:rPr>
        <w:tab/>
      </w:r>
      <w:r w:rsidRPr="00B544C8" w:rsidR="00A62EA1">
        <w:rPr>
          <w:rFonts w:ascii="Aptos" w:hAnsi="Aptos"/>
          <w:sz w:val="22"/>
          <w:szCs w:val="22"/>
        </w:rPr>
        <w:tab/>
      </w:r>
      <w:r w:rsidRPr="00B544C8">
        <w:rPr>
          <w:rFonts w:ascii="Aptos" w:hAnsi="Aptos"/>
          <w:sz w:val="22"/>
          <w:szCs w:val="22"/>
        </w:rPr>
        <w:t>Date</w:t>
      </w:r>
    </w:p>
    <w:p w:rsidRPr="00B544C8" w:rsidR="00467B96" w:rsidRDefault="00467B96" w14:paraId="55B33694" w14:textId="77777777">
      <w:pPr>
        <w:jc w:val="both"/>
        <w:rPr>
          <w:rFonts w:ascii="Aptos" w:hAnsi="Aptos"/>
          <w:sz w:val="16"/>
          <w:szCs w:val="16"/>
        </w:rPr>
      </w:pPr>
    </w:p>
    <w:p w:rsidRPr="00B544C8" w:rsidR="00C11FB0" w:rsidRDefault="00C11FB0" w14:paraId="4455F193" w14:textId="77777777">
      <w:pPr>
        <w:jc w:val="both"/>
        <w:rPr>
          <w:rFonts w:ascii="Aptos" w:hAnsi="Aptos"/>
        </w:rPr>
      </w:pPr>
    </w:p>
    <w:p w:rsidRPr="00B544C8" w:rsidR="00C11FB0" w:rsidRDefault="00C11FB0" w14:paraId="1C2776EB" w14:textId="77777777">
      <w:pPr>
        <w:jc w:val="both"/>
        <w:rPr>
          <w:rFonts w:ascii="Aptos" w:hAnsi="Aptos"/>
        </w:rPr>
      </w:pPr>
    </w:p>
    <w:p w:rsidRPr="00B544C8" w:rsidR="005D385D" w:rsidRDefault="00930506" w14:paraId="6D11CDAB" w14:textId="77777777">
      <w:pPr>
        <w:jc w:val="both"/>
        <w:rPr>
          <w:rFonts w:ascii="Aptos" w:hAnsi="Aptos"/>
          <w:sz w:val="22"/>
          <w:szCs w:val="22"/>
        </w:rPr>
      </w:pPr>
      <w:r w:rsidRPr="00B544C8">
        <w:rPr>
          <w:rFonts w:ascii="Aptos" w:hAnsi="Aptos"/>
          <w:color w:val="2B579A"/>
          <w:sz w:val="22"/>
          <w:szCs w:val="22"/>
          <w:u w:val="single"/>
          <w:shd w:val="clear" w:color="auto" w:fill="E6E6E6"/>
        </w:rPr>
        <w:fldChar w:fldCharType="begin">
          <w:ffData>
            <w:name w:val="Text114"/>
            <w:enabled/>
            <w:calcOnExit w:val="0"/>
            <w:textInput/>
          </w:ffData>
        </w:fldChar>
      </w:r>
      <w:bookmarkStart w:name="Text114" w:id="278"/>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xml:space="preserve">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bookmarkEnd w:id="278"/>
      <w:r w:rsidRPr="00B544C8">
        <w:rPr>
          <w:rFonts w:ascii="Aptos" w:hAnsi="Aptos"/>
          <w:sz w:val="22"/>
          <w:szCs w:val="22"/>
          <w:u w:val="single"/>
        </w:rPr>
        <w:tab/>
      </w:r>
      <w:r w:rsidRPr="00B544C8">
        <w:rPr>
          <w:rFonts w:ascii="Aptos" w:hAnsi="Aptos"/>
          <w:sz w:val="22"/>
          <w:szCs w:val="22"/>
        </w:rPr>
        <w:tab/>
      </w:r>
      <w:r w:rsidRPr="00B544C8">
        <w:rPr>
          <w:rFonts w:ascii="Aptos" w:hAnsi="Aptos"/>
          <w:sz w:val="22"/>
          <w:szCs w:val="22"/>
        </w:rPr>
        <w:tab/>
      </w:r>
      <w:r w:rsidRPr="00B544C8">
        <w:rPr>
          <w:rFonts w:ascii="Aptos" w:hAnsi="Aptos"/>
          <w:sz w:val="22"/>
          <w:szCs w:val="22"/>
        </w:rPr>
        <w:tab/>
      </w:r>
      <w:r w:rsidRPr="00B544C8">
        <w:rPr>
          <w:rFonts w:ascii="Aptos" w:hAnsi="Aptos"/>
          <w:sz w:val="22"/>
          <w:szCs w:val="22"/>
        </w:rPr>
        <w:tab/>
      </w:r>
      <w:r w:rsidRPr="00B544C8">
        <w:rPr>
          <w:rFonts w:ascii="Aptos" w:hAnsi="Aptos"/>
          <w:color w:val="2B579A"/>
          <w:sz w:val="22"/>
          <w:szCs w:val="22"/>
          <w:u w:val="single"/>
          <w:shd w:val="clear" w:color="auto" w:fill="E6E6E6"/>
        </w:rPr>
        <w:fldChar w:fldCharType="begin">
          <w:ffData>
            <w:name w:val="Text115"/>
            <w:enabled/>
            <w:calcOnExit w:val="0"/>
            <w:textInput/>
          </w:ffData>
        </w:fldChar>
      </w:r>
      <w:bookmarkStart w:name="Text115" w:id="279"/>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xml:space="preserve">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bookmarkEnd w:id="279"/>
    </w:p>
    <w:p w:rsidRPr="00B544C8" w:rsidR="003B4517" w:rsidP="0055092E" w:rsidRDefault="0058248D" w14:paraId="1F7335D3" w14:textId="77777777">
      <w:pPr>
        <w:rPr>
          <w:rFonts w:ascii="Aptos" w:hAnsi="Aptos"/>
          <w:bCs/>
          <w:sz w:val="18"/>
        </w:rPr>
      </w:pPr>
      <w:r w:rsidRPr="00B544C8">
        <w:rPr>
          <w:rFonts w:ascii="Aptos" w:hAnsi="Aptos"/>
          <w:sz w:val="22"/>
          <w:szCs w:val="22"/>
        </w:rPr>
        <w:t>Agency</w:t>
      </w:r>
      <w:r w:rsidRPr="00B544C8" w:rsidR="004A5B84">
        <w:rPr>
          <w:rFonts w:ascii="Aptos" w:hAnsi="Aptos"/>
          <w:sz w:val="22"/>
          <w:szCs w:val="22"/>
        </w:rPr>
        <w:t xml:space="preserve"> Administrator Signature</w:t>
      </w:r>
      <w:r w:rsidRPr="00B544C8" w:rsidR="004A5B84">
        <w:rPr>
          <w:rFonts w:ascii="Aptos" w:hAnsi="Aptos"/>
          <w:sz w:val="22"/>
          <w:szCs w:val="22"/>
        </w:rPr>
        <w:tab/>
      </w:r>
      <w:r w:rsidRPr="00B544C8" w:rsidR="004A5B84">
        <w:rPr>
          <w:rFonts w:ascii="Aptos" w:hAnsi="Aptos"/>
          <w:sz w:val="22"/>
          <w:szCs w:val="22"/>
        </w:rPr>
        <w:tab/>
      </w:r>
      <w:r w:rsidRPr="00B544C8" w:rsidR="004A5B84">
        <w:rPr>
          <w:rFonts w:ascii="Aptos" w:hAnsi="Aptos"/>
          <w:sz w:val="22"/>
          <w:szCs w:val="22"/>
        </w:rPr>
        <w:tab/>
      </w:r>
      <w:r w:rsidRPr="00B544C8" w:rsidR="004A5B84">
        <w:rPr>
          <w:rFonts w:ascii="Aptos" w:hAnsi="Aptos"/>
          <w:sz w:val="22"/>
          <w:szCs w:val="22"/>
        </w:rPr>
        <w:tab/>
      </w:r>
      <w:r w:rsidRPr="00B544C8" w:rsidR="00CC4BE6">
        <w:rPr>
          <w:rFonts w:ascii="Aptos" w:hAnsi="Aptos"/>
          <w:sz w:val="22"/>
          <w:szCs w:val="22"/>
        </w:rPr>
        <w:tab/>
      </w:r>
      <w:r w:rsidRPr="00B544C8" w:rsidR="00DD0754">
        <w:rPr>
          <w:rFonts w:ascii="Aptos" w:hAnsi="Aptos"/>
          <w:sz w:val="22"/>
          <w:szCs w:val="22"/>
        </w:rPr>
        <w:t>Date</w:t>
      </w:r>
      <w:r w:rsidRPr="00B544C8" w:rsidR="0055092E">
        <w:rPr>
          <w:rFonts w:ascii="Aptos" w:hAnsi="Aptos"/>
          <w:sz w:val="22"/>
          <w:szCs w:val="22"/>
        </w:rPr>
        <w:t xml:space="preserve"> </w:t>
      </w:r>
      <w:r w:rsidRPr="00B544C8" w:rsidR="004A5B84">
        <w:rPr>
          <w:rFonts w:ascii="Aptos" w:hAnsi="Aptos"/>
          <w:sz w:val="22"/>
          <w:szCs w:val="22"/>
        </w:rPr>
        <w:t>(if site is location of employment)</w:t>
      </w:r>
      <w:r w:rsidRPr="00B544C8" w:rsidR="00506C31">
        <w:rPr>
          <w:rFonts w:ascii="Aptos" w:hAnsi="Aptos"/>
          <w:bCs/>
          <w:sz w:val="18"/>
        </w:rPr>
        <w:t xml:space="preserve"> </w:t>
      </w:r>
      <w:r w:rsidRPr="00B544C8" w:rsidR="00506C31">
        <w:rPr>
          <w:rFonts w:ascii="Aptos" w:hAnsi="Aptos"/>
          <w:bCs/>
          <w:sz w:val="18"/>
        </w:rPr>
        <w:tab/>
      </w:r>
      <w:r w:rsidRPr="00B544C8" w:rsidR="00506C31">
        <w:rPr>
          <w:rFonts w:ascii="Aptos" w:hAnsi="Aptos"/>
          <w:bCs/>
          <w:sz w:val="18"/>
        </w:rPr>
        <w:tab/>
      </w:r>
      <w:r w:rsidRPr="00B544C8" w:rsidR="00506C31">
        <w:rPr>
          <w:rFonts w:ascii="Aptos" w:hAnsi="Aptos"/>
          <w:bCs/>
          <w:sz w:val="18"/>
        </w:rPr>
        <w:tab/>
      </w:r>
      <w:r w:rsidRPr="00B544C8" w:rsidR="00506C31">
        <w:rPr>
          <w:rFonts w:ascii="Aptos" w:hAnsi="Aptos"/>
          <w:bCs/>
          <w:sz w:val="18"/>
        </w:rPr>
        <w:tab/>
      </w:r>
      <w:r w:rsidRPr="00B544C8" w:rsidR="00506C31">
        <w:rPr>
          <w:rFonts w:ascii="Aptos" w:hAnsi="Aptos"/>
          <w:bCs/>
          <w:sz w:val="18"/>
        </w:rPr>
        <w:tab/>
      </w:r>
      <w:r w:rsidRPr="00B544C8" w:rsidR="00506C31">
        <w:rPr>
          <w:rFonts w:ascii="Aptos" w:hAnsi="Aptos"/>
          <w:bCs/>
          <w:sz w:val="18"/>
        </w:rPr>
        <w:tab/>
      </w:r>
      <w:r w:rsidRPr="00B544C8" w:rsidR="00506C31">
        <w:rPr>
          <w:rFonts w:ascii="Aptos" w:hAnsi="Aptos"/>
          <w:bCs/>
          <w:sz w:val="18"/>
        </w:rPr>
        <w:tab/>
      </w:r>
    </w:p>
    <w:p w:rsidR="00F8433D" w:rsidRDefault="00F8433D" w14:paraId="15342E60" w14:textId="67D69F5B">
      <w:pPr>
        <w:rPr>
          <w:rFonts w:ascii="Aptos" w:hAnsi="Aptos" w:cs="Arial"/>
          <w:b/>
          <w:bCs/>
        </w:rPr>
      </w:pPr>
      <w:r>
        <w:rPr>
          <w:rFonts w:ascii="Aptos" w:hAnsi="Aptos" w:cs="Arial"/>
          <w:b/>
          <w:bCs/>
        </w:rPr>
        <w:br w:type="page"/>
      </w:r>
    </w:p>
    <w:p w:rsidRPr="00B544C8" w:rsidR="0024553A" w:rsidP="00AE2929" w:rsidRDefault="0024553A" w14:paraId="2FAC4B11" w14:textId="77777777">
      <w:pPr>
        <w:jc w:val="center"/>
        <w:rPr>
          <w:rFonts w:ascii="Aptos" w:hAnsi="Aptos" w:cs="Arial"/>
          <w:b/>
          <w:bCs/>
        </w:rPr>
      </w:pPr>
    </w:p>
    <w:p w:rsidRPr="00B544C8" w:rsidR="00AE2929" w:rsidP="00AE2929" w:rsidRDefault="00AE2929" w14:paraId="55DD86D3" w14:textId="77777777">
      <w:pPr>
        <w:jc w:val="center"/>
        <w:rPr>
          <w:rFonts w:ascii="Aptos" w:hAnsi="Aptos" w:cs="Arial"/>
          <w:b/>
          <w:bCs/>
        </w:rPr>
      </w:pPr>
      <w:r w:rsidRPr="00B544C8">
        <w:rPr>
          <w:rFonts w:ascii="Aptos" w:hAnsi="Aptos" w:cs="Arial"/>
          <w:b/>
          <w:bCs/>
        </w:rPr>
        <w:t>Appendix C</w:t>
      </w:r>
      <w:r w:rsidRPr="00B544C8" w:rsidR="00CB031C">
        <w:rPr>
          <w:rFonts w:ascii="Aptos" w:hAnsi="Aptos" w:cs="Arial"/>
          <w:b/>
          <w:bCs/>
        </w:rPr>
        <w:t>3</w:t>
      </w:r>
      <w:r w:rsidRPr="00B544C8">
        <w:rPr>
          <w:rFonts w:ascii="Aptos" w:hAnsi="Aptos" w:cs="Arial"/>
          <w:b/>
          <w:bCs/>
        </w:rPr>
        <w:t>: Field Experience Site Documents</w:t>
      </w:r>
    </w:p>
    <w:p w:rsidRPr="00B544C8" w:rsidR="00E211E6" w:rsidP="00E211E6" w:rsidRDefault="00DD0754" w14:paraId="2B5B23D3" w14:textId="77777777">
      <w:pPr>
        <w:pStyle w:val="Heading3"/>
        <w:numPr>
          <w:ilvl w:val="0"/>
          <w:numId w:val="0"/>
        </w:numPr>
        <w:jc w:val="center"/>
        <w:rPr>
          <w:rFonts w:ascii="Aptos" w:hAnsi="Aptos"/>
        </w:rPr>
      </w:pPr>
      <w:bookmarkStart w:name="_Toc52996753" w:id="280"/>
      <w:bookmarkStart w:name="_Toc52996806" w:id="281"/>
      <w:bookmarkStart w:name="_Toc127941355" w:id="282"/>
      <w:r w:rsidRPr="00B544C8">
        <w:rPr>
          <w:rFonts w:ascii="Aptos" w:hAnsi="Aptos"/>
        </w:rPr>
        <w:t xml:space="preserve">Doctoral </w:t>
      </w:r>
      <w:r w:rsidRPr="00B544C8" w:rsidR="00975075">
        <w:rPr>
          <w:rFonts w:ascii="Aptos" w:hAnsi="Aptos"/>
        </w:rPr>
        <w:t>Site Supervisor Qualifications Form</w:t>
      </w:r>
      <w:bookmarkEnd w:id="280"/>
      <w:bookmarkEnd w:id="281"/>
      <w:bookmarkEnd w:id="282"/>
    </w:p>
    <w:p w:rsidRPr="00B544C8" w:rsidR="00E211E6" w:rsidP="00E211E6" w:rsidRDefault="00E211E6" w14:paraId="26387043" w14:textId="77777777">
      <w:pPr>
        <w:jc w:val="center"/>
        <w:rPr>
          <w:rFonts w:ascii="Aptos" w:hAnsi="Aptos"/>
          <w:b/>
          <w:i/>
          <w:sz w:val="22"/>
          <w:szCs w:val="22"/>
        </w:rPr>
      </w:pPr>
      <w:r w:rsidRPr="00B544C8">
        <w:rPr>
          <w:rFonts w:ascii="Aptos" w:hAnsi="Aptos"/>
          <w:b/>
          <w:i/>
          <w:sz w:val="22"/>
          <w:szCs w:val="22"/>
        </w:rPr>
        <w:t>Note: This page should be completed by the Site Supervisor.</w:t>
      </w:r>
    </w:p>
    <w:p w:rsidRPr="00B544C8" w:rsidR="00975075" w:rsidP="00975075" w:rsidRDefault="00975075" w14:paraId="5EB89DE8" w14:textId="77777777">
      <w:pPr>
        <w:jc w:val="center"/>
        <w:rPr>
          <w:rFonts w:ascii="Aptos" w:hAnsi="Aptos"/>
          <w:b/>
          <w:bCs/>
          <w:sz w:val="14"/>
          <w:szCs w:val="14"/>
        </w:rPr>
      </w:pPr>
    </w:p>
    <w:p w:rsidRPr="00B544C8" w:rsidR="004E4F15" w:rsidP="004E4F15" w:rsidRDefault="004E4F15" w14:paraId="76684486" w14:textId="77777777">
      <w:pPr>
        <w:jc w:val="center"/>
        <w:rPr>
          <w:rFonts w:ascii="Aptos" w:hAnsi="Aptos"/>
          <w:sz w:val="22"/>
          <w:szCs w:val="22"/>
          <w:u w:val="single"/>
        </w:rPr>
      </w:pPr>
      <w:r w:rsidRPr="00B544C8">
        <w:rPr>
          <w:rFonts w:ascii="Aptos" w:hAnsi="Aptos"/>
          <w:sz w:val="22"/>
          <w:szCs w:val="22"/>
        </w:rPr>
        <w:t>Student Name:</w:t>
      </w:r>
      <w:r w:rsidRPr="00B544C8">
        <w:rPr>
          <w:rFonts w:ascii="Aptos" w:hAnsi="Aptos"/>
          <w:sz w:val="22"/>
          <w:szCs w:val="22"/>
          <w:u w:val="single"/>
        </w:rPr>
        <w:t xml:space="preserve"> </w:t>
      </w:r>
      <w:r w:rsidRPr="00B544C8">
        <w:rPr>
          <w:rFonts w:ascii="Aptos" w:hAnsi="Aptos"/>
          <w:color w:val="2B579A"/>
          <w:sz w:val="22"/>
          <w:szCs w:val="22"/>
          <w:u w:val="single"/>
          <w:shd w:val="clear" w:color="auto" w:fill="E6E6E6"/>
        </w:rPr>
        <w:fldChar w:fldCharType="begin">
          <w:ffData>
            <w:name w:val="Text81"/>
            <w:enabled/>
            <w:calcOnExit w:val="0"/>
            <w:textInput/>
          </w:ffData>
        </w:fldChar>
      </w:r>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xml:space="preserve">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r w:rsidRPr="00B544C8">
        <w:rPr>
          <w:rFonts w:ascii="Aptos" w:hAnsi="Aptos"/>
          <w:sz w:val="22"/>
          <w:szCs w:val="22"/>
          <w:u w:val="single"/>
        </w:rPr>
        <w:t xml:space="preserve"> </w:t>
      </w:r>
      <w:r w:rsidRPr="00B544C8">
        <w:rPr>
          <w:rFonts w:ascii="Aptos" w:hAnsi="Aptos"/>
          <w:sz w:val="22"/>
          <w:szCs w:val="22"/>
        </w:rPr>
        <w:t>Supervisor Name</w:t>
      </w:r>
      <w:r w:rsidRPr="00B544C8">
        <w:rPr>
          <w:rFonts w:ascii="Aptos" w:hAnsi="Aptos"/>
          <w:sz w:val="22"/>
          <w:szCs w:val="22"/>
          <w:u w:val="single"/>
        </w:rPr>
        <w:t xml:space="preserve">: </w:t>
      </w:r>
      <w:r w:rsidRPr="00B544C8">
        <w:rPr>
          <w:rFonts w:ascii="Aptos" w:hAnsi="Aptos"/>
          <w:color w:val="2B579A"/>
          <w:sz w:val="22"/>
          <w:szCs w:val="22"/>
          <w:u w:val="single"/>
          <w:shd w:val="clear" w:color="auto" w:fill="E6E6E6"/>
        </w:rPr>
        <w:fldChar w:fldCharType="begin">
          <w:ffData>
            <w:name w:val="Text81"/>
            <w:enabled/>
            <w:calcOnExit w:val="0"/>
            <w:textInput/>
          </w:ffData>
        </w:fldChar>
      </w:r>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xml:space="preserve">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p>
    <w:p w:rsidRPr="00B544C8" w:rsidR="00CF098B" w:rsidP="00CF098B" w:rsidRDefault="00CF098B" w14:paraId="7D62D461" w14:textId="77777777">
      <w:pPr>
        <w:jc w:val="center"/>
        <w:rPr>
          <w:rFonts w:ascii="Aptos" w:hAnsi="Aptos"/>
          <w:sz w:val="14"/>
          <w:szCs w:val="14"/>
        </w:rPr>
      </w:pPr>
    </w:p>
    <w:p w:rsidRPr="00B544C8" w:rsidR="00CF098B" w:rsidP="00CF098B" w:rsidRDefault="00CF098B" w14:paraId="16B65850" w14:textId="77777777">
      <w:pPr>
        <w:ind w:left="2160" w:hanging="2160"/>
        <w:rPr>
          <w:rFonts w:ascii="Aptos" w:hAnsi="Aptos"/>
          <w:bCs/>
        </w:rPr>
      </w:pPr>
      <w:r w:rsidRPr="00B544C8">
        <w:rPr>
          <w:rFonts w:ascii="Aptos" w:hAnsi="Aptos"/>
          <w:bCs/>
        </w:rPr>
        <w:t xml:space="preserve">I have read, understand, and agree to follow the ACA Code of Ethics, including but not </w:t>
      </w:r>
      <w:r w:rsidRPr="00B544C8">
        <w:rPr>
          <w:rFonts w:ascii="Aptos" w:hAnsi="Aptos"/>
          <w:bCs/>
        </w:rPr>
        <w:tab/>
      </w:r>
    </w:p>
    <w:p w:rsidRPr="00B544C8" w:rsidR="00A427A8" w:rsidP="00A427A8" w:rsidRDefault="00CF098B" w14:paraId="018F00F3" w14:textId="298E6B93">
      <w:pPr>
        <w:rPr>
          <w:rFonts w:ascii="Aptos" w:hAnsi="Aptos"/>
          <w:bCs/>
        </w:rPr>
      </w:pPr>
      <w:r w:rsidRPr="00B544C8">
        <w:rPr>
          <w:rFonts w:ascii="Aptos" w:hAnsi="Aptos"/>
          <w:bCs/>
        </w:rPr>
        <w:t>limited to Section F: Supervision, Training, and Teaching</w:t>
      </w:r>
      <w:r w:rsidRPr="00B544C8" w:rsidR="004008E5">
        <w:rPr>
          <w:rFonts w:ascii="Aptos" w:hAnsi="Aptos"/>
          <w:bCs/>
        </w:rPr>
        <w:t xml:space="preserve"> (</w:t>
      </w:r>
      <w:hyperlink w:history="1" r:id="rId20">
        <w:r w:rsidRPr="00B544C8" w:rsidR="0047656B">
          <w:rPr>
            <w:rStyle w:val="Hyperlink"/>
            <w:rFonts w:ascii="Aptos" w:hAnsi="Aptos"/>
            <w:bCs/>
          </w:rPr>
          <w:t>www.counseling.org</w:t>
        </w:r>
      </w:hyperlink>
      <w:r w:rsidRPr="00B544C8" w:rsidR="004008E5">
        <w:rPr>
          <w:rFonts w:ascii="Aptos" w:hAnsi="Aptos"/>
          <w:bCs/>
        </w:rPr>
        <w:t>)</w:t>
      </w:r>
      <w:r w:rsidRPr="00B544C8" w:rsidR="0047656B">
        <w:rPr>
          <w:rFonts w:ascii="Aptos" w:hAnsi="Aptos"/>
          <w:bCs/>
        </w:rPr>
        <w:t xml:space="preserve"> </w:t>
      </w:r>
      <w:r w:rsidRPr="00B544C8" w:rsidR="00A427A8">
        <w:rPr>
          <w:rFonts w:ascii="Aptos" w:hAnsi="Aptos"/>
          <w:bCs/>
        </w:rPr>
        <w:t>and Chapter 49 of the Pennsylvania Code: State Board of Social Workers, Marriage and Family Therapists and Professional Counselors and Professional Counselors-Licensure of Professional Counselors  (</w:t>
      </w:r>
      <w:hyperlink w:history="1" r:id="rId21">
        <w:r w:rsidRPr="00B544C8" w:rsidR="009213F8">
          <w:rPr>
            <w:rStyle w:val="Hyperlink"/>
            <w:rFonts w:ascii="Aptos" w:hAnsi="Aptos"/>
            <w:bCs/>
          </w:rPr>
          <w:t>http://www.pacode.com/secure/data/049/chapter49/chap49toc.html</w:t>
        </w:r>
      </w:hyperlink>
      <w:r w:rsidRPr="00B544C8" w:rsidR="00A427A8">
        <w:rPr>
          <w:rFonts w:ascii="Aptos" w:hAnsi="Aptos"/>
          <w:bCs/>
        </w:rPr>
        <w:t>)</w:t>
      </w:r>
      <w:r w:rsidRPr="00B544C8" w:rsidR="009213F8">
        <w:rPr>
          <w:rFonts w:ascii="Aptos" w:hAnsi="Aptos"/>
          <w:bCs/>
        </w:rPr>
        <w:t xml:space="preserve">.  I also agre to complete the required online IUP Site Supervisor training prior to the start of the semester (found at </w:t>
      </w:r>
      <w:hyperlink w:history="1" r:id="rId22">
        <w:r w:rsidRPr="00B544C8" w:rsidR="009213F8">
          <w:rPr>
            <w:rStyle w:val="Hyperlink"/>
            <w:rFonts w:ascii="Aptos" w:hAnsi="Aptos"/>
            <w:bCs/>
          </w:rPr>
          <w:t>http://www.iup.edu/page.aspx?id=179522</w:t>
        </w:r>
      </w:hyperlink>
      <w:r w:rsidRPr="00B544C8" w:rsidR="009213F8">
        <w:rPr>
          <w:rFonts w:ascii="Aptos" w:hAnsi="Aptos"/>
          <w:bCs/>
        </w:rPr>
        <w:t>).</w:t>
      </w:r>
    </w:p>
    <w:p w:rsidRPr="00B544C8" w:rsidR="00CF098B" w:rsidP="00CF098B" w:rsidRDefault="00CF098B" w14:paraId="078B034E" w14:textId="77777777">
      <w:pPr>
        <w:ind w:left="2160" w:hanging="2160"/>
        <w:rPr>
          <w:rFonts w:ascii="Aptos" w:hAnsi="Aptos"/>
          <w:bCs/>
        </w:rPr>
      </w:pPr>
    </w:p>
    <w:p w:rsidRPr="00B544C8" w:rsidR="00CF098B" w:rsidP="00DD0754" w:rsidRDefault="00E2294C" w14:paraId="60377C73" w14:textId="77777777">
      <w:pPr>
        <w:ind w:left="6480" w:firstLine="720"/>
        <w:rPr>
          <w:rFonts w:ascii="Aptos" w:hAnsi="Aptos"/>
          <w:b/>
          <w:bCs/>
        </w:rPr>
      </w:pPr>
      <w:r w:rsidRPr="00B544C8">
        <w:rPr>
          <w:rFonts w:ascii="Aptos" w:hAnsi="Aptos"/>
          <w:b/>
          <w:bCs/>
          <w:color w:val="2B579A"/>
          <w:shd w:val="clear" w:color="auto" w:fill="E6E6E6"/>
        </w:rPr>
        <w:fldChar w:fldCharType="begin">
          <w:ffData>
            <w:name w:val="Check20"/>
            <w:enabled/>
            <w:calcOnExit w:val="0"/>
            <w:checkBox>
              <w:sizeAuto/>
              <w:default w:val="0"/>
            </w:checkBox>
          </w:ffData>
        </w:fldChar>
      </w:r>
      <w:bookmarkStart w:name="Check20" w:id="283"/>
      <w:r w:rsidRPr="00B544C8">
        <w:rPr>
          <w:rFonts w:ascii="Aptos" w:hAnsi="Aptos"/>
          <w:b/>
          <w:bCs/>
        </w:rPr>
        <w:instrText xml:space="preserve"> FORMCHECKBOX </w:instrText>
      </w:r>
      <w:r w:rsidR="00D16162">
        <w:rPr>
          <w:rFonts w:ascii="Aptos" w:hAnsi="Aptos"/>
          <w:b/>
          <w:bCs/>
          <w:color w:val="2B579A"/>
          <w:shd w:val="clear" w:color="auto" w:fill="E6E6E6"/>
        </w:rPr>
      </w:r>
      <w:r w:rsidR="00D16162">
        <w:rPr>
          <w:rFonts w:ascii="Aptos" w:hAnsi="Aptos"/>
          <w:b/>
          <w:bCs/>
          <w:color w:val="2B579A"/>
          <w:shd w:val="clear" w:color="auto" w:fill="E6E6E6"/>
        </w:rPr>
        <w:fldChar w:fldCharType="separate"/>
      </w:r>
      <w:r w:rsidRPr="00B544C8">
        <w:rPr>
          <w:rFonts w:ascii="Aptos" w:hAnsi="Aptos"/>
          <w:b/>
          <w:bCs/>
          <w:color w:val="2B579A"/>
          <w:shd w:val="clear" w:color="auto" w:fill="E6E6E6"/>
        </w:rPr>
        <w:fldChar w:fldCharType="end"/>
      </w:r>
      <w:bookmarkEnd w:id="283"/>
      <w:r w:rsidRPr="00B544C8">
        <w:rPr>
          <w:rFonts w:ascii="Aptos" w:hAnsi="Aptos"/>
          <w:b/>
          <w:bCs/>
        </w:rPr>
        <w:t xml:space="preserve"> </w:t>
      </w:r>
      <w:r w:rsidRPr="00B544C8" w:rsidR="00CF098B">
        <w:rPr>
          <w:rFonts w:ascii="Aptos" w:hAnsi="Aptos"/>
          <w:b/>
          <w:bCs/>
        </w:rPr>
        <w:t xml:space="preserve">Yes      </w:t>
      </w:r>
      <w:r w:rsidRPr="00B544C8">
        <w:rPr>
          <w:rFonts w:ascii="Aptos" w:hAnsi="Aptos"/>
          <w:b/>
          <w:bCs/>
          <w:color w:val="2B579A"/>
          <w:shd w:val="clear" w:color="auto" w:fill="E6E6E6"/>
        </w:rPr>
        <w:fldChar w:fldCharType="begin">
          <w:ffData>
            <w:name w:val="Check21"/>
            <w:enabled/>
            <w:calcOnExit w:val="0"/>
            <w:checkBox>
              <w:sizeAuto/>
              <w:default w:val="0"/>
            </w:checkBox>
          </w:ffData>
        </w:fldChar>
      </w:r>
      <w:bookmarkStart w:name="Check21" w:id="284"/>
      <w:r w:rsidRPr="00B544C8">
        <w:rPr>
          <w:rFonts w:ascii="Aptos" w:hAnsi="Aptos"/>
          <w:b/>
          <w:bCs/>
        </w:rPr>
        <w:instrText xml:space="preserve"> FORMCHECKBOX </w:instrText>
      </w:r>
      <w:r w:rsidR="00D16162">
        <w:rPr>
          <w:rFonts w:ascii="Aptos" w:hAnsi="Aptos"/>
          <w:b/>
          <w:bCs/>
          <w:color w:val="2B579A"/>
          <w:shd w:val="clear" w:color="auto" w:fill="E6E6E6"/>
        </w:rPr>
      </w:r>
      <w:r w:rsidR="00D16162">
        <w:rPr>
          <w:rFonts w:ascii="Aptos" w:hAnsi="Aptos"/>
          <w:b/>
          <w:bCs/>
          <w:color w:val="2B579A"/>
          <w:shd w:val="clear" w:color="auto" w:fill="E6E6E6"/>
        </w:rPr>
        <w:fldChar w:fldCharType="separate"/>
      </w:r>
      <w:r w:rsidRPr="00B544C8">
        <w:rPr>
          <w:rFonts w:ascii="Aptos" w:hAnsi="Aptos"/>
          <w:b/>
          <w:bCs/>
          <w:color w:val="2B579A"/>
          <w:shd w:val="clear" w:color="auto" w:fill="E6E6E6"/>
        </w:rPr>
        <w:fldChar w:fldCharType="end"/>
      </w:r>
      <w:bookmarkEnd w:id="284"/>
      <w:r w:rsidRPr="00B544C8">
        <w:rPr>
          <w:rFonts w:ascii="Aptos" w:hAnsi="Aptos"/>
          <w:b/>
          <w:bCs/>
        </w:rPr>
        <w:t xml:space="preserve"> </w:t>
      </w:r>
      <w:r w:rsidRPr="00B544C8" w:rsidR="00CF098B">
        <w:rPr>
          <w:rFonts w:ascii="Aptos" w:hAnsi="Aptos"/>
          <w:b/>
          <w:bCs/>
        </w:rPr>
        <w:t>No</w:t>
      </w:r>
      <w:r w:rsidRPr="00B544C8" w:rsidR="00CF098B">
        <w:rPr>
          <w:rFonts w:ascii="Aptos" w:hAnsi="Aptos"/>
          <w:b/>
          <w:bCs/>
        </w:rPr>
        <w:tab/>
      </w:r>
      <w:r w:rsidRPr="00B544C8" w:rsidR="00CF098B">
        <w:rPr>
          <w:rFonts w:ascii="Aptos" w:hAnsi="Aptos"/>
          <w:b/>
          <w:bCs/>
        </w:rPr>
        <w:tab/>
      </w:r>
    </w:p>
    <w:p w:rsidRPr="00B544C8" w:rsidR="00CF098B" w:rsidP="00CF098B" w:rsidRDefault="00CF098B" w14:paraId="492506DD" w14:textId="77777777">
      <w:pPr>
        <w:ind w:left="7920" w:firstLine="720"/>
        <w:rPr>
          <w:rFonts w:ascii="Aptos" w:hAnsi="Aptos"/>
          <w:bCs/>
        </w:rPr>
      </w:pPr>
    </w:p>
    <w:p w:rsidRPr="00B544C8" w:rsidR="007C0906" w:rsidP="00CF098B" w:rsidRDefault="007C0906" w14:paraId="31CD0C16" w14:textId="77777777">
      <w:pPr>
        <w:ind w:hanging="18"/>
        <w:rPr>
          <w:rFonts w:ascii="Aptos" w:hAnsi="Aptos"/>
          <w:bCs/>
        </w:rPr>
      </w:pPr>
    </w:p>
    <w:p w:rsidRPr="00B544C8" w:rsidR="007C0906" w:rsidP="00CF098B" w:rsidRDefault="007C0906" w14:paraId="7FD8715F" w14:textId="77777777">
      <w:pPr>
        <w:ind w:hanging="18"/>
        <w:rPr>
          <w:rFonts w:ascii="Aptos" w:hAnsi="Aptos"/>
          <w:bCs/>
        </w:rPr>
      </w:pPr>
    </w:p>
    <w:p w:rsidRPr="00B544C8" w:rsidR="00CF098B" w:rsidP="00CF098B" w:rsidRDefault="00174DDA" w14:paraId="4D054C83" w14:textId="77777777">
      <w:pPr>
        <w:ind w:hanging="18"/>
        <w:rPr>
          <w:rFonts w:ascii="Aptos" w:hAnsi="Aptos"/>
          <w:bCs/>
        </w:rPr>
      </w:pPr>
      <w:r w:rsidRPr="00B544C8">
        <w:rPr>
          <w:rFonts w:ascii="Aptos" w:hAnsi="Aptos"/>
          <w:bCs/>
        </w:rPr>
        <w:t>Have you ever had ethical violations or disciplinary action taken against you in your role as a counselor during the past five years</w:t>
      </w:r>
      <w:r w:rsidRPr="00B544C8" w:rsidR="00CF098B">
        <w:rPr>
          <w:rFonts w:ascii="Aptos" w:hAnsi="Aptos"/>
          <w:bCs/>
        </w:rPr>
        <w:tab/>
      </w:r>
      <w:r w:rsidRPr="00B544C8" w:rsidR="00CF098B">
        <w:rPr>
          <w:rFonts w:ascii="Aptos" w:hAnsi="Aptos"/>
          <w:bCs/>
        </w:rPr>
        <w:tab/>
      </w:r>
      <w:r w:rsidRPr="00B544C8" w:rsidR="00CF098B">
        <w:rPr>
          <w:rFonts w:ascii="Aptos" w:hAnsi="Aptos"/>
          <w:bCs/>
        </w:rPr>
        <w:tab/>
      </w:r>
      <w:r w:rsidRPr="00B544C8" w:rsidR="00CF098B">
        <w:rPr>
          <w:rFonts w:ascii="Aptos" w:hAnsi="Aptos"/>
          <w:bCs/>
        </w:rPr>
        <w:tab/>
      </w:r>
      <w:r w:rsidRPr="00B544C8" w:rsidR="00CF098B">
        <w:rPr>
          <w:rFonts w:ascii="Aptos" w:hAnsi="Aptos"/>
          <w:bCs/>
        </w:rPr>
        <w:tab/>
      </w:r>
      <w:r w:rsidRPr="00B544C8" w:rsidR="00CF098B">
        <w:rPr>
          <w:rFonts w:ascii="Aptos" w:hAnsi="Aptos"/>
          <w:bCs/>
        </w:rPr>
        <w:tab/>
      </w:r>
      <w:r w:rsidRPr="00B544C8" w:rsidR="00CF098B">
        <w:rPr>
          <w:rFonts w:ascii="Aptos" w:hAnsi="Aptos"/>
          <w:bCs/>
        </w:rPr>
        <w:tab/>
      </w:r>
      <w:r w:rsidRPr="00B544C8" w:rsidR="00CF098B">
        <w:rPr>
          <w:rFonts w:ascii="Aptos" w:hAnsi="Aptos"/>
          <w:bCs/>
        </w:rPr>
        <w:tab/>
      </w:r>
      <w:r w:rsidRPr="00B544C8" w:rsidR="00CF098B">
        <w:rPr>
          <w:rFonts w:ascii="Aptos" w:hAnsi="Aptos"/>
          <w:bCs/>
        </w:rPr>
        <w:tab/>
      </w:r>
      <w:r w:rsidRPr="00B544C8" w:rsidR="00CF098B">
        <w:rPr>
          <w:rFonts w:ascii="Aptos" w:hAnsi="Aptos"/>
          <w:bCs/>
        </w:rPr>
        <w:tab/>
      </w:r>
      <w:r w:rsidRPr="00B544C8" w:rsidR="00CF098B">
        <w:rPr>
          <w:rFonts w:ascii="Aptos" w:hAnsi="Aptos"/>
          <w:bCs/>
        </w:rPr>
        <w:tab/>
      </w:r>
      <w:r w:rsidRPr="00B544C8" w:rsidR="00CF098B">
        <w:rPr>
          <w:rFonts w:ascii="Aptos" w:hAnsi="Aptos"/>
          <w:bCs/>
        </w:rPr>
        <w:t xml:space="preserve">  </w:t>
      </w:r>
      <w:r w:rsidRPr="00B544C8">
        <w:rPr>
          <w:rFonts w:ascii="Aptos" w:hAnsi="Aptos"/>
          <w:bCs/>
        </w:rPr>
        <w:tab/>
      </w:r>
      <w:r w:rsidRPr="00B544C8">
        <w:rPr>
          <w:rFonts w:ascii="Aptos" w:hAnsi="Aptos"/>
          <w:bCs/>
        </w:rPr>
        <w:tab/>
      </w:r>
      <w:r w:rsidRPr="00B544C8">
        <w:rPr>
          <w:rFonts w:ascii="Aptos" w:hAnsi="Aptos"/>
          <w:bCs/>
        </w:rPr>
        <w:tab/>
      </w:r>
      <w:r w:rsidRPr="00B544C8">
        <w:rPr>
          <w:rFonts w:ascii="Aptos" w:hAnsi="Aptos"/>
          <w:bCs/>
        </w:rPr>
        <w:tab/>
      </w:r>
      <w:r w:rsidRPr="00B544C8">
        <w:rPr>
          <w:rFonts w:ascii="Aptos" w:hAnsi="Aptos"/>
          <w:bCs/>
        </w:rPr>
        <w:tab/>
      </w:r>
      <w:r w:rsidRPr="00B544C8">
        <w:rPr>
          <w:rFonts w:ascii="Aptos" w:hAnsi="Aptos"/>
          <w:bCs/>
        </w:rPr>
        <w:tab/>
      </w:r>
      <w:r w:rsidRPr="00B544C8">
        <w:rPr>
          <w:rFonts w:ascii="Aptos" w:hAnsi="Aptos"/>
          <w:bCs/>
        </w:rPr>
        <w:tab/>
      </w:r>
      <w:r w:rsidRPr="00B544C8">
        <w:rPr>
          <w:rFonts w:ascii="Aptos" w:hAnsi="Aptos"/>
          <w:bCs/>
        </w:rPr>
        <w:tab/>
      </w:r>
      <w:r w:rsidRPr="00B544C8">
        <w:rPr>
          <w:rFonts w:ascii="Aptos" w:hAnsi="Aptos"/>
          <w:bCs/>
        </w:rPr>
        <w:tab/>
      </w:r>
      <w:r w:rsidRPr="00B544C8">
        <w:rPr>
          <w:rFonts w:ascii="Aptos" w:hAnsi="Aptos"/>
          <w:bCs/>
        </w:rPr>
        <w:t xml:space="preserve"> </w:t>
      </w:r>
      <w:r w:rsidRPr="00B544C8" w:rsidR="00E2294C">
        <w:rPr>
          <w:rFonts w:ascii="Aptos" w:hAnsi="Aptos"/>
          <w:bCs/>
          <w:color w:val="2B579A"/>
          <w:shd w:val="clear" w:color="auto" w:fill="E6E6E6"/>
        </w:rPr>
        <w:fldChar w:fldCharType="begin">
          <w:ffData>
            <w:name w:val="Check22"/>
            <w:enabled/>
            <w:calcOnExit w:val="0"/>
            <w:checkBox>
              <w:sizeAuto/>
              <w:default w:val="0"/>
            </w:checkBox>
          </w:ffData>
        </w:fldChar>
      </w:r>
      <w:bookmarkStart w:name="Check22" w:id="285"/>
      <w:r w:rsidRPr="00B544C8" w:rsidR="00E2294C">
        <w:rPr>
          <w:rFonts w:ascii="Aptos" w:hAnsi="Aptos"/>
          <w:bCs/>
        </w:rPr>
        <w:instrText xml:space="preserve"> FORMCHECKBOX </w:instrText>
      </w:r>
      <w:r w:rsidR="00D16162">
        <w:rPr>
          <w:rFonts w:ascii="Aptos" w:hAnsi="Aptos"/>
          <w:bCs/>
          <w:color w:val="2B579A"/>
          <w:shd w:val="clear" w:color="auto" w:fill="E6E6E6"/>
        </w:rPr>
      </w:r>
      <w:r w:rsidR="00D16162">
        <w:rPr>
          <w:rFonts w:ascii="Aptos" w:hAnsi="Aptos"/>
          <w:bCs/>
          <w:color w:val="2B579A"/>
          <w:shd w:val="clear" w:color="auto" w:fill="E6E6E6"/>
        </w:rPr>
        <w:fldChar w:fldCharType="separate"/>
      </w:r>
      <w:r w:rsidRPr="00B544C8" w:rsidR="00E2294C">
        <w:rPr>
          <w:rFonts w:ascii="Aptos" w:hAnsi="Aptos"/>
          <w:bCs/>
          <w:color w:val="2B579A"/>
          <w:shd w:val="clear" w:color="auto" w:fill="E6E6E6"/>
        </w:rPr>
        <w:fldChar w:fldCharType="end"/>
      </w:r>
      <w:bookmarkEnd w:id="285"/>
      <w:r w:rsidRPr="00B544C8" w:rsidR="00E2294C">
        <w:rPr>
          <w:rFonts w:ascii="Aptos" w:hAnsi="Aptos"/>
          <w:bCs/>
        </w:rPr>
        <w:t xml:space="preserve"> </w:t>
      </w:r>
      <w:r w:rsidRPr="00B544C8" w:rsidR="00CF098B">
        <w:rPr>
          <w:rFonts w:ascii="Aptos" w:hAnsi="Aptos"/>
          <w:b/>
          <w:bCs/>
        </w:rPr>
        <w:t xml:space="preserve">Yes      </w:t>
      </w:r>
      <w:r w:rsidRPr="00B544C8" w:rsidR="00E2294C">
        <w:rPr>
          <w:rFonts w:ascii="Aptos" w:hAnsi="Aptos"/>
          <w:b/>
          <w:bCs/>
          <w:color w:val="2B579A"/>
          <w:shd w:val="clear" w:color="auto" w:fill="E6E6E6"/>
        </w:rPr>
        <w:fldChar w:fldCharType="begin">
          <w:ffData>
            <w:name w:val="Check23"/>
            <w:enabled/>
            <w:calcOnExit w:val="0"/>
            <w:checkBox>
              <w:sizeAuto/>
              <w:default w:val="0"/>
            </w:checkBox>
          </w:ffData>
        </w:fldChar>
      </w:r>
      <w:bookmarkStart w:name="Check23" w:id="286"/>
      <w:r w:rsidRPr="00B544C8" w:rsidR="00E2294C">
        <w:rPr>
          <w:rFonts w:ascii="Aptos" w:hAnsi="Aptos"/>
          <w:b/>
          <w:bCs/>
        </w:rPr>
        <w:instrText xml:space="preserve"> FORMCHECKBOX </w:instrText>
      </w:r>
      <w:r w:rsidR="00D16162">
        <w:rPr>
          <w:rFonts w:ascii="Aptos" w:hAnsi="Aptos"/>
          <w:b/>
          <w:bCs/>
          <w:color w:val="2B579A"/>
          <w:shd w:val="clear" w:color="auto" w:fill="E6E6E6"/>
        </w:rPr>
      </w:r>
      <w:r w:rsidR="00D16162">
        <w:rPr>
          <w:rFonts w:ascii="Aptos" w:hAnsi="Aptos"/>
          <w:b/>
          <w:bCs/>
          <w:color w:val="2B579A"/>
          <w:shd w:val="clear" w:color="auto" w:fill="E6E6E6"/>
        </w:rPr>
        <w:fldChar w:fldCharType="separate"/>
      </w:r>
      <w:r w:rsidRPr="00B544C8" w:rsidR="00E2294C">
        <w:rPr>
          <w:rFonts w:ascii="Aptos" w:hAnsi="Aptos"/>
          <w:b/>
          <w:bCs/>
          <w:color w:val="2B579A"/>
          <w:shd w:val="clear" w:color="auto" w:fill="E6E6E6"/>
        </w:rPr>
        <w:fldChar w:fldCharType="end"/>
      </w:r>
      <w:bookmarkEnd w:id="286"/>
      <w:r w:rsidRPr="00B544C8" w:rsidR="00E2294C">
        <w:rPr>
          <w:rFonts w:ascii="Aptos" w:hAnsi="Aptos"/>
          <w:b/>
          <w:bCs/>
        </w:rPr>
        <w:t xml:space="preserve"> </w:t>
      </w:r>
      <w:r w:rsidRPr="00B544C8" w:rsidR="00CF098B">
        <w:rPr>
          <w:rFonts w:ascii="Aptos" w:hAnsi="Aptos"/>
          <w:b/>
          <w:bCs/>
        </w:rPr>
        <w:t>No</w:t>
      </w:r>
      <w:r w:rsidRPr="00B544C8" w:rsidR="00CF098B">
        <w:rPr>
          <w:rFonts w:ascii="Aptos" w:hAnsi="Aptos"/>
          <w:bCs/>
        </w:rPr>
        <w:tab/>
      </w:r>
      <w:r w:rsidRPr="00B544C8" w:rsidR="00CF098B">
        <w:rPr>
          <w:rFonts w:ascii="Aptos" w:hAnsi="Aptos"/>
          <w:bCs/>
        </w:rPr>
        <w:tab/>
      </w:r>
      <w:r w:rsidRPr="00B544C8" w:rsidR="00CF098B">
        <w:rPr>
          <w:rFonts w:ascii="Aptos" w:hAnsi="Aptos"/>
          <w:bCs/>
        </w:rPr>
        <w:tab/>
      </w:r>
      <w:r w:rsidRPr="00B544C8" w:rsidR="00CF098B">
        <w:rPr>
          <w:rFonts w:ascii="Aptos" w:hAnsi="Aptos"/>
          <w:bCs/>
        </w:rPr>
        <w:tab/>
      </w:r>
      <w:r w:rsidRPr="00B544C8" w:rsidR="00CF098B">
        <w:rPr>
          <w:rFonts w:ascii="Aptos" w:hAnsi="Aptos"/>
          <w:bCs/>
        </w:rPr>
        <w:tab/>
      </w:r>
      <w:r w:rsidRPr="00B544C8" w:rsidR="00CF098B">
        <w:rPr>
          <w:rFonts w:ascii="Aptos" w:hAnsi="Aptos"/>
          <w:bCs/>
        </w:rPr>
        <w:tab/>
      </w:r>
      <w:r w:rsidRPr="00B544C8" w:rsidR="00CF098B">
        <w:rPr>
          <w:rFonts w:ascii="Aptos" w:hAnsi="Aptos"/>
          <w:bCs/>
        </w:rPr>
        <w:tab/>
      </w:r>
      <w:r w:rsidRPr="00B544C8" w:rsidR="00CF098B">
        <w:rPr>
          <w:rFonts w:ascii="Aptos" w:hAnsi="Aptos"/>
          <w:bCs/>
        </w:rPr>
        <w:tab/>
      </w:r>
      <w:r w:rsidRPr="00B544C8" w:rsidR="00CF098B">
        <w:rPr>
          <w:rFonts w:ascii="Aptos" w:hAnsi="Aptos"/>
          <w:bCs/>
        </w:rPr>
        <w:tab/>
      </w:r>
      <w:r w:rsidRPr="00B544C8" w:rsidR="00CF098B">
        <w:rPr>
          <w:rFonts w:ascii="Aptos" w:hAnsi="Aptos"/>
          <w:bCs/>
        </w:rPr>
        <w:tab/>
      </w:r>
    </w:p>
    <w:p w:rsidRPr="00B544C8" w:rsidR="00CF098B" w:rsidP="00CF098B" w:rsidRDefault="00CF098B" w14:paraId="51792F11" w14:textId="77777777">
      <w:pPr>
        <w:ind w:left="2160" w:hanging="2160"/>
        <w:rPr>
          <w:rFonts w:ascii="Aptos" w:hAnsi="Aptos"/>
          <w:bCs/>
        </w:rPr>
      </w:pPr>
      <w:r w:rsidRPr="00B544C8">
        <w:rPr>
          <w:rFonts w:ascii="Aptos" w:hAnsi="Aptos"/>
          <w:bCs/>
        </w:rPr>
        <w:t>If yes, please explain:</w:t>
      </w:r>
    </w:p>
    <w:p w:rsidRPr="00B544C8" w:rsidR="00CF098B" w:rsidP="00CF098B" w:rsidRDefault="00CF098B" w14:paraId="6BDFDFC2" w14:textId="77777777">
      <w:pPr>
        <w:ind w:left="2160" w:hanging="2160"/>
        <w:rPr>
          <w:rFonts w:ascii="Aptos" w:hAnsi="Aptos"/>
          <w:bCs/>
        </w:rPr>
      </w:pPr>
    </w:p>
    <w:p w:rsidRPr="00B544C8" w:rsidR="00617B61" w:rsidP="00617B61" w:rsidRDefault="00617B61" w14:paraId="41F9AE5E" w14:textId="77777777">
      <w:pPr>
        <w:framePr w:w="8951" w:h="1961" w:hSpace="180" w:wrap="around" w:hAnchor="page" w:vAnchor="text" w:x="1321" w:y="204"/>
        <w:pBdr>
          <w:top w:val="single" w:color="auto" w:sz="6" w:space="1"/>
          <w:left w:val="single" w:color="auto" w:sz="6" w:space="1"/>
          <w:bottom w:val="single" w:color="auto" w:sz="6" w:space="1"/>
          <w:right w:val="single" w:color="auto" w:sz="6" w:space="1"/>
        </w:pBdr>
        <w:rPr>
          <w:rFonts w:ascii="Aptos" w:hAnsi="Aptos"/>
        </w:rPr>
      </w:pPr>
    </w:p>
    <w:p w:rsidRPr="00B544C8" w:rsidR="004D1867" w:rsidP="00CF098B" w:rsidRDefault="004D1867" w14:paraId="00F03A6D" w14:textId="77777777">
      <w:pPr>
        <w:ind w:left="2160" w:hanging="2160"/>
        <w:rPr>
          <w:rFonts w:ascii="Aptos" w:hAnsi="Aptos"/>
          <w:bCs/>
        </w:rPr>
      </w:pPr>
    </w:p>
    <w:p w:rsidRPr="00B544C8" w:rsidR="00E2294C" w:rsidP="00CF098B" w:rsidRDefault="00E2294C" w14:paraId="6930E822" w14:textId="77777777">
      <w:pPr>
        <w:ind w:left="2160" w:hanging="2160"/>
        <w:rPr>
          <w:rFonts w:ascii="Aptos" w:hAnsi="Aptos"/>
          <w:bCs/>
        </w:rPr>
      </w:pPr>
    </w:p>
    <w:p w:rsidRPr="00B544C8" w:rsidR="00617B61" w:rsidP="00CF098B" w:rsidRDefault="00617B61" w14:paraId="20E36DAB" w14:textId="77777777">
      <w:pPr>
        <w:ind w:left="2160" w:hanging="2160"/>
        <w:rPr>
          <w:rFonts w:ascii="Aptos" w:hAnsi="Aptos"/>
          <w:bCs/>
        </w:rPr>
      </w:pPr>
    </w:p>
    <w:p w:rsidRPr="00B544C8" w:rsidR="00E3012A" w:rsidP="00174DDA" w:rsidRDefault="00E3012A" w14:paraId="4361974F" w14:textId="77777777">
      <w:pPr>
        <w:rPr>
          <w:rFonts w:ascii="Aptos" w:hAnsi="Aptos"/>
          <w:bCs/>
        </w:rPr>
      </w:pPr>
    </w:p>
    <w:p w:rsidRPr="00B544C8" w:rsidR="00E3012A" w:rsidP="00174DDA" w:rsidRDefault="00E3012A" w14:paraId="38A7B213" w14:textId="77777777">
      <w:pPr>
        <w:rPr>
          <w:rFonts w:ascii="Aptos" w:hAnsi="Aptos"/>
          <w:bCs/>
        </w:rPr>
      </w:pPr>
    </w:p>
    <w:p w:rsidRPr="00B544C8" w:rsidR="00E3012A" w:rsidP="00174DDA" w:rsidRDefault="00E3012A" w14:paraId="5C551715" w14:textId="77777777">
      <w:pPr>
        <w:rPr>
          <w:rFonts w:ascii="Aptos" w:hAnsi="Aptos"/>
          <w:bCs/>
        </w:rPr>
      </w:pPr>
    </w:p>
    <w:p w:rsidRPr="00B544C8" w:rsidR="00E3012A" w:rsidP="00174DDA" w:rsidRDefault="00E3012A" w14:paraId="4B5B8AB4" w14:textId="77777777">
      <w:pPr>
        <w:rPr>
          <w:rFonts w:ascii="Aptos" w:hAnsi="Aptos"/>
          <w:bCs/>
        </w:rPr>
      </w:pPr>
    </w:p>
    <w:p w:rsidRPr="00B544C8" w:rsidR="00E3012A" w:rsidP="00174DDA" w:rsidRDefault="00E3012A" w14:paraId="17199030" w14:textId="77777777">
      <w:pPr>
        <w:rPr>
          <w:rFonts w:ascii="Aptos" w:hAnsi="Aptos"/>
          <w:bCs/>
        </w:rPr>
      </w:pPr>
    </w:p>
    <w:p w:rsidRPr="00B544C8" w:rsidR="00174DDA" w:rsidP="608F993D" w:rsidRDefault="00174DDA" w14:paraId="1A6BD4CB" w14:textId="76C7900E">
      <w:pPr>
        <w:rPr>
          <w:rFonts w:ascii="Aptos" w:hAnsi="Aptos"/>
        </w:rPr>
      </w:pPr>
      <w:r w:rsidRPr="608F993D" w:rsidR="00174DDA">
        <w:rPr>
          <w:rFonts w:ascii="Aptos" w:hAnsi="Aptos"/>
        </w:rPr>
        <w:t xml:space="preserve">I verify that all information reported </w:t>
      </w:r>
      <w:r w:rsidRPr="608F993D" w:rsidR="00174DDA">
        <w:rPr>
          <w:rFonts w:ascii="Aptos" w:hAnsi="Aptos"/>
        </w:rPr>
        <w:t>on</w:t>
      </w:r>
      <w:r w:rsidRPr="608F993D" w:rsidR="00174DDA">
        <w:rPr>
          <w:rFonts w:ascii="Aptos" w:hAnsi="Aptos"/>
        </w:rPr>
        <w:t xml:space="preserve"> this document is correct to the best of my knowledge.  If any information is found to be untrue, the IUP </w:t>
      </w:r>
      <w:r w:rsidRPr="608F993D" w:rsidR="00174DDA">
        <w:rPr>
          <w:rFonts w:ascii="Aptos" w:hAnsi="Aptos"/>
        </w:rPr>
        <w:t>Department of C</w:t>
      </w:r>
      <w:r w:rsidRPr="608F993D" w:rsidR="00174DDA">
        <w:rPr>
          <w:rFonts w:ascii="Aptos" w:hAnsi="Aptos"/>
        </w:rPr>
        <w:t>ounsel</w:t>
      </w:r>
      <w:r w:rsidRPr="608F993D" w:rsidR="00163A50">
        <w:rPr>
          <w:rFonts w:ascii="Aptos" w:hAnsi="Aptos"/>
        </w:rPr>
        <w:t>ing</w:t>
      </w:r>
      <w:r w:rsidRPr="608F993D" w:rsidR="3C35607A">
        <w:rPr>
          <w:rFonts w:ascii="Aptos" w:hAnsi="Aptos"/>
        </w:rPr>
        <w:t xml:space="preserve"> and Human Development</w:t>
      </w:r>
      <w:r w:rsidRPr="608F993D" w:rsidR="00163A50">
        <w:rPr>
          <w:rFonts w:ascii="Aptos" w:hAnsi="Aptos"/>
        </w:rPr>
        <w:t xml:space="preserve"> has the right to remove a student</w:t>
      </w:r>
      <w:r w:rsidRPr="608F993D" w:rsidR="00174DDA">
        <w:rPr>
          <w:rFonts w:ascii="Aptos" w:hAnsi="Aptos"/>
        </w:rPr>
        <w:t xml:space="preserve"> from the field experience.  This could also jeopardize future field placements.</w:t>
      </w:r>
    </w:p>
    <w:p w:rsidRPr="00B544C8" w:rsidR="00CF098B" w:rsidP="00CF098B" w:rsidRDefault="00CF098B" w14:paraId="32D85219" w14:textId="77777777">
      <w:pPr>
        <w:rPr>
          <w:rFonts w:ascii="Aptos" w:hAnsi="Aptos"/>
          <w:bCs/>
        </w:rPr>
      </w:pPr>
    </w:p>
    <w:p w:rsidRPr="00B544C8" w:rsidR="00CF098B" w:rsidP="00CF098B" w:rsidRDefault="00CF098B" w14:paraId="0CE19BC3" w14:textId="77777777">
      <w:pPr>
        <w:rPr>
          <w:rFonts w:ascii="Aptos" w:hAnsi="Aptos"/>
          <w:bCs/>
        </w:rPr>
      </w:pPr>
    </w:p>
    <w:p w:rsidRPr="00B544C8" w:rsidR="00CF098B" w:rsidP="00CF098B" w:rsidRDefault="00617B61" w14:paraId="1A3F5783" w14:textId="77777777">
      <w:pPr>
        <w:rPr>
          <w:rFonts w:ascii="Aptos" w:hAnsi="Aptos"/>
        </w:rPr>
      </w:pPr>
      <w:r w:rsidRPr="00B544C8">
        <w:rPr>
          <w:rFonts w:ascii="Aptos" w:hAnsi="Aptos"/>
          <w:color w:val="2B579A"/>
          <w:u w:val="single"/>
          <w:shd w:val="clear" w:color="auto" w:fill="E6E6E6"/>
        </w:rPr>
        <w:fldChar w:fldCharType="begin">
          <w:ffData>
            <w:name w:val="Text116"/>
            <w:enabled/>
            <w:calcOnExit w:val="0"/>
            <w:textInput/>
          </w:ffData>
        </w:fldChar>
      </w:r>
      <w:bookmarkStart w:name="Text116" w:id="287"/>
      <w:r w:rsidRPr="00B544C8">
        <w:rPr>
          <w:rFonts w:ascii="Aptos" w:hAnsi="Aptos"/>
          <w:u w:val="single"/>
        </w:rPr>
        <w:instrText xml:space="preserve"> FORMTEXT </w:instrText>
      </w:r>
      <w:r w:rsidRPr="00B544C8">
        <w:rPr>
          <w:rFonts w:ascii="Aptos" w:hAnsi="Aptos"/>
          <w:color w:val="2B579A"/>
          <w:u w:val="single"/>
          <w:shd w:val="clear" w:color="auto" w:fill="E6E6E6"/>
        </w:rPr>
      </w:r>
      <w:r w:rsidRPr="00B544C8">
        <w:rPr>
          <w:rFonts w:ascii="Aptos" w:hAnsi="Aptos"/>
          <w:color w:val="2B579A"/>
          <w:u w:val="single"/>
          <w:shd w:val="clear" w:color="auto" w:fill="E6E6E6"/>
        </w:rPr>
        <w:fldChar w:fldCharType="separate"/>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xml:space="preserve">                                 </w:t>
      </w:r>
      <w:r w:rsidRPr="00B544C8">
        <w:rPr>
          <w:rFonts w:ascii="Aptos" w:hAnsi="Aptos"/>
          <w:noProof/>
          <w:u w:val="single"/>
        </w:rPr>
        <w:t> </w:t>
      </w:r>
      <w:r w:rsidRPr="00B544C8">
        <w:rPr>
          <w:rFonts w:ascii="Aptos" w:hAnsi="Aptos"/>
          <w:color w:val="2B579A"/>
          <w:u w:val="single"/>
          <w:shd w:val="clear" w:color="auto" w:fill="E6E6E6"/>
        </w:rPr>
        <w:fldChar w:fldCharType="end"/>
      </w:r>
      <w:bookmarkEnd w:id="287"/>
      <w:r w:rsidRPr="00B544C8" w:rsidR="00CF098B">
        <w:rPr>
          <w:rFonts w:ascii="Aptos" w:hAnsi="Aptos"/>
        </w:rPr>
        <w:tab/>
      </w:r>
      <w:r w:rsidRPr="00B544C8" w:rsidR="00CF098B">
        <w:rPr>
          <w:rFonts w:ascii="Aptos" w:hAnsi="Aptos"/>
        </w:rPr>
        <w:tab/>
      </w:r>
      <w:r w:rsidRPr="00B544C8">
        <w:rPr>
          <w:rFonts w:ascii="Aptos" w:hAnsi="Aptos"/>
        </w:rPr>
        <w:tab/>
      </w:r>
      <w:r w:rsidRPr="00B544C8">
        <w:rPr>
          <w:rFonts w:ascii="Aptos" w:hAnsi="Aptos"/>
        </w:rPr>
        <w:tab/>
      </w:r>
      <w:r w:rsidRPr="00B544C8">
        <w:rPr>
          <w:rFonts w:ascii="Aptos" w:hAnsi="Aptos"/>
        </w:rPr>
        <w:tab/>
      </w:r>
      <w:r w:rsidRPr="00B544C8">
        <w:rPr>
          <w:rFonts w:ascii="Aptos" w:hAnsi="Aptos"/>
          <w:color w:val="2B579A"/>
          <w:u w:val="single"/>
          <w:shd w:val="clear" w:color="auto" w:fill="E6E6E6"/>
        </w:rPr>
        <w:fldChar w:fldCharType="begin">
          <w:ffData>
            <w:name w:val="Text117"/>
            <w:enabled/>
            <w:calcOnExit w:val="0"/>
            <w:textInput/>
          </w:ffData>
        </w:fldChar>
      </w:r>
      <w:bookmarkStart w:name="Text117" w:id="288"/>
      <w:r w:rsidRPr="00B544C8">
        <w:rPr>
          <w:rFonts w:ascii="Aptos" w:hAnsi="Aptos"/>
          <w:u w:val="single"/>
        </w:rPr>
        <w:instrText xml:space="preserve"> FORMTEXT </w:instrText>
      </w:r>
      <w:r w:rsidRPr="00B544C8">
        <w:rPr>
          <w:rFonts w:ascii="Aptos" w:hAnsi="Aptos"/>
          <w:color w:val="2B579A"/>
          <w:u w:val="single"/>
          <w:shd w:val="clear" w:color="auto" w:fill="E6E6E6"/>
        </w:rPr>
      </w:r>
      <w:r w:rsidRPr="00B544C8">
        <w:rPr>
          <w:rFonts w:ascii="Aptos" w:hAnsi="Aptos"/>
          <w:color w:val="2B579A"/>
          <w:u w:val="single"/>
          <w:shd w:val="clear" w:color="auto" w:fill="E6E6E6"/>
        </w:rPr>
        <w:fldChar w:fldCharType="separate"/>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xml:space="preserve">     </w:t>
      </w:r>
      <w:r w:rsidRPr="00B544C8">
        <w:rPr>
          <w:rFonts w:ascii="Aptos" w:hAnsi="Aptos"/>
          <w:noProof/>
          <w:u w:val="single"/>
        </w:rPr>
        <w:t> </w:t>
      </w:r>
      <w:r w:rsidRPr="00B544C8">
        <w:rPr>
          <w:rFonts w:ascii="Aptos" w:hAnsi="Aptos"/>
          <w:color w:val="2B579A"/>
          <w:u w:val="single"/>
          <w:shd w:val="clear" w:color="auto" w:fill="E6E6E6"/>
        </w:rPr>
        <w:fldChar w:fldCharType="end"/>
      </w:r>
      <w:bookmarkEnd w:id="288"/>
      <w:r w:rsidRPr="00B544C8" w:rsidR="00CF098B">
        <w:rPr>
          <w:rFonts w:ascii="Aptos" w:hAnsi="Aptos"/>
        </w:rPr>
        <w:tab/>
      </w:r>
    </w:p>
    <w:p w:rsidRPr="00B544C8" w:rsidR="00AA1BDF" w:rsidP="00CF098B" w:rsidRDefault="00CF098B" w14:paraId="6D527659" w14:textId="77777777">
      <w:pPr>
        <w:rPr>
          <w:rFonts w:ascii="Aptos" w:hAnsi="Aptos"/>
        </w:rPr>
      </w:pPr>
      <w:r w:rsidRPr="00B544C8">
        <w:rPr>
          <w:rFonts w:ascii="Aptos" w:hAnsi="Aptos"/>
        </w:rPr>
        <w:t>Site Supervisor Signature</w:t>
      </w:r>
      <w:r w:rsidRPr="00B544C8">
        <w:rPr>
          <w:rFonts w:ascii="Aptos" w:hAnsi="Aptos"/>
        </w:rPr>
        <w:tab/>
      </w:r>
      <w:r w:rsidRPr="00B544C8">
        <w:rPr>
          <w:rFonts w:ascii="Aptos" w:hAnsi="Aptos"/>
        </w:rPr>
        <w:tab/>
      </w:r>
      <w:r w:rsidRPr="00B544C8">
        <w:rPr>
          <w:rFonts w:ascii="Aptos" w:hAnsi="Aptos"/>
        </w:rPr>
        <w:tab/>
      </w:r>
      <w:r w:rsidRPr="00B544C8">
        <w:rPr>
          <w:rFonts w:ascii="Aptos" w:hAnsi="Aptos"/>
        </w:rPr>
        <w:tab/>
      </w:r>
      <w:r w:rsidRPr="00B544C8">
        <w:rPr>
          <w:rFonts w:ascii="Aptos" w:hAnsi="Aptos"/>
        </w:rPr>
        <w:tab/>
      </w:r>
      <w:r w:rsidRPr="00B544C8">
        <w:rPr>
          <w:rFonts w:ascii="Aptos" w:hAnsi="Aptos"/>
        </w:rPr>
        <w:t>Date</w:t>
      </w:r>
    </w:p>
    <w:p w:rsidRPr="00B544C8" w:rsidR="0032079B" w:rsidP="0055092E" w:rsidRDefault="0032079B" w14:paraId="04999461" w14:textId="77777777">
      <w:pPr>
        <w:pStyle w:val="Heading2"/>
        <w:numPr>
          <w:ilvl w:val="0"/>
          <w:numId w:val="0"/>
        </w:numPr>
        <w:jc w:val="center"/>
        <w:rPr>
          <w:rFonts w:ascii="Aptos" w:hAnsi="Aptos"/>
        </w:rPr>
      </w:pPr>
      <w:bookmarkStart w:name="_Toc431298382" w:id="289"/>
      <w:bookmarkStart w:name="_Toc52996754" w:id="290"/>
      <w:bookmarkStart w:name="_Toc52996807" w:id="291"/>
      <w:bookmarkStart w:name="_Toc429653589" w:id="292"/>
    </w:p>
    <w:p w:rsidRPr="00B544C8" w:rsidR="0032079B" w:rsidRDefault="0032079B" w14:paraId="68081295" w14:textId="77777777">
      <w:pPr>
        <w:rPr>
          <w:rFonts w:ascii="Aptos" w:hAnsi="Aptos" w:cs="Arial"/>
          <w:b/>
          <w:bCs/>
          <w:i/>
          <w:iCs/>
          <w:sz w:val="28"/>
          <w:szCs w:val="28"/>
        </w:rPr>
      </w:pPr>
      <w:r w:rsidRPr="00B544C8">
        <w:rPr>
          <w:rFonts w:ascii="Aptos" w:hAnsi="Aptos"/>
        </w:rPr>
        <w:br w:type="page"/>
      </w:r>
    </w:p>
    <w:p w:rsidRPr="00B544C8" w:rsidR="00F77E28" w:rsidP="0055092E" w:rsidRDefault="00F77E28" w14:paraId="594CA48C" w14:textId="12DDF4E1">
      <w:pPr>
        <w:pStyle w:val="Heading2"/>
        <w:numPr>
          <w:ilvl w:val="0"/>
          <w:numId w:val="0"/>
        </w:numPr>
        <w:jc w:val="center"/>
        <w:rPr>
          <w:rFonts w:ascii="Aptos" w:hAnsi="Aptos"/>
        </w:rPr>
      </w:pPr>
      <w:bookmarkStart w:name="_Toc127941356" w:id="293"/>
      <w:r w:rsidRPr="00B544C8">
        <w:rPr>
          <w:rFonts w:ascii="Aptos" w:hAnsi="Aptos"/>
        </w:rPr>
        <w:t>Appendix C</w:t>
      </w:r>
      <w:r w:rsidRPr="00B544C8" w:rsidR="00CB031C">
        <w:rPr>
          <w:rFonts w:ascii="Aptos" w:hAnsi="Aptos"/>
        </w:rPr>
        <w:t>4</w:t>
      </w:r>
      <w:r w:rsidRPr="00B544C8">
        <w:rPr>
          <w:rFonts w:ascii="Aptos" w:hAnsi="Aptos"/>
        </w:rPr>
        <w:t>: Field Experience Site Documents</w:t>
      </w:r>
      <w:bookmarkEnd w:id="289"/>
      <w:bookmarkEnd w:id="290"/>
      <w:bookmarkEnd w:id="291"/>
      <w:bookmarkEnd w:id="293"/>
    </w:p>
    <w:p w:rsidRPr="00B544C8" w:rsidR="00F77E28" w:rsidP="00B714CF" w:rsidRDefault="00F77E28" w14:paraId="4BC50394" w14:textId="77777777">
      <w:pPr>
        <w:pStyle w:val="Heading3"/>
        <w:numPr>
          <w:ilvl w:val="0"/>
          <w:numId w:val="0"/>
        </w:numPr>
        <w:jc w:val="center"/>
        <w:rPr>
          <w:rFonts w:ascii="Aptos" w:hAnsi="Aptos"/>
        </w:rPr>
      </w:pPr>
      <w:bookmarkStart w:name="_Toc431298383" w:id="294"/>
      <w:bookmarkStart w:name="_Toc431375403" w:id="295"/>
      <w:bookmarkStart w:name="_Toc517246696" w:id="296"/>
      <w:bookmarkStart w:name="_Toc52648990" w:id="297"/>
      <w:bookmarkStart w:name="_Toc52649236" w:id="298"/>
      <w:bookmarkStart w:name="_Toc52649291" w:id="299"/>
      <w:bookmarkStart w:name="_Toc52996391" w:id="300"/>
      <w:bookmarkStart w:name="_Toc52996755" w:id="301"/>
      <w:bookmarkStart w:name="_Toc52996808" w:id="302"/>
      <w:bookmarkStart w:name="_Toc127941357" w:id="303"/>
      <w:r w:rsidRPr="00B544C8">
        <w:rPr>
          <w:rFonts w:ascii="Aptos" w:hAnsi="Aptos"/>
        </w:rPr>
        <w:t>Affiliation Agreement Form</w:t>
      </w:r>
      <w:bookmarkEnd w:id="292"/>
      <w:bookmarkEnd w:id="294"/>
      <w:bookmarkEnd w:id="295"/>
      <w:bookmarkEnd w:id="296"/>
      <w:bookmarkEnd w:id="297"/>
      <w:bookmarkEnd w:id="298"/>
      <w:bookmarkEnd w:id="299"/>
      <w:bookmarkEnd w:id="300"/>
      <w:bookmarkEnd w:id="301"/>
      <w:bookmarkEnd w:id="302"/>
      <w:bookmarkEnd w:id="303"/>
    </w:p>
    <w:p w:rsidRPr="00B544C8" w:rsidR="00F77E28" w:rsidP="00F77E28" w:rsidRDefault="00F77E28" w14:paraId="2917CB1A" w14:textId="412A4A94">
      <w:pPr>
        <w:jc w:val="center"/>
        <w:rPr>
          <w:rFonts w:ascii="Aptos" w:hAnsi="Aptos"/>
        </w:rPr>
      </w:pPr>
      <w:r w:rsidRPr="608F993D" w:rsidR="00F77E28">
        <w:rPr>
          <w:rFonts w:ascii="Aptos" w:hAnsi="Aptos"/>
          <w:b w:val="1"/>
          <w:bCs w:val="1"/>
        </w:rPr>
        <w:t>Department of C</w:t>
      </w:r>
      <w:r w:rsidRPr="608F993D" w:rsidR="00F77E28">
        <w:rPr>
          <w:rFonts w:ascii="Aptos" w:hAnsi="Aptos"/>
          <w:b w:val="1"/>
          <w:bCs w:val="1"/>
        </w:rPr>
        <w:t>ounseling</w:t>
      </w:r>
      <w:r w:rsidRPr="608F993D" w:rsidR="0F16EFD8">
        <w:rPr>
          <w:rFonts w:ascii="Aptos" w:hAnsi="Aptos"/>
          <w:b w:val="1"/>
          <w:bCs w:val="1"/>
        </w:rPr>
        <w:t xml:space="preserve"> and Human Development</w:t>
      </w:r>
      <w:r>
        <w:br/>
      </w:r>
    </w:p>
    <w:p w:rsidRPr="00B544C8" w:rsidR="00894C7C" w:rsidP="00F77E28" w:rsidRDefault="00F77E28" w14:paraId="35EF9004" w14:textId="77777777">
      <w:pPr>
        <w:rPr>
          <w:rFonts w:ascii="Aptos" w:hAnsi="Aptos"/>
          <w:b/>
        </w:rPr>
      </w:pPr>
      <w:r w:rsidRPr="00B544C8">
        <w:rPr>
          <w:rFonts w:ascii="Aptos" w:hAnsi="Aptos"/>
          <w:b/>
        </w:rPr>
        <w:t xml:space="preserve">This form is to be completed and submitted for all potential field experience sites. </w:t>
      </w:r>
    </w:p>
    <w:p w:rsidRPr="00B544C8" w:rsidR="00F77E28" w:rsidP="00F77E28" w:rsidRDefault="00F77E28" w14:paraId="799E9B72" w14:textId="77777777">
      <w:pPr>
        <w:rPr>
          <w:rFonts w:ascii="Aptos" w:hAnsi="Aptos"/>
        </w:rPr>
      </w:pPr>
      <w:r w:rsidRPr="00B544C8">
        <w:rPr>
          <w:rFonts w:ascii="Aptos" w:hAnsi="Aptos"/>
        </w:rPr>
        <w:t>Please see procedure on next page.</w:t>
      </w:r>
    </w:p>
    <w:p w:rsidRPr="00B544C8" w:rsidR="00F77E28" w:rsidP="00F77E28" w:rsidRDefault="00F77E28" w14:paraId="271AE1F2" w14:textId="77777777">
      <w:pPr>
        <w:rPr>
          <w:rFonts w:ascii="Aptos" w:hAnsi="Aptos"/>
          <w:b/>
        </w:rPr>
      </w:pPr>
    </w:p>
    <w:p w:rsidRPr="00B544C8" w:rsidR="00F77E28" w:rsidP="00F77E28" w:rsidRDefault="00F77E28" w14:paraId="44E382BD" w14:textId="77777777">
      <w:pPr>
        <w:rPr>
          <w:rFonts w:ascii="Aptos" w:hAnsi="Aptos"/>
        </w:rPr>
      </w:pPr>
      <w:r w:rsidRPr="00B544C8">
        <w:rPr>
          <w:rFonts w:ascii="Aptos" w:hAnsi="Aptos"/>
          <w:b/>
        </w:rPr>
        <w:t>Student Name:</w:t>
      </w:r>
      <w:r w:rsidRPr="00B544C8" w:rsidR="00617B61">
        <w:rPr>
          <w:rFonts w:ascii="Aptos" w:hAnsi="Aptos"/>
          <w:color w:val="2B579A"/>
          <w:u w:val="single"/>
          <w:shd w:val="clear" w:color="auto" w:fill="E6E6E6"/>
        </w:rPr>
        <w:fldChar w:fldCharType="begin">
          <w:ffData>
            <w:name w:val="Text118"/>
            <w:enabled/>
            <w:calcOnExit w:val="0"/>
            <w:textInput/>
          </w:ffData>
        </w:fldChar>
      </w:r>
      <w:bookmarkStart w:name="Text118" w:id="304"/>
      <w:r w:rsidRPr="00B544C8" w:rsidR="00617B61">
        <w:rPr>
          <w:rFonts w:ascii="Aptos" w:hAnsi="Aptos"/>
          <w:u w:val="single"/>
        </w:rPr>
        <w:instrText xml:space="preserve"> FORMTEXT </w:instrText>
      </w:r>
      <w:r w:rsidRPr="00B544C8" w:rsidR="00617B61">
        <w:rPr>
          <w:rFonts w:ascii="Aptos" w:hAnsi="Aptos"/>
          <w:color w:val="2B579A"/>
          <w:u w:val="single"/>
          <w:shd w:val="clear" w:color="auto" w:fill="E6E6E6"/>
        </w:rPr>
      </w:r>
      <w:r w:rsidRPr="00B544C8" w:rsidR="00617B61">
        <w:rPr>
          <w:rFonts w:ascii="Aptos" w:hAnsi="Aptos"/>
          <w:color w:val="2B579A"/>
          <w:u w:val="single"/>
          <w:shd w:val="clear" w:color="auto" w:fill="E6E6E6"/>
        </w:rPr>
        <w:fldChar w:fldCharType="separate"/>
      </w:r>
      <w:r w:rsidRPr="00B544C8" w:rsidR="00617B61">
        <w:rPr>
          <w:rFonts w:ascii="Aptos" w:hAnsi="Aptos"/>
          <w:noProof/>
          <w:u w:val="single"/>
        </w:rPr>
        <w:t> </w:t>
      </w:r>
      <w:r w:rsidRPr="00B544C8" w:rsidR="00617B61">
        <w:rPr>
          <w:rFonts w:ascii="Aptos" w:hAnsi="Aptos"/>
          <w:noProof/>
          <w:u w:val="single"/>
        </w:rPr>
        <w:t> </w:t>
      </w:r>
      <w:r w:rsidRPr="00B544C8" w:rsidR="00617B61">
        <w:rPr>
          <w:rFonts w:ascii="Aptos" w:hAnsi="Aptos"/>
          <w:noProof/>
          <w:u w:val="single"/>
        </w:rPr>
        <w:t> </w:t>
      </w:r>
      <w:r w:rsidRPr="00B544C8" w:rsidR="00617B61">
        <w:rPr>
          <w:rFonts w:ascii="Aptos" w:hAnsi="Aptos"/>
          <w:noProof/>
          <w:u w:val="single"/>
        </w:rPr>
        <w:t> </w:t>
      </w:r>
      <w:r w:rsidRPr="00B544C8" w:rsidR="00617B61">
        <w:rPr>
          <w:rFonts w:ascii="Aptos" w:hAnsi="Aptos"/>
          <w:noProof/>
          <w:u w:val="single"/>
        </w:rPr>
        <w:t xml:space="preserve">                                            </w:t>
      </w:r>
      <w:r w:rsidRPr="00B544C8" w:rsidR="00617B61">
        <w:rPr>
          <w:rFonts w:ascii="Aptos" w:hAnsi="Aptos"/>
          <w:noProof/>
          <w:u w:val="single"/>
        </w:rPr>
        <w:t> </w:t>
      </w:r>
      <w:r w:rsidRPr="00B544C8" w:rsidR="00617B61">
        <w:rPr>
          <w:rFonts w:ascii="Aptos" w:hAnsi="Aptos"/>
          <w:color w:val="2B579A"/>
          <w:u w:val="single"/>
          <w:shd w:val="clear" w:color="auto" w:fill="E6E6E6"/>
        </w:rPr>
        <w:fldChar w:fldCharType="end"/>
      </w:r>
      <w:bookmarkEnd w:id="304"/>
    </w:p>
    <w:p w:rsidRPr="00B544C8" w:rsidR="00F77E28" w:rsidP="00F77E28" w:rsidRDefault="00F77E28" w14:paraId="4AE5B7AF" w14:textId="77777777">
      <w:pPr>
        <w:rPr>
          <w:rFonts w:ascii="Aptos" w:hAnsi="Aptos"/>
        </w:rPr>
      </w:pPr>
    </w:p>
    <w:p w:rsidRPr="00B544C8" w:rsidR="00F77E28" w:rsidP="00F77E28" w:rsidRDefault="00F77E28" w14:paraId="25A7269D" w14:textId="77777777">
      <w:pPr>
        <w:rPr>
          <w:rFonts w:ascii="Aptos" w:hAnsi="Aptos"/>
        </w:rPr>
      </w:pPr>
      <w:r w:rsidRPr="00B544C8">
        <w:rPr>
          <w:rFonts w:ascii="Aptos" w:hAnsi="Aptos"/>
          <w:b/>
        </w:rPr>
        <w:t>Program:</w:t>
      </w:r>
      <w:r w:rsidRPr="00B544C8">
        <w:rPr>
          <w:rFonts w:ascii="Aptos" w:hAnsi="Aptos"/>
        </w:rPr>
        <w:t xml:space="preserve"> </w:t>
      </w:r>
      <w:r w:rsidRPr="00B544C8" w:rsidR="00975075">
        <w:rPr>
          <w:rFonts w:ascii="Aptos" w:hAnsi="Aptos"/>
        </w:rPr>
        <w:t xml:space="preserve">     </w:t>
      </w:r>
      <w:r w:rsidRPr="00B544C8" w:rsidR="00A33A08">
        <w:rPr>
          <w:rFonts w:ascii="Aptos" w:hAnsi="Aptos"/>
        </w:rPr>
        <w:t>Ph.D. in Counselor Education and Supervision</w:t>
      </w:r>
    </w:p>
    <w:p w:rsidRPr="00B544C8" w:rsidR="00F77E28" w:rsidP="00F77E28" w:rsidRDefault="00F77E28" w14:paraId="3955E093" w14:textId="77777777">
      <w:pPr>
        <w:rPr>
          <w:rFonts w:ascii="Aptos" w:hAnsi="Aptos"/>
        </w:rPr>
      </w:pPr>
    </w:p>
    <w:p w:rsidRPr="00B544C8" w:rsidR="00F77E28" w:rsidP="00F77E28" w:rsidRDefault="00894C7C" w14:paraId="2F1BE870" w14:textId="77777777">
      <w:pPr>
        <w:rPr>
          <w:rFonts w:ascii="Aptos" w:hAnsi="Aptos"/>
        </w:rPr>
      </w:pPr>
      <w:r w:rsidRPr="00B544C8">
        <w:rPr>
          <w:rFonts w:ascii="Aptos" w:hAnsi="Aptos"/>
          <w:b/>
        </w:rPr>
        <w:t>School District/Agency Site:</w:t>
      </w:r>
      <w:r w:rsidRPr="00B544C8" w:rsidR="00617B61">
        <w:rPr>
          <w:rFonts w:ascii="Aptos" w:hAnsi="Aptos"/>
          <w:color w:val="2B579A"/>
          <w:u w:val="single"/>
          <w:shd w:val="clear" w:color="auto" w:fill="E6E6E6"/>
        </w:rPr>
        <w:fldChar w:fldCharType="begin">
          <w:ffData>
            <w:name w:val="Text119"/>
            <w:enabled/>
            <w:calcOnExit w:val="0"/>
            <w:textInput/>
          </w:ffData>
        </w:fldChar>
      </w:r>
      <w:bookmarkStart w:name="Text119" w:id="305"/>
      <w:r w:rsidRPr="00B544C8" w:rsidR="00617B61">
        <w:rPr>
          <w:rFonts w:ascii="Aptos" w:hAnsi="Aptos"/>
          <w:u w:val="single"/>
        </w:rPr>
        <w:instrText xml:space="preserve"> FORMTEXT </w:instrText>
      </w:r>
      <w:r w:rsidRPr="00B544C8" w:rsidR="00617B61">
        <w:rPr>
          <w:rFonts w:ascii="Aptos" w:hAnsi="Aptos"/>
          <w:color w:val="2B579A"/>
          <w:u w:val="single"/>
          <w:shd w:val="clear" w:color="auto" w:fill="E6E6E6"/>
        </w:rPr>
      </w:r>
      <w:r w:rsidRPr="00B544C8" w:rsidR="00617B61">
        <w:rPr>
          <w:rFonts w:ascii="Aptos" w:hAnsi="Aptos"/>
          <w:color w:val="2B579A"/>
          <w:u w:val="single"/>
          <w:shd w:val="clear" w:color="auto" w:fill="E6E6E6"/>
        </w:rPr>
        <w:fldChar w:fldCharType="separate"/>
      </w:r>
      <w:r w:rsidRPr="00B544C8" w:rsidR="00617B61">
        <w:rPr>
          <w:rFonts w:ascii="Aptos" w:hAnsi="Aptos"/>
          <w:noProof/>
          <w:u w:val="single"/>
        </w:rPr>
        <w:t> </w:t>
      </w:r>
      <w:r w:rsidRPr="00B544C8" w:rsidR="00617B61">
        <w:rPr>
          <w:rFonts w:ascii="Aptos" w:hAnsi="Aptos"/>
          <w:noProof/>
          <w:u w:val="single"/>
        </w:rPr>
        <w:t xml:space="preserve">                                                          </w:t>
      </w:r>
      <w:r w:rsidRPr="00B544C8" w:rsidR="00617B61">
        <w:rPr>
          <w:rFonts w:ascii="Aptos" w:hAnsi="Aptos"/>
          <w:noProof/>
          <w:u w:val="single"/>
        </w:rPr>
        <w:t> </w:t>
      </w:r>
      <w:r w:rsidRPr="00B544C8" w:rsidR="00617B61">
        <w:rPr>
          <w:rFonts w:ascii="Aptos" w:hAnsi="Aptos"/>
          <w:noProof/>
          <w:u w:val="single"/>
        </w:rPr>
        <w:t> </w:t>
      </w:r>
      <w:r w:rsidRPr="00B544C8" w:rsidR="00617B61">
        <w:rPr>
          <w:rFonts w:ascii="Aptos" w:hAnsi="Aptos"/>
          <w:noProof/>
          <w:u w:val="single"/>
        </w:rPr>
        <w:t> </w:t>
      </w:r>
      <w:r w:rsidRPr="00B544C8" w:rsidR="00617B61">
        <w:rPr>
          <w:rFonts w:ascii="Aptos" w:hAnsi="Aptos"/>
          <w:noProof/>
          <w:u w:val="single"/>
        </w:rPr>
        <w:t> </w:t>
      </w:r>
      <w:r w:rsidRPr="00B544C8" w:rsidR="00617B61">
        <w:rPr>
          <w:rFonts w:ascii="Aptos" w:hAnsi="Aptos"/>
          <w:color w:val="2B579A"/>
          <w:u w:val="single"/>
          <w:shd w:val="clear" w:color="auto" w:fill="E6E6E6"/>
        </w:rPr>
        <w:fldChar w:fldCharType="end"/>
      </w:r>
      <w:bookmarkEnd w:id="305"/>
      <w:r w:rsidRPr="00B544C8">
        <w:rPr>
          <w:rFonts w:ascii="Aptos" w:hAnsi="Aptos"/>
          <w:b/>
        </w:rPr>
        <w:t xml:space="preserve">                      </w:t>
      </w:r>
    </w:p>
    <w:p w:rsidRPr="00B544C8" w:rsidR="00894C7C" w:rsidP="00F77E28" w:rsidRDefault="00894C7C" w14:paraId="12C42424" w14:textId="77777777">
      <w:pPr>
        <w:rPr>
          <w:rFonts w:ascii="Aptos" w:hAnsi="Aptos"/>
        </w:rPr>
      </w:pPr>
    </w:p>
    <w:p w:rsidRPr="00B544C8" w:rsidR="00C97358" w:rsidP="00F77E28" w:rsidRDefault="00C97358" w14:paraId="379CA55B" w14:textId="77777777">
      <w:pPr>
        <w:rPr>
          <w:rFonts w:ascii="Aptos" w:hAnsi="Aptos"/>
        </w:rPr>
      </w:pPr>
    </w:p>
    <w:p w:rsidRPr="00B544C8" w:rsidR="00894C7C" w:rsidP="00F77E28" w:rsidRDefault="00894C7C" w14:paraId="3F74E3DD" w14:textId="77777777">
      <w:pPr>
        <w:rPr>
          <w:rFonts w:ascii="Aptos" w:hAnsi="Aptos"/>
          <w:i/>
          <w:sz w:val="18"/>
          <w:szCs w:val="18"/>
        </w:rPr>
      </w:pPr>
      <w:r w:rsidRPr="00B544C8">
        <w:rPr>
          <w:rFonts w:ascii="Aptos" w:hAnsi="Aptos"/>
        </w:rPr>
        <w:t xml:space="preserve">I checked the Master List of Fully Executed Agreements and there is a valid affiliation agreement for the site listed above    </w:t>
      </w:r>
      <w:r w:rsidRPr="00B544C8" w:rsidR="00617B61">
        <w:rPr>
          <w:rFonts w:ascii="Aptos" w:hAnsi="Aptos"/>
          <w:noProof/>
          <w:color w:val="2B579A"/>
          <w:shd w:val="clear" w:color="auto" w:fill="E6E6E6"/>
        </w:rPr>
        <w:fldChar w:fldCharType="begin">
          <w:ffData>
            <w:name w:val="Check24"/>
            <w:enabled/>
            <w:calcOnExit w:val="0"/>
            <w:checkBox>
              <w:sizeAuto/>
              <w:default w:val="0"/>
            </w:checkBox>
          </w:ffData>
        </w:fldChar>
      </w:r>
      <w:bookmarkStart w:name="Check24" w:id="306"/>
      <w:r w:rsidRPr="00B544C8" w:rsidR="00617B61">
        <w:rPr>
          <w:rFonts w:ascii="Aptos" w:hAnsi="Aptos"/>
          <w:noProof/>
        </w:rPr>
        <w:instrText xml:space="preserve"> FORMCHECKBOX </w:instrText>
      </w:r>
      <w:r w:rsidR="00D16162">
        <w:rPr>
          <w:rFonts w:ascii="Aptos" w:hAnsi="Aptos"/>
          <w:noProof/>
          <w:color w:val="2B579A"/>
          <w:shd w:val="clear" w:color="auto" w:fill="E6E6E6"/>
        </w:rPr>
      </w:r>
      <w:r w:rsidR="00D16162">
        <w:rPr>
          <w:rFonts w:ascii="Aptos" w:hAnsi="Aptos"/>
          <w:noProof/>
          <w:color w:val="2B579A"/>
          <w:shd w:val="clear" w:color="auto" w:fill="E6E6E6"/>
        </w:rPr>
        <w:fldChar w:fldCharType="separate"/>
      </w:r>
      <w:r w:rsidRPr="00B544C8" w:rsidR="00617B61">
        <w:rPr>
          <w:rFonts w:ascii="Aptos" w:hAnsi="Aptos"/>
          <w:noProof/>
          <w:color w:val="2B579A"/>
          <w:shd w:val="clear" w:color="auto" w:fill="E6E6E6"/>
        </w:rPr>
        <w:fldChar w:fldCharType="end"/>
      </w:r>
      <w:bookmarkEnd w:id="306"/>
      <w:r w:rsidRPr="00B544C8">
        <w:rPr>
          <w:rFonts w:ascii="Aptos" w:hAnsi="Aptos"/>
          <w:i/>
          <w:sz w:val="18"/>
          <w:szCs w:val="18"/>
        </w:rPr>
        <w:t xml:space="preserve">  YES      </w:t>
      </w:r>
      <w:r w:rsidRPr="00B544C8" w:rsidR="00617B61">
        <w:rPr>
          <w:rFonts w:ascii="Aptos" w:hAnsi="Aptos"/>
          <w:i/>
          <w:color w:val="2B579A"/>
          <w:sz w:val="18"/>
          <w:szCs w:val="18"/>
          <w:shd w:val="clear" w:color="auto" w:fill="E6E6E6"/>
        </w:rPr>
        <w:fldChar w:fldCharType="begin">
          <w:ffData>
            <w:name w:val="Check25"/>
            <w:enabled/>
            <w:calcOnExit w:val="0"/>
            <w:checkBox>
              <w:sizeAuto/>
              <w:default w:val="0"/>
            </w:checkBox>
          </w:ffData>
        </w:fldChar>
      </w:r>
      <w:bookmarkStart w:name="Check25" w:id="307"/>
      <w:r w:rsidRPr="00B544C8" w:rsidR="00617B61">
        <w:rPr>
          <w:rFonts w:ascii="Aptos" w:hAnsi="Aptos"/>
          <w:i/>
          <w:sz w:val="18"/>
          <w:szCs w:val="18"/>
        </w:rPr>
        <w:instrText xml:space="preserve"> FORMCHECKBOX </w:instrText>
      </w:r>
      <w:r w:rsidR="00D16162">
        <w:rPr>
          <w:rFonts w:ascii="Aptos" w:hAnsi="Aptos"/>
          <w:i/>
          <w:color w:val="2B579A"/>
          <w:sz w:val="18"/>
          <w:szCs w:val="18"/>
          <w:shd w:val="clear" w:color="auto" w:fill="E6E6E6"/>
        </w:rPr>
      </w:r>
      <w:r w:rsidR="00D16162">
        <w:rPr>
          <w:rFonts w:ascii="Aptos" w:hAnsi="Aptos"/>
          <w:i/>
          <w:color w:val="2B579A"/>
          <w:sz w:val="18"/>
          <w:szCs w:val="18"/>
          <w:shd w:val="clear" w:color="auto" w:fill="E6E6E6"/>
        </w:rPr>
        <w:fldChar w:fldCharType="separate"/>
      </w:r>
      <w:r w:rsidRPr="00B544C8" w:rsidR="00617B61">
        <w:rPr>
          <w:rFonts w:ascii="Aptos" w:hAnsi="Aptos"/>
          <w:i/>
          <w:color w:val="2B579A"/>
          <w:sz w:val="18"/>
          <w:szCs w:val="18"/>
          <w:shd w:val="clear" w:color="auto" w:fill="E6E6E6"/>
        </w:rPr>
        <w:fldChar w:fldCharType="end"/>
      </w:r>
      <w:bookmarkEnd w:id="307"/>
      <w:r w:rsidRPr="00B544C8" w:rsidR="00617B61">
        <w:rPr>
          <w:rFonts w:ascii="Aptos" w:hAnsi="Aptos"/>
          <w:i/>
          <w:sz w:val="18"/>
          <w:szCs w:val="18"/>
        </w:rPr>
        <w:t xml:space="preserve"> </w:t>
      </w:r>
      <w:r w:rsidRPr="00B544C8">
        <w:rPr>
          <w:rFonts w:ascii="Aptos" w:hAnsi="Aptos"/>
          <w:i/>
          <w:sz w:val="18"/>
          <w:szCs w:val="18"/>
        </w:rPr>
        <w:t xml:space="preserve">  NO   </w:t>
      </w:r>
    </w:p>
    <w:p w:rsidRPr="00B544C8" w:rsidR="00894C7C" w:rsidP="00F77E28" w:rsidRDefault="00894C7C" w14:paraId="5ABF93C4" w14:textId="77777777">
      <w:pPr>
        <w:rPr>
          <w:rFonts w:ascii="Aptos" w:hAnsi="Aptos"/>
          <w:i/>
          <w:sz w:val="18"/>
          <w:szCs w:val="18"/>
        </w:rPr>
      </w:pPr>
    </w:p>
    <w:p w:rsidRPr="00B544C8" w:rsidR="00C97358" w:rsidP="00894C7C" w:rsidRDefault="00C97358" w14:paraId="71DCB018" w14:textId="77777777">
      <w:pPr>
        <w:jc w:val="center"/>
        <w:rPr>
          <w:rFonts w:ascii="Aptos" w:hAnsi="Aptos"/>
          <w:b/>
        </w:rPr>
      </w:pPr>
    </w:p>
    <w:p w:rsidRPr="00B544C8" w:rsidR="00894C7C" w:rsidP="00894C7C" w:rsidRDefault="00894C7C" w14:paraId="782CB0C4" w14:textId="77777777">
      <w:pPr>
        <w:jc w:val="center"/>
        <w:rPr>
          <w:rFonts w:ascii="Aptos" w:hAnsi="Aptos"/>
          <w:b/>
        </w:rPr>
      </w:pPr>
      <w:r w:rsidRPr="00B544C8">
        <w:rPr>
          <w:rFonts w:ascii="Aptos" w:hAnsi="Aptos"/>
          <w:b/>
        </w:rPr>
        <w:t xml:space="preserve">If </w:t>
      </w:r>
      <w:r w:rsidRPr="00B544C8" w:rsidR="00C97358">
        <w:rPr>
          <w:rFonts w:ascii="Aptos" w:hAnsi="Aptos"/>
          <w:b/>
        </w:rPr>
        <w:t>no current affiliation agreement exists</w:t>
      </w:r>
      <w:r w:rsidRPr="00B544C8">
        <w:rPr>
          <w:rFonts w:ascii="Aptos" w:hAnsi="Aptos"/>
          <w:b/>
        </w:rPr>
        <w:t xml:space="preserve">, </w:t>
      </w:r>
      <w:r w:rsidRPr="00B544C8" w:rsidR="00C97358">
        <w:rPr>
          <w:rFonts w:ascii="Aptos" w:hAnsi="Aptos"/>
          <w:b/>
        </w:rPr>
        <w:t>IUP will contact the site to request a new Affiliation Agreement. Please provide additional site information bel</w:t>
      </w:r>
      <w:r w:rsidRPr="00B544C8">
        <w:rPr>
          <w:rFonts w:ascii="Aptos" w:hAnsi="Aptos"/>
          <w:b/>
        </w:rPr>
        <w:t>ow:</w:t>
      </w:r>
    </w:p>
    <w:p w:rsidRPr="00B544C8" w:rsidR="00894C7C" w:rsidP="00F77E28" w:rsidRDefault="00894C7C" w14:paraId="4B644A8D" w14:textId="77777777">
      <w:pPr>
        <w:rPr>
          <w:rFonts w:ascii="Aptos" w:hAnsi="Aptos"/>
        </w:rPr>
      </w:pPr>
    </w:p>
    <w:p w:rsidRPr="00B544C8" w:rsidR="00C97358" w:rsidP="00F77E28" w:rsidRDefault="00C97358" w14:paraId="082C48EB" w14:textId="77777777">
      <w:pPr>
        <w:rPr>
          <w:rFonts w:ascii="Aptos" w:hAnsi="Aptos"/>
          <w:b/>
        </w:rPr>
      </w:pPr>
    </w:p>
    <w:p w:rsidRPr="00B544C8" w:rsidR="00F77E28" w:rsidP="00F77E28" w:rsidRDefault="00F77E28" w14:paraId="1D517A9A" w14:textId="77777777">
      <w:pPr>
        <w:rPr>
          <w:rFonts w:ascii="Aptos" w:hAnsi="Aptos"/>
        </w:rPr>
      </w:pPr>
      <w:r w:rsidRPr="00B544C8">
        <w:rPr>
          <w:rFonts w:ascii="Aptos" w:hAnsi="Aptos"/>
          <w:b/>
        </w:rPr>
        <w:t>Site Contact Name:</w:t>
      </w:r>
      <w:r w:rsidRPr="00B544C8" w:rsidR="0029564B">
        <w:rPr>
          <w:rFonts w:ascii="Aptos" w:hAnsi="Aptos"/>
          <w:b/>
        </w:rPr>
        <w:tab/>
      </w:r>
      <w:r w:rsidRPr="00B544C8" w:rsidR="00617B61">
        <w:rPr>
          <w:rFonts w:ascii="Aptos" w:hAnsi="Aptos"/>
          <w:color w:val="2B579A"/>
          <w:u w:val="single"/>
          <w:shd w:val="clear" w:color="auto" w:fill="E6E6E6"/>
        </w:rPr>
        <w:fldChar w:fldCharType="begin">
          <w:ffData>
            <w:name w:val="Text120"/>
            <w:enabled/>
            <w:calcOnExit w:val="0"/>
            <w:textInput/>
          </w:ffData>
        </w:fldChar>
      </w:r>
      <w:bookmarkStart w:name="Text120" w:id="308"/>
      <w:r w:rsidRPr="00B544C8" w:rsidR="00617B61">
        <w:rPr>
          <w:rFonts w:ascii="Aptos" w:hAnsi="Aptos"/>
          <w:u w:val="single"/>
        </w:rPr>
        <w:instrText xml:space="preserve"> FORMTEXT </w:instrText>
      </w:r>
      <w:r w:rsidRPr="00B544C8" w:rsidR="00617B61">
        <w:rPr>
          <w:rFonts w:ascii="Aptos" w:hAnsi="Aptos"/>
          <w:color w:val="2B579A"/>
          <w:u w:val="single"/>
          <w:shd w:val="clear" w:color="auto" w:fill="E6E6E6"/>
        </w:rPr>
      </w:r>
      <w:r w:rsidRPr="00B544C8" w:rsidR="00617B61">
        <w:rPr>
          <w:rFonts w:ascii="Aptos" w:hAnsi="Aptos"/>
          <w:color w:val="2B579A"/>
          <w:u w:val="single"/>
          <w:shd w:val="clear" w:color="auto" w:fill="E6E6E6"/>
        </w:rPr>
        <w:fldChar w:fldCharType="separate"/>
      </w:r>
      <w:r w:rsidRPr="00B544C8" w:rsidR="00617B61">
        <w:rPr>
          <w:rFonts w:ascii="Aptos" w:hAnsi="Aptos"/>
          <w:noProof/>
          <w:u w:val="single"/>
        </w:rPr>
        <w:t> </w:t>
      </w:r>
      <w:r w:rsidRPr="00B544C8" w:rsidR="00617B61">
        <w:rPr>
          <w:rFonts w:ascii="Aptos" w:hAnsi="Aptos"/>
          <w:noProof/>
          <w:u w:val="single"/>
        </w:rPr>
        <w:t> </w:t>
      </w:r>
      <w:r w:rsidRPr="00B544C8" w:rsidR="00617B61">
        <w:rPr>
          <w:rFonts w:ascii="Aptos" w:hAnsi="Aptos"/>
          <w:noProof/>
          <w:u w:val="single"/>
        </w:rPr>
        <w:t> </w:t>
      </w:r>
      <w:r w:rsidRPr="00B544C8" w:rsidR="00617B61">
        <w:rPr>
          <w:rFonts w:ascii="Aptos" w:hAnsi="Aptos"/>
          <w:noProof/>
          <w:u w:val="single"/>
        </w:rPr>
        <w:t> </w:t>
      </w:r>
      <w:r w:rsidRPr="00B544C8" w:rsidR="00617B61">
        <w:rPr>
          <w:rFonts w:ascii="Aptos" w:hAnsi="Aptos"/>
          <w:noProof/>
          <w:u w:val="single"/>
        </w:rPr>
        <w:t xml:space="preserve">                                                             </w:t>
      </w:r>
      <w:r w:rsidRPr="00B544C8" w:rsidR="00617B61">
        <w:rPr>
          <w:rFonts w:ascii="Aptos" w:hAnsi="Aptos"/>
          <w:noProof/>
          <w:u w:val="single"/>
        </w:rPr>
        <w:t> </w:t>
      </w:r>
      <w:r w:rsidRPr="00B544C8" w:rsidR="00617B61">
        <w:rPr>
          <w:rFonts w:ascii="Aptos" w:hAnsi="Aptos"/>
          <w:color w:val="2B579A"/>
          <w:u w:val="single"/>
          <w:shd w:val="clear" w:color="auto" w:fill="E6E6E6"/>
        </w:rPr>
        <w:fldChar w:fldCharType="end"/>
      </w:r>
      <w:bookmarkEnd w:id="308"/>
    </w:p>
    <w:p w:rsidRPr="00B544C8" w:rsidR="000F6DBC" w:rsidP="00F77E28" w:rsidRDefault="000F6DBC" w14:paraId="19B43E4E" w14:textId="77777777">
      <w:pPr>
        <w:tabs>
          <w:tab w:val="left" w:pos="7663"/>
        </w:tabs>
        <w:rPr>
          <w:rFonts w:ascii="Aptos" w:hAnsi="Aptos"/>
          <w:b/>
          <w:sz w:val="12"/>
          <w:szCs w:val="12"/>
        </w:rPr>
      </w:pPr>
      <w:r w:rsidRPr="00B544C8">
        <w:rPr>
          <w:rFonts w:ascii="Aptos" w:hAnsi="Aptos"/>
          <w:b/>
        </w:rPr>
        <w:t xml:space="preserve">                                   </w:t>
      </w:r>
    </w:p>
    <w:p w:rsidRPr="00B544C8" w:rsidR="00F77E28" w:rsidP="00F77E28" w:rsidRDefault="000F6DBC" w14:paraId="3857242B" w14:textId="77777777">
      <w:pPr>
        <w:tabs>
          <w:tab w:val="left" w:pos="7663"/>
        </w:tabs>
        <w:rPr>
          <w:rFonts w:ascii="Aptos" w:hAnsi="Aptos"/>
          <w:b/>
          <w:sz w:val="14"/>
          <w:szCs w:val="14"/>
        </w:rPr>
      </w:pPr>
      <w:r w:rsidRPr="00B544C8">
        <w:rPr>
          <w:rFonts w:ascii="Aptos" w:hAnsi="Aptos"/>
          <w:b/>
          <w:sz w:val="14"/>
          <w:szCs w:val="14"/>
        </w:rPr>
        <w:t>(</w:t>
      </w:r>
      <w:r w:rsidRPr="00B544C8" w:rsidR="00975075">
        <w:rPr>
          <w:rFonts w:ascii="Aptos" w:hAnsi="Aptos"/>
          <w:b/>
          <w:sz w:val="14"/>
          <w:szCs w:val="14"/>
        </w:rPr>
        <w:t>i.e. Superintendent, Agency Director, or other person</w:t>
      </w:r>
      <w:r w:rsidRPr="00B544C8">
        <w:rPr>
          <w:rFonts w:ascii="Aptos" w:hAnsi="Aptos"/>
          <w:b/>
          <w:sz w:val="14"/>
          <w:szCs w:val="14"/>
        </w:rPr>
        <w:t xml:space="preserve"> who has s</w:t>
      </w:r>
      <w:r w:rsidRPr="00B544C8" w:rsidR="00975075">
        <w:rPr>
          <w:rFonts w:ascii="Aptos" w:hAnsi="Aptos"/>
          <w:b/>
          <w:sz w:val="14"/>
          <w:szCs w:val="14"/>
        </w:rPr>
        <w:t>ignature authority for the site; this is usually NOT the site supervisor)</w:t>
      </w:r>
    </w:p>
    <w:p w:rsidRPr="00B544C8" w:rsidR="00F77E28" w:rsidP="00F77E28" w:rsidRDefault="00F77E28" w14:paraId="2677290C" w14:textId="77777777">
      <w:pPr>
        <w:rPr>
          <w:rFonts w:ascii="Aptos" w:hAnsi="Aptos"/>
          <w:b/>
        </w:rPr>
      </w:pPr>
    </w:p>
    <w:p w:rsidRPr="00B544C8" w:rsidR="00F77E28" w:rsidP="00F77E28" w:rsidRDefault="00F77E28" w14:paraId="42EEBFBF" w14:textId="77777777">
      <w:pPr>
        <w:rPr>
          <w:rFonts w:ascii="Aptos" w:hAnsi="Aptos"/>
        </w:rPr>
      </w:pPr>
      <w:r w:rsidRPr="00B544C8">
        <w:rPr>
          <w:rFonts w:ascii="Aptos" w:hAnsi="Aptos"/>
          <w:b/>
        </w:rPr>
        <w:t>Site Contact Title:</w:t>
      </w:r>
      <w:r w:rsidRPr="00B544C8">
        <w:rPr>
          <w:rFonts w:ascii="Aptos" w:hAnsi="Aptos"/>
          <w:b/>
        </w:rPr>
        <w:tab/>
      </w:r>
      <w:r w:rsidRPr="00B544C8" w:rsidR="00617B61">
        <w:rPr>
          <w:rFonts w:ascii="Aptos" w:hAnsi="Aptos"/>
          <w:color w:val="2B579A"/>
          <w:u w:val="single"/>
          <w:shd w:val="clear" w:color="auto" w:fill="E6E6E6"/>
        </w:rPr>
        <w:fldChar w:fldCharType="begin">
          <w:ffData>
            <w:name w:val="Text121"/>
            <w:enabled/>
            <w:calcOnExit w:val="0"/>
            <w:textInput/>
          </w:ffData>
        </w:fldChar>
      </w:r>
      <w:bookmarkStart w:name="Text121" w:id="309"/>
      <w:r w:rsidRPr="00B544C8" w:rsidR="00617B61">
        <w:rPr>
          <w:rFonts w:ascii="Aptos" w:hAnsi="Aptos"/>
          <w:u w:val="single"/>
        </w:rPr>
        <w:instrText xml:space="preserve"> FORMTEXT </w:instrText>
      </w:r>
      <w:r w:rsidRPr="00B544C8" w:rsidR="00617B61">
        <w:rPr>
          <w:rFonts w:ascii="Aptos" w:hAnsi="Aptos"/>
          <w:color w:val="2B579A"/>
          <w:u w:val="single"/>
          <w:shd w:val="clear" w:color="auto" w:fill="E6E6E6"/>
        </w:rPr>
      </w:r>
      <w:r w:rsidRPr="00B544C8" w:rsidR="00617B61">
        <w:rPr>
          <w:rFonts w:ascii="Aptos" w:hAnsi="Aptos"/>
          <w:color w:val="2B579A"/>
          <w:u w:val="single"/>
          <w:shd w:val="clear" w:color="auto" w:fill="E6E6E6"/>
        </w:rPr>
        <w:fldChar w:fldCharType="separate"/>
      </w:r>
      <w:r w:rsidRPr="00B544C8" w:rsidR="00617B61">
        <w:rPr>
          <w:rFonts w:ascii="Aptos" w:hAnsi="Aptos"/>
          <w:noProof/>
          <w:u w:val="single"/>
        </w:rPr>
        <w:t> </w:t>
      </w:r>
      <w:r w:rsidRPr="00B544C8" w:rsidR="00617B61">
        <w:rPr>
          <w:rFonts w:ascii="Aptos" w:hAnsi="Aptos"/>
          <w:noProof/>
          <w:u w:val="single"/>
        </w:rPr>
        <w:t xml:space="preserve">                                                           </w:t>
      </w:r>
      <w:r w:rsidRPr="00B544C8" w:rsidR="00617B61">
        <w:rPr>
          <w:rFonts w:ascii="Aptos" w:hAnsi="Aptos"/>
          <w:noProof/>
          <w:u w:val="single"/>
        </w:rPr>
        <w:t> </w:t>
      </w:r>
      <w:r w:rsidRPr="00B544C8" w:rsidR="00617B61">
        <w:rPr>
          <w:rFonts w:ascii="Aptos" w:hAnsi="Aptos"/>
          <w:noProof/>
          <w:u w:val="single"/>
        </w:rPr>
        <w:t> </w:t>
      </w:r>
      <w:r w:rsidRPr="00B544C8" w:rsidR="00617B61">
        <w:rPr>
          <w:rFonts w:ascii="Aptos" w:hAnsi="Aptos"/>
          <w:noProof/>
          <w:u w:val="single"/>
        </w:rPr>
        <w:t> </w:t>
      </w:r>
      <w:r w:rsidRPr="00B544C8" w:rsidR="00617B61">
        <w:rPr>
          <w:rFonts w:ascii="Aptos" w:hAnsi="Aptos"/>
          <w:noProof/>
          <w:u w:val="single"/>
        </w:rPr>
        <w:t> </w:t>
      </w:r>
      <w:r w:rsidRPr="00B544C8" w:rsidR="00617B61">
        <w:rPr>
          <w:rFonts w:ascii="Aptos" w:hAnsi="Aptos"/>
          <w:color w:val="2B579A"/>
          <w:u w:val="single"/>
          <w:shd w:val="clear" w:color="auto" w:fill="E6E6E6"/>
        </w:rPr>
        <w:fldChar w:fldCharType="end"/>
      </w:r>
      <w:bookmarkEnd w:id="309"/>
    </w:p>
    <w:p w:rsidRPr="00B544C8" w:rsidR="00F77E28" w:rsidP="00F77E28" w:rsidRDefault="00F77E28" w14:paraId="249BF8C6" w14:textId="77777777">
      <w:pPr>
        <w:rPr>
          <w:rFonts w:ascii="Aptos" w:hAnsi="Aptos"/>
          <w:b/>
        </w:rPr>
      </w:pPr>
    </w:p>
    <w:p w:rsidRPr="00B544C8" w:rsidR="00F77E28" w:rsidP="00F77E28" w:rsidRDefault="00F77E28" w14:paraId="72065EF3" w14:textId="77777777">
      <w:pPr>
        <w:rPr>
          <w:rFonts w:ascii="Aptos" w:hAnsi="Aptos"/>
        </w:rPr>
      </w:pPr>
      <w:r w:rsidRPr="00B544C8">
        <w:rPr>
          <w:rFonts w:ascii="Aptos" w:hAnsi="Aptos"/>
          <w:b/>
        </w:rPr>
        <w:t xml:space="preserve">Site Contact E-Mail: </w:t>
      </w:r>
      <w:r w:rsidRPr="00B544C8" w:rsidR="00617B61">
        <w:rPr>
          <w:rFonts w:ascii="Aptos" w:hAnsi="Aptos"/>
          <w:b/>
          <w:color w:val="2B579A"/>
          <w:u w:val="single"/>
          <w:shd w:val="clear" w:color="auto" w:fill="E6E6E6"/>
        </w:rPr>
        <w:fldChar w:fldCharType="begin">
          <w:ffData>
            <w:name w:val="Text122"/>
            <w:enabled/>
            <w:calcOnExit w:val="0"/>
            <w:textInput/>
          </w:ffData>
        </w:fldChar>
      </w:r>
      <w:bookmarkStart w:name="Text122" w:id="310"/>
      <w:r w:rsidRPr="00B544C8" w:rsidR="00617B61">
        <w:rPr>
          <w:rFonts w:ascii="Aptos" w:hAnsi="Aptos"/>
          <w:b/>
          <w:u w:val="single"/>
        </w:rPr>
        <w:instrText xml:space="preserve"> FORMTEXT </w:instrText>
      </w:r>
      <w:r w:rsidRPr="00B544C8" w:rsidR="00617B61">
        <w:rPr>
          <w:rFonts w:ascii="Aptos" w:hAnsi="Aptos"/>
          <w:b/>
          <w:color w:val="2B579A"/>
          <w:u w:val="single"/>
          <w:shd w:val="clear" w:color="auto" w:fill="E6E6E6"/>
        </w:rPr>
      </w:r>
      <w:r w:rsidRPr="00B544C8" w:rsidR="00617B61">
        <w:rPr>
          <w:rFonts w:ascii="Aptos" w:hAnsi="Aptos"/>
          <w:b/>
          <w:color w:val="2B579A"/>
          <w:u w:val="single"/>
          <w:shd w:val="clear" w:color="auto" w:fill="E6E6E6"/>
        </w:rPr>
        <w:fldChar w:fldCharType="separate"/>
      </w:r>
      <w:r w:rsidRPr="00B544C8" w:rsidR="00617B61">
        <w:rPr>
          <w:rFonts w:ascii="Aptos" w:hAnsi="Aptos"/>
          <w:b/>
          <w:noProof/>
          <w:u w:val="single"/>
        </w:rPr>
        <w:t> </w:t>
      </w:r>
      <w:r w:rsidRPr="00B544C8" w:rsidR="00617B61">
        <w:rPr>
          <w:rFonts w:ascii="Aptos" w:hAnsi="Aptos"/>
          <w:b/>
          <w:noProof/>
          <w:u w:val="single"/>
        </w:rPr>
        <w:t> </w:t>
      </w:r>
      <w:r w:rsidRPr="00B544C8" w:rsidR="00617B61">
        <w:rPr>
          <w:rFonts w:ascii="Aptos" w:hAnsi="Aptos"/>
          <w:b/>
          <w:noProof/>
          <w:u w:val="single"/>
        </w:rPr>
        <w:t> </w:t>
      </w:r>
      <w:r w:rsidRPr="00B544C8" w:rsidR="00617B61">
        <w:rPr>
          <w:rFonts w:ascii="Aptos" w:hAnsi="Aptos"/>
          <w:b/>
          <w:noProof/>
          <w:u w:val="single"/>
        </w:rPr>
        <w:t> </w:t>
      </w:r>
      <w:r w:rsidRPr="00B544C8" w:rsidR="00617B61">
        <w:rPr>
          <w:rFonts w:ascii="Aptos" w:hAnsi="Aptos"/>
          <w:b/>
          <w:noProof/>
          <w:u w:val="single"/>
        </w:rPr>
        <w:t xml:space="preserve">                                                          </w:t>
      </w:r>
      <w:r w:rsidRPr="00B544C8" w:rsidR="00617B61">
        <w:rPr>
          <w:rFonts w:ascii="Aptos" w:hAnsi="Aptos"/>
          <w:b/>
          <w:noProof/>
          <w:u w:val="single"/>
        </w:rPr>
        <w:t> </w:t>
      </w:r>
      <w:r w:rsidRPr="00B544C8" w:rsidR="00617B61">
        <w:rPr>
          <w:rFonts w:ascii="Aptos" w:hAnsi="Aptos"/>
          <w:b/>
          <w:color w:val="2B579A"/>
          <w:u w:val="single"/>
          <w:shd w:val="clear" w:color="auto" w:fill="E6E6E6"/>
        </w:rPr>
        <w:fldChar w:fldCharType="end"/>
      </w:r>
      <w:bookmarkEnd w:id="310"/>
      <w:r w:rsidRPr="00B544C8" w:rsidR="0029564B">
        <w:rPr>
          <w:rFonts w:ascii="Aptos" w:hAnsi="Aptos"/>
          <w:b/>
        </w:rPr>
        <w:tab/>
      </w:r>
    </w:p>
    <w:p w:rsidRPr="00B544C8" w:rsidR="00F77E28" w:rsidP="00F77E28" w:rsidRDefault="00F77E28" w14:paraId="0EF46479" w14:textId="77777777">
      <w:pPr>
        <w:rPr>
          <w:rFonts w:ascii="Aptos" w:hAnsi="Aptos"/>
          <w:b/>
        </w:rPr>
      </w:pPr>
    </w:p>
    <w:p w:rsidRPr="00B544C8" w:rsidR="00F77E28" w:rsidP="0029564B" w:rsidRDefault="00F77E28" w14:paraId="2B30A468" w14:textId="77777777">
      <w:pPr>
        <w:rPr>
          <w:rFonts w:ascii="Aptos" w:hAnsi="Aptos"/>
        </w:rPr>
      </w:pPr>
      <w:r w:rsidRPr="00B544C8">
        <w:rPr>
          <w:rFonts w:ascii="Aptos" w:hAnsi="Aptos"/>
          <w:b/>
        </w:rPr>
        <w:t>Site Address:</w:t>
      </w:r>
      <w:r w:rsidRPr="00B544C8" w:rsidR="00617B61">
        <w:rPr>
          <w:rFonts w:ascii="Aptos" w:hAnsi="Aptos"/>
          <w:b/>
        </w:rPr>
        <w:t xml:space="preserve"> </w:t>
      </w:r>
      <w:r w:rsidRPr="00B544C8" w:rsidR="00617B61">
        <w:rPr>
          <w:rFonts w:ascii="Aptos" w:hAnsi="Aptos"/>
          <w:b/>
          <w:color w:val="2B579A"/>
          <w:u w:val="single"/>
          <w:shd w:val="clear" w:color="auto" w:fill="E6E6E6"/>
        </w:rPr>
        <w:fldChar w:fldCharType="begin">
          <w:ffData>
            <w:name w:val="Text123"/>
            <w:enabled/>
            <w:calcOnExit w:val="0"/>
            <w:textInput/>
          </w:ffData>
        </w:fldChar>
      </w:r>
      <w:bookmarkStart w:name="Text123" w:id="311"/>
      <w:r w:rsidRPr="00B544C8" w:rsidR="00617B61">
        <w:rPr>
          <w:rFonts w:ascii="Aptos" w:hAnsi="Aptos"/>
          <w:b/>
          <w:u w:val="single"/>
        </w:rPr>
        <w:instrText xml:space="preserve"> FORMTEXT </w:instrText>
      </w:r>
      <w:r w:rsidRPr="00B544C8" w:rsidR="00617B61">
        <w:rPr>
          <w:rFonts w:ascii="Aptos" w:hAnsi="Aptos"/>
          <w:b/>
          <w:color w:val="2B579A"/>
          <w:u w:val="single"/>
          <w:shd w:val="clear" w:color="auto" w:fill="E6E6E6"/>
        </w:rPr>
      </w:r>
      <w:r w:rsidRPr="00B544C8" w:rsidR="00617B61">
        <w:rPr>
          <w:rFonts w:ascii="Aptos" w:hAnsi="Aptos"/>
          <w:b/>
          <w:color w:val="2B579A"/>
          <w:u w:val="single"/>
          <w:shd w:val="clear" w:color="auto" w:fill="E6E6E6"/>
        </w:rPr>
        <w:fldChar w:fldCharType="separate"/>
      </w:r>
      <w:r w:rsidRPr="00B544C8" w:rsidR="00617B61">
        <w:rPr>
          <w:rFonts w:ascii="Aptos" w:hAnsi="Aptos"/>
          <w:b/>
          <w:noProof/>
          <w:u w:val="single"/>
        </w:rPr>
        <w:t> </w:t>
      </w:r>
      <w:r w:rsidRPr="00B544C8" w:rsidR="00617B61">
        <w:rPr>
          <w:rFonts w:ascii="Aptos" w:hAnsi="Aptos"/>
          <w:b/>
          <w:noProof/>
          <w:u w:val="single"/>
        </w:rPr>
        <w:t xml:space="preserve">                                                                       </w:t>
      </w:r>
      <w:r w:rsidRPr="00B544C8" w:rsidR="00617B61">
        <w:rPr>
          <w:rFonts w:ascii="Aptos" w:hAnsi="Aptos"/>
          <w:b/>
          <w:noProof/>
          <w:u w:val="single"/>
        </w:rPr>
        <w:t> </w:t>
      </w:r>
      <w:r w:rsidRPr="00B544C8" w:rsidR="00617B61">
        <w:rPr>
          <w:rFonts w:ascii="Aptos" w:hAnsi="Aptos"/>
          <w:b/>
          <w:noProof/>
          <w:u w:val="single"/>
        </w:rPr>
        <w:t> </w:t>
      </w:r>
      <w:r w:rsidRPr="00B544C8" w:rsidR="00617B61">
        <w:rPr>
          <w:rFonts w:ascii="Aptos" w:hAnsi="Aptos"/>
          <w:b/>
          <w:noProof/>
          <w:u w:val="single"/>
        </w:rPr>
        <w:t> </w:t>
      </w:r>
      <w:r w:rsidRPr="00B544C8" w:rsidR="00617B61">
        <w:rPr>
          <w:rFonts w:ascii="Aptos" w:hAnsi="Aptos"/>
          <w:b/>
          <w:noProof/>
          <w:u w:val="single"/>
        </w:rPr>
        <w:t> </w:t>
      </w:r>
      <w:r w:rsidRPr="00B544C8" w:rsidR="00617B61">
        <w:rPr>
          <w:rFonts w:ascii="Aptos" w:hAnsi="Aptos"/>
          <w:b/>
          <w:color w:val="2B579A"/>
          <w:u w:val="single"/>
          <w:shd w:val="clear" w:color="auto" w:fill="E6E6E6"/>
        </w:rPr>
        <w:fldChar w:fldCharType="end"/>
      </w:r>
      <w:bookmarkEnd w:id="311"/>
    </w:p>
    <w:p w:rsidRPr="00B544C8" w:rsidR="00894C7C" w:rsidP="00F77E28" w:rsidRDefault="00894C7C" w14:paraId="3AB58C42" w14:textId="77777777">
      <w:pPr>
        <w:tabs>
          <w:tab w:val="center" w:pos="4680"/>
        </w:tabs>
        <w:rPr>
          <w:rFonts w:ascii="Aptos" w:hAnsi="Aptos"/>
          <w:b/>
        </w:rPr>
      </w:pPr>
    </w:p>
    <w:p w:rsidRPr="00B544C8" w:rsidR="00F77E28" w:rsidP="00F77E28" w:rsidRDefault="00F77E28" w14:paraId="0C7DBA59" w14:textId="77777777">
      <w:pPr>
        <w:tabs>
          <w:tab w:val="center" w:pos="4680"/>
        </w:tabs>
        <w:rPr>
          <w:rFonts w:ascii="Aptos" w:hAnsi="Aptos"/>
          <w:b/>
          <w:u w:val="single"/>
        </w:rPr>
      </w:pPr>
      <w:r w:rsidRPr="00B544C8">
        <w:rPr>
          <w:rFonts w:ascii="Aptos" w:hAnsi="Aptos"/>
          <w:b/>
        </w:rPr>
        <w:t xml:space="preserve">Site Phone Number: </w:t>
      </w:r>
      <w:r w:rsidRPr="00B544C8" w:rsidR="00617B61">
        <w:rPr>
          <w:rFonts w:ascii="Aptos" w:hAnsi="Aptos"/>
          <w:b/>
          <w:color w:val="2B579A"/>
          <w:u w:val="single"/>
          <w:shd w:val="clear" w:color="auto" w:fill="E6E6E6"/>
        </w:rPr>
        <w:fldChar w:fldCharType="begin">
          <w:ffData>
            <w:name w:val="Text124"/>
            <w:enabled/>
            <w:calcOnExit w:val="0"/>
            <w:textInput/>
          </w:ffData>
        </w:fldChar>
      </w:r>
      <w:bookmarkStart w:name="Text124" w:id="312"/>
      <w:r w:rsidRPr="00B544C8" w:rsidR="00617B61">
        <w:rPr>
          <w:rFonts w:ascii="Aptos" w:hAnsi="Aptos"/>
          <w:b/>
          <w:u w:val="single"/>
        </w:rPr>
        <w:instrText xml:space="preserve"> FORMTEXT </w:instrText>
      </w:r>
      <w:r w:rsidRPr="00B544C8" w:rsidR="00617B61">
        <w:rPr>
          <w:rFonts w:ascii="Aptos" w:hAnsi="Aptos"/>
          <w:b/>
          <w:color w:val="2B579A"/>
          <w:u w:val="single"/>
          <w:shd w:val="clear" w:color="auto" w:fill="E6E6E6"/>
        </w:rPr>
      </w:r>
      <w:r w:rsidRPr="00B544C8" w:rsidR="00617B61">
        <w:rPr>
          <w:rFonts w:ascii="Aptos" w:hAnsi="Aptos"/>
          <w:b/>
          <w:color w:val="2B579A"/>
          <w:u w:val="single"/>
          <w:shd w:val="clear" w:color="auto" w:fill="E6E6E6"/>
        </w:rPr>
        <w:fldChar w:fldCharType="separate"/>
      </w:r>
      <w:r w:rsidRPr="00B544C8" w:rsidR="00617B61">
        <w:rPr>
          <w:rFonts w:ascii="Aptos" w:hAnsi="Aptos"/>
          <w:b/>
          <w:noProof/>
          <w:u w:val="single"/>
        </w:rPr>
        <w:t> </w:t>
      </w:r>
      <w:r w:rsidRPr="00B544C8" w:rsidR="00617B61">
        <w:rPr>
          <w:rFonts w:ascii="Aptos" w:hAnsi="Aptos"/>
          <w:b/>
          <w:noProof/>
          <w:u w:val="single"/>
        </w:rPr>
        <w:t xml:space="preserve">                                      </w:t>
      </w:r>
      <w:r w:rsidRPr="00B544C8" w:rsidR="00617B61">
        <w:rPr>
          <w:rFonts w:ascii="Aptos" w:hAnsi="Aptos"/>
          <w:b/>
          <w:noProof/>
          <w:u w:val="single"/>
        </w:rPr>
        <w:t> </w:t>
      </w:r>
      <w:r w:rsidRPr="00B544C8" w:rsidR="00617B61">
        <w:rPr>
          <w:rFonts w:ascii="Aptos" w:hAnsi="Aptos"/>
          <w:b/>
          <w:noProof/>
          <w:u w:val="single"/>
        </w:rPr>
        <w:t> </w:t>
      </w:r>
      <w:r w:rsidRPr="00B544C8" w:rsidR="00617B61">
        <w:rPr>
          <w:rFonts w:ascii="Aptos" w:hAnsi="Aptos"/>
          <w:b/>
          <w:noProof/>
          <w:u w:val="single"/>
        </w:rPr>
        <w:t> </w:t>
      </w:r>
      <w:r w:rsidRPr="00B544C8" w:rsidR="00617B61">
        <w:rPr>
          <w:rFonts w:ascii="Aptos" w:hAnsi="Aptos"/>
          <w:b/>
          <w:noProof/>
          <w:u w:val="single"/>
        </w:rPr>
        <w:t> </w:t>
      </w:r>
      <w:r w:rsidRPr="00B544C8" w:rsidR="00617B61">
        <w:rPr>
          <w:rFonts w:ascii="Aptos" w:hAnsi="Aptos"/>
          <w:b/>
          <w:color w:val="2B579A"/>
          <w:u w:val="single"/>
          <w:shd w:val="clear" w:color="auto" w:fill="E6E6E6"/>
        </w:rPr>
        <w:fldChar w:fldCharType="end"/>
      </w:r>
      <w:bookmarkEnd w:id="312"/>
    </w:p>
    <w:p w:rsidRPr="00B544C8" w:rsidR="00617B61" w:rsidP="00F77E28" w:rsidRDefault="00617B61" w14:paraId="4EA9BA15" w14:textId="77777777">
      <w:pPr>
        <w:pBdr>
          <w:bottom w:val="single" w:color="auto" w:sz="12" w:space="1"/>
        </w:pBdr>
        <w:tabs>
          <w:tab w:val="center" w:pos="4680"/>
        </w:tabs>
        <w:rPr>
          <w:rFonts w:ascii="Aptos" w:hAnsi="Aptos"/>
          <w:b/>
          <w:u w:val="single"/>
        </w:rPr>
      </w:pPr>
    </w:p>
    <w:p w:rsidRPr="00B544C8" w:rsidR="00617B61" w:rsidP="00F77E28" w:rsidRDefault="00617B61" w14:paraId="7332107B" w14:textId="77777777">
      <w:pPr>
        <w:tabs>
          <w:tab w:val="center" w:pos="4680"/>
        </w:tabs>
        <w:rPr>
          <w:rFonts w:ascii="Aptos" w:hAnsi="Aptos"/>
          <w:b/>
        </w:rPr>
      </w:pPr>
    </w:p>
    <w:p w:rsidRPr="00B544C8" w:rsidR="00617B61" w:rsidP="00617B61" w:rsidRDefault="00617B61" w14:paraId="6AB68E8D" w14:textId="77777777">
      <w:pPr>
        <w:rPr>
          <w:rFonts w:ascii="Aptos" w:hAnsi="Aptos" w:cs="Arial"/>
          <w:b/>
          <w:i/>
          <w:sz w:val="10"/>
          <w:szCs w:val="10"/>
          <w:u w:val="single"/>
        </w:rPr>
      </w:pPr>
      <w:r w:rsidRPr="00B544C8">
        <w:rPr>
          <w:rFonts w:ascii="Aptos" w:hAnsi="Aptos" w:cs="Arial"/>
          <w:b/>
          <w:i/>
          <w:sz w:val="18"/>
          <w:szCs w:val="18"/>
          <w:u w:val="single"/>
        </w:rPr>
        <w:t>FOR OFFICE USE ONLY</w:t>
      </w:r>
      <w:r w:rsidRPr="00B544C8">
        <w:rPr>
          <w:rFonts w:ascii="Aptos" w:hAnsi="Aptos" w:cs="Arial"/>
          <w:b/>
          <w:i/>
          <w:sz w:val="18"/>
          <w:szCs w:val="18"/>
          <w:u w:val="single"/>
        </w:rPr>
        <w:br/>
      </w:r>
    </w:p>
    <w:p w:rsidRPr="00B544C8" w:rsidR="00617B61" w:rsidP="00617B61" w:rsidRDefault="00617B61" w14:paraId="5C15D04A" w14:textId="77777777">
      <w:pPr>
        <w:rPr>
          <w:rFonts w:ascii="Aptos" w:hAnsi="Aptos" w:cs="Arial"/>
          <w:i/>
          <w:sz w:val="18"/>
          <w:szCs w:val="18"/>
        </w:rPr>
      </w:pPr>
      <w:r w:rsidRPr="00B544C8">
        <w:rPr>
          <w:rFonts w:ascii="Aptos" w:hAnsi="Aptos" w:cs="Arial"/>
          <w:i/>
          <w:sz w:val="18"/>
          <w:szCs w:val="18"/>
        </w:rPr>
        <w:t>AA current on wiki?</w:t>
      </w:r>
      <w:r w:rsidRPr="00B544C8">
        <w:rPr>
          <w:rFonts w:ascii="Aptos" w:hAnsi="Aptos" w:cs="Arial"/>
          <w:i/>
          <w:sz w:val="18"/>
          <w:szCs w:val="18"/>
        </w:rPr>
        <w:tab/>
      </w:r>
      <w:r w:rsidRPr="00B544C8">
        <w:rPr>
          <w:rFonts w:ascii="Aptos" w:hAnsi="Aptos" w:cs="Arial"/>
          <w:i/>
          <w:color w:val="2B579A"/>
          <w:sz w:val="18"/>
          <w:szCs w:val="18"/>
          <w:shd w:val="clear" w:color="auto" w:fill="E6E6E6"/>
        </w:rPr>
        <w:fldChar w:fldCharType="begin">
          <w:ffData>
            <w:name w:val="Check26"/>
            <w:enabled/>
            <w:calcOnExit w:val="0"/>
            <w:checkBox>
              <w:sizeAuto/>
              <w:default w:val="0"/>
            </w:checkBox>
          </w:ffData>
        </w:fldChar>
      </w:r>
      <w:bookmarkStart w:name="Check26" w:id="313"/>
      <w:r w:rsidRPr="00B544C8">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Pr>
          <w:rFonts w:ascii="Aptos" w:hAnsi="Aptos" w:cs="Arial"/>
          <w:i/>
          <w:color w:val="2B579A"/>
          <w:sz w:val="18"/>
          <w:szCs w:val="18"/>
          <w:shd w:val="clear" w:color="auto" w:fill="E6E6E6"/>
        </w:rPr>
        <w:fldChar w:fldCharType="end"/>
      </w:r>
      <w:bookmarkEnd w:id="313"/>
      <w:r w:rsidRPr="00B544C8">
        <w:rPr>
          <w:rFonts w:ascii="Aptos" w:hAnsi="Aptos" w:cs="Arial"/>
          <w:i/>
          <w:sz w:val="18"/>
          <w:szCs w:val="18"/>
        </w:rPr>
        <w:t xml:space="preserve">     YES    </w:t>
      </w:r>
      <w:r w:rsidRPr="00B544C8">
        <w:rPr>
          <w:rFonts w:ascii="Aptos" w:hAnsi="Aptos" w:cs="Arial"/>
          <w:i/>
          <w:color w:val="2B579A"/>
          <w:sz w:val="18"/>
          <w:szCs w:val="18"/>
          <w:shd w:val="clear" w:color="auto" w:fill="E6E6E6"/>
        </w:rPr>
        <w:fldChar w:fldCharType="begin">
          <w:ffData>
            <w:name w:val="Check27"/>
            <w:enabled/>
            <w:calcOnExit w:val="0"/>
            <w:checkBox>
              <w:sizeAuto/>
              <w:default w:val="0"/>
            </w:checkBox>
          </w:ffData>
        </w:fldChar>
      </w:r>
      <w:bookmarkStart w:name="Check27" w:id="314"/>
      <w:r w:rsidRPr="00B544C8">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Pr>
          <w:rFonts w:ascii="Aptos" w:hAnsi="Aptos" w:cs="Arial"/>
          <w:i/>
          <w:color w:val="2B579A"/>
          <w:sz w:val="18"/>
          <w:szCs w:val="18"/>
          <w:shd w:val="clear" w:color="auto" w:fill="E6E6E6"/>
        </w:rPr>
        <w:fldChar w:fldCharType="end"/>
      </w:r>
      <w:bookmarkEnd w:id="314"/>
      <w:r w:rsidRPr="00B544C8">
        <w:rPr>
          <w:rFonts w:ascii="Aptos" w:hAnsi="Aptos" w:cs="Arial"/>
          <w:i/>
          <w:sz w:val="18"/>
          <w:szCs w:val="18"/>
        </w:rPr>
        <w:t xml:space="preserve">   NO</w:t>
      </w:r>
      <w:r w:rsidRPr="00B544C8">
        <w:rPr>
          <w:rFonts w:ascii="Aptos" w:hAnsi="Aptos" w:cs="Arial"/>
          <w:i/>
          <w:sz w:val="18"/>
          <w:szCs w:val="18"/>
        </w:rPr>
        <w:br/>
      </w:r>
    </w:p>
    <w:p w:rsidRPr="00B544C8" w:rsidR="00617B61" w:rsidP="00617B61" w:rsidRDefault="00617B61" w14:paraId="4F384FA2" w14:textId="77777777">
      <w:pPr>
        <w:rPr>
          <w:rFonts w:ascii="Aptos" w:hAnsi="Aptos" w:cs="Arial"/>
          <w:i/>
          <w:sz w:val="6"/>
          <w:szCs w:val="6"/>
        </w:rPr>
      </w:pPr>
      <w:r w:rsidRPr="00B544C8">
        <w:rPr>
          <w:rFonts w:ascii="Aptos" w:hAnsi="Aptos" w:cs="Arial"/>
          <w:i/>
          <w:sz w:val="18"/>
          <w:szCs w:val="18"/>
        </w:rPr>
        <w:t xml:space="preserve">If </w:t>
      </w:r>
      <w:r w:rsidRPr="00B544C8">
        <w:rPr>
          <w:rFonts w:ascii="Aptos" w:hAnsi="Aptos" w:cs="Arial"/>
          <w:b/>
          <w:i/>
          <w:sz w:val="18"/>
          <w:szCs w:val="18"/>
        </w:rPr>
        <w:t>YES</w:t>
      </w:r>
      <w:r w:rsidRPr="00B544C8">
        <w:rPr>
          <w:rFonts w:ascii="Aptos" w:hAnsi="Aptos" w:cs="Arial"/>
          <w:i/>
          <w:sz w:val="18"/>
          <w:szCs w:val="18"/>
        </w:rPr>
        <w:t xml:space="preserve">, AA is dated </w:t>
      </w:r>
      <w:r w:rsidRPr="00B544C8">
        <w:rPr>
          <w:rFonts w:ascii="Aptos" w:hAnsi="Aptos" w:cs="Arial"/>
          <w:i/>
          <w:color w:val="2B579A"/>
          <w:sz w:val="18"/>
          <w:szCs w:val="18"/>
          <w:u w:val="single"/>
          <w:shd w:val="clear" w:color="auto" w:fill="E6E6E6"/>
        </w:rPr>
        <w:fldChar w:fldCharType="begin">
          <w:ffData>
            <w:name w:val="Text125"/>
            <w:enabled/>
            <w:calcOnExit w:val="0"/>
            <w:textInput/>
          </w:ffData>
        </w:fldChar>
      </w:r>
      <w:bookmarkStart w:name="Text125" w:id="315"/>
      <w:r w:rsidRPr="00B544C8">
        <w:rPr>
          <w:rFonts w:ascii="Aptos" w:hAnsi="Aptos" w:cs="Arial"/>
          <w:i/>
          <w:sz w:val="18"/>
          <w:szCs w:val="18"/>
          <w:u w:val="single"/>
        </w:rPr>
        <w:instrText xml:space="preserve"> FORMTEXT </w:instrText>
      </w:r>
      <w:r w:rsidRPr="00B544C8">
        <w:rPr>
          <w:rFonts w:ascii="Aptos" w:hAnsi="Aptos" w:cs="Arial"/>
          <w:i/>
          <w:color w:val="2B579A"/>
          <w:sz w:val="18"/>
          <w:szCs w:val="18"/>
          <w:u w:val="single"/>
          <w:shd w:val="clear" w:color="auto" w:fill="E6E6E6"/>
        </w:rPr>
      </w:r>
      <w:r w:rsidRPr="00B544C8">
        <w:rPr>
          <w:rFonts w:ascii="Aptos" w:hAnsi="Aptos" w:cs="Arial"/>
          <w:i/>
          <w:color w:val="2B579A"/>
          <w:sz w:val="18"/>
          <w:szCs w:val="18"/>
          <w:u w:val="single"/>
          <w:shd w:val="clear" w:color="auto" w:fill="E6E6E6"/>
        </w:rPr>
        <w:fldChar w:fldCharType="separate"/>
      </w:r>
      <w:r w:rsidRPr="00B544C8">
        <w:rPr>
          <w:rFonts w:ascii="Aptos" w:hAnsi="Aptos" w:cs="Arial"/>
          <w:i/>
          <w:noProof/>
          <w:sz w:val="18"/>
          <w:szCs w:val="18"/>
          <w:u w:val="single"/>
        </w:rPr>
        <w:t> </w:t>
      </w:r>
      <w:r w:rsidRPr="00B544C8">
        <w:rPr>
          <w:rFonts w:ascii="Aptos" w:hAnsi="Aptos" w:cs="Arial"/>
          <w:i/>
          <w:noProof/>
          <w:sz w:val="18"/>
          <w:szCs w:val="18"/>
          <w:u w:val="single"/>
        </w:rPr>
        <w:t xml:space="preserve">              </w:t>
      </w:r>
      <w:r w:rsidRPr="00B544C8">
        <w:rPr>
          <w:rFonts w:ascii="Aptos" w:hAnsi="Aptos" w:cs="Arial"/>
          <w:i/>
          <w:noProof/>
          <w:sz w:val="18"/>
          <w:szCs w:val="18"/>
          <w:u w:val="single"/>
        </w:rPr>
        <w:t> </w:t>
      </w:r>
      <w:r w:rsidRPr="00B544C8">
        <w:rPr>
          <w:rFonts w:ascii="Aptos" w:hAnsi="Aptos" w:cs="Arial"/>
          <w:i/>
          <w:noProof/>
          <w:sz w:val="18"/>
          <w:szCs w:val="18"/>
          <w:u w:val="single"/>
        </w:rPr>
        <w:t> </w:t>
      </w:r>
      <w:r w:rsidRPr="00B544C8">
        <w:rPr>
          <w:rFonts w:ascii="Aptos" w:hAnsi="Aptos" w:cs="Arial"/>
          <w:i/>
          <w:noProof/>
          <w:sz w:val="18"/>
          <w:szCs w:val="18"/>
          <w:u w:val="single"/>
        </w:rPr>
        <w:t> </w:t>
      </w:r>
      <w:r w:rsidRPr="00B544C8">
        <w:rPr>
          <w:rFonts w:ascii="Aptos" w:hAnsi="Aptos" w:cs="Arial"/>
          <w:i/>
          <w:noProof/>
          <w:sz w:val="18"/>
          <w:szCs w:val="18"/>
          <w:u w:val="single"/>
        </w:rPr>
        <w:t> </w:t>
      </w:r>
      <w:r w:rsidRPr="00B544C8">
        <w:rPr>
          <w:rFonts w:ascii="Aptos" w:hAnsi="Aptos" w:cs="Arial"/>
          <w:i/>
          <w:color w:val="2B579A"/>
          <w:sz w:val="18"/>
          <w:szCs w:val="18"/>
          <w:u w:val="single"/>
          <w:shd w:val="clear" w:color="auto" w:fill="E6E6E6"/>
        </w:rPr>
        <w:fldChar w:fldCharType="end"/>
      </w:r>
      <w:bookmarkEnd w:id="315"/>
      <w:r w:rsidRPr="00B544C8">
        <w:rPr>
          <w:rFonts w:ascii="Aptos" w:hAnsi="Aptos" w:cs="Arial"/>
          <w:i/>
          <w:sz w:val="18"/>
          <w:szCs w:val="18"/>
        </w:rPr>
        <w:br/>
      </w:r>
      <w:r w:rsidRPr="00B544C8">
        <w:rPr>
          <w:rFonts w:ascii="Aptos" w:hAnsi="Aptos" w:cs="Arial"/>
          <w:i/>
          <w:sz w:val="18"/>
          <w:szCs w:val="18"/>
        </w:rPr>
        <w:br/>
      </w:r>
    </w:p>
    <w:p w:rsidRPr="00B544C8" w:rsidR="00617B61" w:rsidP="00617B61" w:rsidRDefault="00617B61" w14:paraId="3291E93B" w14:textId="77777777">
      <w:pPr>
        <w:rPr>
          <w:rFonts w:ascii="Aptos" w:hAnsi="Aptos" w:cs="Arial"/>
          <w:i/>
          <w:sz w:val="18"/>
          <w:szCs w:val="18"/>
        </w:rPr>
      </w:pPr>
      <w:r w:rsidRPr="00B544C8">
        <w:rPr>
          <w:rFonts w:ascii="Aptos" w:hAnsi="Aptos" w:cs="Arial"/>
          <w:i/>
          <w:sz w:val="18"/>
          <w:szCs w:val="18"/>
        </w:rPr>
        <w:t xml:space="preserve">If </w:t>
      </w:r>
      <w:r w:rsidRPr="00B544C8">
        <w:rPr>
          <w:rFonts w:ascii="Aptos" w:hAnsi="Aptos" w:cs="Arial"/>
          <w:b/>
          <w:i/>
          <w:sz w:val="18"/>
          <w:szCs w:val="18"/>
        </w:rPr>
        <w:t>NO</w:t>
      </w:r>
      <w:r w:rsidRPr="00B544C8">
        <w:rPr>
          <w:rFonts w:ascii="Aptos" w:hAnsi="Aptos" w:cs="Arial"/>
          <w:i/>
          <w:sz w:val="18"/>
          <w:szCs w:val="18"/>
        </w:rPr>
        <w:t xml:space="preserve">, AA request submitted on </w:t>
      </w:r>
      <w:r w:rsidRPr="00B544C8">
        <w:rPr>
          <w:rFonts w:ascii="Aptos" w:hAnsi="Aptos" w:cs="Arial"/>
          <w:i/>
          <w:color w:val="2B579A"/>
          <w:sz w:val="18"/>
          <w:szCs w:val="18"/>
          <w:u w:val="single"/>
          <w:shd w:val="clear" w:color="auto" w:fill="E6E6E6"/>
        </w:rPr>
        <w:fldChar w:fldCharType="begin">
          <w:ffData>
            <w:name w:val="Text126"/>
            <w:enabled/>
            <w:calcOnExit w:val="0"/>
            <w:textInput/>
          </w:ffData>
        </w:fldChar>
      </w:r>
      <w:bookmarkStart w:name="Text126" w:id="316"/>
      <w:r w:rsidRPr="00B544C8">
        <w:rPr>
          <w:rFonts w:ascii="Aptos" w:hAnsi="Aptos" w:cs="Arial"/>
          <w:i/>
          <w:sz w:val="18"/>
          <w:szCs w:val="18"/>
          <w:u w:val="single"/>
        </w:rPr>
        <w:instrText xml:space="preserve"> FORMTEXT </w:instrText>
      </w:r>
      <w:r w:rsidRPr="00B544C8">
        <w:rPr>
          <w:rFonts w:ascii="Aptos" w:hAnsi="Aptos" w:cs="Arial"/>
          <w:i/>
          <w:color w:val="2B579A"/>
          <w:sz w:val="18"/>
          <w:szCs w:val="18"/>
          <w:u w:val="single"/>
          <w:shd w:val="clear" w:color="auto" w:fill="E6E6E6"/>
        </w:rPr>
      </w:r>
      <w:r w:rsidRPr="00B544C8">
        <w:rPr>
          <w:rFonts w:ascii="Aptos" w:hAnsi="Aptos" w:cs="Arial"/>
          <w:i/>
          <w:color w:val="2B579A"/>
          <w:sz w:val="18"/>
          <w:szCs w:val="18"/>
          <w:u w:val="single"/>
          <w:shd w:val="clear" w:color="auto" w:fill="E6E6E6"/>
        </w:rPr>
        <w:fldChar w:fldCharType="separate"/>
      </w:r>
      <w:r w:rsidRPr="00B544C8">
        <w:rPr>
          <w:rFonts w:ascii="Aptos" w:hAnsi="Aptos" w:cs="Arial"/>
          <w:i/>
          <w:noProof/>
          <w:sz w:val="18"/>
          <w:szCs w:val="18"/>
          <w:u w:val="single"/>
        </w:rPr>
        <w:t> </w:t>
      </w:r>
      <w:r w:rsidRPr="00B544C8">
        <w:rPr>
          <w:rFonts w:ascii="Aptos" w:hAnsi="Aptos" w:cs="Arial"/>
          <w:i/>
          <w:noProof/>
          <w:sz w:val="18"/>
          <w:szCs w:val="18"/>
          <w:u w:val="single"/>
        </w:rPr>
        <w:t> </w:t>
      </w:r>
      <w:r w:rsidRPr="00B544C8">
        <w:rPr>
          <w:rFonts w:ascii="Aptos" w:hAnsi="Aptos" w:cs="Arial"/>
          <w:i/>
          <w:noProof/>
          <w:sz w:val="18"/>
          <w:szCs w:val="18"/>
          <w:u w:val="single"/>
        </w:rPr>
        <w:t xml:space="preserve">               </w:t>
      </w:r>
      <w:r w:rsidRPr="00B544C8">
        <w:rPr>
          <w:rFonts w:ascii="Aptos" w:hAnsi="Aptos" w:cs="Arial"/>
          <w:i/>
          <w:noProof/>
          <w:sz w:val="18"/>
          <w:szCs w:val="18"/>
          <w:u w:val="single"/>
        </w:rPr>
        <w:t> </w:t>
      </w:r>
      <w:r w:rsidRPr="00B544C8">
        <w:rPr>
          <w:rFonts w:ascii="Aptos" w:hAnsi="Aptos" w:cs="Arial"/>
          <w:i/>
          <w:noProof/>
          <w:sz w:val="18"/>
          <w:szCs w:val="18"/>
          <w:u w:val="single"/>
        </w:rPr>
        <w:t> </w:t>
      </w:r>
      <w:r w:rsidRPr="00B544C8">
        <w:rPr>
          <w:rFonts w:ascii="Aptos" w:hAnsi="Aptos" w:cs="Arial"/>
          <w:i/>
          <w:noProof/>
          <w:sz w:val="18"/>
          <w:szCs w:val="18"/>
          <w:u w:val="single"/>
        </w:rPr>
        <w:t> </w:t>
      </w:r>
      <w:r w:rsidRPr="00B544C8">
        <w:rPr>
          <w:rFonts w:ascii="Aptos" w:hAnsi="Aptos" w:cs="Arial"/>
          <w:i/>
          <w:color w:val="2B579A"/>
          <w:sz w:val="18"/>
          <w:szCs w:val="18"/>
          <w:u w:val="single"/>
          <w:shd w:val="clear" w:color="auto" w:fill="E6E6E6"/>
        </w:rPr>
        <w:fldChar w:fldCharType="end"/>
      </w:r>
      <w:bookmarkEnd w:id="316"/>
    </w:p>
    <w:p w:rsidRPr="00B544C8" w:rsidR="00617B61" w:rsidP="00617B61" w:rsidRDefault="00617B61" w14:paraId="5D98A3F1" w14:textId="77777777">
      <w:pPr>
        <w:rPr>
          <w:rFonts w:ascii="Aptos" w:hAnsi="Aptos" w:cs="Arial"/>
          <w:i/>
          <w:sz w:val="18"/>
          <w:szCs w:val="18"/>
        </w:rPr>
      </w:pPr>
    </w:p>
    <w:p w:rsidRPr="00B544C8" w:rsidR="00617B61" w:rsidP="00617B61" w:rsidRDefault="00617B61" w14:paraId="4DBB023E" w14:textId="77777777">
      <w:pPr>
        <w:rPr>
          <w:rFonts w:ascii="Aptos" w:hAnsi="Aptos" w:cs="Arial"/>
          <w:i/>
          <w:sz w:val="18"/>
          <w:szCs w:val="18"/>
        </w:rPr>
      </w:pPr>
      <w:r w:rsidRPr="00B544C8">
        <w:rPr>
          <w:rFonts w:ascii="Aptos" w:hAnsi="Aptos" w:cs="Arial"/>
          <w:i/>
          <w:sz w:val="18"/>
          <w:szCs w:val="18"/>
        </w:rPr>
        <w:t xml:space="preserve">           AA approved on </w:t>
      </w:r>
      <w:r w:rsidRPr="00B544C8">
        <w:rPr>
          <w:rFonts w:ascii="Aptos" w:hAnsi="Aptos" w:cs="Arial"/>
          <w:i/>
          <w:color w:val="2B579A"/>
          <w:sz w:val="18"/>
          <w:szCs w:val="18"/>
          <w:u w:val="single"/>
          <w:shd w:val="clear" w:color="auto" w:fill="E6E6E6"/>
        </w:rPr>
        <w:fldChar w:fldCharType="begin">
          <w:ffData>
            <w:name w:val="Text127"/>
            <w:enabled/>
            <w:calcOnExit w:val="0"/>
            <w:textInput/>
          </w:ffData>
        </w:fldChar>
      </w:r>
      <w:bookmarkStart w:name="Text127" w:id="317"/>
      <w:r w:rsidRPr="00B544C8">
        <w:rPr>
          <w:rFonts w:ascii="Aptos" w:hAnsi="Aptos" w:cs="Arial"/>
          <w:i/>
          <w:sz w:val="18"/>
          <w:szCs w:val="18"/>
          <w:u w:val="single"/>
        </w:rPr>
        <w:instrText xml:space="preserve"> FORMTEXT </w:instrText>
      </w:r>
      <w:r w:rsidRPr="00B544C8">
        <w:rPr>
          <w:rFonts w:ascii="Aptos" w:hAnsi="Aptos" w:cs="Arial"/>
          <w:i/>
          <w:color w:val="2B579A"/>
          <w:sz w:val="18"/>
          <w:szCs w:val="18"/>
          <w:u w:val="single"/>
          <w:shd w:val="clear" w:color="auto" w:fill="E6E6E6"/>
        </w:rPr>
      </w:r>
      <w:r w:rsidRPr="00B544C8">
        <w:rPr>
          <w:rFonts w:ascii="Aptos" w:hAnsi="Aptos" w:cs="Arial"/>
          <w:i/>
          <w:color w:val="2B579A"/>
          <w:sz w:val="18"/>
          <w:szCs w:val="18"/>
          <w:u w:val="single"/>
          <w:shd w:val="clear" w:color="auto" w:fill="E6E6E6"/>
        </w:rPr>
        <w:fldChar w:fldCharType="separate"/>
      </w:r>
      <w:r w:rsidRPr="00B544C8">
        <w:rPr>
          <w:rFonts w:ascii="Aptos" w:hAnsi="Aptos" w:cs="Arial"/>
          <w:i/>
          <w:noProof/>
          <w:sz w:val="18"/>
          <w:szCs w:val="18"/>
          <w:u w:val="single"/>
        </w:rPr>
        <w:t> </w:t>
      </w:r>
      <w:r w:rsidRPr="00B544C8">
        <w:rPr>
          <w:rFonts w:ascii="Aptos" w:hAnsi="Aptos" w:cs="Arial"/>
          <w:i/>
          <w:noProof/>
          <w:sz w:val="18"/>
          <w:szCs w:val="18"/>
          <w:u w:val="single"/>
        </w:rPr>
        <w:t> </w:t>
      </w:r>
      <w:r w:rsidRPr="00B544C8">
        <w:rPr>
          <w:rFonts w:ascii="Aptos" w:hAnsi="Aptos" w:cs="Arial"/>
          <w:i/>
          <w:noProof/>
          <w:sz w:val="18"/>
          <w:szCs w:val="18"/>
          <w:u w:val="single"/>
        </w:rPr>
        <w:t> </w:t>
      </w:r>
      <w:r w:rsidRPr="00B544C8">
        <w:rPr>
          <w:rFonts w:ascii="Aptos" w:hAnsi="Aptos" w:cs="Arial"/>
          <w:i/>
          <w:noProof/>
          <w:sz w:val="18"/>
          <w:szCs w:val="18"/>
          <w:u w:val="single"/>
        </w:rPr>
        <w:t> </w:t>
      </w:r>
      <w:r w:rsidRPr="00B544C8">
        <w:rPr>
          <w:rFonts w:ascii="Aptos" w:hAnsi="Aptos" w:cs="Arial"/>
          <w:i/>
          <w:noProof/>
          <w:sz w:val="18"/>
          <w:szCs w:val="18"/>
          <w:u w:val="single"/>
        </w:rPr>
        <w:t xml:space="preserve">                 </w:t>
      </w:r>
      <w:r w:rsidRPr="00B544C8">
        <w:rPr>
          <w:rFonts w:ascii="Aptos" w:hAnsi="Aptos" w:cs="Arial"/>
          <w:i/>
          <w:noProof/>
          <w:sz w:val="18"/>
          <w:szCs w:val="18"/>
          <w:u w:val="single"/>
        </w:rPr>
        <w:t> </w:t>
      </w:r>
      <w:r w:rsidRPr="00B544C8">
        <w:rPr>
          <w:rFonts w:ascii="Aptos" w:hAnsi="Aptos" w:cs="Arial"/>
          <w:i/>
          <w:color w:val="2B579A"/>
          <w:sz w:val="18"/>
          <w:szCs w:val="18"/>
          <w:u w:val="single"/>
          <w:shd w:val="clear" w:color="auto" w:fill="E6E6E6"/>
        </w:rPr>
        <w:fldChar w:fldCharType="end"/>
      </w:r>
      <w:bookmarkEnd w:id="317"/>
    </w:p>
    <w:p w:rsidRPr="00B544C8" w:rsidR="00617B61" w:rsidP="00617B61" w:rsidRDefault="00617B61" w14:paraId="50C86B8C" w14:textId="77777777">
      <w:pPr>
        <w:rPr>
          <w:rFonts w:ascii="Aptos" w:hAnsi="Aptos" w:cs="Arial"/>
          <w:i/>
          <w:sz w:val="18"/>
          <w:szCs w:val="18"/>
        </w:rPr>
      </w:pPr>
    </w:p>
    <w:p w:rsidRPr="00B544C8" w:rsidR="00617B61" w:rsidP="00617B61" w:rsidRDefault="00617B61" w14:paraId="3410EED7" w14:textId="77777777">
      <w:pPr>
        <w:rPr>
          <w:rFonts w:ascii="Aptos" w:hAnsi="Aptos" w:cs="Arial"/>
          <w:i/>
          <w:sz w:val="18"/>
          <w:szCs w:val="18"/>
          <w:u w:val="single"/>
        </w:rPr>
      </w:pPr>
      <w:r w:rsidRPr="00B544C8">
        <w:rPr>
          <w:rFonts w:ascii="Aptos" w:hAnsi="Aptos" w:cs="Arial"/>
          <w:i/>
          <w:color w:val="2B579A"/>
          <w:sz w:val="18"/>
          <w:szCs w:val="18"/>
          <w:u w:val="single"/>
          <w:shd w:val="clear" w:color="auto" w:fill="E6E6E6"/>
        </w:rPr>
        <w:fldChar w:fldCharType="begin">
          <w:ffData>
            <w:name w:val="Text128"/>
            <w:enabled/>
            <w:calcOnExit w:val="0"/>
            <w:textInput/>
          </w:ffData>
        </w:fldChar>
      </w:r>
      <w:bookmarkStart w:name="Text128" w:id="318"/>
      <w:r w:rsidRPr="00B544C8">
        <w:rPr>
          <w:rFonts w:ascii="Aptos" w:hAnsi="Aptos" w:cs="Arial"/>
          <w:i/>
          <w:sz w:val="18"/>
          <w:szCs w:val="18"/>
          <w:u w:val="single"/>
        </w:rPr>
        <w:instrText xml:space="preserve"> FORMTEXT </w:instrText>
      </w:r>
      <w:r w:rsidRPr="00B544C8">
        <w:rPr>
          <w:rFonts w:ascii="Aptos" w:hAnsi="Aptos" w:cs="Arial"/>
          <w:i/>
          <w:color w:val="2B579A"/>
          <w:sz w:val="18"/>
          <w:szCs w:val="18"/>
          <w:u w:val="single"/>
          <w:shd w:val="clear" w:color="auto" w:fill="E6E6E6"/>
        </w:rPr>
      </w:r>
      <w:r w:rsidRPr="00B544C8">
        <w:rPr>
          <w:rFonts w:ascii="Aptos" w:hAnsi="Aptos" w:cs="Arial"/>
          <w:i/>
          <w:color w:val="2B579A"/>
          <w:sz w:val="18"/>
          <w:szCs w:val="18"/>
          <w:u w:val="single"/>
          <w:shd w:val="clear" w:color="auto" w:fill="E6E6E6"/>
        </w:rPr>
        <w:fldChar w:fldCharType="separate"/>
      </w:r>
      <w:r w:rsidRPr="00B544C8">
        <w:rPr>
          <w:rFonts w:ascii="Aptos" w:hAnsi="Aptos" w:cs="Arial"/>
          <w:i/>
          <w:noProof/>
          <w:sz w:val="18"/>
          <w:szCs w:val="18"/>
          <w:u w:val="single"/>
        </w:rPr>
        <w:t> </w:t>
      </w:r>
      <w:r w:rsidRPr="00B544C8">
        <w:rPr>
          <w:rFonts w:ascii="Aptos" w:hAnsi="Aptos" w:cs="Arial"/>
          <w:i/>
          <w:noProof/>
          <w:sz w:val="18"/>
          <w:szCs w:val="18"/>
          <w:u w:val="single"/>
        </w:rPr>
        <w:t> </w:t>
      </w:r>
      <w:r w:rsidRPr="00B544C8">
        <w:rPr>
          <w:rFonts w:ascii="Aptos" w:hAnsi="Aptos" w:cs="Arial"/>
          <w:i/>
          <w:noProof/>
          <w:sz w:val="18"/>
          <w:szCs w:val="18"/>
          <w:u w:val="single"/>
        </w:rPr>
        <w:t> </w:t>
      </w:r>
      <w:r w:rsidRPr="00B544C8">
        <w:rPr>
          <w:rFonts w:ascii="Aptos" w:hAnsi="Aptos" w:cs="Arial"/>
          <w:i/>
          <w:noProof/>
          <w:sz w:val="18"/>
          <w:szCs w:val="18"/>
          <w:u w:val="single"/>
        </w:rPr>
        <w:t> </w:t>
      </w:r>
      <w:r w:rsidRPr="00B544C8">
        <w:rPr>
          <w:rFonts w:ascii="Aptos" w:hAnsi="Aptos" w:cs="Arial"/>
          <w:i/>
          <w:noProof/>
          <w:sz w:val="18"/>
          <w:szCs w:val="18"/>
          <w:u w:val="single"/>
        </w:rPr>
        <w:t xml:space="preserve">                                                      </w:t>
      </w:r>
      <w:r w:rsidRPr="00B544C8">
        <w:rPr>
          <w:rFonts w:ascii="Aptos" w:hAnsi="Aptos" w:cs="Arial"/>
          <w:i/>
          <w:noProof/>
          <w:sz w:val="18"/>
          <w:szCs w:val="18"/>
          <w:u w:val="single"/>
        </w:rPr>
        <w:t> </w:t>
      </w:r>
      <w:r w:rsidRPr="00B544C8">
        <w:rPr>
          <w:rFonts w:ascii="Aptos" w:hAnsi="Aptos" w:cs="Arial"/>
          <w:i/>
          <w:color w:val="2B579A"/>
          <w:sz w:val="18"/>
          <w:szCs w:val="18"/>
          <w:u w:val="single"/>
          <w:shd w:val="clear" w:color="auto" w:fill="E6E6E6"/>
        </w:rPr>
        <w:fldChar w:fldCharType="end"/>
      </w:r>
      <w:bookmarkEnd w:id="318"/>
    </w:p>
    <w:p w:rsidRPr="00B544C8" w:rsidR="00617B61" w:rsidP="00617B61" w:rsidRDefault="00617B61" w14:paraId="3797B171" w14:textId="77777777">
      <w:pPr>
        <w:pBdr>
          <w:bottom w:val="single" w:color="auto" w:sz="12" w:space="1"/>
        </w:pBdr>
        <w:rPr>
          <w:rFonts w:ascii="Aptos" w:hAnsi="Aptos" w:cs="Arial"/>
          <w:i/>
          <w:sz w:val="18"/>
          <w:szCs w:val="18"/>
        </w:rPr>
      </w:pPr>
      <w:r w:rsidRPr="00B544C8">
        <w:rPr>
          <w:rFonts w:ascii="Aptos" w:hAnsi="Aptos" w:cs="Arial"/>
          <w:i/>
          <w:sz w:val="18"/>
          <w:szCs w:val="18"/>
        </w:rPr>
        <w:t>Field Experience Coordinator Signature</w:t>
      </w:r>
    </w:p>
    <w:p w:rsidRPr="00B544C8" w:rsidR="00617B61" w:rsidP="00617B61" w:rsidRDefault="00617B61" w14:paraId="60EDCC55" w14:textId="77777777">
      <w:pPr>
        <w:rPr>
          <w:rFonts w:ascii="Aptos" w:hAnsi="Aptos" w:cs="Arial"/>
          <w:i/>
          <w:sz w:val="18"/>
          <w:szCs w:val="18"/>
        </w:rPr>
      </w:pPr>
    </w:p>
    <w:p w:rsidRPr="00B544C8" w:rsidR="00F77E28" w:rsidP="00834761" w:rsidRDefault="00F77E28" w14:paraId="6C710472" w14:textId="77777777">
      <w:pPr>
        <w:pStyle w:val="Heading3"/>
        <w:numPr>
          <w:ilvl w:val="0"/>
          <w:numId w:val="0"/>
        </w:numPr>
        <w:jc w:val="center"/>
        <w:rPr>
          <w:rFonts w:ascii="Aptos" w:hAnsi="Aptos"/>
        </w:rPr>
      </w:pPr>
      <w:bookmarkStart w:name="_Toc429653590" w:id="319"/>
      <w:bookmarkStart w:name="_Toc52996392" w:id="320"/>
      <w:bookmarkStart w:name="_Toc52996756" w:id="321"/>
      <w:bookmarkStart w:name="_Toc52996809" w:id="322"/>
      <w:bookmarkStart w:name="_Toc127941358" w:id="323"/>
      <w:r w:rsidRPr="00B544C8">
        <w:rPr>
          <w:rFonts w:ascii="Aptos" w:hAnsi="Aptos"/>
        </w:rPr>
        <w:t>Procedure for Requesting &amp; Obtaining Affiliation Agreements</w:t>
      </w:r>
      <w:bookmarkEnd w:id="319"/>
      <w:bookmarkEnd w:id="320"/>
      <w:bookmarkEnd w:id="321"/>
      <w:bookmarkEnd w:id="322"/>
      <w:bookmarkEnd w:id="323"/>
    </w:p>
    <w:p w:rsidRPr="00B544C8" w:rsidR="00F77E28" w:rsidP="00F77E28" w:rsidRDefault="00F77E28" w14:paraId="3BBB8815" w14:textId="77777777">
      <w:pPr>
        <w:jc w:val="center"/>
        <w:rPr>
          <w:rFonts w:ascii="Aptos" w:hAnsi="Aptos"/>
          <w:szCs w:val="28"/>
        </w:rPr>
      </w:pPr>
    </w:p>
    <w:p w:rsidRPr="00B544C8" w:rsidR="00F77E28" w:rsidP="608F993D" w:rsidRDefault="00F77E28" w14:paraId="011C9D53" w14:textId="7E985DB5">
      <w:pPr>
        <w:numPr>
          <w:ilvl w:val="0"/>
          <w:numId w:val="22"/>
        </w:numPr>
        <w:rPr>
          <w:rFonts w:ascii="Aptos" w:hAnsi="Aptos"/>
        </w:rPr>
      </w:pPr>
      <w:r w:rsidRPr="608F993D" w:rsidR="00F77E28">
        <w:rPr>
          <w:rFonts w:ascii="Aptos" w:hAnsi="Aptos"/>
        </w:rPr>
        <w:t xml:space="preserve">Students will </w:t>
      </w:r>
      <w:r w:rsidRPr="608F993D" w:rsidR="00F77E28">
        <w:rPr>
          <w:rFonts w:ascii="Aptos" w:hAnsi="Aptos"/>
        </w:rPr>
        <w:t>identify</w:t>
      </w:r>
      <w:r w:rsidRPr="608F993D" w:rsidR="00F77E28">
        <w:rPr>
          <w:rFonts w:ascii="Aptos" w:hAnsi="Aptos"/>
        </w:rPr>
        <w:t xml:space="preserve"> a field site that meets the </w:t>
      </w:r>
      <w:r w:rsidRPr="608F993D" w:rsidR="00F77E28">
        <w:rPr>
          <w:rFonts w:ascii="Aptos" w:hAnsi="Aptos"/>
        </w:rPr>
        <w:t>Department of C</w:t>
      </w:r>
      <w:r w:rsidRPr="608F993D" w:rsidR="00F77E28">
        <w:rPr>
          <w:rFonts w:ascii="Aptos" w:hAnsi="Aptos"/>
        </w:rPr>
        <w:t xml:space="preserve">ounseling </w:t>
      </w:r>
      <w:r w:rsidRPr="608F993D" w:rsidR="448EFCAE">
        <w:rPr>
          <w:rFonts w:ascii="Aptos" w:hAnsi="Aptos"/>
        </w:rPr>
        <w:t xml:space="preserve">and Human Development </w:t>
      </w:r>
      <w:r w:rsidRPr="608F993D" w:rsidR="00F77E28">
        <w:rPr>
          <w:rFonts w:ascii="Aptos" w:hAnsi="Aptos"/>
        </w:rPr>
        <w:t>requirements.</w:t>
      </w:r>
    </w:p>
    <w:p w:rsidRPr="00B544C8" w:rsidR="00071ADE" w:rsidP="00071ADE" w:rsidRDefault="00071ADE" w14:paraId="55B91B0D" w14:textId="77777777">
      <w:pPr>
        <w:rPr>
          <w:rFonts w:ascii="Aptos" w:hAnsi="Aptos"/>
          <w:sz w:val="20"/>
          <w:szCs w:val="20"/>
        </w:rPr>
      </w:pPr>
    </w:p>
    <w:p w:rsidRPr="00B544C8" w:rsidR="00DA31D2" w:rsidRDefault="00DA31D2" w14:paraId="7DF1AF52" w14:textId="77777777">
      <w:pPr>
        <w:numPr>
          <w:ilvl w:val="0"/>
          <w:numId w:val="21"/>
        </w:numPr>
        <w:ind w:left="1080"/>
        <w:rPr>
          <w:rFonts w:ascii="Aptos" w:hAnsi="Aptos"/>
          <w:szCs w:val="28"/>
        </w:rPr>
      </w:pPr>
      <w:r w:rsidRPr="00B544C8">
        <w:rPr>
          <w:rFonts w:ascii="Aptos" w:hAnsi="Aptos"/>
          <w:szCs w:val="28"/>
        </w:rPr>
        <w:t xml:space="preserve">Students access Field Experience IWIKI </w:t>
      </w:r>
      <w:r w:rsidRPr="00B544C8" w:rsidR="008661F1">
        <w:rPr>
          <w:rFonts w:ascii="Aptos" w:hAnsi="Aptos"/>
          <w:szCs w:val="28"/>
        </w:rPr>
        <w:t>at https://iwiki.iup.edu/spacedirectory/view.action</w:t>
      </w:r>
    </w:p>
    <w:p w:rsidRPr="00B544C8" w:rsidR="00DA31D2" w:rsidP="002846AC" w:rsidRDefault="00DA31D2" w14:paraId="386672AB" w14:textId="77777777">
      <w:pPr>
        <w:ind w:left="6120"/>
        <w:rPr>
          <w:rFonts w:ascii="Aptos" w:hAnsi="Aptos"/>
          <w:sz w:val="20"/>
          <w:szCs w:val="20"/>
        </w:rPr>
      </w:pPr>
      <w:r w:rsidRPr="00B544C8">
        <w:rPr>
          <w:rFonts w:ascii="Aptos" w:hAnsi="Aptos"/>
          <w:sz w:val="20"/>
          <w:szCs w:val="20"/>
        </w:rPr>
        <w:t>(type or copy this link in web browser)</w:t>
      </w:r>
    </w:p>
    <w:p w:rsidRPr="00B544C8" w:rsidR="00DA31D2" w:rsidP="002846AC" w:rsidRDefault="00DA31D2" w14:paraId="6810F0D1" w14:textId="77777777">
      <w:pPr>
        <w:ind w:left="6120"/>
        <w:rPr>
          <w:rFonts w:ascii="Aptos" w:hAnsi="Aptos"/>
          <w:sz w:val="14"/>
          <w:szCs w:val="28"/>
        </w:rPr>
      </w:pPr>
    </w:p>
    <w:p w:rsidRPr="00B544C8" w:rsidR="00883806" w:rsidRDefault="00883806" w14:paraId="03971BDA" w14:textId="77777777">
      <w:pPr>
        <w:numPr>
          <w:ilvl w:val="0"/>
          <w:numId w:val="21"/>
        </w:numPr>
        <w:ind w:left="1080"/>
        <w:rPr>
          <w:rFonts w:ascii="Aptos" w:hAnsi="Aptos"/>
          <w:szCs w:val="28"/>
        </w:rPr>
      </w:pPr>
      <w:r w:rsidRPr="00B544C8">
        <w:rPr>
          <w:rFonts w:ascii="Aptos" w:hAnsi="Aptos"/>
          <w:szCs w:val="28"/>
        </w:rPr>
        <w:t xml:space="preserve">Note: </w:t>
      </w:r>
      <w:r w:rsidRPr="00B544C8" w:rsidR="00AE471A">
        <w:rPr>
          <w:rFonts w:ascii="Aptos" w:hAnsi="Aptos"/>
          <w:szCs w:val="28"/>
        </w:rPr>
        <w:t>T</w:t>
      </w:r>
      <w:r w:rsidRPr="00B544C8">
        <w:rPr>
          <w:rFonts w:ascii="Aptos" w:hAnsi="Aptos"/>
          <w:szCs w:val="28"/>
        </w:rPr>
        <w:t>o access this page you must login with your IUP Username and Password</w:t>
      </w:r>
    </w:p>
    <w:p w:rsidRPr="00B544C8" w:rsidR="00AE471A" w:rsidP="002846AC" w:rsidRDefault="00AE471A" w14:paraId="74E797DC" w14:textId="77777777">
      <w:pPr>
        <w:ind w:left="720"/>
        <w:rPr>
          <w:rFonts w:ascii="Aptos" w:hAnsi="Aptos"/>
          <w:sz w:val="12"/>
          <w:szCs w:val="16"/>
        </w:rPr>
      </w:pPr>
    </w:p>
    <w:p w:rsidRPr="00B544C8" w:rsidR="00906531" w:rsidRDefault="00906531" w14:paraId="00A79BA0" w14:textId="77777777">
      <w:pPr>
        <w:numPr>
          <w:ilvl w:val="0"/>
          <w:numId w:val="21"/>
        </w:numPr>
        <w:ind w:left="1080"/>
        <w:rPr>
          <w:rFonts w:ascii="Aptos" w:hAnsi="Aptos"/>
          <w:szCs w:val="28"/>
        </w:rPr>
      </w:pPr>
      <w:r w:rsidRPr="00B544C8">
        <w:rPr>
          <w:rFonts w:ascii="Aptos" w:hAnsi="Aptos"/>
          <w:szCs w:val="28"/>
        </w:rPr>
        <w:t>Click on Internship Agreements Field Experiences</w:t>
      </w:r>
    </w:p>
    <w:p w:rsidRPr="00B544C8" w:rsidR="00906531" w:rsidP="002846AC" w:rsidRDefault="00906531" w14:paraId="25AF7EAE" w14:textId="77777777">
      <w:pPr>
        <w:pStyle w:val="ListParagraph"/>
        <w:ind w:left="1080"/>
        <w:rPr>
          <w:rFonts w:ascii="Aptos" w:hAnsi="Aptos"/>
          <w:sz w:val="12"/>
          <w:szCs w:val="16"/>
        </w:rPr>
      </w:pPr>
    </w:p>
    <w:p w:rsidRPr="00B544C8" w:rsidR="00AE471A" w:rsidRDefault="00AE471A" w14:paraId="3DFB08CC" w14:textId="77777777">
      <w:pPr>
        <w:numPr>
          <w:ilvl w:val="0"/>
          <w:numId w:val="21"/>
        </w:numPr>
        <w:ind w:left="1080"/>
        <w:rPr>
          <w:rFonts w:ascii="Aptos" w:hAnsi="Aptos"/>
          <w:szCs w:val="28"/>
        </w:rPr>
      </w:pPr>
      <w:r w:rsidRPr="00B544C8">
        <w:rPr>
          <w:rFonts w:ascii="Aptos" w:hAnsi="Aptos"/>
          <w:szCs w:val="28"/>
        </w:rPr>
        <w:t>C</w:t>
      </w:r>
      <w:r w:rsidRPr="00B544C8" w:rsidR="00883806">
        <w:rPr>
          <w:rFonts w:ascii="Aptos" w:hAnsi="Aptos"/>
          <w:szCs w:val="28"/>
        </w:rPr>
        <w:t xml:space="preserve">lick on </w:t>
      </w:r>
      <w:r w:rsidRPr="00B544C8">
        <w:rPr>
          <w:rFonts w:ascii="Aptos" w:hAnsi="Aptos"/>
          <w:szCs w:val="28"/>
        </w:rPr>
        <w:t>Documents</w:t>
      </w:r>
    </w:p>
    <w:p w:rsidRPr="00B544C8" w:rsidR="00AE471A" w:rsidP="002846AC" w:rsidRDefault="00AE471A" w14:paraId="2633CEB9" w14:textId="77777777">
      <w:pPr>
        <w:pStyle w:val="ListParagraph"/>
        <w:ind w:left="1080"/>
        <w:rPr>
          <w:rFonts w:ascii="Aptos" w:hAnsi="Aptos"/>
          <w:sz w:val="12"/>
          <w:szCs w:val="16"/>
        </w:rPr>
      </w:pPr>
    </w:p>
    <w:p w:rsidRPr="00B544C8" w:rsidR="00883806" w:rsidRDefault="00AE471A" w14:paraId="13411729" w14:textId="77777777">
      <w:pPr>
        <w:numPr>
          <w:ilvl w:val="0"/>
          <w:numId w:val="21"/>
        </w:numPr>
        <w:ind w:left="1080"/>
        <w:rPr>
          <w:rFonts w:ascii="Aptos" w:hAnsi="Aptos"/>
          <w:szCs w:val="28"/>
        </w:rPr>
      </w:pPr>
      <w:r w:rsidRPr="00B544C8">
        <w:rPr>
          <w:rFonts w:ascii="Aptos" w:hAnsi="Aptos"/>
          <w:szCs w:val="28"/>
        </w:rPr>
        <w:t xml:space="preserve">Then click on </w:t>
      </w:r>
      <w:r w:rsidRPr="00B544C8">
        <w:rPr>
          <w:rFonts w:ascii="Aptos" w:hAnsi="Aptos"/>
          <w:szCs w:val="28"/>
          <w:u w:val="single"/>
        </w:rPr>
        <w:t>Excel Spreadsheet with Fully Executed Agreements</w:t>
      </w:r>
    </w:p>
    <w:p w:rsidRPr="00B544C8" w:rsidR="00AE471A" w:rsidP="002846AC" w:rsidRDefault="00AE471A" w14:paraId="4B1D477B" w14:textId="77777777">
      <w:pPr>
        <w:pStyle w:val="ListParagraph"/>
        <w:ind w:left="1080"/>
        <w:rPr>
          <w:rFonts w:ascii="Aptos" w:hAnsi="Aptos"/>
          <w:sz w:val="12"/>
          <w:szCs w:val="16"/>
        </w:rPr>
      </w:pPr>
    </w:p>
    <w:p w:rsidRPr="00B544C8" w:rsidR="00AE471A" w:rsidRDefault="00AE471A" w14:paraId="6305E9AC" w14:textId="77777777">
      <w:pPr>
        <w:numPr>
          <w:ilvl w:val="0"/>
          <w:numId w:val="21"/>
        </w:numPr>
        <w:ind w:left="1080"/>
        <w:rPr>
          <w:rFonts w:ascii="Aptos" w:hAnsi="Aptos"/>
          <w:szCs w:val="28"/>
        </w:rPr>
      </w:pPr>
      <w:r w:rsidRPr="00B544C8">
        <w:rPr>
          <w:rFonts w:ascii="Aptos" w:hAnsi="Aptos"/>
          <w:szCs w:val="28"/>
        </w:rPr>
        <w:t xml:space="preserve">Click on the Excel </w:t>
      </w:r>
      <w:r w:rsidRPr="00B544C8" w:rsidR="00F455C2">
        <w:rPr>
          <w:rFonts w:ascii="Aptos" w:hAnsi="Aptos"/>
          <w:szCs w:val="28"/>
        </w:rPr>
        <w:t>spreadsheet</w:t>
      </w:r>
      <w:r w:rsidRPr="00B544C8">
        <w:rPr>
          <w:rFonts w:ascii="Aptos" w:hAnsi="Aptos"/>
          <w:szCs w:val="28"/>
        </w:rPr>
        <w:t xml:space="preserve"> to open</w:t>
      </w:r>
    </w:p>
    <w:p w:rsidRPr="00B544C8" w:rsidR="00F455C2" w:rsidP="002846AC" w:rsidRDefault="00F455C2" w14:paraId="65BE1F1D" w14:textId="77777777">
      <w:pPr>
        <w:pStyle w:val="ListParagraph"/>
        <w:ind w:left="1080"/>
        <w:rPr>
          <w:rFonts w:ascii="Aptos" w:hAnsi="Aptos"/>
          <w:sz w:val="12"/>
          <w:szCs w:val="16"/>
        </w:rPr>
      </w:pPr>
    </w:p>
    <w:p w:rsidRPr="00B544C8" w:rsidR="00F455C2" w:rsidRDefault="00F455C2" w14:paraId="2BC89446" w14:textId="77777777">
      <w:pPr>
        <w:numPr>
          <w:ilvl w:val="0"/>
          <w:numId w:val="21"/>
        </w:numPr>
        <w:ind w:left="1080"/>
        <w:rPr>
          <w:rFonts w:ascii="Aptos" w:hAnsi="Aptos"/>
          <w:szCs w:val="28"/>
        </w:rPr>
      </w:pPr>
      <w:r w:rsidRPr="00B544C8">
        <w:rPr>
          <w:rFonts w:ascii="Aptos" w:hAnsi="Aptos"/>
          <w:szCs w:val="28"/>
        </w:rPr>
        <w:t xml:space="preserve">Download the file by clicking on the “Download” arrow in the upper </w:t>
      </w:r>
      <w:r w:rsidRPr="00B544C8" w:rsidR="008661F1">
        <w:rPr>
          <w:rFonts w:ascii="Aptos" w:hAnsi="Aptos"/>
          <w:szCs w:val="28"/>
        </w:rPr>
        <w:t>right-hand</w:t>
      </w:r>
      <w:r w:rsidRPr="00B544C8">
        <w:rPr>
          <w:rFonts w:ascii="Aptos" w:hAnsi="Aptos"/>
          <w:szCs w:val="28"/>
        </w:rPr>
        <w:t xml:space="preserve"> corner</w:t>
      </w:r>
    </w:p>
    <w:p w:rsidRPr="00B544C8" w:rsidR="00AE471A" w:rsidP="002846AC" w:rsidRDefault="00AE471A" w14:paraId="6AFAB436" w14:textId="77777777">
      <w:pPr>
        <w:pStyle w:val="ListParagraph"/>
        <w:ind w:left="1080"/>
        <w:rPr>
          <w:rFonts w:ascii="Aptos" w:hAnsi="Aptos"/>
          <w:sz w:val="16"/>
          <w:szCs w:val="16"/>
        </w:rPr>
      </w:pPr>
    </w:p>
    <w:p w:rsidRPr="00B544C8" w:rsidR="00540E6D" w:rsidRDefault="00AE471A" w14:paraId="225E4F71" w14:textId="77777777">
      <w:pPr>
        <w:numPr>
          <w:ilvl w:val="0"/>
          <w:numId w:val="21"/>
        </w:numPr>
        <w:ind w:left="1080"/>
        <w:rPr>
          <w:rFonts w:ascii="Aptos" w:hAnsi="Aptos"/>
          <w:szCs w:val="28"/>
        </w:rPr>
      </w:pPr>
      <w:r w:rsidRPr="00B544C8">
        <w:rPr>
          <w:rFonts w:ascii="Aptos" w:hAnsi="Aptos"/>
          <w:szCs w:val="28"/>
        </w:rPr>
        <w:t>In the Excel file, scroll down until you get to the COEC agreements</w:t>
      </w:r>
    </w:p>
    <w:p w:rsidRPr="00B544C8" w:rsidR="00AE471A" w:rsidP="002846AC" w:rsidRDefault="00AE471A" w14:paraId="042C5D41" w14:textId="77777777">
      <w:pPr>
        <w:pStyle w:val="ListParagraph"/>
        <w:ind w:left="1080"/>
        <w:rPr>
          <w:rFonts w:ascii="Aptos" w:hAnsi="Aptos"/>
          <w:sz w:val="16"/>
          <w:szCs w:val="16"/>
        </w:rPr>
      </w:pPr>
    </w:p>
    <w:p w:rsidRPr="00B544C8" w:rsidR="00AE471A" w:rsidRDefault="00AE471A" w14:paraId="04A9A78F" w14:textId="77777777">
      <w:pPr>
        <w:numPr>
          <w:ilvl w:val="0"/>
          <w:numId w:val="21"/>
        </w:numPr>
        <w:ind w:left="1080"/>
        <w:rPr>
          <w:rFonts w:ascii="Aptos" w:hAnsi="Aptos"/>
          <w:szCs w:val="28"/>
        </w:rPr>
      </w:pPr>
      <w:r w:rsidRPr="00B544C8">
        <w:rPr>
          <w:rFonts w:ascii="Aptos" w:hAnsi="Aptos"/>
          <w:szCs w:val="28"/>
        </w:rPr>
        <w:t>See if your identified site has an Affiliation Agreement</w:t>
      </w:r>
      <w:r w:rsidRPr="00B544C8" w:rsidR="00540E6D">
        <w:rPr>
          <w:rFonts w:ascii="Aptos" w:hAnsi="Aptos"/>
          <w:szCs w:val="28"/>
        </w:rPr>
        <w:t xml:space="preserve"> and is categorized in either </w:t>
      </w:r>
      <w:r w:rsidRPr="00B544C8" w:rsidR="00540E6D">
        <w:rPr>
          <w:rFonts w:ascii="Aptos" w:hAnsi="Aptos"/>
          <w:b/>
          <w:szCs w:val="28"/>
        </w:rPr>
        <w:t>COEC COUN or COEC EPP</w:t>
      </w:r>
      <w:r w:rsidRPr="00B544C8" w:rsidR="00540E6D">
        <w:rPr>
          <w:rFonts w:ascii="Aptos" w:hAnsi="Aptos"/>
          <w:szCs w:val="28"/>
        </w:rPr>
        <w:t xml:space="preserve">. Other categories such as EDSP &amp; EDEX do </w:t>
      </w:r>
      <w:r w:rsidRPr="00B544C8" w:rsidR="00540E6D">
        <w:rPr>
          <w:rFonts w:ascii="Aptos" w:hAnsi="Aptos"/>
          <w:b/>
          <w:szCs w:val="28"/>
        </w:rPr>
        <w:t xml:space="preserve">not </w:t>
      </w:r>
      <w:r w:rsidRPr="00B544C8" w:rsidR="00540E6D">
        <w:rPr>
          <w:rFonts w:ascii="Aptos" w:hAnsi="Aptos"/>
          <w:szCs w:val="28"/>
        </w:rPr>
        <w:t xml:space="preserve">apply to </w:t>
      </w:r>
      <w:r w:rsidRPr="00B544C8" w:rsidR="00B42771">
        <w:rPr>
          <w:rFonts w:ascii="Aptos" w:hAnsi="Aptos"/>
          <w:szCs w:val="28"/>
        </w:rPr>
        <w:t xml:space="preserve">Counseling </w:t>
      </w:r>
      <w:r w:rsidRPr="00B544C8" w:rsidR="00540E6D">
        <w:rPr>
          <w:rFonts w:ascii="Aptos" w:hAnsi="Aptos"/>
          <w:szCs w:val="28"/>
        </w:rPr>
        <w:t>Field Experience sites</w:t>
      </w:r>
    </w:p>
    <w:p w:rsidRPr="00B544C8" w:rsidR="00AE471A" w:rsidP="002846AC" w:rsidRDefault="00AE471A" w14:paraId="4D2E12B8" w14:textId="77777777">
      <w:pPr>
        <w:pStyle w:val="ListParagraph"/>
        <w:ind w:left="1080"/>
        <w:rPr>
          <w:rFonts w:ascii="Aptos" w:hAnsi="Aptos"/>
          <w:sz w:val="16"/>
          <w:szCs w:val="16"/>
        </w:rPr>
      </w:pPr>
    </w:p>
    <w:p w:rsidRPr="00B544C8" w:rsidR="003738AB" w:rsidRDefault="003738AB" w14:paraId="2FB0DF56" w14:textId="77777777">
      <w:pPr>
        <w:numPr>
          <w:ilvl w:val="0"/>
          <w:numId w:val="21"/>
        </w:numPr>
        <w:ind w:left="1080"/>
        <w:rPr>
          <w:rFonts w:ascii="Aptos" w:hAnsi="Aptos"/>
          <w:szCs w:val="28"/>
        </w:rPr>
      </w:pPr>
      <w:r w:rsidRPr="00B544C8">
        <w:rPr>
          <w:rFonts w:ascii="Aptos" w:hAnsi="Aptos"/>
          <w:szCs w:val="28"/>
        </w:rPr>
        <w:t>If YES</w:t>
      </w:r>
      <w:r w:rsidRPr="00B544C8" w:rsidR="00AE471A">
        <w:rPr>
          <w:rFonts w:ascii="Aptos" w:hAnsi="Aptos"/>
          <w:szCs w:val="28"/>
        </w:rPr>
        <w:t>, complete the first part of the Affiliation Agreemen</w:t>
      </w:r>
      <w:r w:rsidRPr="00B544C8" w:rsidR="00DD0754">
        <w:rPr>
          <w:rFonts w:ascii="Aptos" w:hAnsi="Aptos"/>
          <w:szCs w:val="28"/>
        </w:rPr>
        <w:t>t Form (Appendix C</w:t>
      </w:r>
      <w:r w:rsidRPr="00B544C8">
        <w:rPr>
          <w:rFonts w:ascii="Aptos" w:hAnsi="Aptos"/>
          <w:szCs w:val="28"/>
        </w:rPr>
        <w:t>)</w:t>
      </w:r>
    </w:p>
    <w:p w:rsidRPr="00B544C8" w:rsidR="003738AB" w:rsidP="002846AC" w:rsidRDefault="003738AB" w14:paraId="308F224F" w14:textId="77777777">
      <w:pPr>
        <w:pStyle w:val="ListParagraph"/>
        <w:ind w:left="1080"/>
        <w:rPr>
          <w:rFonts w:ascii="Aptos" w:hAnsi="Aptos"/>
          <w:sz w:val="16"/>
          <w:szCs w:val="16"/>
        </w:rPr>
      </w:pPr>
    </w:p>
    <w:p w:rsidRPr="00B544C8" w:rsidR="003738AB" w:rsidRDefault="003738AB" w14:paraId="7869CBBB" w14:textId="77777777">
      <w:pPr>
        <w:numPr>
          <w:ilvl w:val="0"/>
          <w:numId w:val="21"/>
        </w:numPr>
        <w:ind w:left="1080"/>
        <w:rPr>
          <w:rFonts w:ascii="Aptos" w:hAnsi="Aptos"/>
          <w:szCs w:val="28"/>
        </w:rPr>
      </w:pPr>
      <w:r w:rsidRPr="00B544C8">
        <w:rPr>
          <w:rFonts w:ascii="Aptos" w:hAnsi="Aptos"/>
          <w:szCs w:val="28"/>
        </w:rPr>
        <w:t xml:space="preserve">If NO, complete </w:t>
      </w:r>
      <w:r w:rsidRPr="00B544C8" w:rsidR="008661F1">
        <w:rPr>
          <w:rFonts w:ascii="Aptos" w:hAnsi="Aptos"/>
          <w:szCs w:val="28"/>
        </w:rPr>
        <w:t>both</w:t>
      </w:r>
      <w:r w:rsidRPr="00B544C8">
        <w:rPr>
          <w:rFonts w:ascii="Aptos" w:hAnsi="Aptos"/>
          <w:szCs w:val="28"/>
        </w:rPr>
        <w:t xml:space="preserve"> parts of the Affiliation Agreement Form (Appendix C)</w:t>
      </w:r>
    </w:p>
    <w:p w:rsidRPr="00B544C8" w:rsidR="00F77E28" w:rsidP="00F77E28" w:rsidRDefault="00F77E28" w14:paraId="5E6D6F63" w14:textId="77777777">
      <w:pPr>
        <w:rPr>
          <w:rFonts w:ascii="Aptos" w:hAnsi="Aptos"/>
          <w:sz w:val="18"/>
          <w:szCs w:val="28"/>
          <w:u w:val="single"/>
        </w:rPr>
      </w:pPr>
    </w:p>
    <w:p w:rsidRPr="00B544C8" w:rsidR="00F77E28" w:rsidRDefault="003738AB" w14:paraId="3F145BEC" w14:textId="77777777">
      <w:pPr>
        <w:numPr>
          <w:ilvl w:val="0"/>
          <w:numId w:val="22"/>
        </w:numPr>
        <w:contextualSpacing/>
        <w:rPr>
          <w:rFonts w:ascii="Aptos" w:hAnsi="Aptos"/>
          <w:sz w:val="16"/>
          <w:szCs w:val="16"/>
        </w:rPr>
      </w:pPr>
      <w:r w:rsidRPr="00B544C8">
        <w:rPr>
          <w:rFonts w:ascii="Aptos" w:hAnsi="Aptos"/>
          <w:szCs w:val="28"/>
        </w:rPr>
        <w:t>If NO Affiliation Agreement Exists</w:t>
      </w:r>
      <w:r w:rsidRPr="00B544C8" w:rsidR="00F77E28">
        <w:rPr>
          <w:rFonts w:ascii="Aptos" w:hAnsi="Aptos"/>
          <w:szCs w:val="28"/>
        </w:rPr>
        <w:br/>
      </w:r>
    </w:p>
    <w:p w:rsidRPr="00B544C8" w:rsidR="00F77E28" w:rsidRDefault="00F77E28" w14:paraId="78880448" w14:textId="77777777">
      <w:pPr>
        <w:numPr>
          <w:ilvl w:val="1"/>
          <w:numId w:val="26"/>
        </w:numPr>
        <w:contextualSpacing/>
        <w:rPr>
          <w:rFonts w:ascii="Aptos" w:hAnsi="Aptos"/>
          <w:sz w:val="16"/>
          <w:szCs w:val="16"/>
        </w:rPr>
      </w:pPr>
      <w:r w:rsidRPr="00B544C8">
        <w:rPr>
          <w:rFonts w:ascii="Aptos" w:hAnsi="Aptos"/>
          <w:szCs w:val="28"/>
        </w:rPr>
        <w:t xml:space="preserve">Students should identify the person at the school district or agency that has the authority to sign the affiliation agreement. For schools this is typically the </w:t>
      </w:r>
      <w:r w:rsidRPr="00B544C8">
        <w:rPr>
          <w:rFonts w:ascii="Aptos" w:hAnsi="Aptos"/>
          <w:b/>
          <w:szCs w:val="28"/>
        </w:rPr>
        <w:t>District Superintendent</w:t>
      </w:r>
      <w:r w:rsidRPr="00B544C8">
        <w:rPr>
          <w:rFonts w:ascii="Aptos" w:hAnsi="Aptos"/>
          <w:szCs w:val="28"/>
        </w:rPr>
        <w:t xml:space="preserve">. For agencies this is typically the </w:t>
      </w:r>
      <w:r w:rsidRPr="00B544C8">
        <w:rPr>
          <w:rFonts w:ascii="Aptos" w:hAnsi="Aptos"/>
          <w:b/>
          <w:szCs w:val="28"/>
        </w:rPr>
        <w:t>Agency Director</w:t>
      </w:r>
      <w:r w:rsidRPr="00B544C8">
        <w:rPr>
          <w:rFonts w:ascii="Aptos" w:hAnsi="Aptos"/>
          <w:szCs w:val="28"/>
        </w:rPr>
        <w:t xml:space="preserve">. </w:t>
      </w:r>
      <w:r w:rsidRPr="00B544C8" w:rsidR="00F97868">
        <w:rPr>
          <w:rFonts w:ascii="Aptos" w:hAnsi="Aptos"/>
          <w:b/>
          <w:bCs/>
          <w:szCs w:val="28"/>
        </w:rPr>
        <w:t xml:space="preserve">This is usually not your site supervisor. </w:t>
      </w:r>
      <w:r w:rsidRPr="00B544C8">
        <w:rPr>
          <w:rFonts w:ascii="Aptos" w:hAnsi="Aptos"/>
          <w:szCs w:val="28"/>
        </w:rPr>
        <w:t xml:space="preserve">Students should obtain the needed contact information for this person and site.  </w:t>
      </w:r>
      <w:r w:rsidRPr="00B544C8">
        <w:rPr>
          <w:rFonts w:ascii="Aptos" w:hAnsi="Aptos"/>
          <w:szCs w:val="28"/>
        </w:rPr>
        <w:br/>
      </w:r>
    </w:p>
    <w:p w:rsidRPr="00B544C8" w:rsidR="00F77E28" w:rsidRDefault="00F77E28" w14:paraId="62346A72" w14:textId="77777777">
      <w:pPr>
        <w:numPr>
          <w:ilvl w:val="1"/>
          <w:numId w:val="26"/>
        </w:numPr>
        <w:contextualSpacing/>
        <w:rPr>
          <w:rFonts w:ascii="Aptos" w:hAnsi="Aptos"/>
          <w:szCs w:val="28"/>
        </w:rPr>
      </w:pPr>
      <w:r w:rsidRPr="00B544C8">
        <w:rPr>
          <w:rFonts w:ascii="Aptos" w:hAnsi="Aptos"/>
          <w:szCs w:val="28"/>
        </w:rPr>
        <w:t xml:space="preserve">Students should then complete </w:t>
      </w:r>
      <w:r w:rsidRPr="00B544C8" w:rsidR="003738AB">
        <w:rPr>
          <w:rFonts w:ascii="Aptos" w:hAnsi="Aptos"/>
          <w:szCs w:val="28"/>
        </w:rPr>
        <w:t xml:space="preserve">both parts of </w:t>
      </w:r>
      <w:r w:rsidRPr="00B544C8">
        <w:rPr>
          <w:rFonts w:ascii="Aptos" w:hAnsi="Aptos"/>
          <w:szCs w:val="28"/>
        </w:rPr>
        <w:t xml:space="preserve">the Affiliation Agreement </w:t>
      </w:r>
      <w:r w:rsidRPr="00B544C8" w:rsidR="00FA2DF8">
        <w:rPr>
          <w:rFonts w:ascii="Aptos" w:hAnsi="Aptos"/>
          <w:szCs w:val="28"/>
        </w:rPr>
        <w:t xml:space="preserve">Request Form </w:t>
      </w:r>
      <w:r w:rsidRPr="00B544C8" w:rsidR="00AE471A">
        <w:rPr>
          <w:rFonts w:ascii="Aptos" w:hAnsi="Aptos"/>
          <w:szCs w:val="28"/>
        </w:rPr>
        <w:t>(Appendix C:</w:t>
      </w:r>
      <w:r w:rsidRPr="00B544C8" w:rsidR="00FA2DF8">
        <w:rPr>
          <w:rFonts w:ascii="Aptos" w:hAnsi="Aptos"/>
          <w:szCs w:val="28"/>
        </w:rPr>
        <w:t xml:space="preserve"> Page 4</w:t>
      </w:r>
      <w:r w:rsidRPr="00B544C8">
        <w:rPr>
          <w:rFonts w:ascii="Aptos" w:hAnsi="Aptos"/>
          <w:szCs w:val="28"/>
        </w:rPr>
        <w:t>).</w:t>
      </w:r>
    </w:p>
    <w:p w:rsidRPr="00B544C8" w:rsidR="00F97868" w:rsidP="00F97868" w:rsidRDefault="00F97868" w14:paraId="7B969857" w14:textId="77777777">
      <w:pPr>
        <w:ind w:left="1080"/>
        <w:contextualSpacing/>
        <w:rPr>
          <w:rFonts w:ascii="Aptos" w:hAnsi="Aptos"/>
          <w:sz w:val="16"/>
          <w:szCs w:val="28"/>
        </w:rPr>
      </w:pPr>
    </w:p>
    <w:p w:rsidRPr="00B544C8" w:rsidR="00F97868" w:rsidRDefault="00F97868" w14:paraId="363B44CC" w14:textId="77777777">
      <w:pPr>
        <w:numPr>
          <w:ilvl w:val="1"/>
          <w:numId w:val="26"/>
        </w:numPr>
        <w:contextualSpacing/>
        <w:rPr>
          <w:rFonts w:ascii="Aptos" w:hAnsi="Aptos"/>
          <w:szCs w:val="28"/>
        </w:rPr>
      </w:pPr>
      <w:r w:rsidRPr="00B544C8">
        <w:rPr>
          <w:rFonts w:ascii="Aptos" w:hAnsi="Aptos"/>
          <w:b/>
          <w:bCs/>
          <w:szCs w:val="28"/>
          <w:u w:val="single"/>
        </w:rPr>
        <w:t>Please note</w:t>
      </w:r>
      <w:r w:rsidRPr="00B544C8">
        <w:rPr>
          <w:rFonts w:ascii="Aptos" w:hAnsi="Aptos"/>
          <w:szCs w:val="28"/>
        </w:rPr>
        <w:t xml:space="preserve">: Affiliation Agreements are valid for five years and are designed to cover an entire school district or agency (rather than a single location).  </w:t>
      </w:r>
    </w:p>
    <w:p w:rsidRPr="00B544C8" w:rsidR="00F77E28" w:rsidP="00F77E28" w:rsidRDefault="00F77E28" w14:paraId="0FE634FD" w14:textId="77777777">
      <w:pPr>
        <w:ind w:left="720"/>
        <w:rPr>
          <w:rFonts w:ascii="Aptos" w:hAnsi="Aptos"/>
          <w:sz w:val="14"/>
          <w:szCs w:val="28"/>
        </w:rPr>
      </w:pPr>
    </w:p>
    <w:p w:rsidRPr="00B544C8" w:rsidR="00F77E28" w:rsidRDefault="00F77E28" w14:paraId="213CB7E3" w14:textId="77777777">
      <w:pPr>
        <w:numPr>
          <w:ilvl w:val="0"/>
          <w:numId w:val="22"/>
        </w:numPr>
        <w:ind w:left="360"/>
        <w:contextualSpacing/>
        <w:rPr>
          <w:rFonts w:ascii="Aptos" w:hAnsi="Aptos"/>
          <w:sz w:val="16"/>
          <w:szCs w:val="16"/>
        </w:rPr>
      </w:pPr>
      <w:r w:rsidRPr="00B544C8">
        <w:rPr>
          <w:rFonts w:ascii="Aptos" w:hAnsi="Aptos"/>
          <w:szCs w:val="28"/>
        </w:rPr>
        <w:t>IUP Process for Obtaining the Affiliation Agreement</w:t>
      </w:r>
      <w:r w:rsidRPr="00B544C8">
        <w:rPr>
          <w:rFonts w:ascii="Aptos" w:hAnsi="Aptos"/>
          <w:szCs w:val="28"/>
        </w:rPr>
        <w:br/>
      </w:r>
    </w:p>
    <w:p w:rsidRPr="00B544C8" w:rsidR="003738AB" w:rsidP="608F993D" w:rsidRDefault="00F77E28" w14:paraId="6CADBDB1" w14:textId="10485753">
      <w:pPr>
        <w:numPr>
          <w:ilvl w:val="0"/>
          <w:numId w:val="23"/>
        </w:numPr>
        <w:spacing/>
        <w:contextualSpacing/>
        <w:rPr>
          <w:rFonts w:ascii="Aptos" w:hAnsi="Aptos"/>
        </w:rPr>
      </w:pPr>
      <w:r w:rsidRPr="608F993D" w:rsidR="00F77E28">
        <w:rPr>
          <w:rFonts w:ascii="Aptos" w:hAnsi="Aptos"/>
        </w:rPr>
        <w:t xml:space="preserve">If it is </w:t>
      </w:r>
      <w:r w:rsidRPr="608F993D" w:rsidR="00F77E28">
        <w:rPr>
          <w:rFonts w:ascii="Aptos" w:hAnsi="Aptos"/>
        </w:rPr>
        <w:t>determined</w:t>
      </w:r>
      <w:r w:rsidRPr="608F993D" w:rsidR="00F77E28">
        <w:rPr>
          <w:rFonts w:ascii="Aptos" w:hAnsi="Aptos"/>
        </w:rPr>
        <w:t xml:space="preserve"> that an Affiliation Agreement is needed, the </w:t>
      </w:r>
      <w:r w:rsidRPr="608F993D" w:rsidR="00F77E28">
        <w:rPr>
          <w:rFonts w:ascii="Aptos" w:hAnsi="Aptos"/>
        </w:rPr>
        <w:t>Department of C</w:t>
      </w:r>
      <w:r w:rsidRPr="608F993D" w:rsidR="00F77E28">
        <w:rPr>
          <w:rFonts w:ascii="Aptos" w:hAnsi="Aptos"/>
        </w:rPr>
        <w:t>ounseling</w:t>
      </w:r>
      <w:r w:rsidRPr="608F993D" w:rsidR="450A553D">
        <w:rPr>
          <w:rFonts w:ascii="Aptos" w:hAnsi="Aptos"/>
        </w:rPr>
        <w:t xml:space="preserve"> and Human Development</w:t>
      </w:r>
      <w:r w:rsidRPr="608F993D" w:rsidR="00F77E28">
        <w:rPr>
          <w:rFonts w:ascii="Aptos" w:hAnsi="Aptos"/>
        </w:rPr>
        <w:t xml:space="preserve"> </w:t>
      </w:r>
      <w:r w:rsidRPr="608F993D" w:rsidR="125C6CE4">
        <w:rPr>
          <w:rFonts w:ascii="Aptos" w:hAnsi="Aptos"/>
        </w:rPr>
        <w:t>clinical c</w:t>
      </w:r>
      <w:r w:rsidRPr="608F993D" w:rsidR="00F77E28">
        <w:rPr>
          <w:rFonts w:ascii="Aptos" w:hAnsi="Aptos"/>
        </w:rPr>
        <w:t xml:space="preserve">oordinator will </w:t>
      </w:r>
      <w:r w:rsidRPr="608F993D" w:rsidR="000F6DBC">
        <w:rPr>
          <w:rFonts w:ascii="Aptos" w:hAnsi="Aptos"/>
        </w:rPr>
        <w:t xml:space="preserve">work with key personnel at IUP to send </w:t>
      </w:r>
      <w:r w:rsidRPr="608F993D" w:rsidR="009640B3">
        <w:rPr>
          <w:rFonts w:ascii="Aptos" w:hAnsi="Aptos"/>
        </w:rPr>
        <w:t xml:space="preserve">an </w:t>
      </w:r>
      <w:r w:rsidRPr="608F993D" w:rsidR="00F77E28">
        <w:rPr>
          <w:rFonts w:ascii="Aptos" w:hAnsi="Aptos"/>
        </w:rPr>
        <w:t>affi</w:t>
      </w:r>
      <w:r w:rsidRPr="608F993D" w:rsidR="003738AB">
        <w:rPr>
          <w:rFonts w:ascii="Aptos" w:hAnsi="Aptos"/>
        </w:rPr>
        <w:t xml:space="preserve">liation agreement to the site. </w:t>
      </w:r>
    </w:p>
    <w:p w:rsidRPr="00B544C8" w:rsidR="003738AB" w:rsidP="003738AB" w:rsidRDefault="003738AB" w14:paraId="62A1F980" w14:textId="77777777">
      <w:pPr>
        <w:ind w:left="1080"/>
        <w:contextualSpacing/>
        <w:rPr>
          <w:rFonts w:ascii="Aptos" w:hAnsi="Aptos"/>
          <w:sz w:val="16"/>
          <w:szCs w:val="16"/>
        </w:rPr>
      </w:pPr>
    </w:p>
    <w:p w:rsidRPr="00B544C8" w:rsidR="003738AB" w:rsidRDefault="00F77E28" w14:paraId="31ED55A8" w14:textId="77777777">
      <w:pPr>
        <w:numPr>
          <w:ilvl w:val="0"/>
          <w:numId w:val="23"/>
        </w:numPr>
        <w:contextualSpacing/>
        <w:rPr>
          <w:rFonts w:ascii="Aptos" w:hAnsi="Aptos"/>
          <w:sz w:val="22"/>
        </w:rPr>
      </w:pPr>
      <w:r w:rsidRPr="00B544C8">
        <w:rPr>
          <w:rFonts w:ascii="Aptos" w:hAnsi="Aptos"/>
          <w:szCs w:val="28"/>
        </w:rPr>
        <w:t xml:space="preserve">After the site returns a signed agreement, the Affiliation Agreement will be processed at IUP. The fully executed agreement will then be mailed to the contact person at the site. </w:t>
      </w:r>
    </w:p>
    <w:p w:rsidRPr="00B544C8" w:rsidR="00FD0CAC" w:rsidP="00CE3C9A" w:rsidRDefault="00B42771" w14:paraId="2A0F5AF6" w14:textId="77777777">
      <w:pPr>
        <w:pStyle w:val="Heading3"/>
        <w:numPr>
          <w:ilvl w:val="0"/>
          <w:numId w:val="0"/>
        </w:numPr>
        <w:ind w:left="1530"/>
        <w:jc w:val="center"/>
        <w:rPr>
          <w:rFonts w:ascii="Aptos" w:hAnsi="Aptos"/>
        </w:rPr>
      </w:pPr>
      <w:r w:rsidRPr="00B544C8">
        <w:rPr>
          <w:rFonts w:ascii="Aptos" w:hAnsi="Aptos" w:cs="Times New Roman"/>
        </w:rPr>
        <w:br w:type="page"/>
      </w:r>
      <w:bookmarkStart w:name="_Toc517246697" w:id="324"/>
      <w:bookmarkStart w:name="_Toc52648991" w:id="325"/>
      <w:bookmarkStart w:name="_Toc52649237" w:id="326"/>
      <w:bookmarkStart w:name="_Toc52649292" w:id="327"/>
      <w:bookmarkStart w:name="_Toc52996393" w:id="328"/>
      <w:bookmarkStart w:name="_Toc52996757" w:id="329"/>
      <w:bookmarkStart w:name="_Toc52996810" w:id="330"/>
      <w:bookmarkStart w:name="_Toc127941359" w:id="331"/>
      <w:r w:rsidRPr="00B544C8" w:rsidR="00FD0CAC">
        <w:rPr>
          <w:rFonts w:ascii="Aptos" w:hAnsi="Aptos"/>
        </w:rPr>
        <w:t>Administrator Letter Requirements &amp; Sample</w:t>
      </w:r>
      <w:bookmarkEnd w:id="324"/>
      <w:bookmarkEnd w:id="325"/>
      <w:bookmarkEnd w:id="326"/>
      <w:bookmarkEnd w:id="327"/>
      <w:bookmarkEnd w:id="328"/>
      <w:bookmarkEnd w:id="329"/>
      <w:bookmarkEnd w:id="330"/>
      <w:bookmarkEnd w:id="331"/>
    </w:p>
    <w:p w:rsidRPr="00B544C8" w:rsidR="00FD0CAC" w:rsidP="00FD0CAC" w:rsidRDefault="00FD0CAC" w14:paraId="70218314" w14:textId="77777777">
      <w:pPr>
        <w:spacing w:line="480" w:lineRule="auto"/>
        <w:rPr>
          <w:rFonts w:ascii="Aptos" w:hAnsi="Aptos"/>
        </w:rPr>
      </w:pPr>
      <w:r w:rsidRPr="00B544C8">
        <w:rPr>
          <w:rFonts w:ascii="Aptos" w:hAnsi="Aptos"/>
        </w:rPr>
        <w:t>An Administrator Letter is requ</w:t>
      </w:r>
      <w:r w:rsidRPr="00B544C8" w:rsidR="00163A50">
        <w:rPr>
          <w:rFonts w:ascii="Aptos" w:hAnsi="Aptos"/>
        </w:rPr>
        <w:t>ired if field experience is at the student</w:t>
      </w:r>
      <w:r w:rsidRPr="00B544C8">
        <w:rPr>
          <w:rFonts w:ascii="Aptos" w:hAnsi="Aptos"/>
        </w:rPr>
        <w:t xml:space="preserve">’s place of employment and must be completed by an administrator who can sign on behalf of the school/organization/agency.  This letter must contain: </w:t>
      </w:r>
    </w:p>
    <w:p w:rsidRPr="00B544C8" w:rsidR="00FD0CAC" w:rsidP="00FD0CAC" w:rsidRDefault="00FD0CAC" w14:paraId="300079F4" w14:textId="77777777">
      <w:pPr>
        <w:rPr>
          <w:rFonts w:ascii="Aptos" w:hAnsi="Aptos"/>
        </w:rPr>
      </w:pPr>
    </w:p>
    <w:p w:rsidRPr="00B544C8" w:rsidR="00FD0CAC" w:rsidRDefault="00FD0CAC" w14:paraId="3EDA6F45" w14:textId="77777777">
      <w:pPr>
        <w:numPr>
          <w:ilvl w:val="0"/>
          <w:numId w:val="15"/>
        </w:numPr>
        <w:spacing w:line="480" w:lineRule="auto"/>
        <w:rPr>
          <w:rFonts w:ascii="Aptos" w:hAnsi="Aptos"/>
        </w:rPr>
      </w:pPr>
      <w:r w:rsidRPr="00B544C8">
        <w:rPr>
          <w:rFonts w:ascii="Aptos" w:hAnsi="Aptos"/>
        </w:rPr>
        <w:t xml:space="preserve">Acknowledgment that the </w:t>
      </w:r>
      <w:r w:rsidRPr="00B544C8" w:rsidR="00163A50">
        <w:rPr>
          <w:rFonts w:ascii="Aptos" w:hAnsi="Aptos"/>
        </w:rPr>
        <w:t>field experience student</w:t>
      </w:r>
      <w:r w:rsidRPr="00B544C8">
        <w:rPr>
          <w:rFonts w:ascii="Aptos" w:hAnsi="Aptos"/>
        </w:rPr>
        <w:t xml:space="preserve"> will be completing </w:t>
      </w:r>
      <w:r w:rsidRPr="00B544C8" w:rsidR="00590DA5">
        <w:rPr>
          <w:rFonts w:ascii="Aptos" w:hAnsi="Aptos"/>
        </w:rPr>
        <w:t>Doctoral</w:t>
      </w:r>
      <w:r w:rsidRPr="00B544C8">
        <w:rPr>
          <w:rFonts w:ascii="Aptos" w:hAnsi="Aptos"/>
        </w:rPr>
        <w:t xml:space="preserve"> level </w:t>
      </w:r>
      <w:r w:rsidRPr="00B544C8" w:rsidR="00D344BB">
        <w:rPr>
          <w:rFonts w:ascii="Aptos" w:hAnsi="Aptos"/>
        </w:rPr>
        <w:t xml:space="preserve">counseling </w:t>
      </w:r>
      <w:r w:rsidRPr="00B544C8">
        <w:rPr>
          <w:rFonts w:ascii="Aptos" w:hAnsi="Aptos"/>
        </w:rPr>
        <w:t>work during field experience hours.</w:t>
      </w:r>
    </w:p>
    <w:p w:rsidRPr="00B544C8" w:rsidR="00FD0CAC" w:rsidRDefault="00FD0CAC" w14:paraId="3F86EFF6" w14:textId="77777777">
      <w:pPr>
        <w:numPr>
          <w:ilvl w:val="0"/>
          <w:numId w:val="15"/>
        </w:numPr>
        <w:spacing w:line="480" w:lineRule="auto"/>
        <w:rPr>
          <w:rFonts w:ascii="Aptos" w:hAnsi="Aptos"/>
        </w:rPr>
      </w:pPr>
      <w:r w:rsidRPr="00B544C8">
        <w:rPr>
          <w:rFonts w:ascii="Aptos" w:hAnsi="Aptos"/>
        </w:rPr>
        <w:t xml:space="preserve">Acknowledgment that the </w:t>
      </w:r>
      <w:r w:rsidRPr="00B544C8" w:rsidR="00163A50">
        <w:rPr>
          <w:rFonts w:ascii="Aptos" w:hAnsi="Aptos"/>
        </w:rPr>
        <w:t>student</w:t>
      </w:r>
      <w:r w:rsidRPr="00B544C8">
        <w:rPr>
          <w:rFonts w:ascii="Aptos" w:hAnsi="Aptos"/>
        </w:rPr>
        <w:t xml:space="preserve"> will be completing field experience work in at least </w:t>
      </w:r>
      <w:r w:rsidRPr="00B544C8" w:rsidR="008661F1">
        <w:rPr>
          <w:rFonts w:ascii="Aptos" w:hAnsi="Aptos"/>
        </w:rPr>
        <w:t>two-hour</w:t>
      </w:r>
      <w:r w:rsidRPr="00B544C8">
        <w:rPr>
          <w:rFonts w:ascii="Aptos" w:hAnsi="Aptos"/>
        </w:rPr>
        <w:t xml:space="preserve"> increments of time (</w:t>
      </w:r>
      <w:r w:rsidRPr="00B544C8" w:rsidR="004E16A3">
        <w:rPr>
          <w:rFonts w:ascii="Aptos" w:hAnsi="Aptos"/>
        </w:rPr>
        <w:t xml:space="preserve">total </w:t>
      </w:r>
      <w:r w:rsidRPr="00B544C8">
        <w:rPr>
          <w:rFonts w:ascii="Aptos" w:hAnsi="Aptos"/>
        </w:rPr>
        <w:t>field experience work for the week still must total 20 hours [</w:t>
      </w:r>
      <w:r w:rsidRPr="00B544C8" w:rsidR="0047656B">
        <w:rPr>
          <w:rFonts w:ascii="Aptos" w:hAnsi="Aptos"/>
        </w:rPr>
        <w:t>300-hour</w:t>
      </w:r>
      <w:r w:rsidRPr="00B544C8">
        <w:rPr>
          <w:rFonts w:ascii="Aptos" w:hAnsi="Aptos"/>
        </w:rPr>
        <w:t xml:space="preserve"> field experience].</w:t>
      </w:r>
    </w:p>
    <w:p w:rsidRPr="00B544C8" w:rsidR="00FD0CAC" w:rsidP="00FD0CAC" w:rsidRDefault="00FD0CAC" w14:paraId="299D8616" w14:textId="77777777">
      <w:pPr>
        <w:rPr>
          <w:rFonts w:ascii="Aptos" w:hAnsi="Aptos"/>
        </w:rPr>
      </w:pPr>
    </w:p>
    <w:p w:rsidRPr="00B544C8" w:rsidR="00FD0CAC" w:rsidP="00FD0CAC" w:rsidRDefault="00FD0CAC" w14:paraId="1B009208" w14:textId="77777777">
      <w:pPr>
        <w:rPr>
          <w:rFonts w:ascii="Aptos" w:hAnsi="Aptos"/>
        </w:rPr>
      </w:pPr>
      <w:r w:rsidRPr="00B544C8">
        <w:rPr>
          <w:rFonts w:ascii="Aptos" w:hAnsi="Aptos"/>
        </w:rPr>
        <w:t xml:space="preserve">Please see the example provided below. </w:t>
      </w:r>
    </w:p>
    <w:p w:rsidRPr="00B544C8" w:rsidR="00FD0CAC" w:rsidP="00FD0CAC" w:rsidRDefault="00FD0CAC" w14:paraId="491D2769" w14:textId="77777777">
      <w:pPr>
        <w:rPr>
          <w:rFonts w:ascii="Aptos" w:hAnsi="Aptos"/>
        </w:rPr>
      </w:pPr>
    </w:p>
    <w:p w:rsidRPr="00B544C8" w:rsidR="00FD0CAC" w:rsidP="00FD0CAC" w:rsidRDefault="00FD0CAC" w14:paraId="6F5CD9ED" w14:textId="77777777">
      <w:pPr>
        <w:rPr>
          <w:rFonts w:ascii="Aptos" w:hAnsi="Aptos"/>
        </w:rPr>
      </w:pPr>
    </w:p>
    <w:p w:rsidRPr="00B544C8" w:rsidR="00813621" w:rsidP="00813621" w:rsidRDefault="00813621" w14:paraId="04DB5EC4" w14:textId="7D58AFAC">
      <w:pPr>
        <w:spacing w:line="480" w:lineRule="auto"/>
        <w:rPr>
          <w:rFonts w:ascii="Aptos" w:hAnsi="Aptos"/>
        </w:rPr>
      </w:pPr>
      <w:r w:rsidRPr="00B544C8">
        <w:rPr>
          <w:rFonts w:ascii="Aptos" w:hAnsi="Aptos"/>
        </w:rPr>
        <w:t xml:space="preserve">Dear Dr. </w:t>
      </w:r>
      <w:r w:rsidRPr="00B544C8" w:rsidR="00CE3C9A">
        <w:rPr>
          <w:rFonts w:ascii="Aptos" w:hAnsi="Aptos"/>
        </w:rPr>
        <w:t>West</w:t>
      </w:r>
      <w:r w:rsidRPr="00B544C8">
        <w:rPr>
          <w:rFonts w:ascii="Aptos" w:hAnsi="Aptos"/>
        </w:rPr>
        <w:t xml:space="preserve">, </w:t>
      </w:r>
    </w:p>
    <w:p w:rsidRPr="00B544C8" w:rsidR="00813621" w:rsidP="00813621" w:rsidRDefault="00813621" w14:paraId="79063382" w14:textId="77777777">
      <w:pPr>
        <w:spacing w:line="480" w:lineRule="auto"/>
        <w:rPr>
          <w:rFonts w:ascii="Aptos" w:hAnsi="Aptos"/>
        </w:rPr>
      </w:pPr>
      <w:r w:rsidRPr="00B544C8">
        <w:rPr>
          <w:rFonts w:ascii="Aptos" w:hAnsi="Aptos"/>
        </w:rPr>
        <w:t xml:space="preserve">I am writing this letter in support of John Smith doing his field experience with The Site, which is also his place of employment.  For his field experience, he will be providing </w:t>
      </w:r>
      <w:r w:rsidRPr="00B544C8" w:rsidR="00590DA5">
        <w:rPr>
          <w:rFonts w:ascii="Aptos" w:hAnsi="Aptos"/>
        </w:rPr>
        <w:t xml:space="preserve">Doctoral </w:t>
      </w:r>
      <w:r w:rsidRPr="00B544C8">
        <w:rPr>
          <w:rFonts w:ascii="Aptos" w:hAnsi="Aptos"/>
        </w:rPr>
        <w:t>level counseling services in at least two-hour blocks of time. In this</w:t>
      </w:r>
      <w:r w:rsidRPr="00B544C8" w:rsidR="00590DA5">
        <w:rPr>
          <w:rFonts w:ascii="Aptos" w:hAnsi="Aptos"/>
        </w:rPr>
        <w:t xml:space="preserve"> doctoral</w:t>
      </w:r>
      <w:r w:rsidRPr="00B544C8">
        <w:rPr>
          <w:rFonts w:ascii="Aptos" w:hAnsi="Aptos"/>
        </w:rPr>
        <w:t xml:space="preserve"> level position, John will be providing individual counseling, group counseling, intakes, and assessment services. He will have the opportunity to accrue the required direct and indirect hours for this field experience.   Please contact me with any questions. </w:t>
      </w:r>
    </w:p>
    <w:p w:rsidRPr="00B544C8" w:rsidR="00813621" w:rsidP="00813621" w:rsidRDefault="00813621" w14:paraId="4EF7FBD7" w14:textId="77777777">
      <w:pPr>
        <w:spacing w:line="480" w:lineRule="auto"/>
        <w:rPr>
          <w:rFonts w:ascii="Aptos" w:hAnsi="Aptos"/>
        </w:rPr>
      </w:pPr>
    </w:p>
    <w:p w:rsidRPr="00B544C8" w:rsidR="00813621" w:rsidP="00813621" w:rsidRDefault="00813621" w14:paraId="2813EC3D" w14:textId="77777777">
      <w:pPr>
        <w:spacing w:line="480" w:lineRule="auto"/>
        <w:rPr>
          <w:rFonts w:ascii="Aptos" w:hAnsi="Aptos"/>
        </w:rPr>
      </w:pPr>
      <w:r w:rsidRPr="00B544C8">
        <w:rPr>
          <w:rFonts w:ascii="Aptos" w:hAnsi="Aptos"/>
        </w:rPr>
        <w:t xml:space="preserve">Thank you, </w:t>
      </w:r>
    </w:p>
    <w:p w:rsidRPr="00B544C8" w:rsidR="00813621" w:rsidP="00813621" w:rsidRDefault="00813621" w14:paraId="5EA2FB2E" w14:textId="77777777">
      <w:pPr>
        <w:rPr>
          <w:rFonts w:ascii="Aptos" w:hAnsi="Aptos"/>
        </w:rPr>
      </w:pPr>
      <w:r w:rsidRPr="00B544C8">
        <w:rPr>
          <w:rFonts w:ascii="Aptos" w:hAnsi="Aptos"/>
        </w:rPr>
        <w:t>Jane Jones</w:t>
      </w:r>
      <w:r w:rsidRPr="00B544C8">
        <w:rPr>
          <w:rFonts w:ascii="Aptos" w:hAnsi="Aptos"/>
        </w:rPr>
        <w:br/>
      </w:r>
      <w:r w:rsidRPr="00B544C8">
        <w:rPr>
          <w:rFonts w:ascii="Aptos" w:hAnsi="Aptos"/>
        </w:rPr>
        <w:t>Administrator</w:t>
      </w:r>
    </w:p>
    <w:p w:rsidRPr="00B544C8" w:rsidR="004D6E49" w:rsidP="004D6E49" w:rsidRDefault="004D6E49" w14:paraId="740C982E" w14:textId="77777777">
      <w:pPr>
        <w:rPr>
          <w:rFonts w:ascii="Aptos" w:hAnsi="Aptos"/>
        </w:rPr>
      </w:pPr>
    </w:p>
    <w:p w:rsidRPr="00B544C8" w:rsidR="004D6E49" w:rsidP="004D6E49" w:rsidRDefault="004D6E49" w14:paraId="15C78039" w14:textId="77777777">
      <w:pPr>
        <w:rPr>
          <w:rFonts w:ascii="Aptos" w:hAnsi="Aptos"/>
          <w:sz w:val="28"/>
          <w:szCs w:val="28"/>
        </w:rPr>
      </w:pPr>
    </w:p>
    <w:p w:rsidRPr="00B544C8" w:rsidR="00FD0CAC" w:rsidP="00D647B2" w:rsidRDefault="00FD0CAC" w14:paraId="527D639D" w14:textId="77777777">
      <w:pPr>
        <w:tabs>
          <w:tab w:val="left" w:pos="5280"/>
        </w:tabs>
        <w:rPr>
          <w:rFonts w:ascii="Aptos" w:hAnsi="Aptos"/>
          <w:sz w:val="10"/>
          <w:szCs w:val="10"/>
        </w:rPr>
        <w:sectPr w:rsidRPr="00B544C8" w:rsidR="00FD0CAC" w:rsidSect="005A0919">
          <w:headerReference w:type="default" r:id="rId23"/>
          <w:pgSz w:w="12240" w:h="15840" w:orient="portrait"/>
          <w:pgMar w:top="1440" w:right="1152" w:bottom="1440" w:left="1152" w:header="720" w:footer="720" w:gutter="0"/>
          <w:cols w:space="720"/>
          <w:docGrid w:linePitch="360"/>
        </w:sectPr>
      </w:pPr>
    </w:p>
    <w:p w:rsidRPr="00B544C8" w:rsidR="00C13FE4" w:rsidP="00834761" w:rsidRDefault="0002699D" w14:paraId="315505BF" w14:textId="77777777">
      <w:pPr>
        <w:pStyle w:val="Heading2"/>
        <w:numPr>
          <w:ilvl w:val="0"/>
          <w:numId w:val="0"/>
        </w:numPr>
        <w:ind w:left="810"/>
        <w:jc w:val="center"/>
        <w:rPr>
          <w:rFonts w:ascii="Aptos" w:hAnsi="Aptos"/>
        </w:rPr>
      </w:pPr>
      <w:bookmarkStart w:name="_Toc52996394" w:id="332"/>
      <w:bookmarkStart w:name="_Toc52996758" w:id="333"/>
      <w:bookmarkStart w:name="_Toc52996811" w:id="334"/>
      <w:bookmarkStart w:name="_Toc127941360" w:id="335"/>
      <w:r w:rsidRPr="00B544C8">
        <w:rPr>
          <w:rFonts w:ascii="Aptos" w:hAnsi="Aptos"/>
        </w:rPr>
        <w:t xml:space="preserve">Appendix </w:t>
      </w:r>
      <w:r w:rsidRPr="00B544C8" w:rsidR="00FA029C">
        <w:rPr>
          <w:rFonts w:ascii="Aptos" w:hAnsi="Aptos"/>
        </w:rPr>
        <w:t>D</w:t>
      </w:r>
      <w:r w:rsidRPr="00B544C8">
        <w:rPr>
          <w:rFonts w:ascii="Aptos" w:hAnsi="Aptos"/>
        </w:rPr>
        <w:t>:</w:t>
      </w:r>
      <w:r w:rsidRPr="00B544C8" w:rsidR="00C13FE4">
        <w:rPr>
          <w:rFonts w:ascii="Aptos" w:hAnsi="Aptos"/>
        </w:rPr>
        <w:t xml:space="preserve"> Learning Contract</w:t>
      </w:r>
      <w:bookmarkEnd w:id="332"/>
      <w:bookmarkEnd w:id="333"/>
      <w:bookmarkEnd w:id="334"/>
      <w:bookmarkEnd w:id="335"/>
    </w:p>
    <w:p w:rsidRPr="00B544C8" w:rsidR="00C13FE4" w:rsidP="00E7660C" w:rsidRDefault="00E7660C" w14:paraId="35FE6AD2" w14:textId="77777777">
      <w:pPr>
        <w:jc w:val="center"/>
        <w:rPr>
          <w:rFonts w:ascii="Aptos" w:hAnsi="Aptos"/>
          <w:b/>
          <w:sz w:val="23"/>
          <w:szCs w:val="23"/>
        </w:rPr>
      </w:pPr>
      <w:r w:rsidRPr="00B544C8">
        <w:rPr>
          <w:rFonts w:ascii="Aptos" w:hAnsi="Aptos"/>
          <w:b/>
          <w:sz w:val="23"/>
          <w:szCs w:val="23"/>
        </w:rPr>
        <w:t xml:space="preserve">Doctoral Program in Counselor Education and Supervision </w:t>
      </w:r>
    </w:p>
    <w:p w:rsidRPr="00B544C8" w:rsidR="004E4F15" w:rsidP="00E7660C" w:rsidRDefault="004E4F15" w14:paraId="5101B52C" w14:textId="77777777">
      <w:pPr>
        <w:jc w:val="center"/>
        <w:rPr>
          <w:rFonts w:ascii="Aptos" w:hAnsi="Aptos"/>
          <w:b/>
          <w:sz w:val="23"/>
          <w:szCs w:val="23"/>
        </w:rPr>
      </w:pPr>
    </w:p>
    <w:p w:rsidRPr="00B544C8" w:rsidR="00E211E6" w:rsidP="004E4F15" w:rsidRDefault="004E4F15" w14:paraId="70C9BFE4" w14:textId="77777777">
      <w:pPr>
        <w:jc w:val="center"/>
        <w:rPr>
          <w:rFonts w:ascii="Aptos" w:hAnsi="Aptos"/>
          <w:sz w:val="22"/>
          <w:szCs w:val="22"/>
          <w:u w:val="single"/>
        </w:rPr>
      </w:pPr>
      <w:r w:rsidRPr="00B544C8">
        <w:rPr>
          <w:rFonts w:ascii="Aptos" w:hAnsi="Aptos"/>
          <w:sz w:val="22"/>
          <w:szCs w:val="22"/>
        </w:rPr>
        <w:t>Student Name:</w:t>
      </w:r>
      <w:r w:rsidRPr="00B544C8">
        <w:rPr>
          <w:rFonts w:ascii="Aptos" w:hAnsi="Aptos"/>
          <w:sz w:val="22"/>
          <w:szCs w:val="22"/>
          <w:u w:val="single"/>
        </w:rPr>
        <w:t xml:space="preserve"> </w:t>
      </w:r>
      <w:r w:rsidRPr="00B544C8">
        <w:rPr>
          <w:rFonts w:ascii="Aptos" w:hAnsi="Aptos"/>
          <w:color w:val="2B579A"/>
          <w:sz w:val="22"/>
          <w:szCs w:val="22"/>
          <w:u w:val="single"/>
          <w:shd w:val="clear" w:color="auto" w:fill="E6E6E6"/>
        </w:rPr>
        <w:fldChar w:fldCharType="begin">
          <w:ffData>
            <w:name w:val="Text81"/>
            <w:enabled/>
            <w:calcOnExit w:val="0"/>
            <w:textInput/>
          </w:ffData>
        </w:fldChar>
      </w:r>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xml:space="preserve">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r w:rsidRPr="00B544C8">
        <w:rPr>
          <w:rFonts w:ascii="Aptos" w:hAnsi="Aptos"/>
          <w:sz w:val="22"/>
          <w:szCs w:val="22"/>
          <w:u w:val="single"/>
        </w:rPr>
        <w:t xml:space="preserve"> </w:t>
      </w:r>
      <w:r w:rsidRPr="00B544C8">
        <w:rPr>
          <w:rFonts w:ascii="Aptos" w:hAnsi="Aptos"/>
          <w:sz w:val="22"/>
          <w:szCs w:val="22"/>
        </w:rPr>
        <w:t>Supervisor Name</w:t>
      </w:r>
      <w:r w:rsidRPr="00B544C8">
        <w:rPr>
          <w:rFonts w:ascii="Aptos" w:hAnsi="Aptos"/>
          <w:sz w:val="22"/>
          <w:szCs w:val="22"/>
          <w:u w:val="single"/>
        </w:rPr>
        <w:t xml:space="preserve">: </w:t>
      </w:r>
      <w:r w:rsidRPr="00B544C8">
        <w:rPr>
          <w:rFonts w:ascii="Aptos" w:hAnsi="Aptos"/>
          <w:color w:val="2B579A"/>
          <w:sz w:val="22"/>
          <w:szCs w:val="22"/>
          <w:u w:val="single"/>
          <w:shd w:val="clear" w:color="auto" w:fill="E6E6E6"/>
        </w:rPr>
        <w:fldChar w:fldCharType="begin">
          <w:ffData>
            <w:name w:val="Text81"/>
            <w:enabled/>
            <w:calcOnExit w:val="0"/>
            <w:textInput/>
          </w:ffData>
        </w:fldChar>
      </w:r>
      <w:r w:rsidRPr="00B544C8">
        <w:rPr>
          <w:rFonts w:ascii="Aptos" w:hAnsi="Aptos"/>
          <w:sz w:val="22"/>
          <w:szCs w:val="22"/>
          <w:u w:val="single"/>
        </w:rPr>
        <w:instrText xml:space="preserve"> FORMTEXT </w:instrText>
      </w:r>
      <w:r w:rsidRPr="00B544C8">
        <w:rPr>
          <w:rFonts w:ascii="Aptos" w:hAnsi="Aptos"/>
          <w:color w:val="2B579A"/>
          <w:sz w:val="22"/>
          <w:szCs w:val="22"/>
          <w:u w:val="single"/>
          <w:shd w:val="clear" w:color="auto" w:fill="E6E6E6"/>
        </w:rPr>
      </w:r>
      <w:r w:rsidRPr="00B544C8">
        <w:rPr>
          <w:rFonts w:ascii="Aptos" w:hAnsi="Aptos"/>
          <w:color w:val="2B579A"/>
          <w:sz w:val="22"/>
          <w:szCs w:val="22"/>
          <w:u w:val="single"/>
          <w:shd w:val="clear" w:color="auto" w:fill="E6E6E6"/>
        </w:rPr>
        <w:fldChar w:fldCharType="separate"/>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w:t>
      </w:r>
      <w:r w:rsidRPr="00B544C8">
        <w:rPr>
          <w:rFonts w:ascii="Aptos" w:hAnsi="Aptos"/>
          <w:noProof/>
          <w:sz w:val="22"/>
          <w:szCs w:val="22"/>
          <w:u w:val="single"/>
        </w:rPr>
        <w:t xml:space="preserve">                                        </w:t>
      </w:r>
      <w:r w:rsidRPr="00B544C8">
        <w:rPr>
          <w:rFonts w:ascii="Aptos" w:hAnsi="Aptos"/>
          <w:noProof/>
          <w:sz w:val="22"/>
          <w:szCs w:val="22"/>
          <w:u w:val="single"/>
        </w:rPr>
        <w:t> </w:t>
      </w:r>
      <w:r w:rsidRPr="00B544C8">
        <w:rPr>
          <w:rFonts w:ascii="Aptos" w:hAnsi="Aptos"/>
          <w:color w:val="2B579A"/>
          <w:sz w:val="22"/>
          <w:szCs w:val="22"/>
          <w:u w:val="single"/>
          <w:shd w:val="clear" w:color="auto" w:fill="E6E6E6"/>
        </w:rPr>
        <w:fldChar w:fldCharType="end"/>
      </w:r>
    </w:p>
    <w:p w:rsidRPr="00B544C8" w:rsidR="005D385D" w:rsidRDefault="005D385D" w14:paraId="3C8EC45C" w14:textId="77777777">
      <w:pPr>
        <w:jc w:val="center"/>
        <w:rPr>
          <w:rFonts w:ascii="Aptos" w:hAnsi="Aptos"/>
          <w:b/>
          <w:sz w:val="16"/>
          <w:szCs w:val="16"/>
        </w:rPr>
      </w:pPr>
    </w:p>
    <w:p w:rsidRPr="00B544C8" w:rsidR="003F4506" w:rsidP="003F4506" w:rsidRDefault="005D385D" w14:paraId="6FDFBA60" w14:textId="77777777">
      <w:pPr>
        <w:pStyle w:val="BodyText"/>
        <w:tabs>
          <w:tab w:val="clear" w:pos="1260"/>
          <w:tab w:val="clear" w:pos="7380"/>
        </w:tabs>
        <w:rPr>
          <w:rFonts w:ascii="Aptos" w:hAnsi="Aptos"/>
          <w:sz w:val="22"/>
          <w:szCs w:val="22"/>
        </w:rPr>
      </w:pPr>
      <w:r w:rsidRPr="00B544C8">
        <w:rPr>
          <w:rFonts w:ascii="Aptos" w:hAnsi="Aptos"/>
          <w:sz w:val="22"/>
          <w:szCs w:val="22"/>
        </w:rPr>
        <w:t>This Learning Contract establishes the goals and activities in which th</w:t>
      </w:r>
      <w:r w:rsidRPr="00B544C8" w:rsidR="008444C4">
        <w:rPr>
          <w:rFonts w:ascii="Aptos" w:hAnsi="Aptos"/>
          <w:sz w:val="22"/>
          <w:szCs w:val="22"/>
        </w:rPr>
        <w:t>e field experience student</w:t>
      </w:r>
      <w:r w:rsidRPr="00B544C8" w:rsidR="00E7660C">
        <w:rPr>
          <w:rFonts w:ascii="Aptos" w:hAnsi="Aptos"/>
          <w:sz w:val="22"/>
          <w:szCs w:val="22"/>
        </w:rPr>
        <w:t xml:space="preserve"> will engage during </w:t>
      </w:r>
      <w:r w:rsidRPr="00B544C8">
        <w:rPr>
          <w:rFonts w:ascii="Aptos" w:hAnsi="Aptos"/>
          <w:sz w:val="22"/>
          <w:szCs w:val="22"/>
        </w:rPr>
        <w:t>her</w:t>
      </w:r>
      <w:r w:rsidRPr="00B544C8" w:rsidR="00E7660C">
        <w:rPr>
          <w:rFonts w:ascii="Aptos" w:hAnsi="Aptos"/>
          <w:sz w:val="22"/>
          <w:szCs w:val="22"/>
          <w:lang w:val="en-US"/>
        </w:rPr>
        <w:t>/his</w:t>
      </w:r>
      <w:r w:rsidRPr="00B544C8">
        <w:rPr>
          <w:rFonts w:ascii="Aptos" w:hAnsi="Aptos"/>
          <w:sz w:val="22"/>
          <w:szCs w:val="22"/>
        </w:rPr>
        <w:t xml:space="preserve"> placement. </w:t>
      </w:r>
      <w:r w:rsidRPr="00B544C8" w:rsidR="002568B9">
        <w:rPr>
          <w:rFonts w:ascii="Aptos" w:hAnsi="Aptos"/>
          <w:sz w:val="22"/>
          <w:szCs w:val="22"/>
        </w:rPr>
        <w:t xml:space="preserve"> </w:t>
      </w:r>
      <w:r w:rsidRPr="00B544C8">
        <w:rPr>
          <w:rFonts w:ascii="Aptos" w:hAnsi="Aptos"/>
          <w:sz w:val="22"/>
          <w:szCs w:val="22"/>
        </w:rPr>
        <w:t xml:space="preserve">As these activities will </w:t>
      </w:r>
      <w:r w:rsidRPr="00B544C8" w:rsidR="007F7FDC">
        <w:rPr>
          <w:rFonts w:ascii="Aptos" w:hAnsi="Aptos"/>
          <w:sz w:val="22"/>
          <w:szCs w:val="22"/>
        </w:rPr>
        <w:t>influence</w:t>
      </w:r>
      <w:r w:rsidRPr="00B544C8">
        <w:rPr>
          <w:rFonts w:ascii="Aptos" w:hAnsi="Aptos"/>
          <w:sz w:val="22"/>
          <w:szCs w:val="22"/>
        </w:rPr>
        <w:t xml:space="preserve"> the </w:t>
      </w:r>
      <w:r w:rsidRPr="00B544C8" w:rsidR="005F3F7E">
        <w:rPr>
          <w:rFonts w:ascii="Aptos" w:hAnsi="Aptos"/>
          <w:sz w:val="22"/>
          <w:szCs w:val="22"/>
        </w:rPr>
        <w:t>Field Experience</w:t>
      </w:r>
      <w:r w:rsidRPr="00B544C8">
        <w:rPr>
          <w:rFonts w:ascii="Aptos" w:hAnsi="Aptos"/>
          <w:sz w:val="22"/>
          <w:szCs w:val="22"/>
        </w:rPr>
        <w:t xml:space="preserve"> </w:t>
      </w:r>
      <w:r w:rsidRPr="00B544C8" w:rsidR="00532B9D">
        <w:rPr>
          <w:rFonts w:ascii="Aptos" w:hAnsi="Aptos"/>
          <w:sz w:val="22"/>
          <w:szCs w:val="22"/>
        </w:rPr>
        <w:t>E</w:t>
      </w:r>
      <w:r w:rsidRPr="00B544C8">
        <w:rPr>
          <w:rFonts w:ascii="Aptos" w:hAnsi="Aptos"/>
          <w:sz w:val="22"/>
          <w:szCs w:val="22"/>
        </w:rPr>
        <w:t>valuation, they should be specified in behavioral terms to make it clear</w:t>
      </w:r>
      <w:r w:rsidRPr="00B544C8" w:rsidR="008444C4">
        <w:rPr>
          <w:rFonts w:ascii="Aptos" w:hAnsi="Aptos"/>
          <w:sz w:val="22"/>
          <w:szCs w:val="22"/>
        </w:rPr>
        <w:t xml:space="preserve"> for the Site Supervisor and </w:t>
      </w:r>
      <w:r w:rsidRPr="00B544C8" w:rsidR="008444C4">
        <w:rPr>
          <w:rFonts w:ascii="Aptos" w:hAnsi="Aptos"/>
          <w:sz w:val="22"/>
          <w:szCs w:val="22"/>
          <w:lang w:val="en-US"/>
        </w:rPr>
        <w:t>student</w:t>
      </w:r>
      <w:r w:rsidRPr="00B544C8">
        <w:rPr>
          <w:rFonts w:ascii="Aptos" w:hAnsi="Aptos"/>
          <w:sz w:val="22"/>
          <w:szCs w:val="22"/>
        </w:rPr>
        <w:t xml:space="preserve"> to assess. </w:t>
      </w:r>
      <w:r w:rsidRPr="00B544C8" w:rsidR="002568B9">
        <w:rPr>
          <w:rFonts w:ascii="Aptos" w:hAnsi="Aptos"/>
          <w:sz w:val="22"/>
          <w:szCs w:val="22"/>
        </w:rPr>
        <w:t xml:space="preserve"> </w:t>
      </w:r>
      <w:r w:rsidRPr="00B544C8">
        <w:rPr>
          <w:rFonts w:ascii="Aptos" w:hAnsi="Aptos"/>
          <w:sz w:val="22"/>
          <w:szCs w:val="22"/>
        </w:rPr>
        <w:t xml:space="preserve">Space is provided for several activities under each goal area, though the exact nature and number will be determined in a collaborative effort between the Site Supervisor and </w:t>
      </w:r>
      <w:r w:rsidRPr="00B544C8" w:rsidR="008444C4">
        <w:rPr>
          <w:rFonts w:ascii="Aptos" w:hAnsi="Aptos"/>
          <w:sz w:val="22"/>
          <w:szCs w:val="22"/>
        </w:rPr>
        <w:t>field experience student</w:t>
      </w:r>
      <w:r w:rsidRPr="00B544C8">
        <w:rPr>
          <w:rFonts w:ascii="Aptos" w:hAnsi="Aptos"/>
          <w:sz w:val="22"/>
          <w:szCs w:val="22"/>
        </w:rPr>
        <w:t>.</w:t>
      </w:r>
      <w:r w:rsidRPr="00B544C8" w:rsidR="003F4506">
        <w:rPr>
          <w:rFonts w:ascii="Aptos" w:hAnsi="Aptos"/>
          <w:sz w:val="22"/>
          <w:szCs w:val="22"/>
        </w:rPr>
        <w:t xml:space="preserve"> The contract should </w:t>
      </w:r>
      <w:r w:rsidRPr="00B544C8" w:rsidR="00614BA5">
        <w:rPr>
          <w:rFonts w:ascii="Aptos" w:hAnsi="Aptos"/>
          <w:sz w:val="22"/>
          <w:szCs w:val="22"/>
        </w:rPr>
        <w:t>include</w:t>
      </w:r>
      <w:r w:rsidRPr="00B544C8" w:rsidR="003F4506">
        <w:rPr>
          <w:rFonts w:ascii="Aptos" w:hAnsi="Aptos"/>
          <w:sz w:val="22"/>
          <w:szCs w:val="22"/>
        </w:rPr>
        <w:t xml:space="preserve"> duties for </w:t>
      </w:r>
      <w:r w:rsidRPr="00B544C8" w:rsidR="008444C4">
        <w:rPr>
          <w:rFonts w:ascii="Aptos" w:hAnsi="Aptos"/>
          <w:sz w:val="22"/>
          <w:szCs w:val="22"/>
        </w:rPr>
        <w:t>field experience students</w:t>
      </w:r>
      <w:r w:rsidRPr="00B544C8" w:rsidR="003F4506">
        <w:rPr>
          <w:rFonts w:ascii="Aptos" w:hAnsi="Aptos"/>
          <w:sz w:val="22"/>
          <w:szCs w:val="22"/>
        </w:rPr>
        <w:t xml:space="preserve"> to accrue the 300 field experience</w:t>
      </w:r>
      <w:r w:rsidRPr="00B544C8" w:rsidR="004E16A3">
        <w:rPr>
          <w:rFonts w:ascii="Aptos" w:hAnsi="Aptos"/>
          <w:sz w:val="22"/>
          <w:szCs w:val="22"/>
          <w:lang w:val="en-US"/>
        </w:rPr>
        <w:t xml:space="preserve"> hours necessary EACH </w:t>
      </w:r>
      <w:r w:rsidRPr="00B544C8" w:rsidR="00E7660C">
        <w:rPr>
          <w:rFonts w:ascii="Aptos" w:hAnsi="Aptos"/>
          <w:sz w:val="22"/>
          <w:szCs w:val="22"/>
          <w:lang w:val="en-US"/>
        </w:rPr>
        <w:t>semester</w:t>
      </w:r>
      <w:r w:rsidRPr="00B544C8" w:rsidR="00A971AC">
        <w:rPr>
          <w:rFonts w:ascii="Aptos" w:hAnsi="Aptos"/>
          <w:sz w:val="22"/>
          <w:szCs w:val="22"/>
          <w:lang w:val="en-US"/>
        </w:rPr>
        <w:t xml:space="preserve">. </w:t>
      </w:r>
      <w:r w:rsidRPr="00B544C8" w:rsidR="003F4506">
        <w:rPr>
          <w:rFonts w:ascii="Aptos" w:hAnsi="Aptos"/>
          <w:sz w:val="22"/>
          <w:szCs w:val="22"/>
        </w:rPr>
        <w:t xml:space="preserve"> </w:t>
      </w:r>
    </w:p>
    <w:p w:rsidRPr="00B544C8" w:rsidR="005D385D" w:rsidRDefault="005D385D" w14:paraId="326DC100" w14:textId="77777777">
      <w:pPr>
        <w:rPr>
          <w:rFonts w:ascii="Aptos" w:hAnsi="Aptos"/>
          <w:sz w:val="16"/>
          <w:szCs w:val="16"/>
        </w:rPr>
      </w:pPr>
    </w:p>
    <w:p w:rsidRPr="00B544C8" w:rsidR="005D385D" w:rsidRDefault="005D385D" w14:paraId="0881E309" w14:textId="77777777">
      <w:pPr>
        <w:rPr>
          <w:rFonts w:ascii="Aptos" w:hAnsi="Aptos"/>
          <w:b/>
          <w:u w:val="single"/>
        </w:rPr>
      </w:pPr>
      <w:r w:rsidRPr="00B544C8">
        <w:rPr>
          <w:rFonts w:ascii="Aptos" w:hAnsi="Aptos"/>
          <w:b/>
          <w:u w:val="single"/>
        </w:rPr>
        <w:t xml:space="preserve">I. </w:t>
      </w:r>
      <w:r w:rsidRPr="00B544C8" w:rsidR="00E7660C">
        <w:rPr>
          <w:rFonts w:ascii="Aptos" w:hAnsi="Aptos"/>
          <w:b/>
          <w:u w:val="single"/>
        </w:rPr>
        <w:t xml:space="preserve">Identify CACREP Doctoral Core Area  </w:t>
      </w:r>
    </w:p>
    <w:p w:rsidRPr="00B544C8" w:rsidR="001B273E" w:rsidRDefault="00E7660C" w14:paraId="63368D0B" w14:textId="77777777">
      <w:pPr>
        <w:rPr>
          <w:rFonts w:ascii="Aptos" w:hAnsi="Aptos"/>
        </w:rPr>
      </w:pPr>
      <w:r w:rsidRPr="00B544C8">
        <w:rPr>
          <w:rFonts w:ascii="Aptos" w:hAnsi="Aptos"/>
        </w:rPr>
        <w:t xml:space="preserve">(counseling, teaching, supervision, </w:t>
      </w:r>
      <w:r w:rsidRPr="00B544C8" w:rsidR="0047656B">
        <w:rPr>
          <w:rFonts w:ascii="Aptos" w:hAnsi="Aptos"/>
        </w:rPr>
        <w:t>research,</w:t>
      </w:r>
      <w:r w:rsidRPr="00B544C8">
        <w:rPr>
          <w:rFonts w:ascii="Aptos" w:hAnsi="Aptos"/>
        </w:rPr>
        <w:t xml:space="preserve"> and scholarship, </w:t>
      </w:r>
      <w:r w:rsidRPr="00B544C8" w:rsidR="008661F1">
        <w:rPr>
          <w:rFonts w:ascii="Aptos" w:hAnsi="Aptos"/>
        </w:rPr>
        <w:t>leadership,</w:t>
      </w:r>
      <w:r w:rsidRPr="00B544C8">
        <w:rPr>
          <w:rFonts w:ascii="Aptos" w:hAnsi="Aptos"/>
        </w:rPr>
        <w:t xml:space="preserve"> and advocacy)</w:t>
      </w:r>
      <w:r w:rsidRPr="00B544C8" w:rsidR="005D385D">
        <w:rPr>
          <w:rFonts w:ascii="Aptos" w:hAnsi="Aptos"/>
        </w:rPr>
        <w:tab/>
      </w:r>
    </w:p>
    <w:p w:rsidRPr="00B544C8" w:rsidR="001B273E" w:rsidRDefault="001B273E" w14:paraId="0A821549" w14:textId="77777777">
      <w:pPr>
        <w:rPr>
          <w:rFonts w:ascii="Aptos" w:hAnsi="Aptos"/>
        </w:rPr>
      </w:pPr>
    </w:p>
    <w:p w:rsidRPr="00B544C8" w:rsidR="005D385D" w:rsidP="001B273E" w:rsidRDefault="005D385D" w14:paraId="472351D4" w14:textId="77777777">
      <w:pPr>
        <w:ind w:firstLine="720"/>
        <w:rPr>
          <w:rFonts w:ascii="Aptos" w:hAnsi="Aptos"/>
        </w:rPr>
      </w:pPr>
      <w:r w:rsidRPr="00B544C8">
        <w:rPr>
          <w:rFonts w:ascii="Aptos" w:hAnsi="Aptos"/>
        </w:rPr>
        <w:t>a.</w:t>
      </w:r>
      <w:r w:rsidRPr="00B544C8" w:rsidR="000C2355">
        <w:rPr>
          <w:rFonts w:ascii="Aptos" w:hAnsi="Aptos"/>
        </w:rPr>
        <w:t xml:space="preserve"> </w:t>
      </w:r>
      <w:r w:rsidRPr="00B544C8" w:rsidR="000C2355">
        <w:rPr>
          <w:rFonts w:ascii="Aptos" w:hAnsi="Aptos"/>
          <w:color w:val="2B579A"/>
          <w:u w:val="single"/>
          <w:shd w:val="clear" w:color="auto" w:fill="E6E6E6"/>
        </w:rPr>
        <w:fldChar w:fldCharType="begin">
          <w:ffData>
            <w:name w:val="Text129"/>
            <w:enabled/>
            <w:calcOnExit w:val="0"/>
            <w:textInput/>
          </w:ffData>
        </w:fldChar>
      </w:r>
      <w:bookmarkStart w:name="Text129" w:id="336"/>
      <w:r w:rsidRPr="00B544C8" w:rsidR="000C2355">
        <w:rPr>
          <w:rFonts w:ascii="Aptos" w:hAnsi="Aptos"/>
          <w:u w:val="single"/>
        </w:rPr>
        <w:instrText xml:space="preserve"> FORMTEXT </w:instrText>
      </w:r>
      <w:r w:rsidRPr="00B544C8" w:rsidR="000C2355">
        <w:rPr>
          <w:rFonts w:ascii="Aptos" w:hAnsi="Aptos"/>
          <w:color w:val="2B579A"/>
          <w:u w:val="single"/>
          <w:shd w:val="clear" w:color="auto" w:fill="E6E6E6"/>
        </w:rPr>
      </w:r>
      <w:r w:rsidRPr="00B544C8" w:rsidR="000C2355">
        <w:rPr>
          <w:rFonts w:ascii="Aptos" w:hAnsi="Aptos"/>
          <w:color w:val="2B579A"/>
          <w:u w:val="single"/>
          <w:shd w:val="clear" w:color="auto" w:fill="E6E6E6"/>
        </w:rPr>
        <w:fldChar w:fldCharType="separate"/>
      </w:r>
      <w:r w:rsidRPr="00B544C8" w:rsidR="000C2355">
        <w:rPr>
          <w:rFonts w:ascii="Aptos" w:hAnsi="Aptos"/>
          <w:noProof/>
          <w:u w:val="single"/>
        </w:rPr>
        <w:t> </w:t>
      </w:r>
      <w:r w:rsidRPr="00B544C8" w:rsidR="000C2355">
        <w:rPr>
          <w:rFonts w:ascii="Aptos" w:hAnsi="Aptos"/>
          <w:noProof/>
          <w:u w:val="single"/>
        </w:rPr>
        <w:t xml:space="preserve">                                                                                                                     </w:t>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color w:val="2B579A"/>
          <w:u w:val="single"/>
          <w:shd w:val="clear" w:color="auto" w:fill="E6E6E6"/>
        </w:rPr>
        <w:fldChar w:fldCharType="end"/>
      </w:r>
      <w:bookmarkEnd w:id="336"/>
    </w:p>
    <w:p w:rsidRPr="00B544C8" w:rsidR="001B273E" w:rsidRDefault="001B273E" w14:paraId="66FDCF4E" w14:textId="77777777">
      <w:pPr>
        <w:rPr>
          <w:rFonts w:ascii="Aptos" w:hAnsi="Aptos"/>
        </w:rPr>
      </w:pPr>
    </w:p>
    <w:p w:rsidRPr="00B544C8" w:rsidR="001B273E" w:rsidRDefault="001B273E" w14:paraId="3BEE236D" w14:textId="77777777">
      <w:pPr>
        <w:rPr>
          <w:rFonts w:ascii="Aptos" w:hAnsi="Aptos"/>
        </w:rPr>
      </w:pPr>
    </w:p>
    <w:p w:rsidRPr="00B544C8" w:rsidR="005D385D" w:rsidRDefault="005D385D" w14:paraId="60CD84F5" w14:textId="77777777">
      <w:pPr>
        <w:rPr>
          <w:rFonts w:ascii="Aptos" w:hAnsi="Aptos"/>
        </w:rPr>
      </w:pPr>
      <w:r w:rsidRPr="00B544C8">
        <w:rPr>
          <w:rFonts w:ascii="Aptos" w:hAnsi="Aptos"/>
          <w:b/>
          <w:u w:val="single"/>
        </w:rPr>
        <w:t xml:space="preserve">II. </w:t>
      </w:r>
      <w:r w:rsidRPr="00B544C8" w:rsidR="00E7660C">
        <w:rPr>
          <w:rFonts w:ascii="Aptos" w:hAnsi="Aptos"/>
          <w:b/>
          <w:u w:val="single"/>
        </w:rPr>
        <w:t>Describe the Ac</w:t>
      </w:r>
      <w:r w:rsidRPr="00B544C8" w:rsidR="001B273E">
        <w:rPr>
          <w:rFonts w:ascii="Aptos" w:hAnsi="Aptos"/>
          <w:b/>
          <w:u w:val="single"/>
        </w:rPr>
        <w:t>tivities at the Site and H</w:t>
      </w:r>
      <w:r w:rsidRPr="00B544C8" w:rsidR="00E7660C">
        <w:rPr>
          <w:rFonts w:ascii="Aptos" w:hAnsi="Aptos"/>
          <w:b/>
          <w:u w:val="single"/>
        </w:rPr>
        <w:t xml:space="preserve">ow </w:t>
      </w:r>
      <w:r w:rsidRPr="00B544C8" w:rsidR="001B273E">
        <w:rPr>
          <w:rFonts w:ascii="Aptos" w:hAnsi="Aptos"/>
          <w:b/>
          <w:u w:val="single"/>
        </w:rPr>
        <w:t>they are Related</w:t>
      </w:r>
      <w:r w:rsidRPr="00B544C8" w:rsidR="00E7660C">
        <w:rPr>
          <w:rFonts w:ascii="Aptos" w:hAnsi="Aptos"/>
          <w:b/>
          <w:u w:val="single"/>
        </w:rPr>
        <w:t xml:space="preserve"> to CACREP Doctoral Core Area </w:t>
      </w:r>
    </w:p>
    <w:p w:rsidRPr="00B544C8" w:rsidR="005D385D" w:rsidRDefault="005D385D" w14:paraId="0CCC0888" w14:textId="77777777">
      <w:pPr>
        <w:ind w:left="270"/>
        <w:rPr>
          <w:rFonts w:ascii="Aptos" w:hAnsi="Aptos"/>
        </w:rPr>
      </w:pPr>
    </w:p>
    <w:p w:rsidRPr="00B544C8" w:rsidR="005D385D" w:rsidRDefault="005D385D" w14:paraId="79D391E1" w14:textId="77777777">
      <w:pPr>
        <w:rPr>
          <w:rFonts w:ascii="Aptos" w:hAnsi="Aptos"/>
        </w:rPr>
      </w:pPr>
      <w:r w:rsidRPr="00B544C8">
        <w:rPr>
          <w:rFonts w:ascii="Aptos" w:hAnsi="Aptos"/>
        </w:rPr>
        <w:tab/>
      </w:r>
      <w:r w:rsidRPr="00B544C8">
        <w:rPr>
          <w:rFonts w:ascii="Aptos" w:hAnsi="Aptos"/>
        </w:rPr>
        <w:t>a.</w:t>
      </w:r>
      <w:r w:rsidRPr="00B544C8" w:rsidR="000C2355">
        <w:rPr>
          <w:rFonts w:ascii="Aptos" w:hAnsi="Aptos"/>
        </w:rPr>
        <w:t xml:space="preserve">  </w:t>
      </w:r>
      <w:r w:rsidRPr="00B544C8" w:rsidR="000C2355">
        <w:rPr>
          <w:rFonts w:ascii="Aptos" w:hAnsi="Aptos"/>
          <w:color w:val="2B579A"/>
          <w:u w:val="single"/>
          <w:shd w:val="clear" w:color="auto" w:fill="E6E6E6"/>
        </w:rPr>
        <w:fldChar w:fldCharType="begin">
          <w:ffData>
            <w:name w:val="Text130"/>
            <w:enabled/>
            <w:calcOnExit w:val="0"/>
            <w:textInput/>
          </w:ffData>
        </w:fldChar>
      </w:r>
      <w:bookmarkStart w:name="Text130" w:id="337"/>
      <w:r w:rsidRPr="00B544C8" w:rsidR="000C2355">
        <w:rPr>
          <w:rFonts w:ascii="Aptos" w:hAnsi="Aptos"/>
          <w:u w:val="single"/>
        </w:rPr>
        <w:instrText xml:space="preserve"> FORMTEXT </w:instrText>
      </w:r>
      <w:r w:rsidRPr="00B544C8" w:rsidR="000C2355">
        <w:rPr>
          <w:rFonts w:ascii="Aptos" w:hAnsi="Aptos"/>
          <w:color w:val="2B579A"/>
          <w:u w:val="single"/>
          <w:shd w:val="clear" w:color="auto" w:fill="E6E6E6"/>
        </w:rPr>
      </w:r>
      <w:r w:rsidRPr="00B544C8" w:rsidR="000C2355">
        <w:rPr>
          <w:rFonts w:ascii="Aptos" w:hAnsi="Aptos"/>
          <w:color w:val="2B579A"/>
          <w:u w:val="single"/>
          <w:shd w:val="clear" w:color="auto" w:fill="E6E6E6"/>
        </w:rPr>
        <w:fldChar w:fldCharType="separate"/>
      </w:r>
      <w:r w:rsidRPr="00B544C8" w:rsidR="000C2355">
        <w:rPr>
          <w:rFonts w:ascii="Aptos" w:hAnsi="Aptos"/>
          <w:noProof/>
          <w:u w:val="single"/>
        </w:rPr>
        <w:t> </w:t>
      </w:r>
      <w:r w:rsidRPr="00B544C8" w:rsidR="000C2355">
        <w:rPr>
          <w:rFonts w:ascii="Aptos" w:hAnsi="Aptos"/>
          <w:noProof/>
          <w:u w:val="single"/>
        </w:rPr>
        <w:t xml:space="preserve">                                                                                                                    </w:t>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color w:val="2B579A"/>
          <w:u w:val="single"/>
          <w:shd w:val="clear" w:color="auto" w:fill="E6E6E6"/>
        </w:rPr>
        <w:fldChar w:fldCharType="end"/>
      </w:r>
      <w:bookmarkEnd w:id="337"/>
    </w:p>
    <w:p w:rsidRPr="00B544C8" w:rsidR="005D385D" w:rsidRDefault="005D385D" w14:paraId="4A990D24" w14:textId="77777777">
      <w:pPr>
        <w:rPr>
          <w:rFonts w:ascii="Aptos" w:hAnsi="Aptos"/>
        </w:rPr>
      </w:pPr>
    </w:p>
    <w:p w:rsidRPr="00B544C8" w:rsidR="005D385D" w:rsidRDefault="005D385D" w14:paraId="0D2C997F" w14:textId="77777777">
      <w:pPr>
        <w:rPr>
          <w:rFonts w:ascii="Aptos" w:hAnsi="Aptos"/>
        </w:rPr>
      </w:pPr>
      <w:r w:rsidRPr="00B544C8">
        <w:rPr>
          <w:rFonts w:ascii="Aptos" w:hAnsi="Aptos"/>
        </w:rPr>
        <w:tab/>
      </w:r>
      <w:r w:rsidRPr="00B544C8">
        <w:rPr>
          <w:rFonts w:ascii="Aptos" w:hAnsi="Aptos"/>
        </w:rPr>
        <w:t>b.</w:t>
      </w:r>
      <w:r w:rsidRPr="00B544C8" w:rsidR="000C2355">
        <w:rPr>
          <w:rFonts w:ascii="Aptos" w:hAnsi="Aptos"/>
        </w:rPr>
        <w:t xml:space="preserve"> </w:t>
      </w:r>
      <w:r w:rsidRPr="00B544C8" w:rsidR="000C2355">
        <w:rPr>
          <w:rFonts w:ascii="Aptos" w:hAnsi="Aptos"/>
          <w:color w:val="2B579A"/>
          <w:u w:val="single"/>
          <w:shd w:val="clear" w:color="auto" w:fill="E6E6E6"/>
        </w:rPr>
        <w:fldChar w:fldCharType="begin">
          <w:ffData>
            <w:name w:val="Text131"/>
            <w:enabled/>
            <w:calcOnExit w:val="0"/>
            <w:textInput/>
          </w:ffData>
        </w:fldChar>
      </w:r>
      <w:bookmarkStart w:name="Text131" w:id="338"/>
      <w:r w:rsidRPr="00B544C8" w:rsidR="000C2355">
        <w:rPr>
          <w:rFonts w:ascii="Aptos" w:hAnsi="Aptos"/>
          <w:u w:val="single"/>
        </w:rPr>
        <w:instrText xml:space="preserve"> FORMTEXT </w:instrText>
      </w:r>
      <w:r w:rsidRPr="00B544C8" w:rsidR="000C2355">
        <w:rPr>
          <w:rFonts w:ascii="Aptos" w:hAnsi="Aptos"/>
          <w:color w:val="2B579A"/>
          <w:u w:val="single"/>
          <w:shd w:val="clear" w:color="auto" w:fill="E6E6E6"/>
        </w:rPr>
      </w:r>
      <w:r w:rsidRPr="00B544C8" w:rsidR="000C2355">
        <w:rPr>
          <w:rFonts w:ascii="Aptos" w:hAnsi="Aptos"/>
          <w:color w:val="2B579A"/>
          <w:u w:val="single"/>
          <w:shd w:val="clear" w:color="auto" w:fill="E6E6E6"/>
        </w:rPr>
        <w:fldChar w:fldCharType="separate"/>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noProof/>
          <w:u w:val="single"/>
        </w:rPr>
        <w:t xml:space="preserve">                                                                                                                    </w:t>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color w:val="2B579A"/>
          <w:u w:val="single"/>
          <w:shd w:val="clear" w:color="auto" w:fill="E6E6E6"/>
        </w:rPr>
        <w:fldChar w:fldCharType="end"/>
      </w:r>
      <w:bookmarkEnd w:id="338"/>
    </w:p>
    <w:p w:rsidRPr="00B544C8" w:rsidR="005D385D" w:rsidRDefault="005D385D" w14:paraId="603CC4DB" w14:textId="77777777">
      <w:pPr>
        <w:rPr>
          <w:rFonts w:ascii="Aptos" w:hAnsi="Aptos"/>
        </w:rPr>
      </w:pPr>
    </w:p>
    <w:p w:rsidRPr="00B544C8" w:rsidR="005D385D" w:rsidRDefault="005D385D" w14:paraId="52153F52" w14:textId="77777777">
      <w:pPr>
        <w:rPr>
          <w:rFonts w:ascii="Aptos" w:hAnsi="Aptos"/>
        </w:rPr>
      </w:pPr>
      <w:r w:rsidRPr="00B544C8">
        <w:rPr>
          <w:rFonts w:ascii="Aptos" w:hAnsi="Aptos"/>
        </w:rPr>
        <w:tab/>
      </w:r>
      <w:r w:rsidRPr="00B544C8">
        <w:rPr>
          <w:rFonts w:ascii="Aptos" w:hAnsi="Aptos"/>
        </w:rPr>
        <w:t xml:space="preserve">c. </w:t>
      </w:r>
      <w:r w:rsidRPr="00B544C8" w:rsidR="000C2355">
        <w:rPr>
          <w:rFonts w:ascii="Aptos" w:hAnsi="Aptos"/>
          <w:color w:val="2B579A"/>
          <w:u w:val="single"/>
          <w:shd w:val="clear" w:color="auto" w:fill="E6E6E6"/>
        </w:rPr>
        <w:fldChar w:fldCharType="begin">
          <w:ffData>
            <w:name w:val="Text132"/>
            <w:enabled/>
            <w:calcOnExit w:val="0"/>
            <w:textInput/>
          </w:ffData>
        </w:fldChar>
      </w:r>
      <w:bookmarkStart w:name="Text132" w:id="339"/>
      <w:r w:rsidRPr="00B544C8" w:rsidR="000C2355">
        <w:rPr>
          <w:rFonts w:ascii="Aptos" w:hAnsi="Aptos"/>
          <w:u w:val="single"/>
        </w:rPr>
        <w:instrText xml:space="preserve"> FORMTEXT </w:instrText>
      </w:r>
      <w:r w:rsidRPr="00B544C8" w:rsidR="000C2355">
        <w:rPr>
          <w:rFonts w:ascii="Aptos" w:hAnsi="Aptos"/>
          <w:color w:val="2B579A"/>
          <w:u w:val="single"/>
          <w:shd w:val="clear" w:color="auto" w:fill="E6E6E6"/>
        </w:rPr>
      </w:r>
      <w:r w:rsidRPr="00B544C8" w:rsidR="000C2355">
        <w:rPr>
          <w:rFonts w:ascii="Aptos" w:hAnsi="Aptos"/>
          <w:color w:val="2B579A"/>
          <w:u w:val="single"/>
          <w:shd w:val="clear" w:color="auto" w:fill="E6E6E6"/>
        </w:rPr>
        <w:fldChar w:fldCharType="separate"/>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noProof/>
          <w:u w:val="single"/>
        </w:rPr>
        <w:t xml:space="preserve">                                                                                                                    </w:t>
      </w:r>
      <w:r w:rsidRPr="00B544C8" w:rsidR="000C2355">
        <w:rPr>
          <w:rFonts w:ascii="Aptos" w:hAnsi="Aptos"/>
          <w:noProof/>
          <w:u w:val="single"/>
        </w:rPr>
        <w:t> </w:t>
      </w:r>
      <w:r w:rsidRPr="00B544C8" w:rsidR="000C2355">
        <w:rPr>
          <w:rFonts w:ascii="Aptos" w:hAnsi="Aptos"/>
          <w:color w:val="2B579A"/>
          <w:u w:val="single"/>
          <w:shd w:val="clear" w:color="auto" w:fill="E6E6E6"/>
        </w:rPr>
        <w:fldChar w:fldCharType="end"/>
      </w:r>
      <w:bookmarkEnd w:id="339"/>
    </w:p>
    <w:p w:rsidRPr="00B544C8" w:rsidR="001B273E" w:rsidRDefault="001B273E" w14:paraId="5BAD3425" w14:textId="77777777">
      <w:pPr>
        <w:rPr>
          <w:rFonts w:ascii="Aptos" w:hAnsi="Aptos"/>
        </w:rPr>
      </w:pPr>
    </w:p>
    <w:p w:rsidRPr="00B544C8" w:rsidR="001B273E" w:rsidP="001B273E" w:rsidRDefault="001B273E" w14:paraId="0F0E6C01" w14:textId="77777777">
      <w:pPr>
        <w:ind w:firstLine="720"/>
        <w:rPr>
          <w:rFonts w:ascii="Aptos" w:hAnsi="Aptos"/>
        </w:rPr>
      </w:pPr>
      <w:r w:rsidRPr="00B544C8">
        <w:rPr>
          <w:rFonts w:ascii="Aptos" w:hAnsi="Aptos"/>
        </w:rPr>
        <w:t>d.</w:t>
      </w:r>
      <w:r w:rsidRPr="00B544C8" w:rsidR="000C2355">
        <w:rPr>
          <w:rFonts w:ascii="Aptos" w:hAnsi="Aptos"/>
        </w:rPr>
        <w:t xml:space="preserve"> </w:t>
      </w:r>
      <w:r w:rsidRPr="00B544C8" w:rsidR="000C2355">
        <w:rPr>
          <w:rFonts w:ascii="Aptos" w:hAnsi="Aptos"/>
          <w:color w:val="2B579A"/>
          <w:u w:val="single"/>
          <w:shd w:val="clear" w:color="auto" w:fill="E6E6E6"/>
        </w:rPr>
        <w:fldChar w:fldCharType="begin">
          <w:ffData>
            <w:name w:val="Text133"/>
            <w:enabled/>
            <w:calcOnExit w:val="0"/>
            <w:textInput/>
          </w:ffData>
        </w:fldChar>
      </w:r>
      <w:bookmarkStart w:name="Text133" w:id="340"/>
      <w:r w:rsidRPr="00B544C8" w:rsidR="000C2355">
        <w:rPr>
          <w:rFonts w:ascii="Aptos" w:hAnsi="Aptos"/>
          <w:u w:val="single"/>
        </w:rPr>
        <w:instrText xml:space="preserve"> FORMTEXT </w:instrText>
      </w:r>
      <w:r w:rsidRPr="00B544C8" w:rsidR="000C2355">
        <w:rPr>
          <w:rFonts w:ascii="Aptos" w:hAnsi="Aptos"/>
          <w:color w:val="2B579A"/>
          <w:u w:val="single"/>
          <w:shd w:val="clear" w:color="auto" w:fill="E6E6E6"/>
        </w:rPr>
      </w:r>
      <w:r w:rsidRPr="00B544C8" w:rsidR="000C2355">
        <w:rPr>
          <w:rFonts w:ascii="Aptos" w:hAnsi="Aptos"/>
          <w:color w:val="2B579A"/>
          <w:u w:val="single"/>
          <w:shd w:val="clear" w:color="auto" w:fill="E6E6E6"/>
        </w:rPr>
        <w:fldChar w:fldCharType="separate"/>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noProof/>
          <w:u w:val="single"/>
        </w:rPr>
        <w:t xml:space="preserve">                                                                                                                    </w:t>
      </w:r>
      <w:r w:rsidRPr="00B544C8" w:rsidR="000C2355">
        <w:rPr>
          <w:rFonts w:ascii="Aptos" w:hAnsi="Aptos"/>
          <w:noProof/>
          <w:u w:val="single"/>
        </w:rPr>
        <w:t> </w:t>
      </w:r>
      <w:r w:rsidRPr="00B544C8" w:rsidR="000C2355">
        <w:rPr>
          <w:rFonts w:ascii="Aptos" w:hAnsi="Aptos"/>
          <w:color w:val="2B579A"/>
          <w:u w:val="single"/>
          <w:shd w:val="clear" w:color="auto" w:fill="E6E6E6"/>
        </w:rPr>
        <w:fldChar w:fldCharType="end"/>
      </w:r>
      <w:bookmarkEnd w:id="340"/>
      <w:r w:rsidRPr="00B544C8" w:rsidR="000C2355">
        <w:rPr>
          <w:rFonts w:ascii="Aptos" w:hAnsi="Aptos"/>
        </w:rPr>
        <w:t xml:space="preserve"> </w:t>
      </w:r>
    </w:p>
    <w:p w:rsidRPr="00B544C8" w:rsidR="001B273E" w:rsidP="001B273E" w:rsidRDefault="001B273E" w14:paraId="0C7D08AC" w14:textId="77777777">
      <w:pPr>
        <w:ind w:firstLine="720"/>
        <w:rPr>
          <w:rFonts w:ascii="Aptos" w:hAnsi="Aptos"/>
        </w:rPr>
      </w:pPr>
    </w:p>
    <w:p w:rsidRPr="00B544C8" w:rsidR="001B273E" w:rsidP="001B273E" w:rsidRDefault="001B273E" w14:paraId="7078CDE4" w14:textId="77777777">
      <w:pPr>
        <w:ind w:firstLine="720"/>
        <w:rPr>
          <w:rFonts w:ascii="Aptos" w:hAnsi="Aptos"/>
        </w:rPr>
      </w:pPr>
      <w:r w:rsidRPr="00B544C8">
        <w:rPr>
          <w:rFonts w:ascii="Aptos" w:hAnsi="Aptos"/>
        </w:rPr>
        <w:t>e.</w:t>
      </w:r>
      <w:r w:rsidRPr="00B544C8" w:rsidR="000C2355">
        <w:rPr>
          <w:rFonts w:ascii="Aptos" w:hAnsi="Aptos"/>
        </w:rPr>
        <w:t xml:space="preserve"> </w:t>
      </w:r>
      <w:r w:rsidRPr="00B544C8" w:rsidR="000C2355">
        <w:rPr>
          <w:rFonts w:ascii="Aptos" w:hAnsi="Aptos"/>
          <w:color w:val="2B579A"/>
          <w:u w:val="single"/>
          <w:shd w:val="clear" w:color="auto" w:fill="E6E6E6"/>
        </w:rPr>
        <w:fldChar w:fldCharType="begin">
          <w:ffData>
            <w:name w:val="Text134"/>
            <w:enabled/>
            <w:calcOnExit w:val="0"/>
            <w:textInput/>
          </w:ffData>
        </w:fldChar>
      </w:r>
      <w:bookmarkStart w:name="Text134" w:id="341"/>
      <w:r w:rsidRPr="00B544C8" w:rsidR="000C2355">
        <w:rPr>
          <w:rFonts w:ascii="Aptos" w:hAnsi="Aptos"/>
          <w:u w:val="single"/>
        </w:rPr>
        <w:instrText xml:space="preserve"> FORMTEXT </w:instrText>
      </w:r>
      <w:r w:rsidRPr="00B544C8" w:rsidR="000C2355">
        <w:rPr>
          <w:rFonts w:ascii="Aptos" w:hAnsi="Aptos"/>
          <w:color w:val="2B579A"/>
          <w:u w:val="single"/>
          <w:shd w:val="clear" w:color="auto" w:fill="E6E6E6"/>
        </w:rPr>
      </w:r>
      <w:r w:rsidRPr="00B544C8" w:rsidR="000C2355">
        <w:rPr>
          <w:rFonts w:ascii="Aptos" w:hAnsi="Aptos"/>
          <w:color w:val="2B579A"/>
          <w:u w:val="single"/>
          <w:shd w:val="clear" w:color="auto" w:fill="E6E6E6"/>
        </w:rPr>
        <w:fldChar w:fldCharType="separate"/>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noProof/>
          <w:u w:val="single"/>
        </w:rPr>
        <w:t xml:space="preserve">                                                                                                                     </w:t>
      </w:r>
      <w:r w:rsidRPr="00B544C8" w:rsidR="000C2355">
        <w:rPr>
          <w:rFonts w:ascii="Aptos" w:hAnsi="Aptos"/>
          <w:noProof/>
          <w:u w:val="single"/>
        </w:rPr>
        <w:t> </w:t>
      </w:r>
      <w:r w:rsidRPr="00B544C8" w:rsidR="000C2355">
        <w:rPr>
          <w:rFonts w:ascii="Aptos" w:hAnsi="Aptos"/>
          <w:color w:val="2B579A"/>
          <w:u w:val="single"/>
          <w:shd w:val="clear" w:color="auto" w:fill="E6E6E6"/>
        </w:rPr>
        <w:fldChar w:fldCharType="end"/>
      </w:r>
      <w:bookmarkEnd w:id="341"/>
    </w:p>
    <w:p w:rsidRPr="00B544C8" w:rsidR="005D385D" w:rsidRDefault="005D385D" w14:paraId="37A31054" w14:textId="77777777">
      <w:pPr>
        <w:rPr>
          <w:rFonts w:ascii="Aptos" w:hAnsi="Aptos"/>
        </w:rPr>
      </w:pPr>
    </w:p>
    <w:p w:rsidRPr="00B544C8" w:rsidR="005D385D" w:rsidRDefault="005D385D" w14:paraId="4A7C4123" w14:textId="77777777">
      <w:pPr>
        <w:rPr>
          <w:rFonts w:ascii="Aptos" w:hAnsi="Aptos"/>
          <w:b/>
          <w:u w:val="single"/>
        </w:rPr>
      </w:pPr>
      <w:r w:rsidRPr="00B544C8">
        <w:rPr>
          <w:rFonts w:ascii="Aptos" w:hAnsi="Aptos"/>
          <w:b/>
          <w:u w:val="single"/>
        </w:rPr>
        <w:t xml:space="preserve">III. </w:t>
      </w:r>
      <w:r w:rsidRPr="00B544C8" w:rsidR="001B273E">
        <w:rPr>
          <w:rFonts w:ascii="Aptos" w:hAnsi="Aptos"/>
          <w:b/>
          <w:u w:val="single"/>
        </w:rPr>
        <w:t xml:space="preserve">Create Experience and </w:t>
      </w:r>
      <w:r w:rsidRPr="00B544C8" w:rsidR="0047656B">
        <w:rPr>
          <w:rFonts w:ascii="Aptos" w:hAnsi="Aptos"/>
          <w:b/>
          <w:u w:val="single"/>
        </w:rPr>
        <w:t>Site-Specific</w:t>
      </w:r>
      <w:r w:rsidRPr="00B544C8" w:rsidR="001B273E">
        <w:rPr>
          <w:rFonts w:ascii="Aptos" w:hAnsi="Aptos"/>
          <w:b/>
          <w:u w:val="single"/>
        </w:rPr>
        <w:t xml:space="preserve"> Goals that can be Measured</w:t>
      </w:r>
    </w:p>
    <w:p w:rsidRPr="00B544C8" w:rsidR="001B273E" w:rsidRDefault="001B273E" w14:paraId="7DC8C081" w14:textId="77777777">
      <w:pPr>
        <w:ind w:left="720"/>
        <w:rPr>
          <w:rFonts w:ascii="Aptos" w:hAnsi="Aptos"/>
        </w:rPr>
      </w:pPr>
    </w:p>
    <w:p w:rsidRPr="00B544C8" w:rsidR="005D385D" w:rsidRDefault="005D385D" w14:paraId="38AA2E4F" w14:textId="77777777">
      <w:pPr>
        <w:ind w:left="720"/>
        <w:rPr>
          <w:rFonts w:ascii="Aptos" w:hAnsi="Aptos"/>
        </w:rPr>
      </w:pPr>
      <w:r w:rsidRPr="00B544C8">
        <w:rPr>
          <w:rFonts w:ascii="Aptos" w:hAnsi="Aptos"/>
        </w:rPr>
        <w:t>a.</w:t>
      </w:r>
      <w:r w:rsidRPr="00B544C8" w:rsidR="000C2355">
        <w:rPr>
          <w:rFonts w:ascii="Aptos" w:hAnsi="Aptos"/>
        </w:rPr>
        <w:t xml:space="preserve"> </w:t>
      </w:r>
      <w:r w:rsidRPr="00B544C8" w:rsidR="000C2355">
        <w:rPr>
          <w:rFonts w:ascii="Aptos" w:hAnsi="Aptos"/>
          <w:color w:val="2B579A"/>
          <w:u w:val="single"/>
          <w:shd w:val="clear" w:color="auto" w:fill="E6E6E6"/>
        </w:rPr>
        <w:fldChar w:fldCharType="begin">
          <w:ffData>
            <w:name w:val="Text135"/>
            <w:enabled/>
            <w:calcOnExit w:val="0"/>
            <w:textInput/>
          </w:ffData>
        </w:fldChar>
      </w:r>
      <w:bookmarkStart w:name="Text135" w:id="342"/>
      <w:r w:rsidRPr="00B544C8" w:rsidR="000C2355">
        <w:rPr>
          <w:rFonts w:ascii="Aptos" w:hAnsi="Aptos"/>
          <w:u w:val="single"/>
        </w:rPr>
        <w:instrText xml:space="preserve"> FORMTEXT </w:instrText>
      </w:r>
      <w:r w:rsidRPr="00B544C8" w:rsidR="000C2355">
        <w:rPr>
          <w:rFonts w:ascii="Aptos" w:hAnsi="Aptos"/>
          <w:color w:val="2B579A"/>
          <w:u w:val="single"/>
          <w:shd w:val="clear" w:color="auto" w:fill="E6E6E6"/>
        </w:rPr>
      </w:r>
      <w:r w:rsidRPr="00B544C8" w:rsidR="000C2355">
        <w:rPr>
          <w:rFonts w:ascii="Aptos" w:hAnsi="Aptos"/>
          <w:color w:val="2B579A"/>
          <w:u w:val="single"/>
          <w:shd w:val="clear" w:color="auto" w:fill="E6E6E6"/>
        </w:rPr>
        <w:fldChar w:fldCharType="separate"/>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noProof/>
          <w:u w:val="single"/>
        </w:rPr>
        <w:t xml:space="preserve">                                                                                                                     </w:t>
      </w:r>
      <w:r w:rsidRPr="00B544C8" w:rsidR="000C2355">
        <w:rPr>
          <w:rFonts w:ascii="Aptos" w:hAnsi="Aptos"/>
          <w:noProof/>
          <w:u w:val="single"/>
        </w:rPr>
        <w:t> </w:t>
      </w:r>
      <w:r w:rsidRPr="00B544C8" w:rsidR="000C2355">
        <w:rPr>
          <w:rFonts w:ascii="Aptos" w:hAnsi="Aptos"/>
          <w:color w:val="2B579A"/>
          <w:u w:val="single"/>
          <w:shd w:val="clear" w:color="auto" w:fill="E6E6E6"/>
        </w:rPr>
        <w:fldChar w:fldCharType="end"/>
      </w:r>
      <w:bookmarkEnd w:id="342"/>
    </w:p>
    <w:p w:rsidRPr="00B544C8" w:rsidR="005D385D" w:rsidRDefault="005D385D" w14:paraId="0477E574" w14:textId="77777777">
      <w:pPr>
        <w:ind w:firstLine="720"/>
        <w:rPr>
          <w:rFonts w:ascii="Aptos" w:hAnsi="Aptos"/>
        </w:rPr>
      </w:pPr>
    </w:p>
    <w:p w:rsidRPr="00B544C8" w:rsidR="001B273E" w:rsidRDefault="005D385D" w14:paraId="00B58572" w14:textId="77777777">
      <w:pPr>
        <w:rPr>
          <w:rFonts w:ascii="Aptos" w:hAnsi="Aptos"/>
        </w:rPr>
      </w:pPr>
      <w:r w:rsidRPr="00B544C8">
        <w:rPr>
          <w:rFonts w:ascii="Aptos" w:hAnsi="Aptos"/>
        </w:rPr>
        <w:tab/>
      </w:r>
      <w:r w:rsidRPr="00B544C8">
        <w:rPr>
          <w:rFonts w:ascii="Aptos" w:hAnsi="Aptos"/>
        </w:rPr>
        <w:t>b.</w:t>
      </w:r>
      <w:r w:rsidRPr="00B544C8" w:rsidR="000C2355">
        <w:rPr>
          <w:rFonts w:ascii="Aptos" w:hAnsi="Aptos"/>
        </w:rPr>
        <w:t xml:space="preserve"> </w:t>
      </w:r>
      <w:r w:rsidRPr="00B544C8" w:rsidR="000C2355">
        <w:rPr>
          <w:rFonts w:ascii="Aptos" w:hAnsi="Aptos"/>
          <w:color w:val="2B579A"/>
          <w:u w:val="single"/>
          <w:shd w:val="clear" w:color="auto" w:fill="E6E6E6"/>
        </w:rPr>
        <w:fldChar w:fldCharType="begin">
          <w:ffData>
            <w:name w:val="Text136"/>
            <w:enabled/>
            <w:calcOnExit w:val="0"/>
            <w:textInput/>
          </w:ffData>
        </w:fldChar>
      </w:r>
      <w:bookmarkStart w:name="Text136" w:id="343"/>
      <w:r w:rsidRPr="00B544C8" w:rsidR="000C2355">
        <w:rPr>
          <w:rFonts w:ascii="Aptos" w:hAnsi="Aptos"/>
          <w:u w:val="single"/>
        </w:rPr>
        <w:instrText xml:space="preserve"> FORMTEXT </w:instrText>
      </w:r>
      <w:r w:rsidRPr="00B544C8" w:rsidR="000C2355">
        <w:rPr>
          <w:rFonts w:ascii="Aptos" w:hAnsi="Aptos"/>
          <w:color w:val="2B579A"/>
          <w:u w:val="single"/>
          <w:shd w:val="clear" w:color="auto" w:fill="E6E6E6"/>
        </w:rPr>
      </w:r>
      <w:r w:rsidRPr="00B544C8" w:rsidR="000C2355">
        <w:rPr>
          <w:rFonts w:ascii="Aptos" w:hAnsi="Aptos"/>
          <w:color w:val="2B579A"/>
          <w:u w:val="single"/>
          <w:shd w:val="clear" w:color="auto" w:fill="E6E6E6"/>
        </w:rPr>
        <w:fldChar w:fldCharType="separate"/>
      </w:r>
      <w:r w:rsidRPr="00B544C8" w:rsidR="000C2355">
        <w:rPr>
          <w:rFonts w:ascii="Aptos" w:hAnsi="Aptos"/>
          <w:noProof/>
          <w:u w:val="single"/>
        </w:rPr>
        <w:t> </w:t>
      </w:r>
      <w:r w:rsidRPr="00B544C8" w:rsidR="000C2355">
        <w:rPr>
          <w:rFonts w:ascii="Aptos" w:hAnsi="Aptos"/>
          <w:noProof/>
          <w:u w:val="single"/>
        </w:rPr>
        <w:t xml:space="preserve">                                                                                                                     </w:t>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color w:val="2B579A"/>
          <w:u w:val="single"/>
          <w:shd w:val="clear" w:color="auto" w:fill="E6E6E6"/>
        </w:rPr>
        <w:fldChar w:fldCharType="end"/>
      </w:r>
      <w:bookmarkEnd w:id="343"/>
    </w:p>
    <w:p w:rsidRPr="00B544C8" w:rsidR="001B273E" w:rsidRDefault="001B273E" w14:paraId="3FD9042A" w14:textId="77777777">
      <w:pPr>
        <w:rPr>
          <w:rFonts w:ascii="Aptos" w:hAnsi="Aptos"/>
        </w:rPr>
      </w:pPr>
    </w:p>
    <w:p w:rsidRPr="00B544C8" w:rsidR="001B273E" w:rsidP="001B273E" w:rsidRDefault="001B273E" w14:paraId="56A0E274" w14:textId="77777777">
      <w:pPr>
        <w:ind w:firstLine="720"/>
        <w:rPr>
          <w:rFonts w:ascii="Aptos" w:hAnsi="Aptos"/>
        </w:rPr>
      </w:pPr>
      <w:r w:rsidRPr="00B544C8">
        <w:rPr>
          <w:rFonts w:ascii="Aptos" w:hAnsi="Aptos"/>
        </w:rPr>
        <w:t>c.</w:t>
      </w:r>
      <w:r w:rsidRPr="00B544C8" w:rsidR="000C2355">
        <w:rPr>
          <w:rFonts w:ascii="Aptos" w:hAnsi="Aptos"/>
        </w:rPr>
        <w:t xml:space="preserve"> </w:t>
      </w:r>
      <w:r w:rsidRPr="00B544C8" w:rsidR="000C2355">
        <w:rPr>
          <w:rFonts w:ascii="Aptos" w:hAnsi="Aptos"/>
          <w:color w:val="2B579A"/>
          <w:u w:val="single"/>
          <w:shd w:val="clear" w:color="auto" w:fill="E6E6E6"/>
        </w:rPr>
        <w:fldChar w:fldCharType="begin">
          <w:ffData>
            <w:name w:val="Text137"/>
            <w:enabled/>
            <w:calcOnExit w:val="0"/>
            <w:textInput/>
          </w:ffData>
        </w:fldChar>
      </w:r>
      <w:bookmarkStart w:name="Text137" w:id="344"/>
      <w:r w:rsidRPr="00B544C8" w:rsidR="000C2355">
        <w:rPr>
          <w:rFonts w:ascii="Aptos" w:hAnsi="Aptos"/>
          <w:u w:val="single"/>
        </w:rPr>
        <w:instrText xml:space="preserve"> FORMTEXT </w:instrText>
      </w:r>
      <w:r w:rsidRPr="00B544C8" w:rsidR="000C2355">
        <w:rPr>
          <w:rFonts w:ascii="Aptos" w:hAnsi="Aptos"/>
          <w:color w:val="2B579A"/>
          <w:u w:val="single"/>
          <w:shd w:val="clear" w:color="auto" w:fill="E6E6E6"/>
        </w:rPr>
      </w:r>
      <w:r w:rsidRPr="00B544C8" w:rsidR="000C2355">
        <w:rPr>
          <w:rFonts w:ascii="Aptos" w:hAnsi="Aptos"/>
          <w:color w:val="2B579A"/>
          <w:u w:val="single"/>
          <w:shd w:val="clear" w:color="auto" w:fill="E6E6E6"/>
        </w:rPr>
        <w:fldChar w:fldCharType="separate"/>
      </w:r>
      <w:r w:rsidRPr="00B544C8" w:rsidR="000C2355">
        <w:rPr>
          <w:rFonts w:ascii="Aptos" w:hAnsi="Aptos"/>
          <w:noProof/>
          <w:u w:val="single"/>
        </w:rPr>
        <w:t> </w:t>
      </w:r>
      <w:r w:rsidRPr="00B544C8" w:rsidR="000C2355">
        <w:rPr>
          <w:rFonts w:ascii="Aptos" w:hAnsi="Aptos"/>
          <w:noProof/>
          <w:u w:val="single"/>
        </w:rPr>
        <w:t xml:space="preserve">                                                                                                                     </w:t>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color w:val="2B579A"/>
          <w:u w:val="single"/>
          <w:shd w:val="clear" w:color="auto" w:fill="E6E6E6"/>
        </w:rPr>
        <w:fldChar w:fldCharType="end"/>
      </w:r>
      <w:bookmarkEnd w:id="344"/>
    </w:p>
    <w:p w:rsidRPr="00B544C8" w:rsidR="001B273E" w:rsidP="001B273E" w:rsidRDefault="001B273E" w14:paraId="052D4810" w14:textId="77777777">
      <w:pPr>
        <w:ind w:firstLine="720"/>
        <w:rPr>
          <w:rFonts w:ascii="Aptos" w:hAnsi="Aptos"/>
        </w:rPr>
      </w:pPr>
    </w:p>
    <w:p w:rsidRPr="00B544C8" w:rsidR="001B273E" w:rsidP="001B273E" w:rsidRDefault="001B273E" w14:paraId="448F6DB7" w14:textId="77777777">
      <w:pPr>
        <w:ind w:firstLine="720"/>
        <w:rPr>
          <w:rFonts w:ascii="Aptos" w:hAnsi="Aptos"/>
        </w:rPr>
      </w:pPr>
      <w:r w:rsidRPr="00B544C8">
        <w:rPr>
          <w:rFonts w:ascii="Aptos" w:hAnsi="Aptos"/>
        </w:rPr>
        <w:t>d.</w:t>
      </w:r>
      <w:r w:rsidRPr="00B544C8" w:rsidR="000C2355">
        <w:rPr>
          <w:rFonts w:ascii="Aptos" w:hAnsi="Aptos"/>
        </w:rPr>
        <w:t xml:space="preserve"> </w:t>
      </w:r>
      <w:r w:rsidRPr="00B544C8" w:rsidR="000C2355">
        <w:rPr>
          <w:rFonts w:ascii="Aptos" w:hAnsi="Aptos"/>
          <w:color w:val="2B579A"/>
          <w:u w:val="single"/>
          <w:shd w:val="clear" w:color="auto" w:fill="E6E6E6"/>
        </w:rPr>
        <w:fldChar w:fldCharType="begin">
          <w:ffData>
            <w:name w:val="Text138"/>
            <w:enabled/>
            <w:calcOnExit w:val="0"/>
            <w:textInput/>
          </w:ffData>
        </w:fldChar>
      </w:r>
      <w:bookmarkStart w:name="Text138" w:id="345"/>
      <w:r w:rsidRPr="00B544C8" w:rsidR="000C2355">
        <w:rPr>
          <w:rFonts w:ascii="Aptos" w:hAnsi="Aptos"/>
          <w:u w:val="single"/>
        </w:rPr>
        <w:instrText xml:space="preserve"> FORMTEXT </w:instrText>
      </w:r>
      <w:r w:rsidRPr="00B544C8" w:rsidR="000C2355">
        <w:rPr>
          <w:rFonts w:ascii="Aptos" w:hAnsi="Aptos"/>
          <w:color w:val="2B579A"/>
          <w:u w:val="single"/>
          <w:shd w:val="clear" w:color="auto" w:fill="E6E6E6"/>
        </w:rPr>
      </w:r>
      <w:r w:rsidRPr="00B544C8" w:rsidR="000C2355">
        <w:rPr>
          <w:rFonts w:ascii="Aptos" w:hAnsi="Aptos"/>
          <w:color w:val="2B579A"/>
          <w:u w:val="single"/>
          <w:shd w:val="clear" w:color="auto" w:fill="E6E6E6"/>
        </w:rPr>
        <w:fldChar w:fldCharType="separate"/>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noProof/>
          <w:u w:val="single"/>
        </w:rPr>
        <w:t xml:space="preserve">                                                                                                                     </w:t>
      </w:r>
      <w:r w:rsidRPr="00B544C8" w:rsidR="000C2355">
        <w:rPr>
          <w:rFonts w:ascii="Aptos" w:hAnsi="Aptos"/>
          <w:noProof/>
          <w:u w:val="single"/>
        </w:rPr>
        <w:t> </w:t>
      </w:r>
      <w:r w:rsidRPr="00B544C8" w:rsidR="000C2355">
        <w:rPr>
          <w:rFonts w:ascii="Aptos" w:hAnsi="Aptos"/>
          <w:color w:val="2B579A"/>
          <w:u w:val="single"/>
          <w:shd w:val="clear" w:color="auto" w:fill="E6E6E6"/>
        </w:rPr>
        <w:fldChar w:fldCharType="end"/>
      </w:r>
      <w:bookmarkEnd w:id="345"/>
    </w:p>
    <w:p w:rsidRPr="00B544C8" w:rsidR="001B273E" w:rsidP="001B273E" w:rsidRDefault="001B273E" w14:paraId="62D3F89E" w14:textId="77777777">
      <w:pPr>
        <w:ind w:firstLine="720"/>
        <w:rPr>
          <w:rFonts w:ascii="Aptos" w:hAnsi="Aptos"/>
        </w:rPr>
      </w:pPr>
    </w:p>
    <w:p w:rsidRPr="00B544C8" w:rsidR="005D385D" w:rsidP="001B273E" w:rsidRDefault="001B273E" w14:paraId="0150CD06" w14:textId="77777777">
      <w:pPr>
        <w:ind w:firstLine="720"/>
        <w:rPr>
          <w:rFonts w:ascii="Aptos" w:hAnsi="Aptos"/>
        </w:rPr>
      </w:pPr>
      <w:r w:rsidRPr="00B544C8">
        <w:rPr>
          <w:rFonts w:ascii="Aptos" w:hAnsi="Aptos"/>
        </w:rPr>
        <w:t xml:space="preserve">e. </w:t>
      </w:r>
      <w:r w:rsidRPr="00B544C8" w:rsidR="000C2355">
        <w:rPr>
          <w:rFonts w:ascii="Aptos" w:hAnsi="Aptos"/>
          <w:color w:val="2B579A"/>
          <w:u w:val="single"/>
          <w:shd w:val="clear" w:color="auto" w:fill="E6E6E6"/>
        </w:rPr>
        <w:fldChar w:fldCharType="begin">
          <w:ffData>
            <w:name w:val="Text139"/>
            <w:enabled/>
            <w:calcOnExit w:val="0"/>
            <w:textInput/>
          </w:ffData>
        </w:fldChar>
      </w:r>
      <w:bookmarkStart w:name="Text139" w:id="346"/>
      <w:r w:rsidRPr="00B544C8" w:rsidR="000C2355">
        <w:rPr>
          <w:rFonts w:ascii="Aptos" w:hAnsi="Aptos"/>
          <w:u w:val="single"/>
        </w:rPr>
        <w:instrText xml:space="preserve"> FORMTEXT </w:instrText>
      </w:r>
      <w:r w:rsidRPr="00B544C8" w:rsidR="000C2355">
        <w:rPr>
          <w:rFonts w:ascii="Aptos" w:hAnsi="Aptos"/>
          <w:color w:val="2B579A"/>
          <w:u w:val="single"/>
          <w:shd w:val="clear" w:color="auto" w:fill="E6E6E6"/>
        </w:rPr>
      </w:r>
      <w:r w:rsidRPr="00B544C8" w:rsidR="000C2355">
        <w:rPr>
          <w:rFonts w:ascii="Aptos" w:hAnsi="Aptos"/>
          <w:color w:val="2B579A"/>
          <w:u w:val="single"/>
          <w:shd w:val="clear" w:color="auto" w:fill="E6E6E6"/>
        </w:rPr>
        <w:fldChar w:fldCharType="separate"/>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noProof/>
          <w:u w:val="single"/>
        </w:rPr>
        <w:t xml:space="preserve">                                                                                                                     </w:t>
      </w:r>
      <w:r w:rsidRPr="00B544C8" w:rsidR="000C2355">
        <w:rPr>
          <w:rFonts w:ascii="Aptos" w:hAnsi="Aptos"/>
          <w:noProof/>
          <w:u w:val="single"/>
        </w:rPr>
        <w:t> </w:t>
      </w:r>
      <w:r w:rsidRPr="00B544C8" w:rsidR="000C2355">
        <w:rPr>
          <w:rFonts w:ascii="Aptos" w:hAnsi="Aptos"/>
          <w:color w:val="2B579A"/>
          <w:u w:val="single"/>
          <w:shd w:val="clear" w:color="auto" w:fill="E6E6E6"/>
        </w:rPr>
        <w:fldChar w:fldCharType="end"/>
      </w:r>
      <w:bookmarkEnd w:id="346"/>
      <w:r w:rsidRPr="00B544C8">
        <w:rPr>
          <w:rFonts w:ascii="Aptos" w:hAnsi="Aptos"/>
        </w:rPr>
        <w:tab/>
      </w:r>
      <w:r w:rsidRPr="00B544C8" w:rsidR="005D385D">
        <w:rPr>
          <w:rFonts w:ascii="Aptos" w:hAnsi="Aptos"/>
        </w:rPr>
        <w:t xml:space="preserve"> </w:t>
      </w:r>
    </w:p>
    <w:p w:rsidRPr="00B544C8" w:rsidR="005D385D" w:rsidP="009B1E22" w:rsidRDefault="004E1EF8" w14:paraId="6998013F" w14:textId="77777777">
      <w:pPr>
        <w:rPr>
          <w:rFonts w:ascii="Aptos" w:hAnsi="Aptos"/>
        </w:rPr>
      </w:pPr>
      <w:r w:rsidRPr="00B544C8">
        <w:rPr>
          <w:rFonts w:ascii="Aptos" w:hAnsi="Aptos"/>
          <w:b/>
          <w:u w:val="single"/>
        </w:rPr>
        <w:br w:type="page"/>
      </w:r>
      <w:r w:rsidRPr="00B544C8" w:rsidR="005D385D">
        <w:rPr>
          <w:rFonts w:ascii="Aptos" w:hAnsi="Aptos"/>
          <w:b/>
          <w:u w:val="single"/>
        </w:rPr>
        <w:t xml:space="preserve">IV. </w:t>
      </w:r>
      <w:r w:rsidRPr="00B544C8" w:rsidR="001B273E">
        <w:rPr>
          <w:rFonts w:ascii="Aptos" w:hAnsi="Aptos"/>
          <w:b/>
          <w:u w:val="single"/>
        </w:rPr>
        <w:t>Describe How you will Show Outcomes of the Goals listed Above (e.g. teaching evaluations, meeting minutes, materials created, data analysis, journal article submission). Note this does not including site supervisor evaluation</w:t>
      </w:r>
    </w:p>
    <w:p w:rsidRPr="00B544C8" w:rsidR="005D385D" w:rsidRDefault="005D385D" w14:paraId="2780AF0D" w14:textId="77777777">
      <w:pPr>
        <w:rPr>
          <w:rFonts w:ascii="Aptos" w:hAnsi="Aptos"/>
        </w:rPr>
      </w:pPr>
      <w:r w:rsidRPr="00B544C8">
        <w:rPr>
          <w:rFonts w:ascii="Aptos" w:hAnsi="Aptos"/>
        </w:rPr>
        <w:tab/>
      </w:r>
    </w:p>
    <w:p w:rsidRPr="00B544C8" w:rsidR="005D385D" w:rsidRDefault="005D385D" w14:paraId="5FABF415" w14:textId="77777777">
      <w:pPr>
        <w:ind w:firstLine="720"/>
        <w:rPr>
          <w:rFonts w:ascii="Aptos" w:hAnsi="Aptos"/>
        </w:rPr>
      </w:pPr>
      <w:r w:rsidRPr="00B544C8">
        <w:rPr>
          <w:rFonts w:ascii="Aptos" w:hAnsi="Aptos"/>
        </w:rPr>
        <w:t>a.</w:t>
      </w:r>
      <w:r w:rsidRPr="00B544C8" w:rsidR="000C2355">
        <w:rPr>
          <w:rFonts w:ascii="Aptos" w:hAnsi="Aptos"/>
        </w:rPr>
        <w:t xml:space="preserve"> </w:t>
      </w:r>
      <w:r w:rsidRPr="00B544C8" w:rsidR="000C2355">
        <w:rPr>
          <w:rFonts w:ascii="Aptos" w:hAnsi="Aptos"/>
          <w:color w:val="2B579A"/>
          <w:u w:val="single"/>
          <w:shd w:val="clear" w:color="auto" w:fill="E6E6E6"/>
        </w:rPr>
        <w:fldChar w:fldCharType="begin">
          <w:ffData>
            <w:name w:val="Text140"/>
            <w:enabled/>
            <w:calcOnExit w:val="0"/>
            <w:textInput/>
          </w:ffData>
        </w:fldChar>
      </w:r>
      <w:bookmarkStart w:name="Text140" w:id="347"/>
      <w:r w:rsidRPr="00B544C8" w:rsidR="000C2355">
        <w:rPr>
          <w:rFonts w:ascii="Aptos" w:hAnsi="Aptos"/>
          <w:u w:val="single"/>
        </w:rPr>
        <w:instrText xml:space="preserve"> FORMTEXT </w:instrText>
      </w:r>
      <w:r w:rsidRPr="00B544C8" w:rsidR="000C2355">
        <w:rPr>
          <w:rFonts w:ascii="Aptos" w:hAnsi="Aptos"/>
          <w:color w:val="2B579A"/>
          <w:u w:val="single"/>
          <w:shd w:val="clear" w:color="auto" w:fill="E6E6E6"/>
        </w:rPr>
      </w:r>
      <w:r w:rsidRPr="00B544C8" w:rsidR="000C2355">
        <w:rPr>
          <w:rFonts w:ascii="Aptos" w:hAnsi="Aptos"/>
          <w:color w:val="2B579A"/>
          <w:u w:val="single"/>
          <w:shd w:val="clear" w:color="auto" w:fill="E6E6E6"/>
        </w:rPr>
        <w:fldChar w:fldCharType="separate"/>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noProof/>
          <w:u w:val="single"/>
        </w:rPr>
        <w:t> </w:t>
      </w:r>
      <w:r w:rsidRPr="00B544C8" w:rsidR="00E95C68">
        <w:rPr>
          <w:rFonts w:ascii="Aptos" w:hAnsi="Aptos"/>
          <w:noProof/>
          <w:u w:val="single"/>
        </w:rPr>
        <w:t xml:space="preserve">                                                                                                                </w:t>
      </w:r>
      <w:r w:rsidRPr="00B544C8" w:rsidR="000C2355">
        <w:rPr>
          <w:rFonts w:ascii="Aptos" w:hAnsi="Aptos"/>
          <w:noProof/>
          <w:u w:val="single"/>
        </w:rPr>
        <w:t> </w:t>
      </w:r>
      <w:r w:rsidRPr="00B544C8" w:rsidR="000C2355">
        <w:rPr>
          <w:rFonts w:ascii="Aptos" w:hAnsi="Aptos"/>
          <w:color w:val="2B579A"/>
          <w:u w:val="single"/>
          <w:shd w:val="clear" w:color="auto" w:fill="E6E6E6"/>
        </w:rPr>
        <w:fldChar w:fldCharType="end"/>
      </w:r>
      <w:bookmarkEnd w:id="347"/>
    </w:p>
    <w:p w:rsidRPr="00B544C8" w:rsidR="005D385D" w:rsidRDefault="005D385D" w14:paraId="46FC4A0D" w14:textId="77777777">
      <w:pPr>
        <w:rPr>
          <w:rFonts w:ascii="Aptos" w:hAnsi="Aptos"/>
        </w:rPr>
      </w:pPr>
      <w:r w:rsidRPr="00B544C8">
        <w:rPr>
          <w:rFonts w:ascii="Aptos" w:hAnsi="Aptos"/>
        </w:rPr>
        <w:tab/>
      </w:r>
    </w:p>
    <w:p w:rsidRPr="00B544C8" w:rsidR="005D385D" w:rsidRDefault="005D385D" w14:paraId="5F56CFEA" w14:textId="77777777">
      <w:pPr>
        <w:ind w:firstLine="720"/>
        <w:rPr>
          <w:rFonts w:ascii="Aptos" w:hAnsi="Aptos"/>
        </w:rPr>
      </w:pPr>
      <w:r w:rsidRPr="00B544C8">
        <w:rPr>
          <w:rFonts w:ascii="Aptos" w:hAnsi="Aptos"/>
        </w:rPr>
        <w:t>b.</w:t>
      </w:r>
      <w:r w:rsidRPr="00B544C8" w:rsidR="00E95C68">
        <w:rPr>
          <w:rFonts w:ascii="Aptos" w:hAnsi="Aptos"/>
        </w:rPr>
        <w:t xml:space="preserve"> </w:t>
      </w:r>
      <w:r w:rsidRPr="00B544C8" w:rsidR="000C2355">
        <w:rPr>
          <w:rFonts w:ascii="Aptos" w:hAnsi="Aptos"/>
          <w:color w:val="2B579A"/>
          <w:u w:val="single"/>
          <w:shd w:val="clear" w:color="auto" w:fill="E6E6E6"/>
        </w:rPr>
        <w:fldChar w:fldCharType="begin">
          <w:ffData>
            <w:name w:val="Text141"/>
            <w:enabled/>
            <w:calcOnExit w:val="0"/>
            <w:textInput/>
          </w:ffData>
        </w:fldChar>
      </w:r>
      <w:bookmarkStart w:name="Text141" w:id="348"/>
      <w:r w:rsidRPr="00B544C8" w:rsidR="000C2355">
        <w:rPr>
          <w:rFonts w:ascii="Aptos" w:hAnsi="Aptos"/>
          <w:u w:val="single"/>
        </w:rPr>
        <w:instrText xml:space="preserve"> FORMTEXT </w:instrText>
      </w:r>
      <w:r w:rsidRPr="00B544C8" w:rsidR="000C2355">
        <w:rPr>
          <w:rFonts w:ascii="Aptos" w:hAnsi="Aptos"/>
          <w:color w:val="2B579A"/>
          <w:u w:val="single"/>
          <w:shd w:val="clear" w:color="auto" w:fill="E6E6E6"/>
        </w:rPr>
      </w:r>
      <w:r w:rsidRPr="00B544C8" w:rsidR="000C2355">
        <w:rPr>
          <w:rFonts w:ascii="Aptos" w:hAnsi="Aptos"/>
          <w:color w:val="2B579A"/>
          <w:u w:val="single"/>
          <w:shd w:val="clear" w:color="auto" w:fill="E6E6E6"/>
        </w:rPr>
        <w:fldChar w:fldCharType="separate"/>
      </w:r>
      <w:r w:rsidRPr="00B544C8" w:rsidR="000C2355">
        <w:rPr>
          <w:rFonts w:ascii="Aptos" w:hAnsi="Aptos"/>
          <w:noProof/>
          <w:u w:val="single"/>
        </w:rPr>
        <w:t> </w:t>
      </w:r>
      <w:r w:rsidRPr="00B544C8" w:rsidR="00E95C68">
        <w:rPr>
          <w:rFonts w:ascii="Aptos" w:hAnsi="Aptos"/>
          <w:noProof/>
          <w:u w:val="single"/>
        </w:rPr>
        <w:t xml:space="preserve">                                                                                                               </w:t>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color w:val="2B579A"/>
          <w:u w:val="single"/>
          <w:shd w:val="clear" w:color="auto" w:fill="E6E6E6"/>
        </w:rPr>
        <w:fldChar w:fldCharType="end"/>
      </w:r>
      <w:bookmarkEnd w:id="348"/>
    </w:p>
    <w:p w:rsidRPr="00B544C8" w:rsidR="001B273E" w:rsidRDefault="001B273E" w14:paraId="4DC2ECC6" w14:textId="77777777">
      <w:pPr>
        <w:ind w:firstLine="720"/>
        <w:rPr>
          <w:rFonts w:ascii="Aptos" w:hAnsi="Aptos"/>
        </w:rPr>
      </w:pPr>
    </w:p>
    <w:p w:rsidRPr="00B544C8" w:rsidR="001B273E" w:rsidRDefault="001B273E" w14:paraId="58DB1D42" w14:textId="77777777">
      <w:pPr>
        <w:ind w:firstLine="720"/>
        <w:rPr>
          <w:rFonts w:ascii="Aptos" w:hAnsi="Aptos"/>
        </w:rPr>
      </w:pPr>
      <w:r w:rsidRPr="00B544C8">
        <w:rPr>
          <w:rFonts w:ascii="Aptos" w:hAnsi="Aptos"/>
        </w:rPr>
        <w:t xml:space="preserve">c. </w:t>
      </w:r>
      <w:r w:rsidRPr="00B544C8" w:rsidR="000C2355">
        <w:rPr>
          <w:rFonts w:ascii="Aptos" w:hAnsi="Aptos"/>
          <w:color w:val="2B579A"/>
          <w:u w:val="single"/>
          <w:shd w:val="clear" w:color="auto" w:fill="E6E6E6"/>
        </w:rPr>
        <w:fldChar w:fldCharType="begin">
          <w:ffData>
            <w:name w:val="Text142"/>
            <w:enabled/>
            <w:calcOnExit w:val="0"/>
            <w:textInput/>
          </w:ffData>
        </w:fldChar>
      </w:r>
      <w:bookmarkStart w:name="Text142" w:id="349"/>
      <w:r w:rsidRPr="00B544C8" w:rsidR="000C2355">
        <w:rPr>
          <w:rFonts w:ascii="Aptos" w:hAnsi="Aptos"/>
          <w:u w:val="single"/>
        </w:rPr>
        <w:instrText xml:space="preserve"> FORMTEXT </w:instrText>
      </w:r>
      <w:r w:rsidRPr="00B544C8" w:rsidR="000C2355">
        <w:rPr>
          <w:rFonts w:ascii="Aptos" w:hAnsi="Aptos"/>
          <w:color w:val="2B579A"/>
          <w:u w:val="single"/>
          <w:shd w:val="clear" w:color="auto" w:fill="E6E6E6"/>
        </w:rPr>
      </w:r>
      <w:r w:rsidRPr="00B544C8" w:rsidR="000C2355">
        <w:rPr>
          <w:rFonts w:ascii="Aptos" w:hAnsi="Aptos"/>
          <w:color w:val="2B579A"/>
          <w:u w:val="single"/>
          <w:shd w:val="clear" w:color="auto" w:fill="E6E6E6"/>
        </w:rPr>
        <w:fldChar w:fldCharType="separate"/>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noProof/>
          <w:u w:val="single"/>
        </w:rPr>
        <w:t> </w:t>
      </w:r>
      <w:r w:rsidRPr="00B544C8" w:rsidR="00E95C68">
        <w:rPr>
          <w:rFonts w:ascii="Aptos" w:hAnsi="Aptos"/>
          <w:noProof/>
          <w:u w:val="single"/>
        </w:rPr>
        <w:t xml:space="preserve">                                                                                                               </w:t>
      </w:r>
      <w:r w:rsidRPr="00B544C8" w:rsidR="000C2355">
        <w:rPr>
          <w:rFonts w:ascii="Aptos" w:hAnsi="Aptos"/>
          <w:noProof/>
          <w:u w:val="single"/>
        </w:rPr>
        <w:t> </w:t>
      </w:r>
      <w:r w:rsidRPr="00B544C8" w:rsidR="000C2355">
        <w:rPr>
          <w:rFonts w:ascii="Aptos" w:hAnsi="Aptos"/>
          <w:color w:val="2B579A"/>
          <w:u w:val="single"/>
          <w:shd w:val="clear" w:color="auto" w:fill="E6E6E6"/>
        </w:rPr>
        <w:fldChar w:fldCharType="end"/>
      </w:r>
      <w:bookmarkEnd w:id="349"/>
      <w:r w:rsidRPr="00B544C8" w:rsidR="00E95C68">
        <w:rPr>
          <w:rFonts w:ascii="Aptos" w:hAnsi="Aptos"/>
        </w:rPr>
        <w:t xml:space="preserve"> </w:t>
      </w:r>
    </w:p>
    <w:p w:rsidRPr="00B544C8" w:rsidR="001B273E" w:rsidRDefault="001B273E" w14:paraId="79796693" w14:textId="77777777">
      <w:pPr>
        <w:ind w:firstLine="720"/>
        <w:rPr>
          <w:rFonts w:ascii="Aptos" w:hAnsi="Aptos"/>
        </w:rPr>
      </w:pPr>
    </w:p>
    <w:p w:rsidRPr="00B544C8" w:rsidR="001B273E" w:rsidRDefault="001B273E" w14:paraId="27295FF2" w14:textId="77777777">
      <w:pPr>
        <w:ind w:firstLine="720"/>
        <w:rPr>
          <w:rFonts w:ascii="Aptos" w:hAnsi="Aptos"/>
        </w:rPr>
      </w:pPr>
      <w:r w:rsidRPr="00B544C8">
        <w:rPr>
          <w:rFonts w:ascii="Aptos" w:hAnsi="Aptos"/>
        </w:rPr>
        <w:t xml:space="preserve">d. </w:t>
      </w:r>
      <w:r w:rsidRPr="00B544C8" w:rsidR="000C2355">
        <w:rPr>
          <w:rFonts w:ascii="Aptos" w:hAnsi="Aptos"/>
          <w:color w:val="2B579A"/>
          <w:u w:val="single"/>
          <w:shd w:val="clear" w:color="auto" w:fill="E6E6E6"/>
        </w:rPr>
        <w:fldChar w:fldCharType="begin">
          <w:ffData>
            <w:name w:val="Text143"/>
            <w:enabled/>
            <w:calcOnExit w:val="0"/>
            <w:textInput/>
          </w:ffData>
        </w:fldChar>
      </w:r>
      <w:bookmarkStart w:name="Text143" w:id="350"/>
      <w:r w:rsidRPr="00B544C8" w:rsidR="000C2355">
        <w:rPr>
          <w:rFonts w:ascii="Aptos" w:hAnsi="Aptos"/>
          <w:u w:val="single"/>
        </w:rPr>
        <w:instrText xml:space="preserve"> FORMTEXT </w:instrText>
      </w:r>
      <w:r w:rsidRPr="00B544C8" w:rsidR="000C2355">
        <w:rPr>
          <w:rFonts w:ascii="Aptos" w:hAnsi="Aptos"/>
          <w:color w:val="2B579A"/>
          <w:u w:val="single"/>
          <w:shd w:val="clear" w:color="auto" w:fill="E6E6E6"/>
        </w:rPr>
      </w:r>
      <w:r w:rsidRPr="00B544C8" w:rsidR="000C2355">
        <w:rPr>
          <w:rFonts w:ascii="Aptos" w:hAnsi="Aptos"/>
          <w:color w:val="2B579A"/>
          <w:u w:val="single"/>
          <w:shd w:val="clear" w:color="auto" w:fill="E6E6E6"/>
        </w:rPr>
        <w:fldChar w:fldCharType="separate"/>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noProof/>
          <w:u w:val="single"/>
        </w:rPr>
        <w:t> </w:t>
      </w:r>
      <w:r w:rsidRPr="00B544C8" w:rsidR="00E95C68">
        <w:rPr>
          <w:rFonts w:ascii="Aptos" w:hAnsi="Aptos"/>
          <w:noProof/>
          <w:u w:val="single"/>
        </w:rPr>
        <w:t xml:space="preserve">                                                                                                               </w:t>
      </w:r>
      <w:r w:rsidRPr="00B544C8" w:rsidR="000C2355">
        <w:rPr>
          <w:rFonts w:ascii="Aptos" w:hAnsi="Aptos"/>
          <w:noProof/>
          <w:u w:val="single"/>
        </w:rPr>
        <w:t> </w:t>
      </w:r>
      <w:r w:rsidRPr="00B544C8" w:rsidR="000C2355">
        <w:rPr>
          <w:rFonts w:ascii="Aptos" w:hAnsi="Aptos"/>
          <w:color w:val="2B579A"/>
          <w:u w:val="single"/>
          <w:shd w:val="clear" w:color="auto" w:fill="E6E6E6"/>
        </w:rPr>
        <w:fldChar w:fldCharType="end"/>
      </w:r>
      <w:bookmarkEnd w:id="350"/>
    </w:p>
    <w:p w:rsidRPr="00B544C8" w:rsidR="001B273E" w:rsidRDefault="001B273E" w14:paraId="47297C67" w14:textId="77777777">
      <w:pPr>
        <w:ind w:firstLine="720"/>
        <w:rPr>
          <w:rFonts w:ascii="Aptos" w:hAnsi="Aptos"/>
        </w:rPr>
      </w:pPr>
    </w:p>
    <w:p w:rsidRPr="00B544C8" w:rsidR="001B273E" w:rsidRDefault="001B273E" w14:paraId="16A8976E" w14:textId="77777777">
      <w:pPr>
        <w:ind w:firstLine="720"/>
        <w:rPr>
          <w:rFonts w:ascii="Aptos" w:hAnsi="Aptos"/>
        </w:rPr>
      </w:pPr>
      <w:r w:rsidRPr="00B544C8">
        <w:rPr>
          <w:rFonts w:ascii="Aptos" w:hAnsi="Aptos"/>
        </w:rPr>
        <w:t>e.</w:t>
      </w:r>
      <w:r w:rsidRPr="00B544C8" w:rsidR="00E95C68">
        <w:rPr>
          <w:rFonts w:ascii="Aptos" w:hAnsi="Aptos"/>
        </w:rPr>
        <w:t xml:space="preserve"> </w:t>
      </w:r>
      <w:r w:rsidRPr="00B544C8" w:rsidR="000C2355">
        <w:rPr>
          <w:rFonts w:ascii="Aptos" w:hAnsi="Aptos"/>
          <w:color w:val="2B579A"/>
          <w:u w:val="single"/>
          <w:shd w:val="clear" w:color="auto" w:fill="E6E6E6"/>
        </w:rPr>
        <w:fldChar w:fldCharType="begin">
          <w:ffData>
            <w:name w:val="Text144"/>
            <w:enabled/>
            <w:calcOnExit w:val="0"/>
            <w:textInput/>
          </w:ffData>
        </w:fldChar>
      </w:r>
      <w:bookmarkStart w:name="Text144" w:id="351"/>
      <w:r w:rsidRPr="00B544C8" w:rsidR="000C2355">
        <w:rPr>
          <w:rFonts w:ascii="Aptos" w:hAnsi="Aptos"/>
          <w:u w:val="single"/>
        </w:rPr>
        <w:instrText xml:space="preserve"> FORMTEXT </w:instrText>
      </w:r>
      <w:r w:rsidRPr="00B544C8" w:rsidR="000C2355">
        <w:rPr>
          <w:rFonts w:ascii="Aptos" w:hAnsi="Aptos"/>
          <w:color w:val="2B579A"/>
          <w:u w:val="single"/>
          <w:shd w:val="clear" w:color="auto" w:fill="E6E6E6"/>
        </w:rPr>
      </w:r>
      <w:r w:rsidRPr="00B544C8" w:rsidR="000C2355">
        <w:rPr>
          <w:rFonts w:ascii="Aptos" w:hAnsi="Aptos"/>
          <w:color w:val="2B579A"/>
          <w:u w:val="single"/>
          <w:shd w:val="clear" w:color="auto" w:fill="E6E6E6"/>
        </w:rPr>
        <w:fldChar w:fldCharType="separate"/>
      </w:r>
      <w:r w:rsidRPr="00B544C8" w:rsidR="000C2355">
        <w:rPr>
          <w:rFonts w:ascii="Aptos" w:hAnsi="Aptos"/>
          <w:noProof/>
          <w:u w:val="single"/>
        </w:rPr>
        <w:t> </w:t>
      </w:r>
      <w:r w:rsidRPr="00B544C8" w:rsidR="00E95C68">
        <w:rPr>
          <w:rFonts w:ascii="Aptos" w:hAnsi="Aptos"/>
          <w:noProof/>
          <w:u w:val="single"/>
        </w:rPr>
        <w:t xml:space="preserve">                                                                                                               </w:t>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noProof/>
          <w:u w:val="single"/>
        </w:rPr>
        <w:t> </w:t>
      </w:r>
      <w:r w:rsidRPr="00B544C8" w:rsidR="000C2355">
        <w:rPr>
          <w:rFonts w:ascii="Aptos" w:hAnsi="Aptos"/>
          <w:color w:val="2B579A"/>
          <w:u w:val="single"/>
          <w:shd w:val="clear" w:color="auto" w:fill="E6E6E6"/>
        </w:rPr>
        <w:fldChar w:fldCharType="end"/>
      </w:r>
      <w:bookmarkEnd w:id="351"/>
    </w:p>
    <w:p w:rsidRPr="00B544C8" w:rsidR="005D385D" w:rsidP="007C1C54" w:rsidRDefault="005D385D" w14:paraId="048740F3" w14:textId="77777777">
      <w:pPr>
        <w:rPr>
          <w:rFonts w:ascii="Aptos" w:hAnsi="Aptos"/>
        </w:rPr>
      </w:pPr>
      <w:r w:rsidRPr="00B544C8">
        <w:rPr>
          <w:rFonts w:ascii="Aptos" w:hAnsi="Aptos"/>
        </w:rPr>
        <w:tab/>
      </w:r>
    </w:p>
    <w:p w:rsidRPr="00B544C8" w:rsidR="005D385D" w:rsidRDefault="005D385D" w14:paraId="51371A77" w14:textId="77777777">
      <w:pPr>
        <w:rPr>
          <w:rFonts w:ascii="Aptos" w:hAnsi="Aptos"/>
          <w:b/>
          <w:u w:val="single"/>
        </w:rPr>
      </w:pPr>
    </w:p>
    <w:p w:rsidRPr="00B544C8" w:rsidR="004A0976" w:rsidRDefault="004A0976" w14:paraId="732434A0" w14:textId="77777777">
      <w:pPr>
        <w:rPr>
          <w:rFonts w:ascii="Aptos" w:hAnsi="Aptos"/>
          <w:b/>
          <w:u w:val="single"/>
        </w:rPr>
      </w:pPr>
    </w:p>
    <w:p w:rsidRPr="00B544C8" w:rsidR="004A0976" w:rsidRDefault="004A0976" w14:paraId="2328BB07" w14:textId="77777777">
      <w:pPr>
        <w:rPr>
          <w:rFonts w:ascii="Aptos" w:hAnsi="Aptos"/>
          <w:b/>
          <w:u w:val="single"/>
        </w:rPr>
      </w:pPr>
    </w:p>
    <w:p w:rsidRPr="00B544C8" w:rsidR="004A0976" w:rsidRDefault="004A0976" w14:paraId="256AC6DA" w14:textId="77777777">
      <w:pPr>
        <w:rPr>
          <w:rFonts w:ascii="Aptos" w:hAnsi="Aptos"/>
          <w:b/>
          <w:u w:val="single"/>
        </w:rPr>
      </w:pPr>
    </w:p>
    <w:p w:rsidRPr="00B544C8" w:rsidR="004A0976" w:rsidRDefault="004A0976" w14:paraId="38AA98D6" w14:textId="77777777">
      <w:pPr>
        <w:rPr>
          <w:rFonts w:ascii="Aptos" w:hAnsi="Aptos"/>
          <w:b/>
          <w:u w:val="single"/>
        </w:rPr>
      </w:pPr>
    </w:p>
    <w:p w:rsidRPr="00B544C8" w:rsidR="004A0976" w:rsidRDefault="004A0976" w14:paraId="665A1408" w14:textId="77777777">
      <w:pPr>
        <w:rPr>
          <w:rFonts w:ascii="Aptos" w:hAnsi="Aptos"/>
          <w:b/>
          <w:u w:val="single"/>
        </w:rPr>
      </w:pPr>
    </w:p>
    <w:p w:rsidRPr="00B544C8" w:rsidR="004A0976" w:rsidRDefault="004A0976" w14:paraId="71049383" w14:textId="77777777">
      <w:pPr>
        <w:rPr>
          <w:rFonts w:ascii="Aptos" w:hAnsi="Aptos"/>
          <w:b/>
          <w:u w:val="single"/>
        </w:rPr>
      </w:pPr>
    </w:p>
    <w:p w:rsidRPr="00B544C8" w:rsidR="004A0976" w:rsidRDefault="004A0976" w14:paraId="4D16AC41" w14:textId="77777777">
      <w:pPr>
        <w:rPr>
          <w:rFonts w:ascii="Aptos" w:hAnsi="Aptos"/>
          <w:b/>
          <w:u w:val="single"/>
        </w:rPr>
      </w:pPr>
    </w:p>
    <w:p w:rsidRPr="00B544C8" w:rsidR="004A0976" w:rsidRDefault="004A0976" w14:paraId="12A4EA11" w14:textId="77777777">
      <w:pPr>
        <w:rPr>
          <w:rFonts w:ascii="Aptos" w:hAnsi="Aptos"/>
          <w:b/>
          <w:u w:val="single"/>
        </w:rPr>
      </w:pPr>
    </w:p>
    <w:p w:rsidRPr="00B544C8" w:rsidR="004A0976" w:rsidRDefault="004A0976" w14:paraId="5A1EA135" w14:textId="77777777">
      <w:pPr>
        <w:rPr>
          <w:rFonts w:ascii="Aptos" w:hAnsi="Aptos"/>
          <w:b/>
          <w:u w:val="single"/>
        </w:rPr>
      </w:pPr>
    </w:p>
    <w:p w:rsidRPr="00B544C8" w:rsidR="004A0976" w:rsidRDefault="004A0976" w14:paraId="58717D39" w14:textId="77777777">
      <w:pPr>
        <w:rPr>
          <w:rFonts w:ascii="Aptos" w:hAnsi="Aptos"/>
          <w:b/>
          <w:u w:val="single"/>
        </w:rPr>
      </w:pPr>
    </w:p>
    <w:p w:rsidRPr="00B544C8" w:rsidR="007C1C54" w:rsidRDefault="007C1C54" w14:paraId="5338A720" w14:textId="77777777">
      <w:pPr>
        <w:rPr>
          <w:rFonts w:ascii="Aptos" w:hAnsi="Aptos"/>
          <w:b/>
          <w:bCs/>
        </w:rPr>
      </w:pPr>
    </w:p>
    <w:p w:rsidRPr="00B544C8" w:rsidR="004A0976" w:rsidRDefault="004A0976" w14:paraId="61DAA4D5" w14:textId="77777777">
      <w:pPr>
        <w:rPr>
          <w:rFonts w:ascii="Aptos" w:hAnsi="Aptos"/>
          <w:b/>
          <w:bCs/>
        </w:rPr>
      </w:pPr>
    </w:p>
    <w:p w:rsidRPr="00B544C8" w:rsidR="004A0976" w:rsidRDefault="004A0976" w14:paraId="2AEAF47F" w14:textId="77777777">
      <w:pPr>
        <w:rPr>
          <w:rFonts w:ascii="Aptos" w:hAnsi="Aptos"/>
          <w:b/>
          <w:bCs/>
        </w:rPr>
      </w:pPr>
    </w:p>
    <w:p w:rsidRPr="00B544C8" w:rsidR="004A0976" w:rsidRDefault="004A0976" w14:paraId="281B37BA" w14:textId="77777777">
      <w:pPr>
        <w:rPr>
          <w:rFonts w:ascii="Aptos" w:hAnsi="Aptos"/>
          <w:b/>
          <w:bCs/>
        </w:rPr>
      </w:pPr>
    </w:p>
    <w:p w:rsidRPr="00B544C8" w:rsidR="004A0976" w:rsidRDefault="004A0976" w14:paraId="2E500C74" w14:textId="77777777">
      <w:pPr>
        <w:rPr>
          <w:rFonts w:ascii="Aptos" w:hAnsi="Aptos"/>
          <w:b/>
          <w:bCs/>
        </w:rPr>
      </w:pPr>
    </w:p>
    <w:p w:rsidRPr="00B544C8" w:rsidR="005D385D" w:rsidRDefault="000C2355" w14:paraId="183745D1" w14:textId="77777777">
      <w:pPr>
        <w:rPr>
          <w:rFonts w:ascii="Aptos" w:hAnsi="Aptos"/>
          <w:b/>
          <w:bCs/>
        </w:rPr>
      </w:pPr>
      <w:r w:rsidRPr="00B544C8">
        <w:rPr>
          <w:rFonts w:ascii="Aptos" w:hAnsi="Aptos"/>
          <w:b/>
          <w:bCs/>
          <w:color w:val="2B579A"/>
          <w:u w:val="single"/>
          <w:shd w:val="clear" w:color="auto" w:fill="E6E6E6"/>
        </w:rPr>
        <w:fldChar w:fldCharType="begin">
          <w:ffData>
            <w:name w:val="Text145"/>
            <w:enabled/>
            <w:calcOnExit w:val="0"/>
            <w:textInput/>
          </w:ffData>
        </w:fldChar>
      </w:r>
      <w:bookmarkStart w:name="Text145" w:id="352"/>
      <w:r w:rsidRPr="00B544C8">
        <w:rPr>
          <w:rFonts w:ascii="Aptos" w:hAnsi="Aptos"/>
          <w:b/>
          <w:bCs/>
          <w:u w:val="single"/>
        </w:rPr>
        <w:instrText xml:space="preserve"> FORMTEXT </w:instrText>
      </w:r>
      <w:r w:rsidRPr="00B544C8">
        <w:rPr>
          <w:rFonts w:ascii="Aptos" w:hAnsi="Aptos"/>
          <w:b/>
          <w:bCs/>
          <w:color w:val="2B579A"/>
          <w:u w:val="single"/>
          <w:shd w:val="clear" w:color="auto" w:fill="E6E6E6"/>
        </w:rPr>
      </w:r>
      <w:r w:rsidRPr="00B544C8">
        <w:rPr>
          <w:rFonts w:ascii="Aptos" w:hAnsi="Aptos"/>
          <w:b/>
          <w:bCs/>
          <w:color w:val="2B579A"/>
          <w:u w:val="single"/>
          <w:shd w:val="clear" w:color="auto" w:fill="E6E6E6"/>
        </w:rPr>
        <w:fldChar w:fldCharType="separate"/>
      </w:r>
      <w:r w:rsidRPr="00B544C8">
        <w:rPr>
          <w:rFonts w:ascii="Aptos" w:hAnsi="Aptos"/>
          <w:b/>
          <w:bCs/>
          <w:noProof/>
          <w:u w:val="single"/>
        </w:rPr>
        <w:t> </w:t>
      </w:r>
      <w:r w:rsidRPr="00B544C8" w:rsidR="00E95C68">
        <w:rPr>
          <w:rFonts w:ascii="Aptos" w:hAnsi="Aptos"/>
          <w:b/>
          <w:bCs/>
          <w:noProof/>
          <w:u w:val="single"/>
        </w:rPr>
        <w:t xml:space="preserve">                                         </w:t>
      </w:r>
      <w:r w:rsidRPr="00B544C8">
        <w:rPr>
          <w:rFonts w:ascii="Aptos" w:hAnsi="Aptos"/>
          <w:b/>
          <w:bCs/>
          <w:noProof/>
          <w:u w:val="single"/>
        </w:rPr>
        <w:t> </w:t>
      </w:r>
      <w:r w:rsidRPr="00B544C8">
        <w:rPr>
          <w:rFonts w:ascii="Aptos" w:hAnsi="Aptos"/>
          <w:b/>
          <w:bCs/>
          <w:noProof/>
          <w:u w:val="single"/>
        </w:rPr>
        <w:t> </w:t>
      </w:r>
      <w:r w:rsidRPr="00B544C8">
        <w:rPr>
          <w:rFonts w:ascii="Aptos" w:hAnsi="Aptos"/>
          <w:b/>
          <w:bCs/>
          <w:noProof/>
          <w:u w:val="single"/>
        </w:rPr>
        <w:t> </w:t>
      </w:r>
      <w:r w:rsidRPr="00B544C8">
        <w:rPr>
          <w:rFonts w:ascii="Aptos" w:hAnsi="Aptos"/>
          <w:b/>
          <w:bCs/>
          <w:noProof/>
          <w:u w:val="single"/>
        </w:rPr>
        <w:t> </w:t>
      </w:r>
      <w:r w:rsidRPr="00B544C8">
        <w:rPr>
          <w:rFonts w:ascii="Aptos" w:hAnsi="Aptos"/>
          <w:b/>
          <w:bCs/>
          <w:color w:val="2B579A"/>
          <w:u w:val="single"/>
          <w:shd w:val="clear" w:color="auto" w:fill="E6E6E6"/>
        </w:rPr>
        <w:fldChar w:fldCharType="end"/>
      </w:r>
      <w:bookmarkEnd w:id="352"/>
      <w:r w:rsidRPr="00B544C8" w:rsidR="00523E1B">
        <w:rPr>
          <w:rFonts w:ascii="Aptos" w:hAnsi="Aptos"/>
          <w:b/>
          <w:bCs/>
        </w:rPr>
        <w:t xml:space="preserve">           </w:t>
      </w:r>
      <w:r w:rsidRPr="00B544C8" w:rsidR="00523E1B">
        <w:rPr>
          <w:rFonts w:ascii="Aptos" w:hAnsi="Aptos"/>
          <w:b/>
          <w:bCs/>
        </w:rPr>
        <w:tab/>
      </w:r>
      <w:r w:rsidRPr="00B544C8" w:rsidR="00E95C68">
        <w:rPr>
          <w:rFonts w:ascii="Aptos" w:hAnsi="Aptos"/>
          <w:b/>
          <w:bCs/>
        </w:rPr>
        <w:tab/>
      </w:r>
      <w:r w:rsidRPr="00B544C8">
        <w:rPr>
          <w:rFonts w:ascii="Aptos" w:hAnsi="Aptos"/>
          <w:b/>
          <w:bCs/>
          <w:color w:val="2B579A"/>
          <w:u w:val="single"/>
          <w:shd w:val="clear" w:color="auto" w:fill="E6E6E6"/>
        </w:rPr>
        <w:fldChar w:fldCharType="begin">
          <w:ffData>
            <w:name w:val="Text148"/>
            <w:enabled/>
            <w:calcOnExit w:val="0"/>
            <w:textInput/>
          </w:ffData>
        </w:fldChar>
      </w:r>
      <w:bookmarkStart w:name="Text148" w:id="353"/>
      <w:r w:rsidRPr="00B544C8">
        <w:rPr>
          <w:rFonts w:ascii="Aptos" w:hAnsi="Aptos"/>
          <w:b/>
          <w:bCs/>
          <w:u w:val="single"/>
        </w:rPr>
        <w:instrText xml:space="preserve"> FORMTEXT </w:instrText>
      </w:r>
      <w:r w:rsidRPr="00B544C8">
        <w:rPr>
          <w:rFonts w:ascii="Aptos" w:hAnsi="Aptos"/>
          <w:b/>
          <w:bCs/>
          <w:color w:val="2B579A"/>
          <w:u w:val="single"/>
          <w:shd w:val="clear" w:color="auto" w:fill="E6E6E6"/>
        </w:rPr>
      </w:r>
      <w:r w:rsidRPr="00B544C8">
        <w:rPr>
          <w:rFonts w:ascii="Aptos" w:hAnsi="Aptos"/>
          <w:b/>
          <w:bCs/>
          <w:color w:val="2B579A"/>
          <w:u w:val="single"/>
          <w:shd w:val="clear" w:color="auto" w:fill="E6E6E6"/>
        </w:rPr>
        <w:fldChar w:fldCharType="separate"/>
      </w:r>
      <w:r w:rsidRPr="00B544C8">
        <w:rPr>
          <w:rFonts w:ascii="Aptos" w:hAnsi="Aptos"/>
          <w:b/>
          <w:bCs/>
          <w:noProof/>
          <w:u w:val="single"/>
        </w:rPr>
        <w:t> </w:t>
      </w:r>
      <w:r w:rsidRPr="00B544C8">
        <w:rPr>
          <w:rFonts w:ascii="Aptos" w:hAnsi="Aptos"/>
          <w:b/>
          <w:bCs/>
          <w:noProof/>
          <w:u w:val="single"/>
        </w:rPr>
        <w:t> </w:t>
      </w:r>
      <w:r w:rsidRPr="00B544C8">
        <w:rPr>
          <w:rFonts w:ascii="Aptos" w:hAnsi="Aptos"/>
          <w:b/>
          <w:bCs/>
          <w:noProof/>
          <w:u w:val="single"/>
        </w:rPr>
        <w:t> </w:t>
      </w:r>
      <w:r w:rsidRPr="00B544C8">
        <w:rPr>
          <w:rFonts w:ascii="Aptos" w:hAnsi="Aptos"/>
          <w:b/>
          <w:bCs/>
          <w:noProof/>
          <w:u w:val="single"/>
        </w:rPr>
        <w:t> </w:t>
      </w:r>
      <w:r w:rsidRPr="00B544C8" w:rsidR="00E95C68">
        <w:rPr>
          <w:rFonts w:ascii="Aptos" w:hAnsi="Aptos"/>
          <w:b/>
          <w:bCs/>
          <w:noProof/>
          <w:u w:val="single"/>
        </w:rPr>
        <w:t xml:space="preserve">                   </w:t>
      </w:r>
      <w:r w:rsidRPr="00B544C8">
        <w:rPr>
          <w:rFonts w:ascii="Aptos" w:hAnsi="Aptos"/>
          <w:b/>
          <w:bCs/>
          <w:noProof/>
          <w:u w:val="single"/>
        </w:rPr>
        <w:t> </w:t>
      </w:r>
      <w:r w:rsidRPr="00B544C8">
        <w:rPr>
          <w:rFonts w:ascii="Aptos" w:hAnsi="Aptos"/>
          <w:b/>
          <w:bCs/>
          <w:color w:val="2B579A"/>
          <w:u w:val="single"/>
          <w:shd w:val="clear" w:color="auto" w:fill="E6E6E6"/>
        </w:rPr>
        <w:fldChar w:fldCharType="end"/>
      </w:r>
      <w:bookmarkEnd w:id="353"/>
    </w:p>
    <w:p w:rsidRPr="00B544C8" w:rsidR="00523E1B" w:rsidP="00DD0754" w:rsidRDefault="00523E1B" w14:paraId="7AF4B958" w14:textId="77777777">
      <w:pPr>
        <w:pStyle w:val="Header"/>
        <w:tabs>
          <w:tab w:val="clear" w:pos="8640"/>
          <w:tab w:val="left" w:pos="720"/>
          <w:tab w:val="left" w:pos="1440"/>
          <w:tab w:val="left" w:pos="2160"/>
          <w:tab w:val="left" w:pos="2880"/>
          <w:tab w:val="left" w:pos="3600"/>
          <w:tab w:val="left" w:pos="4320"/>
          <w:tab w:val="left" w:pos="5130"/>
        </w:tabs>
        <w:rPr>
          <w:rFonts w:ascii="Aptos" w:hAnsi="Aptos"/>
          <w:b/>
        </w:rPr>
      </w:pPr>
      <w:r w:rsidRPr="00B544C8">
        <w:rPr>
          <w:rFonts w:ascii="Aptos" w:hAnsi="Aptos"/>
          <w:b/>
        </w:rPr>
        <w:t>Site Supervisor Signature</w:t>
      </w:r>
      <w:r w:rsidRPr="00B544C8">
        <w:rPr>
          <w:rFonts w:ascii="Aptos" w:hAnsi="Aptos"/>
          <w:b/>
        </w:rPr>
        <w:tab/>
      </w:r>
      <w:r w:rsidRPr="00B544C8">
        <w:rPr>
          <w:rFonts w:ascii="Aptos" w:hAnsi="Aptos"/>
          <w:b/>
        </w:rPr>
        <w:tab/>
      </w:r>
      <w:r w:rsidRPr="00B544C8">
        <w:rPr>
          <w:rFonts w:ascii="Aptos" w:hAnsi="Aptos"/>
          <w:b/>
        </w:rPr>
        <w:tab/>
      </w:r>
      <w:r w:rsidRPr="00B544C8" w:rsidR="00DD0754">
        <w:rPr>
          <w:rFonts w:ascii="Aptos" w:hAnsi="Aptos"/>
          <w:b/>
        </w:rPr>
        <w:tab/>
      </w:r>
      <w:r w:rsidRPr="00B544C8">
        <w:rPr>
          <w:rFonts w:ascii="Aptos" w:hAnsi="Aptos"/>
          <w:b/>
        </w:rPr>
        <w:t>Date</w:t>
      </w:r>
      <w:r w:rsidRPr="00B544C8" w:rsidR="005D385D">
        <w:rPr>
          <w:rFonts w:ascii="Aptos" w:hAnsi="Aptos"/>
          <w:b/>
        </w:rPr>
        <w:t xml:space="preserve"> </w:t>
      </w:r>
      <w:r w:rsidRPr="00B544C8" w:rsidR="00DD0754">
        <w:rPr>
          <w:rFonts w:ascii="Aptos" w:hAnsi="Aptos"/>
          <w:b/>
        </w:rPr>
        <w:tab/>
      </w:r>
    </w:p>
    <w:p w:rsidRPr="00B544C8" w:rsidR="00CE08CD" w:rsidRDefault="00CE08CD" w14:paraId="74CD1D1F" w14:textId="77777777">
      <w:pPr>
        <w:pStyle w:val="Header"/>
        <w:tabs>
          <w:tab w:val="clear" w:pos="4320"/>
          <w:tab w:val="clear" w:pos="8640"/>
        </w:tabs>
        <w:rPr>
          <w:rFonts w:ascii="Aptos" w:hAnsi="Aptos"/>
          <w:b/>
        </w:rPr>
      </w:pPr>
    </w:p>
    <w:p w:rsidRPr="00B544C8" w:rsidR="00CE08CD" w:rsidRDefault="00CE08CD" w14:paraId="1C5BEDD8" w14:textId="77777777">
      <w:pPr>
        <w:pStyle w:val="Header"/>
        <w:tabs>
          <w:tab w:val="clear" w:pos="4320"/>
          <w:tab w:val="clear" w:pos="8640"/>
        </w:tabs>
        <w:rPr>
          <w:rFonts w:ascii="Aptos" w:hAnsi="Aptos"/>
          <w:b/>
        </w:rPr>
      </w:pPr>
    </w:p>
    <w:p w:rsidRPr="00B544C8" w:rsidR="005D385D" w:rsidRDefault="00E95C68" w14:paraId="74EB1707" w14:textId="77777777">
      <w:pPr>
        <w:pStyle w:val="Header"/>
        <w:tabs>
          <w:tab w:val="clear" w:pos="4320"/>
          <w:tab w:val="clear" w:pos="8640"/>
        </w:tabs>
        <w:rPr>
          <w:rFonts w:ascii="Aptos" w:hAnsi="Aptos"/>
          <w:b/>
        </w:rPr>
      </w:pPr>
      <w:r w:rsidRPr="00B544C8">
        <w:rPr>
          <w:rFonts w:ascii="Aptos" w:hAnsi="Aptos"/>
          <w:b/>
        </w:rPr>
        <w:br/>
      </w:r>
      <w:r w:rsidRPr="00B544C8" w:rsidR="000C2355">
        <w:rPr>
          <w:rFonts w:ascii="Aptos" w:hAnsi="Aptos"/>
          <w:b/>
          <w:color w:val="2B579A"/>
          <w:u w:val="single"/>
          <w:shd w:val="clear" w:color="auto" w:fill="E6E6E6"/>
        </w:rPr>
        <w:fldChar w:fldCharType="begin">
          <w:ffData>
            <w:name w:val="Text146"/>
            <w:enabled/>
            <w:calcOnExit w:val="0"/>
            <w:textInput/>
          </w:ffData>
        </w:fldChar>
      </w:r>
      <w:bookmarkStart w:name="Text146" w:id="354"/>
      <w:r w:rsidRPr="00B544C8" w:rsidR="000C2355">
        <w:rPr>
          <w:rFonts w:ascii="Aptos" w:hAnsi="Aptos"/>
          <w:b/>
          <w:u w:val="single"/>
        </w:rPr>
        <w:instrText xml:space="preserve"> FORMTEXT </w:instrText>
      </w:r>
      <w:r w:rsidRPr="00B544C8" w:rsidR="000C2355">
        <w:rPr>
          <w:rFonts w:ascii="Aptos" w:hAnsi="Aptos"/>
          <w:b/>
          <w:color w:val="2B579A"/>
          <w:u w:val="single"/>
          <w:shd w:val="clear" w:color="auto" w:fill="E6E6E6"/>
        </w:rPr>
      </w:r>
      <w:r w:rsidRPr="00B544C8" w:rsidR="000C2355">
        <w:rPr>
          <w:rFonts w:ascii="Aptos" w:hAnsi="Aptos"/>
          <w:b/>
          <w:color w:val="2B579A"/>
          <w:u w:val="single"/>
          <w:shd w:val="clear" w:color="auto" w:fill="E6E6E6"/>
        </w:rPr>
        <w:fldChar w:fldCharType="separate"/>
      </w:r>
      <w:r w:rsidRPr="00B544C8" w:rsidR="000C2355">
        <w:rPr>
          <w:rFonts w:ascii="Aptos" w:hAnsi="Aptos"/>
          <w:b/>
          <w:noProof/>
          <w:u w:val="single"/>
        </w:rPr>
        <w:t> </w:t>
      </w:r>
      <w:r w:rsidRPr="00B544C8">
        <w:rPr>
          <w:rFonts w:ascii="Aptos" w:hAnsi="Aptos"/>
          <w:b/>
          <w:noProof/>
          <w:u w:val="single"/>
          <w:lang w:val="en-US"/>
        </w:rPr>
        <w:t xml:space="preserve">                                          </w:t>
      </w:r>
      <w:r w:rsidRPr="00B544C8" w:rsidR="000C2355">
        <w:rPr>
          <w:rFonts w:ascii="Aptos" w:hAnsi="Aptos"/>
          <w:b/>
          <w:noProof/>
          <w:u w:val="single"/>
        </w:rPr>
        <w:t> </w:t>
      </w:r>
      <w:r w:rsidRPr="00B544C8" w:rsidR="000C2355">
        <w:rPr>
          <w:rFonts w:ascii="Aptos" w:hAnsi="Aptos"/>
          <w:b/>
          <w:noProof/>
          <w:u w:val="single"/>
        </w:rPr>
        <w:t> </w:t>
      </w:r>
      <w:r w:rsidRPr="00B544C8" w:rsidR="000C2355">
        <w:rPr>
          <w:rFonts w:ascii="Aptos" w:hAnsi="Aptos"/>
          <w:b/>
          <w:noProof/>
          <w:u w:val="single"/>
        </w:rPr>
        <w:t> </w:t>
      </w:r>
      <w:r w:rsidRPr="00B544C8" w:rsidR="000C2355">
        <w:rPr>
          <w:rFonts w:ascii="Aptos" w:hAnsi="Aptos"/>
          <w:b/>
          <w:noProof/>
          <w:u w:val="single"/>
        </w:rPr>
        <w:t> </w:t>
      </w:r>
      <w:r w:rsidRPr="00B544C8" w:rsidR="000C2355">
        <w:rPr>
          <w:rFonts w:ascii="Aptos" w:hAnsi="Aptos"/>
          <w:b/>
          <w:color w:val="2B579A"/>
          <w:u w:val="single"/>
          <w:shd w:val="clear" w:color="auto" w:fill="E6E6E6"/>
        </w:rPr>
        <w:fldChar w:fldCharType="end"/>
      </w:r>
      <w:bookmarkEnd w:id="354"/>
      <w:r w:rsidRPr="00B544C8" w:rsidR="00523E1B">
        <w:rPr>
          <w:rFonts w:ascii="Aptos" w:hAnsi="Aptos"/>
          <w:b/>
        </w:rPr>
        <w:tab/>
      </w:r>
      <w:r w:rsidRPr="00B544C8" w:rsidR="00523E1B">
        <w:rPr>
          <w:rFonts w:ascii="Aptos" w:hAnsi="Aptos"/>
          <w:b/>
        </w:rPr>
        <w:t xml:space="preserve"> </w:t>
      </w:r>
      <w:r w:rsidRPr="00B544C8" w:rsidR="00523E1B">
        <w:rPr>
          <w:rFonts w:ascii="Aptos" w:hAnsi="Aptos"/>
          <w:b/>
        </w:rPr>
        <w:tab/>
      </w:r>
      <w:r w:rsidRPr="00B544C8">
        <w:rPr>
          <w:rFonts w:ascii="Aptos" w:hAnsi="Aptos"/>
          <w:b/>
        </w:rPr>
        <w:tab/>
      </w:r>
      <w:r w:rsidRPr="00B544C8" w:rsidR="000C2355">
        <w:rPr>
          <w:rFonts w:ascii="Aptos" w:hAnsi="Aptos"/>
          <w:b/>
          <w:color w:val="2B579A"/>
          <w:u w:val="single"/>
          <w:shd w:val="clear" w:color="auto" w:fill="E6E6E6"/>
        </w:rPr>
        <w:fldChar w:fldCharType="begin">
          <w:ffData>
            <w:name w:val="Text149"/>
            <w:enabled/>
            <w:calcOnExit w:val="0"/>
            <w:textInput/>
          </w:ffData>
        </w:fldChar>
      </w:r>
      <w:bookmarkStart w:name="Text149" w:id="355"/>
      <w:r w:rsidRPr="00B544C8" w:rsidR="000C2355">
        <w:rPr>
          <w:rFonts w:ascii="Aptos" w:hAnsi="Aptos"/>
          <w:b/>
          <w:u w:val="single"/>
        </w:rPr>
        <w:instrText xml:space="preserve"> FORMTEXT </w:instrText>
      </w:r>
      <w:r w:rsidRPr="00B544C8" w:rsidR="000C2355">
        <w:rPr>
          <w:rFonts w:ascii="Aptos" w:hAnsi="Aptos"/>
          <w:b/>
          <w:color w:val="2B579A"/>
          <w:u w:val="single"/>
          <w:shd w:val="clear" w:color="auto" w:fill="E6E6E6"/>
        </w:rPr>
      </w:r>
      <w:r w:rsidRPr="00B544C8" w:rsidR="000C2355">
        <w:rPr>
          <w:rFonts w:ascii="Aptos" w:hAnsi="Aptos"/>
          <w:b/>
          <w:color w:val="2B579A"/>
          <w:u w:val="single"/>
          <w:shd w:val="clear" w:color="auto" w:fill="E6E6E6"/>
        </w:rPr>
        <w:fldChar w:fldCharType="separate"/>
      </w:r>
      <w:r w:rsidRPr="00B544C8" w:rsidR="000C2355">
        <w:rPr>
          <w:rFonts w:ascii="Aptos" w:hAnsi="Aptos"/>
          <w:b/>
          <w:noProof/>
          <w:u w:val="single"/>
        </w:rPr>
        <w:t> </w:t>
      </w:r>
      <w:r w:rsidRPr="00B544C8" w:rsidR="000C2355">
        <w:rPr>
          <w:rFonts w:ascii="Aptos" w:hAnsi="Aptos"/>
          <w:b/>
          <w:noProof/>
          <w:u w:val="single"/>
        </w:rPr>
        <w:t> </w:t>
      </w:r>
      <w:r w:rsidRPr="00B544C8" w:rsidR="000C2355">
        <w:rPr>
          <w:rFonts w:ascii="Aptos" w:hAnsi="Aptos"/>
          <w:b/>
          <w:noProof/>
          <w:u w:val="single"/>
        </w:rPr>
        <w:t> </w:t>
      </w:r>
      <w:r w:rsidRPr="00B544C8" w:rsidR="000C2355">
        <w:rPr>
          <w:rFonts w:ascii="Aptos" w:hAnsi="Aptos"/>
          <w:b/>
          <w:noProof/>
          <w:u w:val="single"/>
        </w:rPr>
        <w:t> </w:t>
      </w:r>
      <w:r w:rsidRPr="00B544C8">
        <w:rPr>
          <w:rFonts w:ascii="Aptos" w:hAnsi="Aptos"/>
          <w:b/>
          <w:noProof/>
          <w:u w:val="single"/>
          <w:lang w:val="en-US"/>
        </w:rPr>
        <w:t xml:space="preserve">                    </w:t>
      </w:r>
      <w:r w:rsidRPr="00B544C8" w:rsidR="000C2355">
        <w:rPr>
          <w:rFonts w:ascii="Aptos" w:hAnsi="Aptos"/>
          <w:b/>
          <w:noProof/>
          <w:u w:val="single"/>
        </w:rPr>
        <w:t> </w:t>
      </w:r>
      <w:r w:rsidRPr="00B544C8" w:rsidR="000C2355">
        <w:rPr>
          <w:rFonts w:ascii="Aptos" w:hAnsi="Aptos"/>
          <w:b/>
          <w:color w:val="2B579A"/>
          <w:u w:val="single"/>
          <w:shd w:val="clear" w:color="auto" w:fill="E6E6E6"/>
        </w:rPr>
        <w:fldChar w:fldCharType="end"/>
      </w:r>
      <w:bookmarkEnd w:id="355"/>
    </w:p>
    <w:p w:rsidRPr="00B544C8" w:rsidR="00523E1B" w:rsidRDefault="000B0BC9" w14:paraId="32068EEF" w14:textId="77777777">
      <w:pPr>
        <w:pStyle w:val="Header"/>
        <w:tabs>
          <w:tab w:val="clear" w:pos="4320"/>
          <w:tab w:val="clear" w:pos="8640"/>
        </w:tabs>
        <w:rPr>
          <w:rFonts w:ascii="Aptos" w:hAnsi="Aptos"/>
          <w:b/>
        </w:rPr>
      </w:pPr>
      <w:r w:rsidRPr="00B544C8">
        <w:rPr>
          <w:rFonts w:ascii="Aptos" w:hAnsi="Aptos"/>
          <w:b/>
        </w:rPr>
        <w:t>Field Experience Student</w:t>
      </w:r>
      <w:r w:rsidRPr="00B544C8" w:rsidR="00523E1B">
        <w:rPr>
          <w:rFonts w:ascii="Aptos" w:hAnsi="Aptos"/>
          <w:b/>
        </w:rPr>
        <w:t xml:space="preserve"> Signature</w:t>
      </w:r>
      <w:r w:rsidRPr="00B544C8" w:rsidR="00523E1B">
        <w:rPr>
          <w:rFonts w:ascii="Aptos" w:hAnsi="Aptos"/>
          <w:b/>
        </w:rPr>
        <w:tab/>
      </w:r>
      <w:r w:rsidRPr="00B544C8" w:rsidR="00523E1B">
        <w:rPr>
          <w:rFonts w:ascii="Aptos" w:hAnsi="Aptos"/>
          <w:b/>
        </w:rPr>
        <w:tab/>
      </w:r>
      <w:r w:rsidRPr="00B544C8" w:rsidR="00523E1B">
        <w:rPr>
          <w:rFonts w:ascii="Aptos" w:hAnsi="Aptos"/>
          <w:b/>
        </w:rPr>
        <w:t>Date</w:t>
      </w:r>
      <w:r w:rsidRPr="00B544C8" w:rsidR="005D385D">
        <w:rPr>
          <w:rFonts w:ascii="Aptos" w:hAnsi="Aptos"/>
          <w:b/>
        </w:rPr>
        <w:t xml:space="preserve"> </w:t>
      </w:r>
    </w:p>
    <w:p w:rsidRPr="00B544C8" w:rsidR="00523E1B" w:rsidRDefault="00523E1B" w14:paraId="02915484" w14:textId="77777777">
      <w:pPr>
        <w:pStyle w:val="Header"/>
        <w:tabs>
          <w:tab w:val="clear" w:pos="4320"/>
          <w:tab w:val="clear" w:pos="8640"/>
        </w:tabs>
        <w:rPr>
          <w:rFonts w:ascii="Aptos" w:hAnsi="Aptos"/>
          <w:b/>
        </w:rPr>
      </w:pPr>
    </w:p>
    <w:p w:rsidRPr="00B544C8" w:rsidR="00CE08CD" w:rsidRDefault="00CE08CD" w14:paraId="03B94F49" w14:textId="77777777">
      <w:pPr>
        <w:pStyle w:val="Header"/>
        <w:tabs>
          <w:tab w:val="clear" w:pos="4320"/>
          <w:tab w:val="clear" w:pos="8640"/>
        </w:tabs>
        <w:rPr>
          <w:rFonts w:ascii="Aptos" w:hAnsi="Aptos"/>
          <w:b/>
        </w:rPr>
      </w:pPr>
    </w:p>
    <w:p w:rsidRPr="00B544C8" w:rsidR="00CE08CD" w:rsidRDefault="00CE08CD" w14:paraId="6D846F5D" w14:textId="77777777">
      <w:pPr>
        <w:pStyle w:val="Header"/>
        <w:tabs>
          <w:tab w:val="clear" w:pos="4320"/>
          <w:tab w:val="clear" w:pos="8640"/>
        </w:tabs>
        <w:rPr>
          <w:rFonts w:ascii="Aptos" w:hAnsi="Aptos"/>
          <w:b/>
        </w:rPr>
      </w:pPr>
    </w:p>
    <w:p w:rsidRPr="00B544C8" w:rsidR="00523E1B" w:rsidRDefault="000C2355" w14:paraId="157E9005" w14:textId="77777777">
      <w:pPr>
        <w:pStyle w:val="Header"/>
        <w:tabs>
          <w:tab w:val="clear" w:pos="4320"/>
          <w:tab w:val="clear" w:pos="8640"/>
        </w:tabs>
        <w:rPr>
          <w:rFonts w:ascii="Aptos" w:hAnsi="Aptos"/>
          <w:b/>
        </w:rPr>
      </w:pPr>
      <w:r w:rsidRPr="00B544C8">
        <w:rPr>
          <w:rFonts w:ascii="Aptos" w:hAnsi="Aptos"/>
          <w:b/>
          <w:color w:val="2B579A"/>
          <w:u w:val="single"/>
          <w:shd w:val="clear" w:color="auto" w:fill="E6E6E6"/>
        </w:rPr>
        <w:fldChar w:fldCharType="begin">
          <w:ffData>
            <w:name w:val="Text147"/>
            <w:enabled/>
            <w:calcOnExit w:val="0"/>
            <w:textInput/>
          </w:ffData>
        </w:fldChar>
      </w:r>
      <w:bookmarkStart w:name="Text147" w:id="356"/>
      <w:r w:rsidRPr="00B544C8">
        <w:rPr>
          <w:rFonts w:ascii="Aptos" w:hAnsi="Aptos"/>
          <w:b/>
          <w:u w:val="single"/>
        </w:rPr>
        <w:instrText xml:space="preserve"> FORMTEXT </w:instrText>
      </w:r>
      <w:r w:rsidRPr="00B544C8">
        <w:rPr>
          <w:rFonts w:ascii="Aptos" w:hAnsi="Aptos"/>
          <w:b/>
          <w:color w:val="2B579A"/>
          <w:u w:val="single"/>
          <w:shd w:val="clear" w:color="auto" w:fill="E6E6E6"/>
        </w:rPr>
      </w:r>
      <w:r w:rsidRPr="00B544C8">
        <w:rPr>
          <w:rFonts w:ascii="Aptos" w:hAnsi="Aptos"/>
          <w:b/>
          <w:color w:val="2B579A"/>
          <w:u w:val="single"/>
          <w:shd w:val="clear" w:color="auto" w:fill="E6E6E6"/>
        </w:rPr>
        <w:fldChar w:fldCharType="separate"/>
      </w:r>
      <w:r w:rsidRPr="00B544C8">
        <w:rPr>
          <w:rFonts w:ascii="Aptos" w:hAnsi="Aptos"/>
          <w:b/>
          <w:noProof/>
          <w:u w:val="single"/>
        </w:rPr>
        <w:t> </w:t>
      </w:r>
      <w:r w:rsidRPr="00B544C8" w:rsidR="00E95C68">
        <w:rPr>
          <w:rFonts w:ascii="Aptos" w:hAnsi="Aptos"/>
          <w:b/>
          <w:noProof/>
          <w:u w:val="single"/>
          <w:lang w:val="en-US"/>
        </w:rPr>
        <w:t xml:space="preserve">                                           </w:t>
      </w:r>
      <w:r w:rsidRPr="00B544C8">
        <w:rPr>
          <w:rFonts w:ascii="Aptos" w:hAnsi="Aptos"/>
          <w:b/>
          <w:noProof/>
          <w:u w:val="single"/>
        </w:rPr>
        <w:t> </w:t>
      </w:r>
      <w:r w:rsidRPr="00B544C8">
        <w:rPr>
          <w:rFonts w:ascii="Aptos" w:hAnsi="Aptos"/>
          <w:b/>
          <w:noProof/>
          <w:u w:val="single"/>
        </w:rPr>
        <w:t> </w:t>
      </w:r>
      <w:r w:rsidRPr="00B544C8">
        <w:rPr>
          <w:rFonts w:ascii="Aptos" w:hAnsi="Aptos"/>
          <w:b/>
          <w:noProof/>
          <w:u w:val="single"/>
        </w:rPr>
        <w:t> </w:t>
      </w:r>
      <w:r w:rsidRPr="00B544C8">
        <w:rPr>
          <w:rFonts w:ascii="Aptos" w:hAnsi="Aptos"/>
          <w:b/>
          <w:noProof/>
          <w:u w:val="single"/>
        </w:rPr>
        <w:t> </w:t>
      </w:r>
      <w:r w:rsidRPr="00B544C8">
        <w:rPr>
          <w:rFonts w:ascii="Aptos" w:hAnsi="Aptos"/>
          <w:b/>
          <w:color w:val="2B579A"/>
          <w:u w:val="single"/>
          <w:shd w:val="clear" w:color="auto" w:fill="E6E6E6"/>
        </w:rPr>
        <w:fldChar w:fldCharType="end"/>
      </w:r>
      <w:bookmarkEnd w:id="356"/>
      <w:r w:rsidRPr="00B544C8" w:rsidR="00523E1B">
        <w:rPr>
          <w:rFonts w:ascii="Aptos" w:hAnsi="Aptos"/>
          <w:b/>
        </w:rPr>
        <w:t xml:space="preserve">   </w:t>
      </w:r>
      <w:r w:rsidRPr="00B544C8" w:rsidR="00523E1B">
        <w:rPr>
          <w:rFonts w:ascii="Aptos" w:hAnsi="Aptos"/>
          <w:b/>
        </w:rPr>
        <w:tab/>
      </w:r>
      <w:r w:rsidRPr="00B544C8" w:rsidR="00523E1B">
        <w:rPr>
          <w:rFonts w:ascii="Aptos" w:hAnsi="Aptos"/>
          <w:b/>
        </w:rPr>
        <w:tab/>
      </w:r>
      <w:r w:rsidRPr="00B544C8" w:rsidR="00E95C68">
        <w:rPr>
          <w:rFonts w:ascii="Aptos" w:hAnsi="Aptos"/>
          <w:b/>
        </w:rPr>
        <w:tab/>
      </w:r>
      <w:r w:rsidRPr="00B544C8">
        <w:rPr>
          <w:rFonts w:ascii="Aptos" w:hAnsi="Aptos"/>
          <w:b/>
          <w:color w:val="2B579A"/>
          <w:u w:val="single"/>
          <w:shd w:val="clear" w:color="auto" w:fill="E6E6E6"/>
        </w:rPr>
        <w:fldChar w:fldCharType="begin">
          <w:ffData>
            <w:name w:val="Text150"/>
            <w:enabled/>
            <w:calcOnExit w:val="0"/>
            <w:textInput/>
          </w:ffData>
        </w:fldChar>
      </w:r>
      <w:bookmarkStart w:name="Text150" w:id="357"/>
      <w:r w:rsidRPr="00B544C8">
        <w:rPr>
          <w:rFonts w:ascii="Aptos" w:hAnsi="Aptos"/>
          <w:b/>
          <w:u w:val="single"/>
        </w:rPr>
        <w:instrText xml:space="preserve"> FORMTEXT </w:instrText>
      </w:r>
      <w:r w:rsidRPr="00B544C8">
        <w:rPr>
          <w:rFonts w:ascii="Aptos" w:hAnsi="Aptos"/>
          <w:b/>
          <w:color w:val="2B579A"/>
          <w:u w:val="single"/>
          <w:shd w:val="clear" w:color="auto" w:fill="E6E6E6"/>
        </w:rPr>
      </w:r>
      <w:r w:rsidRPr="00B544C8">
        <w:rPr>
          <w:rFonts w:ascii="Aptos" w:hAnsi="Aptos"/>
          <w:b/>
          <w:color w:val="2B579A"/>
          <w:u w:val="single"/>
          <w:shd w:val="clear" w:color="auto" w:fill="E6E6E6"/>
        </w:rPr>
        <w:fldChar w:fldCharType="separate"/>
      </w:r>
      <w:r w:rsidRPr="00B544C8">
        <w:rPr>
          <w:rFonts w:ascii="Aptos" w:hAnsi="Aptos"/>
          <w:b/>
          <w:noProof/>
          <w:u w:val="single"/>
        </w:rPr>
        <w:t> </w:t>
      </w:r>
      <w:r w:rsidRPr="00B544C8">
        <w:rPr>
          <w:rFonts w:ascii="Aptos" w:hAnsi="Aptos"/>
          <w:b/>
          <w:noProof/>
          <w:u w:val="single"/>
        </w:rPr>
        <w:t> </w:t>
      </w:r>
      <w:r w:rsidRPr="00B544C8">
        <w:rPr>
          <w:rFonts w:ascii="Aptos" w:hAnsi="Aptos"/>
          <w:b/>
          <w:noProof/>
          <w:u w:val="single"/>
        </w:rPr>
        <w:t> </w:t>
      </w:r>
      <w:r w:rsidRPr="00B544C8">
        <w:rPr>
          <w:rFonts w:ascii="Aptos" w:hAnsi="Aptos"/>
          <w:b/>
          <w:noProof/>
          <w:u w:val="single"/>
        </w:rPr>
        <w:t> </w:t>
      </w:r>
      <w:r w:rsidRPr="00B544C8" w:rsidR="00E95C68">
        <w:rPr>
          <w:rFonts w:ascii="Aptos" w:hAnsi="Aptos"/>
          <w:b/>
          <w:noProof/>
          <w:u w:val="single"/>
          <w:lang w:val="en-US"/>
        </w:rPr>
        <w:t xml:space="preserve">                    </w:t>
      </w:r>
      <w:r w:rsidRPr="00B544C8">
        <w:rPr>
          <w:rFonts w:ascii="Aptos" w:hAnsi="Aptos"/>
          <w:b/>
          <w:noProof/>
          <w:u w:val="single"/>
        </w:rPr>
        <w:t> </w:t>
      </w:r>
      <w:r w:rsidRPr="00B544C8">
        <w:rPr>
          <w:rFonts w:ascii="Aptos" w:hAnsi="Aptos"/>
          <w:b/>
          <w:color w:val="2B579A"/>
          <w:u w:val="single"/>
          <w:shd w:val="clear" w:color="auto" w:fill="E6E6E6"/>
        </w:rPr>
        <w:fldChar w:fldCharType="end"/>
      </w:r>
      <w:bookmarkEnd w:id="357"/>
    </w:p>
    <w:p w:rsidRPr="00B544C8" w:rsidR="00523E1B" w:rsidRDefault="00523E1B" w14:paraId="6799213A" w14:textId="77777777">
      <w:pPr>
        <w:pStyle w:val="Header"/>
        <w:tabs>
          <w:tab w:val="clear" w:pos="4320"/>
          <w:tab w:val="clear" w:pos="8640"/>
        </w:tabs>
        <w:rPr>
          <w:rFonts w:ascii="Aptos" w:hAnsi="Aptos"/>
          <w:b/>
        </w:rPr>
        <w:sectPr w:rsidRPr="00B544C8" w:rsidR="00523E1B" w:rsidSect="005A0919">
          <w:headerReference w:type="default" r:id="rId24"/>
          <w:pgSz w:w="12240" w:h="15840" w:orient="portrait"/>
          <w:pgMar w:top="1440" w:right="1800" w:bottom="1440" w:left="1800" w:header="720" w:footer="720" w:gutter="0"/>
          <w:cols w:space="720"/>
          <w:docGrid w:linePitch="360"/>
        </w:sectPr>
      </w:pPr>
      <w:r w:rsidRPr="00B544C8">
        <w:rPr>
          <w:rFonts w:ascii="Aptos" w:hAnsi="Aptos"/>
          <w:b/>
        </w:rPr>
        <w:t>Faculty Supervisor Signature</w:t>
      </w:r>
      <w:r w:rsidRPr="00B544C8">
        <w:rPr>
          <w:rFonts w:ascii="Aptos" w:hAnsi="Aptos"/>
          <w:b/>
        </w:rPr>
        <w:tab/>
      </w:r>
      <w:r w:rsidRPr="00B544C8">
        <w:rPr>
          <w:rFonts w:ascii="Aptos" w:hAnsi="Aptos"/>
          <w:b/>
        </w:rPr>
        <w:tab/>
      </w:r>
      <w:r w:rsidRPr="00B544C8">
        <w:rPr>
          <w:rFonts w:ascii="Aptos" w:hAnsi="Aptos"/>
          <w:b/>
        </w:rPr>
        <w:tab/>
      </w:r>
      <w:r w:rsidRPr="00B544C8">
        <w:rPr>
          <w:rFonts w:ascii="Aptos" w:hAnsi="Aptos"/>
          <w:b/>
        </w:rPr>
        <w:t>Date</w:t>
      </w:r>
    </w:p>
    <w:p w:rsidRPr="00B544C8" w:rsidR="00D9220B" w:rsidP="00834761" w:rsidRDefault="0002699D" w14:paraId="4BDD2AE4" w14:textId="77777777">
      <w:pPr>
        <w:pStyle w:val="Heading2"/>
        <w:numPr>
          <w:ilvl w:val="0"/>
          <w:numId w:val="0"/>
        </w:numPr>
        <w:ind w:left="810"/>
        <w:jc w:val="center"/>
        <w:rPr>
          <w:rFonts w:ascii="Aptos" w:hAnsi="Aptos"/>
        </w:rPr>
      </w:pPr>
      <w:bookmarkStart w:name="_Toc52996395" w:id="358"/>
      <w:bookmarkStart w:name="_Toc52996759" w:id="359"/>
      <w:bookmarkStart w:name="_Toc52996812" w:id="360"/>
      <w:bookmarkStart w:name="_Toc127941361" w:id="361"/>
      <w:r w:rsidRPr="00B544C8">
        <w:rPr>
          <w:rFonts w:ascii="Aptos" w:hAnsi="Aptos"/>
          <w:sz w:val="24"/>
          <w:szCs w:val="24"/>
        </w:rPr>
        <w:t xml:space="preserve">Appendix </w:t>
      </w:r>
      <w:r w:rsidRPr="00B544C8" w:rsidR="00FA029C">
        <w:rPr>
          <w:rFonts w:ascii="Aptos" w:hAnsi="Aptos"/>
          <w:sz w:val="24"/>
          <w:szCs w:val="24"/>
        </w:rPr>
        <w:t>E</w:t>
      </w:r>
      <w:r w:rsidRPr="00B544C8">
        <w:rPr>
          <w:rFonts w:ascii="Aptos" w:hAnsi="Aptos"/>
          <w:sz w:val="24"/>
          <w:szCs w:val="24"/>
        </w:rPr>
        <w:t>:</w:t>
      </w:r>
      <w:r w:rsidRPr="00B544C8" w:rsidR="00D9220B">
        <w:rPr>
          <w:rFonts w:ascii="Aptos" w:hAnsi="Aptos"/>
          <w:sz w:val="24"/>
          <w:szCs w:val="24"/>
        </w:rPr>
        <w:t xml:space="preserve"> </w:t>
      </w:r>
      <w:r w:rsidRPr="00B544C8" w:rsidR="005D385D">
        <w:rPr>
          <w:rFonts w:ascii="Aptos" w:hAnsi="Aptos"/>
          <w:sz w:val="24"/>
          <w:szCs w:val="24"/>
        </w:rPr>
        <w:t xml:space="preserve">Site Supervisor’s Evaluation of </w:t>
      </w:r>
      <w:r w:rsidRPr="00B544C8" w:rsidR="000E778B">
        <w:rPr>
          <w:rFonts w:ascii="Aptos" w:hAnsi="Aptos"/>
          <w:sz w:val="24"/>
          <w:szCs w:val="24"/>
        </w:rPr>
        <w:t>Field Experience Student</w:t>
      </w:r>
      <w:bookmarkEnd w:id="358"/>
      <w:bookmarkEnd w:id="359"/>
      <w:bookmarkEnd w:id="360"/>
      <w:bookmarkEnd w:id="361"/>
    </w:p>
    <w:p w:rsidRPr="00B544C8" w:rsidR="005D385D" w:rsidP="009F0C95" w:rsidRDefault="005D385D" w14:paraId="7800FEA7" w14:textId="77777777">
      <w:pPr>
        <w:pStyle w:val="Header"/>
        <w:tabs>
          <w:tab w:val="clear" w:pos="4320"/>
          <w:tab w:val="clear" w:pos="8640"/>
        </w:tabs>
        <w:jc w:val="center"/>
        <w:rPr>
          <w:rFonts w:ascii="Aptos" w:hAnsi="Aptos"/>
          <w:b/>
          <w:bCs/>
        </w:rPr>
      </w:pPr>
      <w:r w:rsidRPr="00B544C8">
        <w:rPr>
          <w:rFonts w:ascii="Aptos" w:hAnsi="Aptos"/>
          <w:b/>
          <w:bCs/>
        </w:rPr>
        <w:t>Fulfillment of</w:t>
      </w:r>
      <w:r w:rsidRPr="00B544C8" w:rsidR="009F0C95">
        <w:rPr>
          <w:rFonts w:ascii="Aptos" w:hAnsi="Aptos"/>
          <w:b/>
          <w:bCs/>
          <w:lang w:val="en-US"/>
        </w:rPr>
        <w:t xml:space="preserve"> </w:t>
      </w:r>
      <w:r w:rsidRPr="00B544C8" w:rsidR="00A6033D">
        <w:rPr>
          <w:rFonts w:ascii="Aptos" w:hAnsi="Aptos"/>
          <w:b/>
          <w:bCs/>
          <w:lang w:val="en-US"/>
        </w:rPr>
        <w:t>Doctoral</w:t>
      </w:r>
      <w:r w:rsidRPr="00B544C8" w:rsidR="009F0C95">
        <w:rPr>
          <w:rFonts w:ascii="Aptos" w:hAnsi="Aptos"/>
          <w:b/>
          <w:bCs/>
          <w:lang w:val="en-US"/>
        </w:rPr>
        <w:t xml:space="preserve"> Counseling</w:t>
      </w:r>
      <w:r w:rsidRPr="00B544C8">
        <w:rPr>
          <w:rFonts w:ascii="Aptos" w:hAnsi="Aptos"/>
          <w:b/>
          <w:bCs/>
        </w:rPr>
        <w:t xml:space="preserve"> </w:t>
      </w:r>
      <w:r w:rsidRPr="00B544C8" w:rsidR="009F0C95">
        <w:rPr>
          <w:rFonts w:ascii="Aptos" w:hAnsi="Aptos"/>
          <w:b/>
          <w:bCs/>
          <w:lang w:val="en-US"/>
        </w:rPr>
        <w:t>Learning Contract</w:t>
      </w:r>
      <w:r w:rsidRPr="00B544C8">
        <w:rPr>
          <w:rFonts w:ascii="Aptos" w:hAnsi="Aptos"/>
          <w:b/>
          <w:bCs/>
        </w:rPr>
        <w:t xml:space="preserve"> </w:t>
      </w:r>
    </w:p>
    <w:p w:rsidRPr="00B544C8" w:rsidR="005D385D" w:rsidRDefault="005D385D" w14:paraId="62F015AF" w14:textId="77777777">
      <w:pPr>
        <w:pStyle w:val="Header"/>
        <w:tabs>
          <w:tab w:val="clear" w:pos="4320"/>
          <w:tab w:val="clear" w:pos="8640"/>
        </w:tabs>
        <w:jc w:val="center"/>
        <w:rPr>
          <w:rFonts w:ascii="Aptos" w:hAnsi="Aptos"/>
          <w:b/>
          <w:bCs/>
          <w:sz w:val="16"/>
          <w:szCs w:val="16"/>
        </w:rPr>
      </w:pPr>
    </w:p>
    <w:p w:rsidRPr="00B544C8" w:rsidR="005D385D" w:rsidRDefault="005D385D" w14:paraId="55DF866A" w14:textId="77777777">
      <w:pPr>
        <w:pStyle w:val="Header"/>
        <w:tabs>
          <w:tab w:val="clear" w:pos="4320"/>
          <w:tab w:val="clear" w:pos="8640"/>
        </w:tabs>
        <w:rPr>
          <w:rFonts w:ascii="Aptos" w:hAnsi="Aptos"/>
          <w:sz w:val="20"/>
        </w:rPr>
      </w:pPr>
      <w:r w:rsidRPr="00B544C8">
        <w:rPr>
          <w:rFonts w:ascii="Aptos" w:hAnsi="Aptos"/>
          <w:sz w:val="20"/>
        </w:rPr>
        <w:t xml:space="preserve">Directions: As SITE SUPERVISOR, please complete this form in triplicate. </w:t>
      </w:r>
    </w:p>
    <w:p w:rsidRPr="00B544C8" w:rsidR="005D385D" w:rsidRDefault="005D385D" w14:paraId="2E8FE134" w14:textId="77777777">
      <w:pPr>
        <w:pStyle w:val="Header"/>
        <w:tabs>
          <w:tab w:val="clear" w:pos="4320"/>
          <w:tab w:val="clear" w:pos="8640"/>
        </w:tabs>
        <w:rPr>
          <w:rFonts w:ascii="Aptos" w:hAnsi="Aptos"/>
          <w:sz w:val="20"/>
        </w:rPr>
      </w:pPr>
      <w:r w:rsidRPr="00B544C8">
        <w:rPr>
          <w:rFonts w:ascii="Aptos" w:hAnsi="Aptos"/>
          <w:sz w:val="20"/>
        </w:rPr>
        <w:t>Copies go to: (1) I</w:t>
      </w:r>
      <w:r w:rsidRPr="00B544C8" w:rsidR="006F55F0">
        <w:rPr>
          <w:rFonts w:ascii="Aptos" w:hAnsi="Aptos"/>
          <w:sz w:val="20"/>
          <w:szCs w:val="20"/>
        </w:rPr>
        <w:t xml:space="preserve"> field experience student</w:t>
      </w:r>
      <w:r w:rsidRPr="00B544C8">
        <w:rPr>
          <w:rFonts w:ascii="Aptos" w:hAnsi="Aptos"/>
          <w:sz w:val="20"/>
        </w:rPr>
        <w:t>; (2) Faculty Supervisor; and (3) for your records.</w:t>
      </w:r>
    </w:p>
    <w:p w:rsidRPr="00B544C8" w:rsidR="005D385D" w:rsidRDefault="005D385D" w14:paraId="75BB8A72" w14:textId="77777777">
      <w:pPr>
        <w:pStyle w:val="Header"/>
        <w:tabs>
          <w:tab w:val="clear" w:pos="4320"/>
          <w:tab w:val="clear" w:pos="8640"/>
        </w:tabs>
        <w:rPr>
          <w:rFonts w:ascii="Aptos" w:hAnsi="Aptos"/>
          <w:sz w:val="20"/>
        </w:rPr>
      </w:pPr>
      <w:r w:rsidRPr="00B544C8">
        <w:rPr>
          <w:rFonts w:ascii="Aptos" w:hAnsi="Aptos"/>
          <w:sz w:val="20"/>
        </w:rPr>
        <w:t xml:space="preserve">The areas and specific activities listed below should be taken from the </w:t>
      </w:r>
      <w:r w:rsidRPr="00B544C8" w:rsidR="005F3F7E">
        <w:rPr>
          <w:rFonts w:ascii="Aptos" w:hAnsi="Aptos"/>
          <w:sz w:val="20"/>
        </w:rPr>
        <w:t>Field Experience</w:t>
      </w:r>
      <w:r w:rsidRPr="00B544C8">
        <w:rPr>
          <w:rFonts w:ascii="Aptos" w:hAnsi="Aptos"/>
          <w:sz w:val="20"/>
        </w:rPr>
        <w:t xml:space="preserve"> Learning Contract.</w:t>
      </w:r>
      <w:r w:rsidRPr="00B544C8" w:rsidR="002568B9">
        <w:rPr>
          <w:rFonts w:ascii="Aptos" w:hAnsi="Aptos"/>
          <w:sz w:val="20"/>
        </w:rPr>
        <w:t xml:space="preserve"> </w:t>
      </w:r>
      <w:r w:rsidRPr="00B544C8">
        <w:rPr>
          <w:rFonts w:ascii="Aptos" w:hAnsi="Aptos"/>
          <w:sz w:val="20"/>
        </w:rPr>
        <w:t xml:space="preserve"> You may choose to attach a copy of the contract and provide your assessment directly on it.</w:t>
      </w:r>
      <w:r w:rsidRPr="00B544C8" w:rsidR="002568B9">
        <w:rPr>
          <w:rFonts w:ascii="Aptos" w:hAnsi="Aptos"/>
          <w:sz w:val="20"/>
        </w:rPr>
        <w:t xml:space="preserve"> </w:t>
      </w:r>
      <w:r w:rsidRPr="00B544C8">
        <w:rPr>
          <w:rFonts w:ascii="Aptos" w:hAnsi="Aptos"/>
          <w:sz w:val="20"/>
        </w:rPr>
        <w:t xml:space="preserve"> Please rate the </w:t>
      </w:r>
      <w:r w:rsidRPr="00B544C8" w:rsidR="006F55F0">
        <w:rPr>
          <w:rFonts w:ascii="Aptos" w:hAnsi="Aptos"/>
          <w:sz w:val="20"/>
          <w:szCs w:val="20"/>
        </w:rPr>
        <w:t>field experience student</w:t>
      </w:r>
      <w:r w:rsidRPr="00B544C8">
        <w:rPr>
          <w:rFonts w:ascii="Aptos" w:hAnsi="Aptos"/>
          <w:sz w:val="20"/>
        </w:rPr>
        <w:t xml:space="preserve"> on the activities using the following scale.</w:t>
      </w:r>
    </w:p>
    <w:p w:rsidRPr="00B544C8" w:rsidR="005D385D" w:rsidRDefault="005D385D" w14:paraId="6B0A5C30" w14:textId="77777777">
      <w:pPr>
        <w:pStyle w:val="Header"/>
        <w:tabs>
          <w:tab w:val="clear" w:pos="4320"/>
          <w:tab w:val="clear" w:pos="8640"/>
        </w:tabs>
        <w:ind w:left="1440" w:firstLine="720"/>
        <w:rPr>
          <w:rFonts w:ascii="Aptos" w:hAnsi="Aptos"/>
          <w:sz w:val="20"/>
        </w:rPr>
      </w:pPr>
      <w:r w:rsidRPr="00B544C8">
        <w:rPr>
          <w:rFonts w:ascii="Aptos" w:hAnsi="Aptos"/>
          <w:sz w:val="20"/>
        </w:rPr>
        <w:t>A – Functions extremely well and/or independently.</w:t>
      </w:r>
    </w:p>
    <w:p w:rsidRPr="00B544C8" w:rsidR="005D385D" w:rsidRDefault="005D385D" w14:paraId="7AC567BE" w14:textId="77777777">
      <w:pPr>
        <w:pStyle w:val="Header"/>
        <w:tabs>
          <w:tab w:val="clear" w:pos="4320"/>
          <w:tab w:val="clear" w:pos="8640"/>
        </w:tabs>
        <w:ind w:left="1440" w:firstLine="720"/>
        <w:rPr>
          <w:rFonts w:ascii="Aptos" w:hAnsi="Aptos"/>
          <w:sz w:val="20"/>
        </w:rPr>
      </w:pPr>
      <w:r w:rsidRPr="00B544C8">
        <w:rPr>
          <w:rFonts w:ascii="Aptos" w:hAnsi="Aptos"/>
          <w:sz w:val="20"/>
        </w:rPr>
        <w:t>B – Functions adequately and/or requires occasional supervision</w:t>
      </w:r>
    </w:p>
    <w:p w:rsidRPr="00B544C8" w:rsidR="005D385D" w:rsidRDefault="005D385D" w14:paraId="471F0F7A" w14:textId="77777777">
      <w:pPr>
        <w:pStyle w:val="Header"/>
        <w:tabs>
          <w:tab w:val="clear" w:pos="4320"/>
          <w:tab w:val="clear" w:pos="8640"/>
        </w:tabs>
        <w:ind w:left="1440" w:firstLine="720"/>
        <w:rPr>
          <w:rFonts w:ascii="Aptos" w:hAnsi="Aptos"/>
          <w:sz w:val="20"/>
        </w:rPr>
      </w:pPr>
      <w:r w:rsidRPr="00B544C8">
        <w:rPr>
          <w:rFonts w:ascii="Aptos" w:hAnsi="Aptos"/>
          <w:sz w:val="20"/>
        </w:rPr>
        <w:t>C – Requires close supervision in this area.</w:t>
      </w:r>
    </w:p>
    <w:p w:rsidRPr="00B544C8" w:rsidR="005D385D" w:rsidRDefault="005D385D" w14:paraId="3CC45CB9" w14:textId="77777777">
      <w:pPr>
        <w:pStyle w:val="Header"/>
        <w:tabs>
          <w:tab w:val="clear" w:pos="4320"/>
          <w:tab w:val="clear" w:pos="8640"/>
        </w:tabs>
        <w:ind w:left="1440" w:firstLine="720"/>
        <w:rPr>
          <w:rFonts w:ascii="Aptos" w:hAnsi="Aptos"/>
          <w:sz w:val="16"/>
        </w:rPr>
      </w:pPr>
      <w:r w:rsidRPr="00B544C8">
        <w:rPr>
          <w:rFonts w:ascii="Aptos" w:hAnsi="Aptos"/>
          <w:sz w:val="20"/>
        </w:rPr>
        <w:t>NA – Not applicable to this training experience</w:t>
      </w:r>
      <w:r w:rsidRPr="00B544C8">
        <w:rPr>
          <w:rFonts w:ascii="Aptos" w:hAnsi="Aptos"/>
          <w:sz w:val="16"/>
        </w:rPr>
        <w:t>.</w:t>
      </w:r>
    </w:p>
    <w:p w:rsidRPr="00B544C8" w:rsidR="005D385D" w:rsidRDefault="005D385D" w14:paraId="1B15DD1D" w14:textId="77777777">
      <w:pPr>
        <w:pStyle w:val="Header"/>
        <w:tabs>
          <w:tab w:val="clear" w:pos="4320"/>
          <w:tab w:val="clear" w:pos="8640"/>
        </w:tabs>
        <w:rPr>
          <w:rFonts w:ascii="Aptos" w:hAnsi="Aptos"/>
          <w:sz w:val="16"/>
        </w:rPr>
      </w:pPr>
    </w:p>
    <w:p w:rsidRPr="00B544C8" w:rsidR="005D385D" w:rsidRDefault="006F55F0" w14:paraId="3FACE808" w14:textId="77777777">
      <w:pPr>
        <w:pStyle w:val="Header"/>
        <w:tabs>
          <w:tab w:val="clear" w:pos="4320"/>
          <w:tab w:val="clear" w:pos="8640"/>
        </w:tabs>
        <w:rPr>
          <w:rFonts w:ascii="Aptos" w:hAnsi="Aptos"/>
          <w:sz w:val="16"/>
        </w:rPr>
      </w:pPr>
      <w:r w:rsidRPr="00B544C8">
        <w:rPr>
          <w:rFonts w:ascii="Aptos" w:hAnsi="Aptos"/>
          <w:sz w:val="20"/>
          <w:szCs w:val="20"/>
        </w:rPr>
        <w:t>Field Experience Student</w:t>
      </w:r>
      <w:r w:rsidRPr="00B544C8" w:rsidR="005D385D">
        <w:rPr>
          <w:rFonts w:ascii="Aptos" w:hAnsi="Aptos"/>
          <w:sz w:val="20"/>
        </w:rPr>
        <w:t>:</w:t>
      </w:r>
      <w:r w:rsidRPr="00B544C8" w:rsidR="002E69A2">
        <w:rPr>
          <w:rFonts w:ascii="Aptos" w:hAnsi="Aptos"/>
          <w:color w:val="2B579A"/>
          <w:sz w:val="16"/>
          <w:u w:val="single"/>
          <w:shd w:val="clear" w:color="auto" w:fill="E6E6E6"/>
        </w:rPr>
        <w:fldChar w:fldCharType="begin">
          <w:ffData>
            <w:name w:val="Text151"/>
            <w:enabled/>
            <w:calcOnExit w:val="0"/>
            <w:textInput/>
          </w:ffData>
        </w:fldChar>
      </w:r>
      <w:bookmarkStart w:name="Text151" w:id="362"/>
      <w:r w:rsidRPr="00B544C8" w:rsidR="002E69A2">
        <w:rPr>
          <w:rFonts w:ascii="Aptos" w:hAnsi="Aptos"/>
          <w:sz w:val="16"/>
          <w:u w:val="single"/>
        </w:rPr>
        <w:instrText xml:space="preserve"> FORMTEXT </w:instrText>
      </w:r>
      <w:r w:rsidRPr="00B544C8" w:rsidR="002E69A2">
        <w:rPr>
          <w:rFonts w:ascii="Aptos" w:hAnsi="Aptos"/>
          <w:color w:val="2B579A"/>
          <w:sz w:val="16"/>
          <w:u w:val="single"/>
          <w:shd w:val="clear" w:color="auto" w:fill="E6E6E6"/>
        </w:rPr>
      </w:r>
      <w:r w:rsidRPr="00B544C8" w:rsidR="002E69A2">
        <w:rPr>
          <w:rFonts w:ascii="Aptos" w:hAnsi="Aptos"/>
          <w:color w:val="2B579A"/>
          <w:sz w:val="16"/>
          <w:u w:val="single"/>
          <w:shd w:val="clear" w:color="auto" w:fill="E6E6E6"/>
        </w:rPr>
        <w:fldChar w:fldCharType="separate"/>
      </w:r>
      <w:r w:rsidRPr="00B544C8" w:rsidR="002E69A2">
        <w:rPr>
          <w:rFonts w:ascii="Aptos" w:hAnsi="Aptos"/>
          <w:noProof/>
          <w:sz w:val="16"/>
          <w:u w:val="single"/>
        </w:rPr>
        <w:t> </w:t>
      </w:r>
      <w:r w:rsidRPr="00B544C8" w:rsidR="002E69A2">
        <w:rPr>
          <w:rFonts w:ascii="Aptos" w:hAnsi="Aptos"/>
          <w:noProof/>
          <w:sz w:val="16"/>
          <w:u w:val="single"/>
        </w:rPr>
        <w:t> </w:t>
      </w:r>
      <w:r w:rsidRPr="00B544C8" w:rsidR="002E69A2">
        <w:rPr>
          <w:rFonts w:ascii="Aptos" w:hAnsi="Aptos"/>
          <w:noProof/>
          <w:sz w:val="16"/>
          <w:u w:val="single"/>
        </w:rPr>
        <w:t> </w:t>
      </w:r>
      <w:r w:rsidRPr="00B544C8" w:rsidR="002E69A2">
        <w:rPr>
          <w:rFonts w:ascii="Aptos" w:hAnsi="Aptos"/>
          <w:noProof/>
          <w:sz w:val="16"/>
          <w:u w:val="single"/>
        </w:rPr>
        <w:t> </w:t>
      </w:r>
      <w:r w:rsidRPr="00B544C8" w:rsidR="002E69A2">
        <w:rPr>
          <w:rFonts w:ascii="Aptos" w:hAnsi="Aptos"/>
          <w:noProof/>
          <w:sz w:val="16"/>
          <w:u w:val="single"/>
          <w:lang w:val="en-US"/>
        </w:rPr>
        <w:t xml:space="preserve">                                                                                                                 </w:t>
      </w:r>
      <w:r w:rsidRPr="00B544C8" w:rsidR="002E69A2">
        <w:rPr>
          <w:rFonts w:ascii="Aptos" w:hAnsi="Aptos"/>
          <w:noProof/>
          <w:sz w:val="16"/>
          <w:u w:val="single"/>
        </w:rPr>
        <w:t> </w:t>
      </w:r>
      <w:r w:rsidRPr="00B544C8" w:rsidR="002E69A2">
        <w:rPr>
          <w:rFonts w:ascii="Aptos" w:hAnsi="Aptos"/>
          <w:color w:val="2B579A"/>
          <w:sz w:val="16"/>
          <w:u w:val="single"/>
          <w:shd w:val="clear" w:color="auto" w:fill="E6E6E6"/>
        </w:rPr>
        <w:fldChar w:fldCharType="end"/>
      </w:r>
      <w:bookmarkEnd w:id="362"/>
    </w:p>
    <w:p w:rsidRPr="00B544C8" w:rsidR="005D385D" w:rsidRDefault="005D385D" w14:paraId="6E681184" w14:textId="77777777">
      <w:pPr>
        <w:pStyle w:val="Header"/>
        <w:tabs>
          <w:tab w:val="clear" w:pos="4320"/>
          <w:tab w:val="clear" w:pos="8640"/>
        </w:tabs>
        <w:rPr>
          <w:rFonts w:ascii="Aptos" w:hAnsi="Aptos"/>
          <w:sz w:val="16"/>
        </w:rPr>
      </w:pPr>
    </w:p>
    <w:p w:rsidRPr="00B544C8" w:rsidR="00A6033D" w:rsidP="0066251B" w:rsidRDefault="005D385D" w14:paraId="16D11583" w14:textId="77777777">
      <w:pPr>
        <w:pStyle w:val="Header"/>
        <w:tabs>
          <w:tab w:val="clear" w:pos="4320"/>
          <w:tab w:val="clear" w:pos="8640"/>
        </w:tabs>
        <w:rPr>
          <w:rFonts w:ascii="Aptos" w:hAnsi="Aptos"/>
          <w:sz w:val="20"/>
          <w:lang w:val="en-US"/>
        </w:rPr>
      </w:pPr>
      <w:r w:rsidRPr="00B544C8">
        <w:rPr>
          <w:rFonts w:ascii="Aptos" w:hAnsi="Aptos"/>
          <w:sz w:val="20"/>
        </w:rPr>
        <w:t>Site Supervisor:</w:t>
      </w:r>
      <w:r w:rsidRPr="00B544C8" w:rsidR="002E69A2">
        <w:rPr>
          <w:rFonts w:ascii="Aptos" w:hAnsi="Aptos"/>
          <w:sz w:val="20"/>
          <w:lang w:val="en-US"/>
        </w:rPr>
        <w:t xml:space="preserve"> </w:t>
      </w:r>
      <w:r w:rsidRPr="00B544C8" w:rsidR="002E69A2">
        <w:rPr>
          <w:rFonts w:ascii="Aptos" w:hAnsi="Aptos"/>
          <w:color w:val="2B579A"/>
          <w:sz w:val="20"/>
          <w:u w:val="single"/>
          <w:shd w:val="clear" w:color="auto" w:fill="E6E6E6"/>
          <w:lang w:val="en-US"/>
        </w:rPr>
        <w:fldChar w:fldCharType="begin">
          <w:ffData>
            <w:name w:val="Text152"/>
            <w:enabled/>
            <w:calcOnExit w:val="0"/>
            <w:textInput/>
          </w:ffData>
        </w:fldChar>
      </w:r>
      <w:bookmarkStart w:name="Text152" w:id="363"/>
      <w:r w:rsidRPr="00B544C8" w:rsidR="002E69A2">
        <w:rPr>
          <w:rFonts w:ascii="Aptos" w:hAnsi="Aptos"/>
          <w:sz w:val="20"/>
          <w:u w:val="single"/>
          <w:lang w:val="en-US"/>
        </w:rPr>
        <w:instrText xml:space="preserve"> FORMTEXT </w:instrText>
      </w:r>
      <w:r w:rsidRPr="00B544C8" w:rsidR="002E69A2">
        <w:rPr>
          <w:rFonts w:ascii="Aptos" w:hAnsi="Aptos"/>
          <w:color w:val="2B579A"/>
          <w:sz w:val="20"/>
          <w:u w:val="single"/>
          <w:shd w:val="clear" w:color="auto" w:fill="E6E6E6"/>
          <w:lang w:val="en-US"/>
        </w:rPr>
      </w:r>
      <w:r w:rsidRPr="00B544C8" w:rsidR="002E69A2">
        <w:rPr>
          <w:rFonts w:ascii="Aptos" w:hAnsi="Aptos"/>
          <w:color w:val="2B579A"/>
          <w:sz w:val="20"/>
          <w:u w:val="single"/>
          <w:shd w:val="clear" w:color="auto" w:fill="E6E6E6"/>
          <w:lang w:val="en-US"/>
        </w:rPr>
        <w:fldChar w:fldCharType="separate"/>
      </w:r>
      <w:r w:rsidRPr="00B544C8" w:rsidR="002E69A2">
        <w:rPr>
          <w:rFonts w:ascii="Aptos" w:hAnsi="Aptos"/>
          <w:noProof/>
          <w:sz w:val="20"/>
          <w:u w:val="single"/>
          <w:lang w:val="en-US"/>
        </w:rPr>
        <w:t> </w:t>
      </w:r>
      <w:r w:rsidRPr="00B544C8" w:rsidR="002E69A2">
        <w:rPr>
          <w:rFonts w:ascii="Aptos" w:hAnsi="Aptos"/>
          <w:noProof/>
          <w:sz w:val="20"/>
          <w:u w:val="single"/>
          <w:lang w:val="en-US"/>
        </w:rPr>
        <w:t> </w:t>
      </w:r>
      <w:r w:rsidRPr="00B544C8" w:rsidR="002E69A2">
        <w:rPr>
          <w:rFonts w:ascii="Aptos" w:hAnsi="Aptos"/>
          <w:noProof/>
          <w:sz w:val="20"/>
          <w:u w:val="single"/>
          <w:lang w:val="en-US"/>
        </w:rPr>
        <w:t> </w:t>
      </w:r>
      <w:r w:rsidRPr="00B544C8" w:rsidR="002E69A2">
        <w:rPr>
          <w:rFonts w:ascii="Aptos" w:hAnsi="Aptos"/>
          <w:noProof/>
          <w:sz w:val="20"/>
          <w:u w:val="single"/>
          <w:lang w:val="en-US"/>
        </w:rPr>
        <w:t> </w:t>
      </w:r>
      <w:r w:rsidRPr="00B544C8" w:rsidR="002E69A2">
        <w:rPr>
          <w:rFonts w:ascii="Aptos" w:hAnsi="Aptos"/>
          <w:noProof/>
          <w:sz w:val="20"/>
          <w:u w:val="single"/>
          <w:lang w:val="en-US"/>
        </w:rPr>
        <w:t xml:space="preserve">                                                                                                       </w:t>
      </w:r>
      <w:r w:rsidRPr="00B544C8" w:rsidR="002E69A2">
        <w:rPr>
          <w:rFonts w:ascii="Aptos" w:hAnsi="Aptos"/>
          <w:noProof/>
          <w:sz w:val="20"/>
          <w:u w:val="single"/>
          <w:lang w:val="en-US"/>
        </w:rPr>
        <w:t> </w:t>
      </w:r>
      <w:r w:rsidRPr="00B544C8" w:rsidR="002E69A2">
        <w:rPr>
          <w:rFonts w:ascii="Aptos" w:hAnsi="Aptos"/>
          <w:color w:val="2B579A"/>
          <w:sz w:val="20"/>
          <w:u w:val="single"/>
          <w:shd w:val="clear" w:color="auto" w:fill="E6E6E6"/>
          <w:lang w:val="en-US"/>
        </w:rPr>
        <w:fldChar w:fldCharType="end"/>
      </w:r>
      <w:bookmarkEnd w:id="363"/>
    </w:p>
    <w:p w:rsidRPr="00B544C8" w:rsidR="005D385D" w:rsidRDefault="005D385D" w14:paraId="580EB62B" w14:textId="77777777">
      <w:pPr>
        <w:pStyle w:val="Header"/>
        <w:tabs>
          <w:tab w:val="clear" w:pos="4320"/>
          <w:tab w:val="clear" w:pos="8640"/>
        </w:tabs>
        <w:jc w:val="center"/>
        <w:rPr>
          <w:rFonts w:ascii="Aptos" w:hAnsi="Aptos"/>
          <w:b/>
          <w:bCs/>
          <w:sz w:val="20"/>
        </w:rPr>
      </w:pPr>
      <w:r w:rsidRPr="00B544C8">
        <w:rPr>
          <w:rFonts w:ascii="Aptos" w:hAnsi="Aptos"/>
          <w:b/>
          <w:bCs/>
          <w:sz w:val="20"/>
        </w:rPr>
        <w:t>Learning Contract Activities</w:t>
      </w:r>
    </w:p>
    <w:p w:rsidRPr="00B544C8" w:rsidR="005D385D" w:rsidRDefault="005D385D" w14:paraId="69B875D4" w14:textId="77777777">
      <w:pPr>
        <w:pStyle w:val="Header"/>
        <w:tabs>
          <w:tab w:val="clear" w:pos="4320"/>
          <w:tab w:val="clear" w:pos="8640"/>
        </w:tabs>
        <w:spacing w:line="360" w:lineRule="auto"/>
        <w:rPr>
          <w:rFonts w:ascii="Aptos" w:hAnsi="Aptos"/>
          <w:b/>
          <w:bCs/>
          <w:sz w:val="20"/>
        </w:rPr>
      </w:pPr>
      <w:r w:rsidRPr="00B544C8">
        <w:rPr>
          <w:rFonts w:ascii="Aptos" w:hAnsi="Aptos"/>
          <w:b/>
          <w:bCs/>
          <w:sz w:val="20"/>
        </w:rPr>
        <w:t>Rating</w:t>
      </w:r>
      <w:r w:rsidRPr="00B544C8">
        <w:rPr>
          <w:rFonts w:ascii="Aptos" w:hAnsi="Aptos"/>
          <w:b/>
          <w:bCs/>
          <w:sz w:val="20"/>
        </w:rPr>
        <w:tab/>
      </w:r>
    </w:p>
    <w:p w:rsidRPr="00B544C8" w:rsidR="00A6033D" w:rsidP="00A6033D" w:rsidRDefault="00A6033D" w14:paraId="164428EE" w14:textId="77777777">
      <w:pPr>
        <w:pStyle w:val="Header"/>
        <w:tabs>
          <w:tab w:val="clear" w:pos="4320"/>
          <w:tab w:val="clear" w:pos="8640"/>
        </w:tabs>
        <w:spacing w:line="360" w:lineRule="auto"/>
        <w:ind w:left="720" w:firstLine="720"/>
        <w:rPr>
          <w:rFonts w:ascii="Aptos" w:hAnsi="Aptos"/>
          <w:b/>
          <w:bCs/>
          <w:sz w:val="20"/>
          <w:lang w:val="en-US"/>
        </w:rPr>
      </w:pPr>
      <w:r w:rsidRPr="00B544C8">
        <w:rPr>
          <w:rFonts w:ascii="Aptos" w:hAnsi="Aptos"/>
          <w:b/>
          <w:bCs/>
          <w:sz w:val="20"/>
          <w:lang w:val="en-US"/>
        </w:rPr>
        <w:t xml:space="preserve">Goals: </w:t>
      </w:r>
    </w:p>
    <w:p w:rsidRPr="00B544C8" w:rsidR="00F329BF" w:rsidP="00F329BF" w:rsidRDefault="002E69A2" w14:paraId="3173E994" w14:textId="77777777">
      <w:pPr>
        <w:pStyle w:val="Header"/>
        <w:tabs>
          <w:tab w:val="clear" w:pos="4320"/>
          <w:tab w:val="clear" w:pos="8640"/>
        </w:tabs>
        <w:spacing w:line="480" w:lineRule="auto"/>
        <w:rPr>
          <w:rFonts w:ascii="Aptos" w:hAnsi="Aptos"/>
          <w:b/>
          <w:bCs/>
          <w:sz w:val="20"/>
          <w:lang w:val="en-US"/>
        </w:rPr>
      </w:pPr>
      <w:r w:rsidRPr="00B544C8">
        <w:rPr>
          <w:rFonts w:ascii="Aptos" w:hAnsi="Aptos"/>
          <w:b/>
          <w:bCs/>
          <w:color w:val="2B579A"/>
          <w:sz w:val="20"/>
          <w:u w:val="single"/>
          <w:shd w:val="clear" w:color="auto" w:fill="E6E6E6"/>
        </w:rPr>
        <w:fldChar w:fldCharType="begin">
          <w:ffData>
            <w:name w:val="Text158"/>
            <w:enabled/>
            <w:calcOnExit w:val="0"/>
            <w:textInput/>
          </w:ffData>
        </w:fldChar>
      </w:r>
      <w:bookmarkStart w:name="Text158" w:id="364"/>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bookmarkEnd w:id="364"/>
      <w:r w:rsidRPr="00B544C8" w:rsidR="00F329BF">
        <w:rPr>
          <w:rFonts w:ascii="Aptos" w:hAnsi="Aptos"/>
          <w:b/>
          <w:bCs/>
          <w:sz w:val="20"/>
        </w:rPr>
        <w:tab/>
      </w:r>
      <w:r w:rsidRPr="00B544C8" w:rsidR="00F329BF">
        <w:rPr>
          <w:rFonts w:ascii="Aptos" w:hAnsi="Aptos"/>
          <w:b/>
          <w:bCs/>
          <w:sz w:val="20"/>
        </w:rPr>
        <w:tab/>
      </w:r>
      <w:r w:rsidRPr="00B544C8" w:rsidR="00F329BF">
        <w:rPr>
          <w:rFonts w:ascii="Aptos" w:hAnsi="Aptos"/>
          <w:b/>
          <w:bCs/>
          <w:sz w:val="20"/>
        </w:rPr>
        <w:t>a.</w:t>
      </w:r>
      <w:r w:rsidRPr="00B544C8">
        <w:rPr>
          <w:rFonts w:ascii="Aptos" w:hAnsi="Aptos"/>
          <w:b/>
          <w:bCs/>
          <w:sz w:val="20"/>
          <w:lang w:val="en-US"/>
        </w:rPr>
        <w:t xml:space="preserve"> </w:t>
      </w:r>
      <w:r w:rsidRPr="00B544C8">
        <w:rPr>
          <w:rFonts w:ascii="Aptos" w:hAnsi="Aptos"/>
          <w:b/>
          <w:bCs/>
          <w:color w:val="2B579A"/>
          <w:sz w:val="20"/>
          <w:u w:val="single"/>
          <w:shd w:val="clear" w:color="auto" w:fill="E6E6E6"/>
          <w:lang w:val="en-US"/>
        </w:rPr>
        <w:fldChar w:fldCharType="begin">
          <w:ffData>
            <w:name w:val="Text153"/>
            <w:enabled/>
            <w:calcOnExit w:val="0"/>
            <w:textInput/>
          </w:ffData>
        </w:fldChar>
      </w:r>
      <w:bookmarkStart w:name="Text153" w:id="365"/>
      <w:r w:rsidRPr="00B544C8">
        <w:rPr>
          <w:rFonts w:ascii="Aptos" w:hAnsi="Aptos"/>
          <w:b/>
          <w:bCs/>
          <w:sz w:val="20"/>
          <w:u w:val="single"/>
          <w:lang w:val="en-US"/>
        </w:rPr>
        <w:instrText xml:space="preserve"> FORMTEXT </w:instrText>
      </w:r>
      <w:r w:rsidRPr="00B544C8">
        <w:rPr>
          <w:rFonts w:ascii="Aptos" w:hAnsi="Aptos"/>
          <w:b/>
          <w:bCs/>
          <w:color w:val="2B579A"/>
          <w:sz w:val="20"/>
          <w:u w:val="single"/>
          <w:shd w:val="clear" w:color="auto" w:fill="E6E6E6"/>
          <w:lang w:val="en-US"/>
        </w:rPr>
      </w:r>
      <w:r w:rsidRPr="00B544C8">
        <w:rPr>
          <w:rFonts w:ascii="Aptos" w:hAnsi="Aptos"/>
          <w:b/>
          <w:bCs/>
          <w:color w:val="2B579A"/>
          <w:sz w:val="20"/>
          <w:u w:val="single"/>
          <w:shd w:val="clear" w:color="auto" w:fill="E6E6E6"/>
          <w:lang w:val="en-US"/>
        </w:rPr>
        <w:fldChar w:fldCharType="separate"/>
      </w:r>
      <w:r w:rsidRPr="00B544C8">
        <w:rPr>
          <w:rFonts w:ascii="Aptos" w:hAnsi="Aptos"/>
          <w:b/>
          <w:bCs/>
          <w:noProof/>
          <w:sz w:val="20"/>
          <w:u w:val="single"/>
          <w:lang w:val="en-US"/>
        </w:rPr>
        <w:t> </w:t>
      </w:r>
      <w:r w:rsidRPr="00B544C8" w:rsidR="00567CA4">
        <w:rPr>
          <w:rFonts w:ascii="Aptos" w:hAnsi="Aptos"/>
          <w:b/>
          <w:bCs/>
          <w:noProof/>
          <w:sz w:val="20"/>
          <w:u w:val="single"/>
          <w:lang w:val="en-US"/>
        </w:rPr>
        <w:t xml:space="preserve">                                                                                                                                     </w:t>
      </w:r>
      <w:r w:rsidRPr="00B544C8">
        <w:rPr>
          <w:rFonts w:ascii="Aptos" w:hAnsi="Aptos"/>
          <w:b/>
          <w:bCs/>
          <w:noProof/>
          <w:sz w:val="20"/>
          <w:u w:val="single"/>
          <w:lang w:val="en-US"/>
        </w:rPr>
        <w:t> </w:t>
      </w:r>
      <w:r w:rsidRPr="00B544C8">
        <w:rPr>
          <w:rFonts w:ascii="Aptos" w:hAnsi="Aptos"/>
          <w:b/>
          <w:bCs/>
          <w:noProof/>
          <w:sz w:val="20"/>
          <w:u w:val="single"/>
          <w:lang w:val="en-US"/>
        </w:rPr>
        <w:t> </w:t>
      </w:r>
      <w:r w:rsidRPr="00B544C8">
        <w:rPr>
          <w:rFonts w:ascii="Aptos" w:hAnsi="Aptos"/>
          <w:b/>
          <w:bCs/>
          <w:noProof/>
          <w:sz w:val="20"/>
          <w:u w:val="single"/>
          <w:lang w:val="en-US"/>
        </w:rPr>
        <w:t> </w:t>
      </w:r>
      <w:r w:rsidRPr="00B544C8">
        <w:rPr>
          <w:rFonts w:ascii="Aptos" w:hAnsi="Aptos"/>
          <w:b/>
          <w:bCs/>
          <w:noProof/>
          <w:sz w:val="20"/>
          <w:u w:val="single"/>
          <w:lang w:val="en-US"/>
        </w:rPr>
        <w:t> </w:t>
      </w:r>
      <w:r w:rsidRPr="00B544C8">
        <w:rPr>
          <w:rFonts w:ascii="Aptos" w:hAnsi="Aptos"/>
          <w:b/>
          <w:bCs/>
          <w:color w:val="2B579A"/>
          <w:sz w:val="20"/>
          <w:u w:val="single"/>
          <w:shd w:val="clear" w:color="auto" w:fill="E6E6E6"/>
          <w:lang w:val="en-US"/>
        </w:rPr>
        <w:fldChar w:fldCharType="end"/>
      </w:r>
      <w:bookmarkEnd w:id="365"/>
    </w:p>
    <w:p w:rsidRPr="00B544C8" w:rsidR="002E69A2" w:rsidP="00F329BF" w:rsidRDefault="002E69A2" w14:paraId="66F91C18" w14:textId="77777777">
      <w:pPr>
        <w:pStyle w:val="Header"/>
        <w:tabs>
          <w:tab w:val="clear" w:pos="4320"/>
          <w:tab w:val="clear" w:pos="8640"/>
        </w:tabs>
        <w:spacing w:line="480" w:lineRule="auto"/>
        <w:rPr>
          <w:rFonts w:ascii="Aptos" w:hAnsi="Aptos"/>
          <w:b/>
          <w:bCs/>
          <w:sz w:val="20"/>
        </w:rPr>
      </w:pPr>
      <w:r w:rsidRPr="00B544C8">
        <w:rPr>
          <w:rFonts w:ascii="Aptos" w:hAnsi="Aptos"/>
          <w:b/>
          <w:bCs/>
          <w:color w:val="2B579A"/>
          <w:sz w:val="20"/>
          <w:u w:val="single"/>
          <w:shd w:val="clear" w:color="auto" w:fill="E6E6E6"/>
        </w:rPr>
        <w:fldChar w:fldCharType="begin">
          <w:ffData>
            <w:name w:val="Text159"/>
            <w:enabled/>
            <w:calcOnExit w:val="0"/>
            <w:textInput/>
          </w:ffData>
        </w:fldChar>
      </w:r>
      <w:bookmarkStart w:name="Text159" w:id="366"/>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bookmarkEnd w:id="366"/>
      <w:r w:rsidRPr="00B544C8">
        <w:rPr>
          <w:rFonts w:ascii="Aptos" w:hAnsi="Aptos"/>
          <w:b/>
          <w:bCs/>
          <w:sz w:val="20"/>
        </w:rPr>
        <w:tab/>
      </w:r>
      <w:r w:rsidRPr="00B544C8">
        <w:rPr>
          <w:rFonts w:ascii="Aptos" w:hAnsi="Aptos"/>
          <w:b/>
          <w:bCs/>
          <w:sz w:val="20"/>
        </w:rPr>
        <w:tab/>
      </w:r>
      <w:r w:rsidRPr="00B544C8">
        <w:rPr>
          <w:rFonts w:ascii="Aptos" w:hAnsi="Aptos"/>
          <w:b/>
          <w:bCs/>
          <w:sz w:val="20"/>
        </w:rPr>
        <w:t xml:space="preserve">b. </w:t>
      </w:r>
      <w:r w:rsidRPr="00B544C8">
        <w:rPr>
          <w:rFonts w:ascii="Aptos" w:hAnsi="Aptos"/>
          <w:b/>
          <w:bCs/>
          <w:color w:val="2B579A"/>
          <w:sz w:val="20"/>
          <w:u w:val="single"/>
          <w:shd w:val="clear" w:color="auto" w:fill="E6E6E6"/>
        </w:rPr>
        <w:fldChar w:fldCharType="begin">
          <w:ffData>
            <w:name w:val="Text154"/>
            <w:enabled/>
            <w:calcOnExit w:val="0"/>
            <w:textInput/>
          </w:ffData>
        </w:fldChar>
      </w:r>
      <w:bookmarkStart w:name="Text154" w:id="367"/>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sidR="009F0FB4">
        <w:rPr>
          <w:rFonts w:ascii="Aptos" w:hAnsi="Aptos"/>
          <w:b/>
          <w:bCs/>
          <w:noProof/>
          <w:sz w:val="20"/>
          <w:u w:val="single"/>
          <w:lang w:val="en-US"/>
        </w:rPr>
        <w:t xml:space="preserve">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bookmarkEnd w:id="367"/>
    </w:p>
    <w:p w:rsidRPr="00B544C8" w:rsidR="00F329BF" w:rsidP="00F329BF" w:rsidRDefault="002E69A2" w14:paraId="25D2E76E" w14:textId="77777777">
      <w:pPr>
        <w:pStyle w:val="Header"/>
        <w:tabs>
          <w:tab w:val="clear" w:pos="4320"/>
          <w:tab w:val="clear" w:pos="8640"/>
        </w:tabs>
        <w:spacing w:line="480" w:lineRule="auto"/>
        <w:rPr>
          <w:rFonts w:ascii="Aptos" w:hAnsi="Aptos"/>
          <w:b/>
          <w:bCs/>
          <w:sz w:val="20"/>
        </w:rPr>
      </w:pPr>
      <w:r w:rsidRPr="00B544C8">
        <w:rPr>
          <w:rFonts w:ascii="Aptos" w:hAnsi="Aptos"/>
          <w:b/>
          <w:bCs/>
          <w:color w:val="2B579A"/>
          <w:sz w:val="20"/>
          <w:u w:val="single"/>
          <w:shd w:val="clear" w:color="auto" w:fill="E6E6E6"/>
        </w:rPr>
        <w:fldChar w:fldCharType="begin">
          <w:ffData>
            <w:name w:val="Text160"/>
            <w:enabled/>
            <w:calcOnExit w:val="0"/>
            <w:textInput/>
          </w:ffData>
        </w:fldChar>
      </w:r>
      <w:bookmarkStart w:name="Text160" w:id="368"/>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bookmarkEnd w:id="368"/>
      <w:r w:rsidRPr="00B544C8" w:rsidR="00F329BF">
        <w:rPr>
          <w:rFonts w:ascii="Aptos" w:hAnsi="Aptos"/>
          <w:b/>
          <w:bCs/>
          <w:sz w:val="20"/>
        </w:rPr>
        <w:tab/>
      </w:r>
      <w:r w:rsidRPr="00B544C8" w:rsidR="00F329BF">
        <w:rPr>
          <w:rFonts w:ascii="Aptos" w:hAnsi="Aptos"/>
          <w:b/>
          <w:bCs/>
          <w:sz w:val="20"/>
        </w:rPr>
        <w:tab/>
      </w:r>
      <w:r w:rsidRPr="00B544C8" w:rsidR="00F329BF">
        <w:rPr>
          <w:rFonts w:ascii="Aptos" w:hAnsi="Aptos"/>
          <w:b/>
          <w:bCs/>
          <w:sz w:val="20"/>
        </w:rPr>
        <w:t>c.</w:t>
      </w:r>
      <w:r w:rsidRPr="00B544C8">
        <w:rPr>
          <w:rFonts w:ascii="Aptos" w:hAnsi="Aptos"/>
          <w:b/>
          <w:bCs/>
          <w:sz w:val="20"/>
          <w:lang w:val="en-US"/>
        </w:rPr>
        <w:t xml:space="preserve"> </w:t>
      </w:r>
      <w:r w:rsidRPr="00B544C8">
        <w:rPr>
          <w:rFonts w:ascii="Aptos" w:hAnsi="Aptos"/>
          <w:b/>
          <w:bCs/>
          <w:color w:val="2B579A"/>
          <w:sz w:val="20"/>
          <w:u w:val="single"/>
          <w:shd w:val="clear" w:color="auto" w:fill="E6E6E6"/>
          <w:lang w:val="en-US"/>
        </w:rPr>
        <w:fldChar w:fldCharType="begin">
          <w:ffData>
            <w:name w:val="Text155"/>
            <w:enabled/>
            <w:calcOnExit w:val="0"/>
            <w:textInput/>
          </w:ffData>
        </w:fldChar>
      </w:r>
      <w:bookmarkStart w:name="Text155" w:id="369"/>
      <w:r w:rsidRPr="00B544C8">
        <w:rPr>
          <w:rFonts w:ascii="Aptos" w:hAnsi="Aptos"/>
          <w:b/>
          <w:bCs/>
          <w:sz w:val="20"/>
          <w:u w:val="single"/>
          <w:lang w:val="en-US"/>
        </w:rPr>
        <w:instrText xml:space="preserve"> FORMTEXT </w:instrText>
      </w:r>
      <w:r w:rsidRPr="00B544C8">
        <w:rPr>
          <w:rFonts w:ascii="Aptos" w:hAnsi="Aptos"/>
          <w:b/>
          <w:bCs/>
          <w:color w:val="2B579A"/>
          <w:sz w:val="20"/>
          <w:u w:val="single"/>
          <w:shd w:val="clear" w:color="auto" w:fill="E6E6E6"/>
          <w:lang w:val="en-US"/>
        </w:rPr>
      </w:r>
      <w:r w:rsidRPr="00B544C8">
        <w:rPr>
          <w:rFonts w:ascii="Aptos" w:hAnsi="Aptos"/>
          <w:b/>
          <w:bCs/>
          <w:color w:val="2B579A"/>
          <w:sz w:val="20"/>
          <w:u w:val="single"/>
          <w:shd w:val="clear" w:color="auto" w:fill="E6E6E6"/>
          <w:lang w:val="en-US"/>
        </w:rPr>
        <w:fldChar w:fldCharType="separate"/>
      </w:r>
      <w:r w:rsidRPr="00B544C8">
        <w:rPr>
          <w:rFonts w:ascii="Aptos" w:hAnsi="Aptos"/>
          <w:b/>
          <w:bCs/>
          <w:noProof/>
          <w:sz w:val="20"/>
          <w:u w:val="single"/>
          <w:lang w:val="en-US"/>
        </w:rPr>
        <w:t> </w:t>
      </w:r>
      <w:r w:rsidRPr="00B544C8">
        <w:rPr>
          <w:rFonts w:ascii="Aptos" w:hAnsi="Aptos"/>
          <w:b/>
          <w:bCs/>
          <w:noProof/>
          <w:sz w:val="20"/>
          <w:u w:val="single"/>
          <w:lang w:val="en-US"/>
        </w:rPr>
        <w:t> </w:t>
      </w:r>
      <w:r w:rsidRPr="00B544C8">
        <w:rPr>
          <w:rFonts w:ascii="Aptos" w:hAnsi="Aptos"/>
          <w:b/>
          <w:bCs/>
          <w:noProof/>
          <w:sz w:val="20"/>
          <w:u w:val="single"/>
          <w:lang w:val="en-US"/>
        </w:rPr>
        <w:t> </w:t>
      </w:r>
      <w:r w:rsidRPr="00B544C8">
        <w:rPr>
          <w:rFonts w:ascii="Aptos" w:hAnsi="Aptos"/>
          <w:b/>
          <w:bCs/>
          <w:noProof/>
          <w:sz w:val="20"/>
          <w:u w:val="single"/>
          <w:lang w:val="en-US"/>
        </w:rPr>
        <w:t> </w:t>
      </w:r>
      <w:r w:rsidRPr="00B544C8" w:rsidR="009F0FB4">
        <w:rPr>
          <w:rFonts w:ascii="Aptos" w:hAnsi="Aptos"/>
          <w:b/>
          <w:bCs/>
          <w:noProof/>
          <w:sz w:val="20"/>
          <w:u w:val="single"/>
          <w:lang w:val="en-US"/>
        </w:rPr>
        <w:t xml:space="preserve">                                                                                                                                    </w:t>
      </w:r>
      <w:r w:rsidRPr="00B544C8">
        <w:rPr>
          <w:rFonts w:ascii="Aptos" w:hAnsi="Aptos"/>
          <w:b/>
          <w:bCs/>
          <w:noProof/>
          <w:sz w:val="20"/>
          <w:u w:val="single"/>
          <w:lang w:val="en-US"/>
        </w:rPr>
        <w:t> </w:t>
      </w:r>
      <w:r w:rsidRPr="00B544C8">
        <w:rPr>
          <w:rFonts w:ascii="Aptos" w:hAnsi="Aptos"/>
          <w:b/>
          <w:bCs/>
          <w:color w:val="2B579A"/>
          <w:sz w:val="20"/>
          <w:u w:val="single"/>
          <w:shd w:val="clear" w:color="auto" w:fill="E6E6E6"/>
          <w:lang w:val="en-US"/>
        </w:rPr>
        <w:fldChar w:fldCharType="end"/>
      </w:r>
      <w:bookmarkEnd w:id="369"/>
    </w:p>
    <w:p w:rsidRPr="00B544C8" w:rsidR="00F329BF" w:rsidP="00F329BF" w:rsidRDefault="002E69A2" w14:paraId="3793DB16" w14:textId="77777777">
      <w:pPr>
        <w:pStyle w:val="Header"/>
        <w:tabs>
          <w:tab w:val="clear" w:pos="4320"/>
          <w:tab w:val="clear" w:pos="8640"/>
        </w:tabs>
        <w:spacing w:line="480" w:lineRule="auto"/>
        <w:rPr>
          <w:rFonts w:ascii="Aptos" w:hAnsi="Aptos"/>
          <w:b/>
          <w:bCs/>
          <w:sz w:val="20"/>
        </w:rPr>
      </w:pPr>
      <w:r w:rsidRPr="00B544C8">
        <w:rPr>
          <w:rFonts w:ascii="Aptos" w:hAnsi="Aptos"/>
          <w:b/>
          <w:bCs/>
          <w:color w:val="2B579A"/>
          <w:sz w:val="20"/>
          <w:u w:val="single"/>
          <w:shd w:val="clear" w:color="auto" w:fill="E6E6E6"/>
        </w:rPr>
        <w:fldChar w:fldCharType="begin">
          <w:ffData>
            <w:name w:val="Text161"/>
            <w:enabled/>
            <w:calcOnExit w:val="0"/>
            <w:textInput/>
          </w:ffData>
        </w:fldChar>
      </w:r>
      <w:bookmarkStart w:name="Text161" w:id="370"/>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bookmarkEnd w:id="370"/>
      <w:r w:rsidRPr="00B544C8" w:rsidR="00F329BF">
        <w:rPr>
          <w:rFonts w:ascii="Aptos" w:hAnsi="Aptos"/>
          <w:b/>
          <w:bCs/>
          <w:sz w:val="20"/>
        </w:rPr>
        <w:tab/>
      </w:r>
      <w:r w:rsidRPr="00B544C8" w:rsidR="00F329BF">
        <w:rPr>
          <w:rFonts w:ascii="Aptos" w:hAnsi="Aptos"/>
          <w:b/>
          <w:bCs/>
          <w:sz w:val="20"/>
        </w:rPr>
        <w:tab/>
      </w:r>
      <w:r w:rsidRPr="00B544C8" w:rsidR="00F329BF">
        <w:rPr>
          <w:rFonts w:ascii="Aptos" w:hAnsi="Aptos"/>
          <w:b/>
          <w:bCs/>
          <w:sz w:val="20"/>
        </w:rPr>
        <w:t xml:space="preserve">d. </w:t>
      </w:r>
      <w:r w:rsidRPr="00B544C8">
        <w:rPr>
          <w:rFonts w:ascii="Aptos" w:hAnsi="Aptos"/>
          <w:b/>
          <w:bCs/>
          <w:color w:val="2B579A"/>
          <w:sz w:val="20"/>
          <w:u w:val="single"/>
          <w:shd w:val="clear" w:color="auto" w:fill="E6E6E6"/>
        </w:rPr>
        <w:fldChar w:fldCharType="begin">
          <w:ffData>
            <w:name w:val="Text156"/>
            <w:enabled/>
            <w:calcOnExit w:val="0"/>
            <w:textInput/>
          </w:ffData>
        </w:fldChar>
      </w:r>
      <w:bookmarkStart w:name="Text156" w:id="371"/>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sidR="009F0FB4">
        <w:rPr>
          <w:rFonts w:ascii="Aptos" w:hAnsi="Aptos"/>
          <w:b/>
          <w:bCs/>
          <w:noProof/>
          <w:sz w:val="20"/>
          <w:u w:val="single"/>
          <w:lang w:val="en-US"/>
        </w:rPr>
        <w:t xml:space="preserve">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bookmarkEnd w:id="371"/>
    </w:p>
    <w:p w:rsidRPr="00B544C8" w:rsidR="00A6033D" w:rsidP="00A6033D" w:rsidRDefault="002E69A2" w14:paraId="7129388D" w14:textId="77777777">
      <w:pPr>
        <w:pStyle w:val="Header"/>
        <w:tabs>
          <w:tab w:val="clear" w:pos="4320"/>
          <w:tab w:val="clear" w:pos="8640"/>
        </w:tabs>
        <w:spacing w:line="480" w:lineRule="auto"/>
        <w:rPr>
          <w:rFonts w:ascii="Aptos" w:hAnsi="Aptos"/>
          <w:b/>
          <w:bCs/>
          <w:sz w:val="20"/>
        </w:rPr>
      </w:pPr>
      <w:r w:rsidRPr="00B544C8">
        <w:rPr>
          <w:rFonts w:ascii="Aptos" w:hAnsi="Aptos"/>
          <w:b/>
          <w:bCs/>
          <w:color w:val="2B579A"/>
          <w:sz w:val="20"/>
          <w:u w:val="single"/>
          <w:shd w:val="clear" w:color="auto" w:fill="E6E6E6"/>
        </w:rPr>
        <w:fldChar w:fldCharType="begin">
          <w:ffData>
            <w:name w:val="Text162"/>
            <w:enabled/>
            <w:calcOnExit w:val="0"/>
            <w:textInput/>
          </w:ffData>
        </w:fldChar>
      </w:r>
      <w:bookmarkStart w:name="Text162" w:id="372"/>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bookmarkEnd w:id="372"/>
      <w:r w:rsidRPr="00B544C8" w:rsidR="00F329BF">
        <w:rPr>
          <w:rFonts w:ascii="Aptos" w:hAnsi="Aptos"/>
          <w:b/>
          <w:bCs/>
          <w:sz w:val="20"/>
        </w:rPr>
        <w:tab/>
      </w:r>
      <w:r w:rsidRPr="00B544C8" w:rsidR="00F329BF">
        <w:rPr>
          <w:rFonts w:ascii="Aptos" w:hAnsi="Aptos"/>
          <w:b/>
          <w:bCs/>
          <w:sz w:val="20"/>
        </w:rPr>
        <w:tab/>
      </w:r>
      <w:r w:rsidRPr="00B544C8" w:rsidR="00F329BF">
        <w:rPr>
          <w:rFonts w:ascii="Aptos" w:hAnsi="Aptos"/>
          <w:b/>
          <w:bCs/>
          <w:sz w:val="20"/>
        </w:rPr>
        <w:t>e.</w:t>
      </w:r>
      <w:r w:rsidRPr="00B544C8">
        <w:rPr>
          <w:rFonts w:ascii="Aptos" w:hAnsi="Aptos"/>
          <w:b/>
          <w:bCs/>
          <w:sz w:val="20"/>
          <w:lang w:val="en-US"/>
        </w:rPr>
        <w:t xml:space="preserve"> </w:t>
      </w:r>
      <w:r w:rsidRPr="00B544C8">
        <w:rPr>
          <w:rFonts w:ascii="Aptos" w:hAnsi="Aptos"/>
          <w:b/>
          <w:bCs/>
          <w:color w:val="2B579A"/>
          <w:sz w:val="20"/>
          <w:u w:val="single"/>
          <w:shd w:val="clear" w:color="auto" w:fill="E6E6E6"/>
          <w:lang w:val="en-US"/>
        </w:rPr>
        <w:fldChar w:fldCharType="begin">
          <w:ffData>
            <w:name w:val="Text157"/>
            <w:enabled/>
            <w:calcOnExit w:val="0"/>
            <w:textInput/>
          </w:ffData>
        </w:fldChar>
      </w:r>
      <w:bookmarkStart w:name="Text157" w:id="373"/>
      <w:r w:rsidRPr="00B544C8">
        <w:rPr>
          <w:rFonts w:ascii="Aptos" w:hAnsi="Aptos"/>
          <w:b/>
          <w:bCs/>
          <w:sz w:val="20"/>
          <w:u w:val="single"/>
          <w:lang w:val="en-US"/>
        </w:rPr>
        <w:instrText xml:space="preserve"> FORMTEXT </w:instrText>
      </w:r>
      <w:r w:rsidRPr="00B544C8">
        <w:rPr>
          <w:rFonts w:ascii="Aptos" w:hAnsi="Aptos"/>
          <w:b/>
          <w:bCs/>
          <w:color w:val="2B579A"/>
          <w:sz w:val="20"/>
          <w:u w:val="single"/>
          <w:shd w:val="clear" w:color="auto" w:fill="E6E6E6"/>
          <w:lang w:val="en-US"/>
        </w:rPr>
      </w:r>
      <w:r w:rsidRPr="00B544C8">
        <w:rPr>
          <w:rFonts w:ascii="Aptos" w:hAnsi="Aptos"/>
          <w:b/>
          <w:bCs/>
          <w:color w:val="2B579A"/>
          <w:sz w:val="20"/>
          <w:u w:val="single"/>
          <w:shd w:val="clear" w:color="auto" w:fill="E6E6E6"/>
          <w:lang w:val="en-US"/>
        </w:rPr>
        <w:fldChar w:fldCharType="separate"/>
      </w:r>
      <w:r w:rsidRPr="00B544C8">
        <w:rPr>
          <w:rFonts w:ascii="Aptos" w:hAnsi="Aptos"/>
          <w:b/>
          <w:bCs/>
          <w:noProof/>
          <w:sz w:val="20"/>
          <w:u w:val="single"/>
          <w:lang w:val="en-US"/>
        </w:rPr>
        <w:t> </w:t>
      </w:r>
      <w:r w:rsidRPr="00B544C8">
        <w:rPr>
          <w:rFonts w:ascii="Aptos" w:hAnsi="Aptos"/>
          <w:b/>
          <w:bCs/>
          <w:noProof/>
          <w:sz w:val="20"/>
          <w:u w:val="single"/>
          <w:lang w:val="en-US"/>
        </w:rPr>
        <w:t> </w:t>
      </w:r>
      <w:r w:rsidRPr="00B544C8">
        <w:rPr>
          <w:rFonts w:ascii="Aptos" w:hAnsi="Aptos"/>
          <w:b/>
          <w:bCs/>
          <w:noProof/>
          <w:sz w:val="20"/>
          <w:u w:val="single"/>
          <w:lang w:val="en-US"/>
        </w:rPr>
        <w:t> </w:t>
      </w:r>
      <w:r w:rsidRPr="00B544C8">
        <w:rPr>
          <w:rFonts w:ascii="Aptos" w:hAnsi="Aptos"/>
          <w:b/>
          <w:bCs/>
          <w:noProof/>
          <w:sz w:val="20"/>
          <w:u w:val="single"/>
          <w:lang w:val="en-US"/>
        </w:rPr>
        <w:t> </w:t>
      </w:r>
      <w:r w:rsidRPr="00B544C8" w:rsidR="009F0FB4">
        <w:rPr>
          <w:rFonts w:ascii="Aptos" w:hAnsi="Aptos"/>
          <w:b/>
          <w:bCs/>
          <w:noProof/>
          <w:sz w:val="20"/>
          <w:u w:val="single"/>
          <w:lang w:val="en-US"/>
        </w:rPr>
        <w:t xml:space="preserve">                                                                                                                                    </w:t>
      </w:r>
      <w:r w:rsidRPr="00B544C8">
        <w:rPr>
          <w:rFonts w:ascii="Aptos" w:hAnsi="Aptos"/>
          <w:b/>
          <w:bCs/>
          <w:noProof/>
          <w:sz w:val="20"/>
          <w:u w:val="single"/>
          <w:lang w:val="en-US"/>
        </w:rPr>
        <w:t> </w:t>
      </w:r>
      <w:r w:rsidRPr="00B544C8">
        <w:rPr>
          <w:rFonts w:ascii="Aptos" w:hAnsi="Aptos"/>
          <w:b/>
          <w:bCs/>
          <w:color w:val="2B579A"/>
          <w:sz w:val="20"/>
          <w:u w:val="single"/>
          <w:shd w:val="clear" w:color="auto" w:fill="E6E6E6"/>
          <w:lang w:val="en-US"/>
        </w:rPr>
        <w:fldChar w:fldCharType="end"/>
      </w:r>
      <w:bookmarkEnd w:id="373"/>
    </w:p>
    <w:p w:rsidRPr="00B544C8" w:rsidR="005D385D" w:rsidP="00A6033D" w:rsidRDefault="005D385D" w14:paraId="294076CE" w14:textId="77777777">
      <w:pPr>
        <w:pStyle w:val="Header"/>
        <w:tabs>
          <w:tab w:val="clear" w:pos="4320"/>
          <w:tab w:val="clear" w:pos="8640"/>
        </w:tabs>
        <w:spacing w:line="480" w:lineRule="auto"/>
        <w:jc w:val="center"/>
        <w:rPr>
          <w:rFonts w:ascii="Aptos" w:hAnsi="Aptos"/>
          <w:sz w:val="20"/>
        </w:rPr>
      </w:pPr>
      <w:r w:rsidRPr="00B544C8">
        <w:rPr>
          <w:rFonts w:ascii="Aptos" w:hAnsi="Aptos"/>
          <w:b/>
          <w:bCs/>
          <w:sz w:val="20"/>
        </w:rPr>
        <w:t>Other Activities</w:t>
      </w:r>
    </w:p>
    <w:p w:rsidRPr="00B544C8" w:rsidR="00A6033D" w:rsidP="00A6033D" w:rsidRDefault="002E69A2" w14:paraId="7650B4E5" w14:textId="77777777">
      <w:pPr>
        <w:pStyle w:val="Header"/>
        <w:tabs>
          <w:tab w:val="clear" w:pos="4320"/>
          <w:tab w:val="clear" w:pos="8640"/>
        </w:tabs>
        <w:spacing w:line="480" w:lineRule="auto"/>
        <w:rPr>
          <w:rFonts w:ascii="Aptos" w:hAnsi="Aptos"/>
          <w:b/>
          <w:bCs/>
          <w:sz w:val="20"/>
        </w:rPr>
      </w:pPr>
      <w:r w:rsidRPr="00B544C8">
        <w:rPr>
          <w:rFonts w:ascii="Aptos" w:hAnsi="Aptos"/>
          <w:b/>
          <w:bCs/>
          <w:color w:val="2B579A"/>
          <w:sz w:val="20"/>
          <w:u w:val="single"/>
          <w:shd w:val="clear" w:color="auto" w:fill="E6E6E6"/>
        </w:rPr>
        <w:fldChar w:fldCharType="begin">
          <w:ffData>
            <w:name w:val="Text168"/>
            <w:enabled/>
            <w:calcOnExit w:val="0"/>
            <w:textInput/>
          </w:ffData>
        </w:fldChar>
      </w:r>
      <w:bookmarkStart w:name="Text168" w:id="374"/>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bookmarkEnd w:id="374"/>
      <w:r w:rsidRPr="00B544C8">
        <w:rPr>
          <w:rFonts w:ascii="Aptos" w:hAnsi="Aptos"/>
          <w:b/>
          <w:bCs/>
          <w:sz w:val="20"/>
        </w:rPr>
        <w:tab/>
      </w:r>
      <w:r w:rsidRPr="00B544C8">
        <w:rPr>
          <w:rFonts w:ascii="Aptos" w:hAnsi="Aptos"/>
          <w:b/>
          <w:bCs/>
          <w:sz w:val="20"/>
        </w:rPr>
        <w:tab/>
      </w:r>
      <w:r w:rsidRPr="00B544C8">
        <w:rPr>
          <w:rFonts w:ascii="Aptos" w:hAnsi="Aptos"/>
          <w:b/>
          <w:bCs/>
          <w:sz w:val="20"/>
        </w:rPr>
        <w:t xml:space="preserve">a. </w:t>
      </w:r>
      <w:r w:rsidRPr="00B544C8">
        <w:rPr>
          <w:rFonts w:ascii="Aptos" w:hAnsi="Aptos"/>
          <w:b/>
          <w:bCs/>
          <w:color w:val="2B579A"/>
          <w:sz w:val="20"/>
          <w:u w:val="single"/>
          <w:shd w:val="clear" w:color="auto" w:fill="E6E6E6"/>
        </w:rPr>
        <w:fldChar w:fldCharType="begin">
          <w:ffData>
            <w:name w:val="Text163"/>
            <w:enabled/>
            <w:calcOnExit w:val="0"/>
            <w:textInput/>
          </w:ffData>
        </w:fldChar>
      </w:r>
      <w:bookmarkStart w:name="Text163" w:id="375"/>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sidR="009F0FB4">
        <w:rPr>
          <w:rFonts w:ascii="Aptos" w:hAnsi="Aptos"/>
          <w:b/>
          <w:bCs/>
          <w:noProof/>
          <w:sz w:val="20"/>
          <w:u w:val="single"/>
          <w:lang w:val="en-US"/>
        </w:rPr>
        <w:t xml:space="preserve">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bookmarkEnd w:id="375"/>
    </w:p>
    <w:p w:rsidRPr="00B544C8" w:rsidR="00A6033D" w:rsidP="00A6033D" w:rsidRDefault="002E69A2" w14:paraId="61558ABF" w14:textId="77777777">
      <w:pPr>
        <w:pStyle w:val="Header"/>
        <w:tabs>
          <w:tab w:val="clear" w:pos="4320"/>
          <w:tab w:val="clear" w:pos="8640"/>
        </w:tabs>
        <w:spacing w:line="480" w:lineRule="auto"/>
        <w:rPr>
          <w:rFonts w:ascii="Aptos" w:hAnsi="Aptos"/>
          <w:b/>
          <w:bCs/>
          <w:sz w:val="20"/>
          <w:lang w:val="en-US"/>
        </w:rPr>
      </w:pPr>
      <w:r w:rsidRPr="00B544C8">
        <w:rPr>
          <w:rFonts w:ascii="Aptos" w:hAnsi="Aptos"/>
          <w:b/>
          <w:bCs/>
          <w:color w:val="2B579A"/>
          <w:sz w:val="20"/>
          <w:u w:val="single"/>
          <w:shd w:val="clear" w:color="auto" w:fill="E6E6E6"/>
        </w:rPr>
        <w:fldChar w:fldCharType="begin">
          <w:ffData>
            <w:name w:val="Text169"/>
            <w:enabled/>
            <w:calcOnExit w:val="0"/>
            <w:textInput/>
          </w:ffData>
        </w:fldChar>
      </w:r>
      <w:bookmarkStart w:name="Text169" w:id="376"/>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bookmarkEnd w:id="376"/>
      <w:r w:rsidRPr="00B544C8">
        <w:rPr>
          <w:rFonts w:ascii="Aptos" w:hAnsi="Aptos"/>
          <w:b/>
          <w:bCs/>
          <w:sz w:val="20"/>
        </w:rPr>
        <w:tab/>
      </w:r>
      <w:r w:rsidRPr="00B544C8">
        <w:rPr>
          <w:rFonts w:ascii="Aptos" w:hAnsi="Aptos"/>
          <w:b/>
          <w:bCs/>
          <w:sz w:val="20"/>
        </w:rPr>
        <w:tab/>
      </w:r>
      <w:r w:rsidRPr="00B544C8">
        <w:rPr>
          <w:rFonts w:ascii="Aptos" w:hAnsi="Aptos"/>
          <w:b/>
          <w:bCs/>
          <w:sz w:val="20"/>
        </w:rPr>
        <w:t>b.</w:t>
      </w:r>
      <w:r w:rsidRPr="00B544C8">
        <w:rPr>
          <w:rFonts w:ascii="Aptos" w:hAnsi="Aptos"/>
          <w:b/>
          <w:bCs/>
          <w:sz w:val="20"/>
          <w:lang w:val="en-US"/>
        </w:rPr>
        <w:t xml:space="preserve"> </w:t>
      </w:r>
      <w:r w:rsidRPr="00B544C8">
        <w:rPr>
          <w:rFonts w:ascii="Aptos" w:hAnsi="Aptos"/>
          <w:b/>
          <w:bCs/>
          <w:color w:val="2B579A"/>
          <w:sz w:val="20"/>
          <w:u w:val="single"/>
          <w:shd w:val="clear" w:color="auto" w:fill="E6E6E6"/>
          <w:lang w:val="en-US"/>
        </w:rPr>
        <w:fldChar w:fldCharType="begin">
          <w:ffData>
            <w:name w:val="Text164"/>
            <w:enabled/>
            <w:calcOnExit w:val="0"/>
            <w:textInput/>
          </w:ffData>
        </w:fldChar>
      </w:r>
      <w:bookmarkStart w:name="Text164" w:id="377"/>
      <w:r w:rsidRPr="00B544C8">
        <w:rPr>
          <w:rFonts w:ascii="Aptos" w:hAnsi="Aptos"/>
          <w:b/>
          <w:bCs/>
          <w:sz w:val="20"/>
          <w:u w:val="single"/>
          <w:lang w:val="en-US"/>
        </w:rPr>
        <w:instrText xml:space="preserve"> FORMTEXT </w:instrText>
      </w:r>
      <w:r w:rsidRPr="00B544C8">
        <w:rPr>
          <w:rFonts w:ascii="Aptos" w:hAnsi="Aptos"/>
          <w:b/>
          <w:bCs/>
          <w:color w:val="2B579A"/>
          <w:sz w:val="20"/>
          <w:u w:val="single"/>
          <w:shd w:val="clear" w:color="auto" w:fill="E6E6E6"/>
          <w:lang w:val="en-US"/>
        </w:rPr>
      </w:r>
      <w:r w:rsidRPr="00B544C8">
        <w:rPr>
          <w:rFonts w:ascii="Aptos" w:hAnsi="Aptos"/>
          <w:b/>
          <w:bCs/>
          <w:color w:val="2B579A"/>
          <w:sz w:val="20"/>
          <w:u w:val="single"/>
          <w:shd w:val="clear" w:color="auto" w:fill="E6E6E6"/>
          <w:lang w:val="en-US"/>
        </w:rPr>
        <w:fldChar w:fldCharType="separate"/>
      </w:r>
      <w:r w:rsidRPr="00B544C8">
        <w:rPr>
          <w:rFonts w:ascii="Aptos" w:hAnsi="Aptos"/>
          <w:b/>
          <w:bCs/>
          <w:noProof/>
          <w:sz w:val="20"/>
          <w:u w:val="single"/>
          <w:lang w:val="en-US"/>
        </w:rPr>
        <w:t> </w:t>
      </w:r>
      <w:r w:rsidRPr="00B544C8">
        <w:rPr>
          <w:rFonts w:ascii="Aptos" w:hAnsi="Aptos"/>
          <w:b/>
          <w:bCs/>
          <w:noProof/>
          <w:sz w:val="20"/>
          <w:u w:val="single"/>
          <w:lang w:val="en-US"/>
        </w:rPr>
        <w:t> </w:t>
      </w:r>
      <w:r w:rsidRPr="00B544C8">
        <w:rPr>
          <w:rFonts w:ascii="Aptos" w:hAnsi="Aptos"/>
          <w:b/>
          <w:bCs/>
          <w:noProof/>
          <w:sz w:val="20"/>
          <w:u w:val="single"/>
          <w:lang w:val="en-US"/>
        </w:rPr>
        <w:t> </w:t>
      </w:r>
      <w:r w:rsidRPr="00B544C8">
        <w:rPr>
          <w:rFonts w:ascii="Aptos" w:hAnsi="Aptos"/>
          <w:b/>
          <w:bCs/>
          <w:noProof/>
          <w:sz w:val="20"/>
          <w:u w:val="single"/>
          <w:lang w:val="en-US"/>
        </w:rPr>
        <w:t> </w:t>
      </w:r>
      <w:r w:rsidRPr="00B544C8" w:rsidR="009F0FB4">
        <w:rPr>
          <w:rFonts w:ascii="Aptos" w:hAnsi="Aptos"/>
          <w:b/>
          <w:bCs/>
          <w:noProof/>
          <w:sz w:val="20"/>
          <w:u w:val="single"/>
          <w:lang w:val="en-US"/>
        </w:rPr>
        <w:t xml:space="preserve">                                                                                                                                    </w:t>
      </w:r>
      <w:r w:rsidRPr="00B544C8">
        <w:rPr>
          <w:rFonts w:ascii="Aptos" w:hAnsi="Aptos"/>
          <w:b/>
          <w:bCs/>
          <w:noProof/>
          <w:sz w:val="20"/>
          <w:u w:val="single"/>
          <w:lang w:val="en-US"/>
        </w:rPr>
        <w:t> </w:t>
      </w:r>
      <w:r w:rsidRPr="00B544C8">
        <w:rPr>
          <w:rFonts w:ascii="Aptos" w:hAnsi="Aptos"/>
          <w:b/>
          <w:bCs/>
          <w:color w:val="2B579A"/>
          <w:sz w:val="20"/>
          <w:u w:val="single"/>
          <w:shd w:val="clear" w:color="auto" w:fill="E6E6E6"/>
          <w:lang w:val="en-US"/>
        </w:rPr>
        <w:fldChar w:fldCharType="end"/>
      </w:r>
      <w:bookmarkEnd w:id="377"/>
    </w:p>
    <w:p w:rsidRPr="00B544C8" w:rsidR="00A6033D" w:rsidP="00A6033D" w:rsidRDefault="002E69A2" w14:paraId="2F37A9AA" w14:textId="77777777">
      <w:pPr>
        <w:pStyle w:val="Header"/>
        <w:tabs>
          <w:tab w:val="clear" w:pos="4320"/>
          <w:tab w:val="clear" w:pos="8640"/>
        </w:tabs>
        <w:spacing w:line="480" w:lineRule="auto"/>
        <w:rPr>
          <w:rFonts w:ascii="Aptos" w:hAnsi="Aptos"/>
          <w:b/>
          <w:bCs/>
          <w:sz w:val="20"/>
        </w:rPr>
      </w:pPr>
      <w:r w:rsidRPr="00B544C8">
        <w:rPr>
          <w:rFonts w:ascii="Aptos" w:hAnsi="Aptos"/>
          <w:b/>
          <w:bCs/>
          <w:color w:val="2B579A"/>
          <w:sz w:val="20"/>
          <w:u w:val="single"/>
          <w:shd w:val="clear" w:color="auto" w:fill="E6E6E6"/>
        </w:rPr>
        <w:fldChar w:fldCharType="begin">
          <w:ffData>
            <w:name w:val="Text170"/>
            <w:enabled/>
            <w:calcOnExit w:val="0"/>
            <w:textInput/>
          </w:ffData>
        </w:fldChar>
      </w:r>
      <w:bookmarkStart w:name="Text170" w:id="378"/>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bookmarkEnd w:id="378"/>
      <w:r w:rsidRPr="00B544C8">
        <w:rPr>
          <w:rFonts w:ascii="Aptos" w:hAnsi="Aptos"/>
          <w:b/>
          <w:bCs/>
          <w:sz w:val="20"/>
        </w:rPr>
        <w:tab/>
      </w:r>
      <w:r w:rsidRPr="00B544C8">
        <w:rPr>
          <w:rFonts w:ascii="Aptos" w:hAnsi="Aptos"/>
          <w:b/>
          <w:bCs/>
          <w:sz w:val="20"/>
        </w:rPr>
        <w:tab/>
      </w:r>
      <w:r w:rsidRPr="00B544C8">
        <w:rPr>
          <w:rFonts w:ascii="Aptos" w:hAnsi="Aptos"/>
          <w:b/>
          <w:bCs/>
          <w:sz w:val="20"/>
        </w:rPr>
        <w:t xml:space="preserve">c. </w:t>
      </w:r>
      <w:r w:rsidRPr="00B544C8">
        <w:rPr>
          <w:rFonts w:ascii="Aptos" w:hAnsi="Aptos"/>
          <w:b/>
          <w:bCs/>
          <w:color w:val="2B579A"/>
          <w:sz w:val="20"/>
          <w:u w:val="single"/>
          <w:shd w:val="clear" w:color="auto" w:fill="E6E6E6"/>
        </w:rPr>
        <w:fldChar w:fldCharType="begin">
          <w:ffData>
            <w:name w:val="Text165"/>
            <w:enabled/>
            <w:calcOnExit w:val="0"/>
            <w:textInput/>
          </w:ffData>
        </w:fldChar>
      </w:r>
      <w:bookmarkStart w:name="Text165" w:id="379"/>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sidR="009F0FB4">
        <w:rPr>
          <w:rFonts w:ascii="Aptos" w:hAnsi="Aptos"/>
          <w:b/>
          <w:bCs/>
          <w:noProof/>
          <w:sz w:val="20"/>
          <w:u w:val="single"/>
          <w:lang w:val="en-US"/>
        </w:rPr>
        <w:t xml:space="preserve">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bookmarkEnd w:id="379"/>
    </w:p>
    <w:p w:rsidRPr="00B544C8" w:rsidR="00A6033D" w:rsidP="00A6033D" w:rsidRDefault="002E69A2" w14:paraId="0224D5CC" w14:textId="77777777">
      <w:pPr>
        <w:pStyle w:val="Header"/>
        <w:tabs>
          <w:tab w:val="clear" w:pos="4320"/>
          <w:tab w:val="clear" w:pos="8640"/>
        </w:tabs>
        <w:spacing w:line="480" w:lineRule="auto"/>
        <w:rPr>
          <w:rFonts w:ascii="Aptos" w:hAnsi="Aptos"/>
          <w:b/>
          <w:bCs/>
          <w:sz w:val="20"/>
        </w:rPr>
      </w:pPr>
      <w:r w:rsidRPr="00B544C8">
        <w:rPr>
          <w:rFonts w:ascii="Aptos" w:hAnsi="Aptos"/>
          <w:b/>
          <w:bCs/>
          <w:color w:val="2B579A"/>
          <w:sz w:val="20"/>
          <w:u w:val="single"/>
          <w:shd w:val="clear" w:color="auto" w:fill="E6E6E6"/>
        </w:rPr>
        <w:fldChar w:fldCharType="begin">
          <w:ffData>
            <w:name w:val="Text171"/>
            <w:enabled/>
            <w:calcOnExit w:val="0"/>
            <w:textInput/>
          </w:ffData>
        </w:fldChar>
      </w:r>
      <w:bookmarkStart w:name="Text171" w:id="380"/>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bookmarkEnd w:id="380"/>
      <w:r w:rsidRPr="00B544C8">
        <w:rPr>
          <w:rFonts w:ascii="Aptos" w:hAnsi="Aptos"/>
          <w:b/>
          <w:bCs/>
          <w:sz w:val="20"/>
        </w:rPr>
        <w:tab/>
      </w:r>
      <w:r w:rsidRPr="00B544C8">
        <w:rPr>
          <w:rFonts w:ascii="Aptos" w:hAnsi="Aptos"/>
          <w:b/>
          <w:bCs/>
          <w:sz w:val="20"/>
        </w:rPr>
        <w:tab/>
      </w:r>
      <w:r w:rsidRPr="00B544C8">
        <w:rPr>
          <w:rFonts w:ascii="Aptos" w:hAnsi="Aptos"/>
          <w:b/>
          <w:bCs/>
          <w:sz w:val="20"/>
        </w:rPr>
        <w:t xml:space="preserve">d. </w:t>
      </w:r>
      <w:r w:rsidRPr="00B544C8">
        <w:rPr>
          <w:rFonts w:ascii="Aptos" w:hAnsi="Aptos"/>
          <w:b/>
          <w:bCs/>
          <w:color w:val="2B579A"/>
          <w:sz w:val="20"/>
          <w:u w:val="single"/>
          <w:shd w:val="clear" w:color="auto" w:fill="E6E6E6"/>
        </w:rPr>
        <w:fldChar w:fldCharType="begin">
          <w:ffData>
            <w:name w:val="Text166"/>
            <w:enabled/>
            <w:calcOnExit w:val="0"/>
            <w:textInput/>
          </w:ffData>
        </w:fldChar>
      </w:r>
      <w:bookmarkStart w:name="Text166" w:id="381"/>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sidR="009F0FB4">
        <w:rPr>
          <w:rFonts w:ascii="Aptos" w:hAnsi="Aptos"/>
          <w:b/>
          <w:bCs/>
          <w:noProof/>
          <w:sz w:val="20"/>
          <w:u w:val="single"/>
          <w:lang w:val="en-US"/>
        </w:rPr>
        <w:t xml:space="preserve">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bookmarkEnd w:id="381"/>
    </w:p>
    <w:p w:rsidRPr="00B544C8" w:rsidR="00A6033D" w:rsidRDefault="00153297" w14:paraId="7AC5B8F4" w14:textId="77777777">
      <w:pPr>
        <w:pStyle w:val="Header"/>
        <w:tabs>
          <w:tab w:val="clear" w:pos="4320"/>
          <w:tab w:val="clear" w:pos="8640"/>
        </w:tabs>
        <w:spacing w:line="480" w:lineRule="auto"/>
        <w:rPr>
          <w:rFonts w:ascii="Aptos" w:hAnsi="Aptos"/>
          <w:b/>
          <w:bCs/>
          <w:sz w:val="20"/>
        </w:rPr>
      </w:pPr>
      <w:r w:rsidRPr="00B544C8">
        <w:rPr>
          <w:rFonts w:ascii="Aptos" w:hAnsi="Aptos"/>
          <w:b/>
          <w:bCs/>
          <w:color w:val="2B579A"/>
          <w:sz w:val="20"/>
          <w:u w:val="single"/>
          <w:shd w:val="clear" w:color="auto" w:fill="E6E6E6"/>
        </w:rPr>
        <w:fldChar w:fldCharType="begin">
          <w:ffData>
            <w:name w:val="Text172"/>
            <w:enabled/>
            <w:calcOnExit w:val="0"/>
            <w:textInput/>
          </w:ffData>
        </w:fldChar>
      </w:r>
      <w:bookmarkStart w:name="Text172" w:id="382"/>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bookmarkEnd w:id="382"/>
      <w:r w:rsidRPr="00B544C8" w:rsidR="002E69A2">
        <w:rPr>
          <w:rFonts w:ascii="Aptos" w:hAnsi="Aptos"/>
          <w:b/>
          <w:bCs/>
          <w:sz w:val="20"/>
        </w:rPr>
        <w:tab/>
      </w:r>
      <w:r w:rsidRPr="00B544C8" w:rsidR="002E69A2">
        <w:rPr>
          <w:rFonts w:ascii="Aptos" w:hAnsi="Aptos"/>
          <w:b/>
          <w:bCs/>
          <w:sz w:val="20"/>
        </w:rPr>
        <w:tab/>
      </w:r>
      <w:r w:rsidRPr="00B544C8" w:rsidR="002E69A2">
        <w:rPr>
          <w:rFonts w:ascii="Aptos" w:hAnsi="Aptos"/>
          <w:b/>
          <w:bCs/>
          <w:sz w:val="20"/>
        </w:rPr>
        <w:t xml:space="preserve">e. </w:t>
      </w:r>
      <w:r w:rsidRPr="00B544C8" w:rsidR="002E69A2">
        <w:rPr>
          <w:rFonts w:ascii="Aptos" w:hAnsi="Aptos"/>
          <w:b/>
          <w:bCs/>
          <w:color w:val="2B579A"/>
          <w:sz w:val="20"/>
          <w:u w:val="single"/>
          <w:shd w:val="clear" w:color="auto" w:fill="E6E6E6"/>
        </w:rPr>
        <w:fldChar w:fldCharType="begin">
          <w:ffData>
            <w:name w:val="Text167"/>
            <w:enabled/>
            <w:calcOnExit w:val="0"/>
            <w:textInput/>
          </w:ffData>
        </w:fldChar>
      </w:r>
      <w:bookmarkStart w:name="Text167" w:id="383"/>
      <w:r w:rsidRPr="00B544C8" w:rsidR="002E69A2">
        <w:rPr>
          <w:rFonts w:ascii="Aptos" w:hAnsi="Aptos"/>
          <w:b/>
          <w:bCs/>
          <w:sz w:val="20"/>
          <w:u w:val="single"/>
        </w:rPr>
        <w:instrText xml:space="preserve"> FORMTEXT </w:instrText>
      </w:r>
      <w:r w:rsidRPr="00B544C8" w:rsidR="002E69A2">
        <w:rPr>
          <w:rFonts w:ascii="Aptos" w:hAnsi="Aptos"/>
          <w:b/>
          <w:bCs/>
          <w:color w:val="2B579A"/>
          <w:sz w:val="20"/>
          <w:u w:val="single"/>
          <w:shd w:val="clear" w:color="auto" w:fill="E6E6E6"/>
        </w:rPr>
      </w:r>
      <w:r w:rsidRPr="00B544C8" w:rsidR="002E69A2">
        <w:rPr>
          <w:rFonts w:ascii="Aptos" w:hAnsi="Aptos"/>
          <w:b/>
          <w:bCs/>
          <w:color w:val="2B579A"/>
          <w:sz w:val="20"/>
          <w:u w:val="single"/>
          <w:shd w:val="clear" w:color="auto" w:fill="E6E6E6"/>
        </w:rPr>
        <w:fldChar w:fldCharType="separate"/>
      </w:r>
      <w:r w:rsidRPr="00B544C8" w:rsidR="002E69A2">
        <w:rPr>
          <w:rFonts w:ascii="Aptos" w:hAnsi="Aptos"/>
          <w:b/>
          <w:bCs/>
          <w:noProof/>
          <w:sz w:val="20"/>
          <w:u w:val="single"/>
        </w:rPr>
        <w:t> </w:t>
      </w:r>
      <w:r w:rsidRPr="00B544C8" w:rsidR="002E69A2">
        <w:rPr>
          <w:rFonts w:ascii="Aptos" w:hAnsi="Aptos"/>
          <w:b/>
          <w:bCs/>
          <w:noProof/>
          <w:sz w:val="20"/>
          <w:u w:val="single"/>
        </w:rPr>
        <w:t> </w:t>
      </w:r>
      <w:r w:rsidRPr="00B544C8" w:rsidR="002E69A2">
        <w:rPr>
          <w:rFonts w:ascii="Aptos" w:hAnsi="Aptos"/>
          <w:b/>
          <w:bCs/>
          <w:noProof/>
          <w:sz w:val="20"/>
          <w:u w:val="single"/>
        </w:rPr>
        <w:t> </w:t>
      </w:r>
      <w:r w:rsidRPr="00B544C8" w:rsidR="002E69A2">
        <w:rPr>
          <w:rFonts w:ascii="Aptos" w:hAnsi="Aptos"/>
          <w:b/>
          <w:bCs/>
          <w:noProof/>
          <w:sz w:val="20"/>
          <w:u w:val="single"/>
        </w:rPr>
        <w:t> </w:t>
      </w:r>
      <w:r w:rsidRPr="00B544C8" w:rsidR="009F0FB4">
        <w:rPr>
          <w:rFonts w:ascii="Aptos" w:hAnsi="Aptos"/>
          <w:b/>
          <w:bCs/>
          <w:noProof/>
          <w:sz w:val="20"/>
          <w:u w:val="single"/>
          <w:lang w:val="en-US"/>
        </w:rPr>
        <w:t xml:space="preserve">                                                                                                                                   </w:t>
      </w:r>
      <w:r w:rsidRPr="00B544C8" w:rsidR="002E69A2">
        <w:rPr>
          <w:rFonts w:ascii="Aptos" w:hAnsi="Aptos"/>
          <w:b/>
          <w:bCs/>
          <w:noProof/>
          <w:sz w:val="20"/>
          <w:u w:val="single"/>
        </w:rPr>
        <w:t> </w:t>
      </w:r>
      <w:r w:rsidRPr="00B544C8" w:rsidR="002E69A2">
        <w:rPr>
          <w:rFonts w:ascii="Aptos" w:hAnsi="Aptos"/>
          <w:b/>
          <w:bCs/>
          <w:color w:val="2B579A"/>
          <w:sz w:val="20"/>
          <w:u w:val="single"/>
          <w:shd w:val="clear" w:color="auto" w:fill="E6E6E6"/>
        </w:rPr>
        <w:fldChar w:fldCharType="end"/>
      </w:r>
      <w:bookmarkEnd w:id="383"/>
    </w:p>
    <w:p w:rsidRPr="00B544C8" w:rsidR="005D385D" w:rsidP="00A6033D" w:rsidRDefault="005D385D" w14:paraId="248A1430" w14:textId="77777777">
      <w:pPr>
        <w:pStyle w:val="Header"/>
        <w:tabs>
          <w:tab w:val="clear" w:pos="4320"/>
          <w:tab w:val="clear" w:pos="8640"/>
        </w:tabs>
        <w:spacing w:line="480" w:lineRule="auto"/>
        <w:ind w:left="1440"/>
        <w:jc w:val="center"/>
        <w:rPr>
          <w:rFonts w:ascii="Aptos" w:hAnsi="Aptos"/>
          <w:b/>
          <w:bCs/>
          <w:sz w:val="20"/>
        </w:rPr>
      </w:pPr>
      <w:r w:rsidRPr="00B544C8">
        <w:rPr>
          <w:rFonts w:ascii="Aptos" w:hAnsi="Aptos"/>
          <w:b/>
          <w:bCs/>
          <w:sz w:val="20"/>
        </w:rPr>
        <w:t>Additional Comments</w:t>
      </w:r>
    </w:p>
    <w:p w:rsidRPr="00B544C8" w:rsidR="00CE49DF" w:rsidP="00CE49DF" w:rsidRDefault="00153297" w14:paraId="6062E4A4" w14:textId="77777777">
      <w:pPr>
        <w:pStyle w:val="Header"/>
        <w:tabs>
          <w:tab w:val="clear" w:pos="4320"/>
          <w:tab w:val="clear" w:pos="8640"/>
        </w:tabs>
        <w:spacing w:line="480" w:lineRule="auto"/>
        <w:jc w:val="center"/>
        <w:rPr>
          <w:rFonts w:ascii="Aptos" w:hAnsi="Aptos"/>
          <w:b/>
          <w:bCs/>
          <w:sz w:val="20"/>
          <w:u w:val="single"/>
        </w:rPr>
      </w:pPr>
      <w:r w:rsidRPr="00B544C8">
        <w:rPr>
          <w:rFonts w:ascii="Aptos" w:hAnsi="Aptos"/>
          <w:b/>
          <w:bCs/>
          <w:color w:val="2B579A"/>
          <w:sz w:val="20"/>
          <w:u w:val="single"/>
          <w:shd w:val="clear" w:color="auto" w:fill="E6E6E6"/>
        </w:rPr>
        <w:fldChar w:fldCharType="begin">
          <w:ffData>
            <w:name w:val="Text173"/>
            <w:enabled/>
            <w:calcOnExit w:val="0"/>
            <w:textInput/>
          </w:ffData>
        </w:fldChar>
      </w:r>
      <w:bookmarkStart w:name="Text173" w:id="384"/>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sidR="009F0FB4">
        <w:rPr>
          <w:rFonts w:ascii="Aptos" w:hAnsi="Aptos"/>
          <w:b/>
          <w:bCs/>
          <w:noProof/>
          <w:sz w:val="20"/>
          <w:u w:val="single"/>
          <w:lang w:val="en-US"/>
        </w:rPr>
        <w:t xml:space="preserve">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bookmarkEnd w:id="384"/>
    </w:p>
    <w:p w:rsidRPr="00B544C8" w:rsidR="005D385D" w:rsidP="00CE49DF" w:rsidRDefault="005D385D" w14:paraId="02F07B9B" w14:textId="77777777">
      <w:pPr>
        <w:pStyle w:val="Header"/>
        <w:tabs>
          <w:tab w:val="clear" w:pos="4320"/>
          <w:tab w:val="clear" w:pos="8640"/>
        </w:tabs>
        <w:spacing w:line="480" w:lineRule="auto"/>
        <w:rPr>
          <w:rFonts w:ascii="Aptos" w:hAnsi="Aptos"/>
          <w:sz w:val="20"/>
          <w:szCs w:val="20"/>
        </w:rPr>
      </w:pPr>
      <w:r w:rsidRPr="00B544C8">
        <w:rPr>
          <w:rFonts w:ascii="Aptos" w:hAnsi="Aptos"/>
        </w:rPr>
        <w:t>What grade do you recommend for this student?</w:t>
      </w:r>
      <w:r w:rsidRPr="00B544C8" w:rsidR="00CE49DF">
        <w:rPr>
          <w:rFonts w:ascii="Aptos" w:hAnsi="Aptos"/>
          <w:lang w:val="en-US"/>
        </w:rPr>
        <w:t xml:space="preserve"> </w:t>
      </w:r>
      <w:r w:rsidRPr="00B544C8" w:rsidR="009F0FB4">
        <w:rPr>
          <w:rFonts w:ascii="Aptos" w:hAnsi="Aptos"/>
          <w:color w:val="2B579A"/>
          <w:sz w:val="20"/>
          <w:szCs w:val="20"/>
          <w:shd w:val="clear" w:color="auto" w:fill="E6E6E6"/>
        </w:rPr>
        <w:fldChar w:fldCharType="begin">
          <w:ffData>
            <w:name w:val="Check28"/>
            <w:enabled/>
            <w:calcOnExit w:val="0"/>
            <w:checkBox>
              <w:sizeAuto/>
              <w:default w:val="0"/>
            </w:checkBox>
          </w:ffData>
        </w:fldChar>
      </w:r>
      <w:bookmarkStart w:name="Check28" w:id="385"/>
      <w:r w:rsidRPr="00B544C8" w:rsidR="009F0FB4">
        <w:rPr>
          <w:rFonts w:ascii="Aptos" w:hAnsi="Aptos"/>
          <w:sz w:val="20"/>
          <w:szCs w:val="20"/>
        </w:rPr>
        <w:instrText xml:space="preserve"> FORMCHECKBOX </w:instrText>
      </w:r>
      <w:r w:rsidR="00D16162">
        <w:rPr>
          <w:rFonts w:ascii="Aptos" w:hAnsi="Aptos"/>
          <w:color w:val="2B579A"/>
          <w:sz w:val="20"/>
          <w:szCs w:val="20"/>
          <w:shd w:val="clear" w:color="auto" w:fill="E6E6E6"/>
        </w:rPr>
      </w:r>
      <w:r w:rsidR="00D16162">
        <w:rPr>
          <w:rFonts w:ascii="Aptos" w:hAnsi="Aptos"/>
          <w:color w:val="2B579A"/>
          <w:sz w:val="20"/>
          <w:szCs w:val="20"/>
          <w:shd w:val="clear" w:color="auto" w:fill="E6E6E6"/>
        </w:rPr>
        <w:fldChar w:fldCharType="separate"/>
      </w:r>
      <w:r w:rsidRPr="00B544C8" w:rsidR="009F0FB4">
        <w:rPr>
          <w:rFonts w:ascii="Aptos" w:hAnsi="Aptos"/>
          <w:color w:val="2B579A"/>
          <w:sz w:val="20"/>
          <w:szCs w:val="20"/>
          <w:shd w:val="clear" w:color="auto" w:fill="E6E6E6"/>
        </w:rPr>
        <w:fldChar w:fldCharType="end"/>
      </w:r>
      <w:bookmarkEnd w:id="385"/>
      <w:r w:rsidRPr="00B544C8">
        <w:rPr>
          <w:rFonts w:ascii="Aptos" w:hAnsi="Aptos"/>
          <w:sz w:val="20"/>
          <w:szCs w:val="20"/>
        </w:rPr>
        <w:t xml:space="preserve"> A</w:t>
      </w:r>
      <w:r w:rsidRPr="00B544C8" w:rsidR="00CE49DF">
        <w:rPr>
          <w:rFonts w:ascii="Aptos" w:hAnsi="Aptos"/>
          <w:sz w:val="20"/>
          <w:szCs w:val="20"/>
        </w:rPr>
        <w:t xml:space="preserve">  </w:t>
      </w:r>
      <w:r w:rsidRPr="00B544C8" w:rsidR="009F0FB4">
        <w:rPr>
          <w:rFonts w:ascii="Aptos" w:hAnsi="Aptos"/>
          <w:color w:val="2B579A"/>
          <w:sz w:val="20"/>
          <w:szCs w:val="20"/>
          <w:shd w:val="clear" w:color="auto" w:fill="E6E6E6"/>
        </w:rPr>
        <w:fldChar w:fldCharType="begin">
          <w:ffData>
            <w:name w:val="Check29"/>
            <w:enabled/>
            <w:calcOnExit w:val="0"/>
            <w:checkBox>
              <w:sizeAuto/>
              <w:default w:val="0"/>
            </w:checkBox>
          </w:ffData>
        </w:fldChar>
      </w:r>
      <w:bookmarkStart w:name="Check29" w:id="386"/>
      <w:r w:rsidRPr="00B544C8" w:rsidR="009F0FB4">
        <w:rPr>
          <w:rFonts w:ascii="Aptos" w:hAnsi="Aptos"/>
          <w:sz w:val="20"/>
          <w:szCs w:val="20"/>
        </w:rPr>
        <w:instrText xml:space="preserve"> FORMCHECKBOX </w:instrText>
      </w:r>
      <w:r w:rsidR="00D16162">
        <w:rPr>
          <w:rFonts w:ascii="Aptos" w:hAnsi="Aptos"/>
          <w:color w:val="2B579A"/>
          <w:sz w:val="20"/>
          <w:szCs w:val="20"/>
          <w:shd w:val="clear" w:color="auto" w:fill="E6E6E6"/>
        </w:rPr>
      </w:r>
      <w:r w:rsidR="00D16162">
        <w:rPr>
          <w:rFonts w:ascii="Aptos" w:hAnsi="Aptos"/>
          <w:color w:val="2B579A"/>
          <w:sz w:val="20"/>
          <w:szCs w:val="20"/>
          <w:shd w:val="clear" w:color="auto" w:fill="E6E6E6"/>
        </w:rPr>
        <w:fldChar w:fldCharType="separate"/>
      </w:r>
      <w:r w:rsidRPr="00B544C8" w:rsidR="009F0FB4">
        <w:rPr>
          <w:rFonts w:ascii="Aptos" w:hAnsi="Aptos"/>
          <w:color w:val="2B579A"/>
          <w:sz w:val="20"/>
          <w:szCs w:val="20"/>
          <w:shd w:val="clear" w:color="auto" w:fill="E6E6E6"/>
        </w:rPr>
        <w:fldChar w:fldCharType="end"/>
      </w:r>
      <w:bookmarkEnd w:id="386"/>
      <w:r w:rsidRPr="00B544C8" w:rsidR="009F0FB4">
        <w:rPr>
          <w:rFonts w:ascii="Aptos" w:hAnsi="Aptos"/>
          <w:sz w:val="20"/>
          <w:szCs w:val="20"/>
        </w:rPr>
        <w:t xml:space="preserve"> </w:t>
      </w:r>
      <w:r w:rsidRPr="00B544C8">
        <w:rPr>
          <w:rFonts w:ascii="Aptos" w:hAnsi="Aptos"/>
          <w:sz w:val="20"/>
          <w:szCs w:val="20"/>
        </w:rPr>
        <w:t xml:space="preserve"> B</w:t>
      </w:r>
      <w:r w:rsidRPr="00B544C8" w:rsidR="00CE49DF">
        <w:rPr>
          <w:rFonts w:ascii="Aptos" w:hAnsi="Aptos"/>
          <w:sz w:val="20"/>
          <w:szCs w:val="20"/>
        </w:rPr>
        <w:t xml:space="preserve">  </w:t>
      </w:r>
      <w:r w:rsidRPr="00B544C8" w:rsidR="009F0FB4">
        <w:rPr>
          <w:rFonts w:ascii="Aptos" w:hAnsi="Aptos"/>
          <w:color w:val="2B579A"/>
          <w:sz w:val="20"/>
          <w:szCs w:val="20"/>
          <w:shd w:val="clear" w:color="auto" w:fill="E6E6E6"/>
        </w:rPr>
        <w:fldChar w:fldCharType="begin">
          <w:ffData>
            <w:name w:val="Check30"/>
            <w:enabled/>
            <w:calcOnExit w:val="0"/>
            <w:checkBox>
              <w:sizeAuto/>
              <w:default w:val="0"/>
            </w:checkBox>
          </w:ffData>
        </w:fldChar>
      </w:r>
      <w:bookmarkStart w:name="Check30" w:id="387"/>
      <w:r w:rsidRPr="00B544C8" w:rsidR="009F0FB4">
        <w:rPr>
          <w:rFonts w:ascii="Aptos" w:hAnsi="Aptos"/>
          <w:sz w:val="20"/>
          <w:szCs w:val="20"/>
        </w:rPr>
        <w:instrText xml:space="preserve"> FORMCHECKBOX </w:instrText>
      </w:r>
      <w:r w:rsidR="00D16162">
        <w:rPr>
          <w:rFonts w:ascii="Aptos" w:hAnsi="Aptos"/>
          <w:color w:val="2B579A"/>
          <w:sz w:val="20"/>
          <w:szCs w:val="20"/>
          <w:shd w:val="clear" w:color="auto" w:fill="E6E6E6"/>
        </w:rPr>
      </w:r>
      <w:r w:rsidR="00D16162">
        <w:rPr>
          <w:rFonts w:ascii="Aptos" w:hAnsi="Aptos"/>
          <w:color w:val="2B579A"/>
          <w:sz w:val="20"/>
          <w:szCs w:val="20"/>
          <w:shd w:val="clear" w:color="auto" w:fill="E6E6E6"/>
        </w:rPr>
        <w:fldChar w:fldCharType="separate"/>
      </w:r>
      <w:r w:rsidRPr="00B544C8" w:rsidR="009F0FB4">
        <w:rPr>
          <w:rFonts w:ascii="Aptos" w:hAnsi="Aptos"/>
          <w:color w:val="2B579A"/>
          <w:sz w:val="20"/>
          <w:szCs w:val="20"/>
          <w:shd w:val="clear" w:color="auto" w:fill="E6E6E6"/>
        </w:rPr>
        <w:fldChar w:fldCharType="end"/>
      </w:r>
      <w:bookmarkEnd w:id="387"/>
      <w:r w:rsidRPr="00B544C8">
        <w:rPr>
          <w:rFonts w:ascii="Aptos" w:hAnsi="Aptos"/>
          <w:sz w:val="20"/>
          <w:szCs w:val="20"/>
        </w:rPr>
        <w:t xml:space="preserve"> C</w:t>
      </w:r>
      <w:r w:rsidRPr="00B544C8" w:rsidR="00CE49DF">
        <w:rPr>
          <w:rFonts w:ascii="Aptos" w:hAnsi="Aptos"/>
          <w:sz w:val="20"/>
          <w:szCs w:val="20"/>
        </w:rPr>
        <w:t xml:space="preserve"> </w:t>
      </w:r>
      <w:r w:rsidRPr="00B544C8" w:rsidR="00CE49DF">
        <w:rPr>
          <w:rFonts w:ascii="Aptos" w:hAnsi="Aptos"/>
          <w:sz w:val="20"/>
          <w:szCs w:val="20"/>
          <w:lang w:val="en-US"/>
        </w:rPr>
        <w:t xml:space="preserve"> </w:t>
      </w:r>
      <w:r w:rsidRPr="00B544C8">
        <w:rPr>
          <w:rFonts w:ascii="Aptos" w:hAnsi="Aptos"/>
          <w:sz w:val="20"/>
          <w:szCs w:val="20"/>
        </w:rPr>
        <w:t xml:space="preserve"> </w:t>
      </w:r>
      <w:r w:rsidRPr="00B544C8" w:rsidR="009F0FB4">
        <w:rPr>
          <w:rFonts w:ascii="Aptos" w:hAnsi="Aptos"/>
          <w:color w:val="2B579A"/>
          <w:sz w:val="20"/>
          <w:szCs w:val="20"/>
          <w:shd w:val="clear" w:color="auto" w:fill="E6E6E6"/>
        </w:rPr>
        <w:fldChar w:fldCharType="begin">
          <w:ffData>
            <w:name w:val="Check31"/>
            <w:enabled/>
            <w:calcOnExit w:val="0"/>
            <w:checkBox>
              <w:sizeAuto/>
              <w:default w:val="0"/>
            </w:checkBox>
          </w:ffData>
        </w:fldChar>
      </w:r>
      <w:bookmarkStart w:name="Check31" w:id="388"/>
      <w:r w:rsidRPr="00B544C8" w:rsidR="009F0FB4">
        <w:rPr>
          <w:rFonts w:ascii="Aptos" w:hAnsi="Aptos"/>
          <w:sz w:val="20"/>
          <w:szCs w:val="20"/>
        </w:rPr>
        <w:instrText xml:space="preserve"> FORMCHECKBOX </w:instrText>
      </w:r>
      <w:r w:rsidR="00D16162">
        <w:rPr>
          <w:rFonts w:ascii="Aptos" w:hAnsi="Aptos"/>
          <w:color w:val="2B579A"/>
          <w:sz w:val="20"/>
          <w:szCs w:val="20"/>
          <w:shd w:val="clear" w:color="auto" w:fill="E6E6E6"/>
        </w:rPr>
      </w:r>
      <w:r w:rsidR="00D16162">
        <w:rPr>
          <w:rFonts w:ascii="Aptos" w:hAnsi="Aptos"/>
          <w:color w:val="2B579A"/>
          <w:sz w:val="20"/>
          <w:szCs w:val="20"/>
          <w:shd w:val="clear" w:color="auto" w:fill="E6E6E6"/>
        </w:rPr>
        <w:fldChar w:fldCharType="separate"/>
      </w:r>
      <w:r w:rsidRPr="00B544C8" w:rsidR="009F0FB4">
        <w:rPr>
          <w:rFonts w:ascii="Aptos" w:hAnsi="Aptos"/>
          <w:color w:val="2B579A"/>
          <w:sz w:val="20"/>
          <w:szCs w:val="20"/>
          <w:shd w:val="clear" w:color="auto" w:fill="E6E6E6"/>
        </w:rPr>
        <w:fldChar w:fldCharType="end"/>
      </w:r>
      <w:bookmarkEnd w:id="388"/>
      <w:r w:rsidRPr="00B544C8">
        <w:rPr>
          <w:rFonts w:ascii="Aptos" w:hAnsi="Aptos"/>
          <w:sz w:val="20"/>
          <w:szCs w:val="20"/>
        </w:rPr>
        <w:t xml:space="preserve"> F</w:t>
      </w:r>
      <w:r w:rsidRPr="00B544C8" w:rsidR="00CE49DF">
        <w:rPr>
          <w:rFonts w:ascii="Aptos" w:hAnsi="Aptos"/>
          <w:sz w:val="20"/>
          <w:szCs w:val="20"/>
        </w:rPr>
        <w:t xml:space="preserve">   </w:t>
      </w:r>
      <w:r w:rsidRPr="00B544C8" w:rsidR="009F0FB4">
        <w:rPr>
          <w:rFonts w:ascii="Aptos" w:hAnsi="Aptos"/>
          <w:color w:val="2B579A"/>
          <w:sz w:val="20"/>
          <w:szCs w:val="20"/>
          <w:shd w:val="clear" w:color="auto" w:fill="E6E6E6"/>
        </w:rPr>
        <w:fldChar w:fldCharType="begin">
          <w:ffData>
            <w:name w:val="Check32"/>
            <w:enabled/>
            <w:calcOnExit w:val="0"/>
            <w:checkBox>
              <w:sizeAuto/>
              <w:default w:val="0"/>
            </w:checkBox>
          </w:ffData>
        </w:fldChar>
      </w:r>
      <w:bookmarkStart w:name="Check32" w:id="389"/>
      <w:r w:rsidRPr="00B544C8" w:rsidR="009F0FB4">
        <w:rPr>
          <w:rFonts w:ascii="Aptos" w:hAnsi="Aptos"/>
          <w:sz w:val="20"/>
          <w:szCs w:val="20"/>
        </w:rPr>
        <w:instrText xml:space="preserve"> FORMCHECKBOX </w:instrText>
      </w:r>
      <w:r w:rsidR="00D16162">
        <w:rPr>
          <w:rFonts w:ascii="Aptos" w:hAnsi="Aptos"/>
          <w:color w:val="2B579A"/>
          <w:sz w:val="20"/>
          <w:szCs w:val="20"/>
          <w:shd w:val="clear" w:color="auto" w:fill="E6E6E6"/>
        </w:rPr>
      </w:r>
      <w:r w:rsidR="00D16162">
        <w:rPr>
          <w:rFonts w:ascii="Aptos" w:hAnsi="Aptos"/>
          <w:color w:val="2B579A"/>
          <w:sz w:val="20"/>
          <w:szCs w:val="20"/>
          <w:shd w:val="clear" w:color="auto" w:fill="E6E6E6"/>
        </w:rPr>
        <w:fldChar w:fldCharType="separate"/>
      </w:r>
      <w:r w:rsidRPr="00B544C8" w:rsidR="009F0FB4">
        <w:rPr>
          <w:rFonts w:ascii="Aptos" w:hAnsi="Aptos"/>
          <w:color w:val="2B579A"/>
          <w:sz w:val="20"/>
          <w:szCs w:val="20"/>
          <w:shd w:val="clear" w:color="auto" w:fill="E6E6E6"/>
        </w:rPr>
        <w:fldChar w:fldCharType="end"/>
      </w:r>
      <w:bookmarkEnd w:id="389"/>
      <w:r w:rsidRPr="00B544C8">
        <w:rPr>
          <w:rFonts w:ascii="Aptos" w:hAnsi="Aptos"/>
          <w:sz w:val="20"/>
          <w:szCs w:val="20"/>
        </w:rPr>
        <w:t>Incomplete to Finish Hours</w:t>
      </w:r>
    </w:p>
    <w:p w:rsidRPr="00B544C8" w:rsidR="005D385D" w:rsidRDefault="00CE49DF" w14:paraId="6311CFDC" w14:textId="77777777">
      <w:pPr>
        <w:pStyle w:val="Header"/>
        <w:tabs>
          <w:tab w:val="clear" w:pos="4320"/>
          <w:tab w:val="clear" w:pos="8640"/>
        </w:tabs>
        <w:ind w:left="1440" w:hanging="720"/>
        <w:rPr>
          <w:rFonts w:ascii="Aptos" w:hAnsi="Aptos"/>
          <w:sz w:val="20"/>
        </w:rPr>
      </w:pPr>
      <w:r w:rsidRPr="00B544C8">
        <w:rPr>
          <w:rFonts w:ascii="Aptos" w:hAnsi="Aptos"/>
          <w:color w:val="2B579A"/>
          <w:sz w:val="20"/>
          <w:u w:val="single"/>
          <w:shd w:val="clear" w:color="auto" w:fill="E6E6E6"/>
        </w:rPr>
        <w:fldChar w:fldCharType="begin">
          <w:ffData>
            <w:name w:val="Text175"/>
            <w:enabled/>
            <w:calcOnExit w:val="0"/>
            <w:textInput/>
          </w:ffData>
        </w:fldChar>
      </w:r>
      <w:bookmarkStart w:name="Text175" w:id="390"/>
      <w:r w:rsidRPr="00B544C8">
        <w:rPr>
          <w:rFonts w:ascii="Aptos" w:hAnsi="Aptos"/>
          <w:sz w:val="20"/>
          <w:u w:val="single"/>
        </w:rPr>
        <w:instrText xml:space="preserve"> FORMTEXT </w:instrText>
      </w:r>
      <w:r w:rsidRPr="00B544C8">
        <w:rPr>
          <w:rFonts w:ascii="Aptos" w:hAnsi="Aptos"/>
          <w:color w:val="2B579A"/>
          <w:sz w:val="20"/>
          <w:u w:val="single"/>
          <w:shd w:val="clear" w:color="auto" w:fill="E6E6E6"/>
        </w:rPr>
      </w:r>
      <w:r w:rsidRPr="00B544C8">
        <w:rPr>
          <w:rFonts w:ascii="Aptos" w:hAnsi="Aptos"/>
          <w:color w:val="2B579A"/>
          <w:sz w:val="20"/>
          <w:u w:val="single"/>
          <w:shd w:val="clear" w:color="auto" w:fill="E6E6E6"/>
        </w:rPr>
        <w:fldChar w:fldCharType="separate"/>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lang w:val="en-US"/>
        </w:rPr>
        <w:t xml:space="preserve">                                          </w:t>
      </w:r>
      <w:r w:rsidRPr="00B544C8">
        <w:rPr>
          <w:rFonts w:ascii="Aptos" w:hAnsi="Aptos"/>
          <w:noProof/>
          <w:sz w:val="20"/>
          <w:u w:val="single"/>
        </w:rPr>
        <w:t> </w:t>
      </w:r>
      <w:r w:rsidRPr="00B544C8">
        <w:rPr>
          <w:rFonts w:ascii="Aptos" w:hAnsi="Aptos"/>
          <w:color w:val="2B579A"/>
          <w:sz w:val="20"/>
          <w:u w:val="single"/>
          <w:shd w:val="clear" w:color="auto" w:fill="E6E6E6"/>
        </w:rPr>
        <w:fldChar w:fldCharType="end"/>
      </w:r>
      <w:bookmarkEnd w:id="390"/>
      <w:r w:rsidRPr="00B544C8">
        <w:rPr>
          <w:rFonts w:ascii="Aptos" w:hAnsi="Aptos"/>
          <w:sz w:val="20"/>
        </w:rPr>
        <w:tab/>
      </w:r>
      <w:r w:rsidRPr="00B544C8">
        <w:rPr>
          <w:rFonts w:ascii="Aptos" w:hAnsi="Aptos"/>
          <w:sz w:val="20"/>
        </w:rPr>
        <w:tab/>
      </w:r>
      <w:r w:rsidRPr="00B544C8">
        <w:rPr>
          <w:rFonts w:ascii="Aptos" w:hAnsi="Aptos"/>
          <w:sz w:val="20"/>
        </w:rPr>
        <w:tab/>
      </w:r>
      <w:r w:rsidRPr="00B544C8">
        <w:rPr>
          <w:rFonts w:ascii="Aptos" w:hAnsi="Aptos"/>
          <w:color w:val="2B579A"/>
          <w:sz w:val="20"/>
          <w:u w:val="single"/>
          <w:shd w:val="clear" w:color="auto" w:fill="E6E6E6"/>
        </w:rPr>
        <w:fldChar w:fldCharType="begin">
          <w:ffData>
            <w:name w:val="Text176"/>
            <w:enabled/>
            <w:calcOnExit w:val="0"/>
            <w:textInput/>
          </w:ffData>
        </w:fldChar>
      </w:r>
      <w:bookmarkStart w:name="Text176" w:id="391"/>
      <w:r w:rsidRPr="00B544C8">
        <w:rPr>
          <w:rFonts w:ascii="Aptos" w:hAnsi="Aptos"/>
          <w:sz w:val="20"/>
          <w:u w:val="single"/>
        </w:rPr>
        <w:instrText xml:space="preserve"> FORMTEXT </w:instrText>
      </w:r>
      <w:r w:rsidRPr="00B544C8">
        <w:rPr>
          <w:rFonts w:ascii="Aptos" w:hAnsi="Aptos"/>
          <w:color w:val="2B579A"/>
          <w:sz w:val="20"/>
          <w:u w:val="single"/>
          <w:shd w:val="clear" w:color="auto" w:fill="E6E6E6"/>
        </w:rPr>
      </w:r>
      <w:r w:rsidRPr="00B544C8">
        <w:rPr>
          <w:rFonts w:ascii="Aptos" w:hAnsi="Aptos"/>
          <w:color w:val="2B579A"/>
          <w:sz w:val="20"/>
          <w:u w:val="single"/>
          <w:shd w:val="clear" w:color="auto" w:fill="E6E6E6"/>
        </w:rPr>
        <w:fldChar w:fldCharType="separate"/>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lang w:val="en-US"/>
        </w:rPr>
        <w:t xml:space="preserve">              </w:t>
      </w:r>
      <w:r w:rsidRPr="00B544C8">
        <w:rPr>
          <w:rFonts w:ascii="Aptos" w:hAnsi="Aptos"/>
          <w:noProof/>
          <w:sz w:val="20"/>
          <w:u w:val="single"/>
        </w:rPr>
        <w:t> </w:t>
      </w:r>
      <w:r w:rsidRPr="00B544C8">
        <w:rPr>
          <w:rFonts w:ascii="Aptos" w:hAnsi="Aptos"/>
          <w:color w:val="2B579A"/>
          <w:sz w:val="20"/>
          <w:u w:val="single"/>
          <w:shd w:val="clear" w:color="auto" w:fill="E6E6E6"/>
        </w:rPr>
        <w:fldChar w:fldCharType="end"/>
      </w:r>
      <w:bookmarkEnd w:id="391"/>
    </w:p>
    <w:p w:rsidRPr="00B544C8" w:rsidR="005D385D" w:rsidRDefault="005D385D" w14:paraId="5DAC666C" w14:textId="77777777">
      <w:pPr>
        <w:pStyle w:val="Header"/>
        <w:tabs>
          <w:tab w:val="clear" w:pos="4320"/>
          <w:tab w:val="clear" w:pos="8640"/>
        </w:tabs>
        <w:ind w:left="1440" w:hanging="720"/>
        <w:rPr>
          <w:rFonts w:ascii="Aptos" w:hAnsi="Aptos"/>
          <w:sz w:val="20"/>
        </w:rPr>
      </w:pPr>
      <w:r w:rsidRPr="00B544C8">
        <w:rPr>
          <w:rFonts w:ascii="Aptos" w:hAnsi="Aptos"/>
          <w:sz w:val="20"/>
        </w:rPr>
        <w:t>Site Supervisor Signature</w:t>
      </w:r>
      <w:r w:rsidRPr="00B544C8">
        <w:rPr>
          <w:rFonts w:ascii="Aptos" w:hAnsi="Aptos"/>
          <w:sz w:val="20"/>
        </w:rPr>
        <w:tab/>
      </w:r>
      <w:r w:rsidRPr="00B544C8">
        <w:rPr>
          <w:rFonts w:ascii="Aptos" w:hAnsi="Aptos"/>
          <w:sz w:val="20"/>
        </w:rPr>
        <w:tab/>
      </w:r>
      <w:r w:rsidRPr="00B544C8">
        <w:rPr>
          <w:rFonts w:ascii="Aptos" w:hAnsi="Aptos"/>
          <w:sz w:val="20"/>
        </w:rPr>
        <w:tab/>
      </w:r>
      <w:r w:rsidRPr="00B544C8">
        <w:rPr>
          <w:rFonts w:ascii="Aptos" w:hAnsi="Aptos"/>
          <w:sz w:val="20"/>
        </w:rPr>
        <w:tab/>
      </w:r>
      <w:r w:rsidRPr="00B544C8">
        <w:rPr>
          <w:rFonts w:ascii="Aptos" w:hAnsi="Aptos"/>
          <w:sz w:val="20"/>
        </w:rPr>
        <w:t>Date</w:t>
      </w:r>
    </w:p>
    <w:p w:rsidRPr="00B544C8" w:rsidR="005D385D" w:rsidRDefault="005D385D" w14:paraId="230165FA" w14:textId="77777777">
      <w:pPr>
        <w:pStyle w:val="Header"/>
        <w:tabs>
          <w:tab w:val="clear" w:pos="4320"/>
          <w:tab w:val="clear" w:pos="8640"/>
        </w:tabs>
        <w:ind w:left="1440" w:hanging="720"/>
        <w:rPr>
          <w:rFonts w:ascii="Aptos" w:hAnsi="Aptos"/>
          <w:sz w:val="20"/>
        </w:rPr>
      </w:pPr>
    </w:p>
    <w:p w:rsidRPr="00B544C8" w:rsidR="000D24E9" w:rsidP="00667A2F" w:rsidRDefault="00FC7142" w14:paraId="0150A1AE" w14:textId="77777777">
      <w:pPr>
        <w:pStyle w:val="Header"/>
        <w:tabs>
          <w:tab w:val="clear" w:pos="4320"/>
          <w:tab w:val="clear" w:pos="8640"/>
        </w:tabs>
        <w:rPr>
          <w:rFonts w:ascii="Aptos" w:hAnsi="Aptos"/>
          <w:sz w:val="20"/>
        </w:rPr>
      </w:pPr>
      <w:r w:rsidRPr="00B544C8">
        <w:rPr>
          <w:rFonts w:ascii="Aptos" w:hAnsi="Aptos"/>
          <w:bCs/>
          <w:color w:val="2B579A"/>
          <w:shd w:val="clear" w:color="auto" w:fill="E6E6E6"/>
        </w:rPr>
        <w:fldChar w:fldCharType="begin">
          <w:ffData>
            <w:name w:val="Check33"/>
            <w:enabled/>
            <w:calcOnExit w:val="0"/>
            <w:checkBox>
              <w:sizeAuto/>
              <w:default w:val="0"/>
            </w:checkBox>
          </w:ffData>
        </w:fldChar>
      </w:r>
      <w:bookmarkStart w:name="Check33" w:id="392"/>
      <w:r w:rsidRPr="00B544C8">
        <w:rPr>
          <w:rFonts w:ascii="Aptos" w:hAnsi="Aptos"/>
          <w:bCs/>
        </w:rPr>
        <w:instrText xml:space="preserve"> FORMCHECKBOX </w:instrText>
      </w:r>
      <w:r w:rsidR="00D16162">
        <w:rPr>
          <w:rFonts w:ascii="Aptos" w:hAnsi="Aptos"/>
          <w:bCs/>
          <w:color w:val="2B579A"/>
          <w:shd w:val="clear" w:color="auto" w:fill="E6E6E6"/>
        </w:rPr>
      </w:r>
      <w:r w:rsidR="00D16162">
        <w:rPr>
          <w:rFonts w:ascii="Aptos" w:hAnsi="Aptos"/>
          <w:bCs/>
          <w:color w:val="2B579A"/>
          <w:shd w:val="clear" w:color="auto" w:fill="E6E6E6"/>
        </w:rPr>
        <w:fldChar w:fldCharType="separate"/>
      </w:r>
      <w:r w:rsidRPr="00B544C8">
        <w:rPr>
          <w:rFonts w:ascii="Aptos" w:hAnsi="Aptos"/>
          <w:bCs/>
          <w:color w:val="2B579A"/>
          <w:shd w:val="clear" w:color="auto" w:fill="E6E6E6"/>
        </w:rPr>
        <w:fldChar w:fldCharType="end"/>
      </w:r>
      <w:bookmarkEnd w:id="392"/>
      <w:r w:rsidRPr="00B544C8">
        <w:rPr>
          <w:rFonts w:ascii="Aptos" w:hAnsi="Aptos"/>
          <w:bCs/>
          <w:lang w:val="en-US"/>
        </w:rPr>
        <w:t xml:space="preserve">  </w:t>
      </w:r>
      <w:r w:rsidRPr="00B544C8" w:rsidR="005D385D">
        <w:rPr>
          <w:rFonts w:ascii="Aptos" w:hAnsi="Aptos"/>
          <w:bCs/>
        </w:rPr>
        <w:t>I have had the opportunity to review this evaluation.</w:t>
      </w:r>
    </w:p>
    <w:p w:rsidRPr="00B544C8" w:rsidR="005D385D" w:rsidRDefault="00CE49DF" w14:paraId="1CE8BD16" w14:textId="77777777">
      <w:pPr>
        <w:pStyle w:val="Header"/>
        <w:tabs>
          <w:tab w:val="clear" w:pos="4320"/>
          <w:tab w:val="clear" w:pos="8640"/>
        </w:tabs>
        <w:ind w:left="1440" w:hanging="720"/>
        <w:rPr>
          <w:rFonts w:ascii="Aptos" w:hAnsi="Aptos"/>
          <w:sz w:val="20"/>
        </w:rPr>
      </w:pPr>
      <w:r w:rsidRPr="00B544C8">
        <w:rPr>
          <w:rFonts w:ascii="Aptos" w:hAnsi="Aptos"/>
          <w:color w:val="2B579A"/>
          <w:sz w:val="20"/>
          <w:u w:val="single"/>
          <w:shd w:val="clear" w:color="auto" w:fill="E6E6E6"/>
        </w:rPr>
        <w:fldChar w:fldCharType="begin">
          <w:ffData>
            <w:name w:val="Text177"/>
            <w:enabled/>
            <w:calcOnExit w:val="0"/>
            <w:textInput/>
          </w:ffData>
        </w:fldChar>
      </w:r>
      <w:bookmarkStart w:name="Text177" w:id="393"/>
      <w:r w:rsidRPr="00B544C8">
        <w:rPr>
          <w:rFonts w:ascii="Aptos" w:hAnsi="Aptos"/>
          <w:sz w:val="20"/>
          <w:u w:val="single"/>
        </w:rPr>
        <w:instrText xml:space="preserve"> FORMTEXT </w:instrText>
      </w:r>
      <w:r w:rsidRPr="00B544C8">
        <w:rPr>
          <w:rFonts w:ascii="Aptos" w:hAnsi="Aptos"/>
          <w:color w:val="2B579A"/>
          <w:sz w:val="20"/>
          <w:u w:val="single"/>
          <w:shd w:val="clear" w:color="auto" w:fill="E6E6E6"/>
        </w:rPr>
      </w:r>
      <w:r w:rsidRPr="00B544C8">
        <w:rPr>
          <w:rFonts w:ascii="Aptos" w:hAnsi="Aptos"/>
          <w:color w:val="2B579A"/>
          <w:sz w:val="20"/>
          <w:u w:val="single"/>
          <w:shd w:val="clear" w:color="auto" w:fill="E6E6E6"/>
        </w:rPr>
        <w:fldChar w:fldCharType="separate"/>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lang w:val="en-US"/>
        </w:rPr>
        <w:t xml:space="preserve">                                           </w:t>
      </w:r>
      <w:r w:rsidRPr="00B544C8">
        <w:rPr>
          <w:rFonts w:ascii="Aptos" w:hAnsi="Aptos"/>
          <w:noProof/>
          <w:sz w:val="20"/>
          <w:u w:val="single"/>
        </w:rPr>
        <w:t> </w:t>
      </w:r>
      <w:r w:rsidRPr="00B544C8">
        <w:rPr>
          <w:rFonts w:ascii="Aptos" w:hAnsi="Aptos"/>
          <w:color w:val="2B579A"/>
          <w:sz w:val="20"/>
          <w:u w:val="single"/>
          <w:shd w:val="clear" w:color="auto" w:fill="E6E6E6"/>
        </w:rPr>
        <w:fldChar w:fldCharType="end"/>
      </w:r>
      <w:bookmarkEnd w:id="393"/>
      <w:r w:rsidRPr="00B544C8">
        <w:rPr>
          <w:rFonts w:ascii="Aptos" w:hAnsi="Aptos"/>
          <w:sz w:val="20"/>
        </w:rPr>
        <w:tab/>
      </w:r>
      <w:r w:rsidRPr="00B544C8">
        <w:rPr>
          <w:rFonts w:ascii="Aptos" w:hAnsi="Aptos"/>
          <w:sz w:val="20"/>
        </w:rPr>
        <w:tab/>
      </w:r>
      <w:r w:rsidRPr="00B544C8">
        <w:rPr>
          <w:rFonts w:ascii="Aptos" w:hAnsi="Aptos"/>
          <w:sz w:val="20"/>
        </w:rPr>
        <w:tab/>
      </w:r>
      <w:r w:rsidRPr="00B544C8">
        <w:rPr>
          <w:rFonts w:ascii="Aptos" w:hAnsi="Aptos"/>
          <w:color w:val="2B579A"/>
          <w:sz w:val="20"/>
          <w:u w:val="single"/>
          <w:shd w:val="clear" w:color="auto" w:fill="E6E6E6"/>
        </w:rPr>
        <w:fldChar w:fldCharType="begin">
          <w:ffData>
            <w:name w:val="Text178"/>
            <w:enabled/>
            <w:calcOnExit w:val="0"/>
            <w:textInput/>
          </w:ffData>
        </w:fldChar>
      </w:r>
      <w:bookmarkStart w:name="Text178" w:id="394"/>
      <w:r w:rsidRPr="00B544C8">
        <w:rPr>
          <w:rFonts w:ascii="Aptos" w:hAnsi="Aptos"/>
          <w:sz w:val="20"/>
          <w:u w:val="single"/>
        </w:rPr>
        <w:instrText xml:space="preserve"> FORMTEXT </w:instrText>
      </w:r>
      <w:r w:rsidRPr="00B544C8">
        <w:rPr>
          <w:rFonts w:ascii="Aptos" w:hAnsi="Aptos"/>
          <w:color w:val="2B579A"/>
          <w:sz w:val="20"/>
          <w:u w:val="single"/>
          <w:shd w:val="clear" w:color="auto" w:fill="E6E6E6"/>
        </w:rPr>
      </w:r>
      <w:r w:rsidRPr="00B544C8">
        <w:rPr>
          <w:rFonts w:ascii="Aptos" w:hAnsi="Aptos"/>
          <w:color w:val="2B579A"/>
          <w:sz w:val="20"/>
          <w:u w:val="single"/>
          <w:shd w:val="clear" w:color="auto" w:fill="E6E6E6"/>
        </w:rPr>
        <w:fldChar w:fldCharType="separate"/>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lang w:val="en-US"/>
        </w:rPr>
        <w:t xml:space="preserve">             </w:t>
      </w:r>
      <w:r w:rsidRPr="00B544C8">
        <w:rPr>
          <w:rFonts w:ascii="Aptos" w:hAnsi="Aptos"/>
          <w:noProof/>
          <w:sz w:val="20"/>
          <w:u w:val="single"/>
        </w:rPr>
        <w:t> </w:t>
      </w:r>
      <w:r w:rsidRPr="00B544C8">
        <w:rPr>
          <w:rFonts w:ascii="Aptos" w:hAnsi="Aptos"/>
          <w:color w:val="2B579A"/>
          <w:sz w:val="20"/>
          <w:u w:val="single"/>
          <w:shd w:val="clear" w:color="auto" w:fill="E6E6E6"/>
        </w:rPr>
        <w:fldChar w:fldCharType="end"/>
      </w:r>
      <w:bookmarkEnd w:id="394"/>
    </w:p>
    <w:p w:rsidRPr="00B544C8" w:rsidR="005D385D" w:rsidRDefault="000B0BC9" w14:paraId="1019AAFA" w14:textId="77777777">
      <w:pPr>
        <w:pStyle w:val="Header"/>
        <w:tabs>
          <w:tab w:val="clear" w:pos="4320"/>
          <w:tab w:val="clear" w:pos="8640"/>
        </w:tabs>
        <w:ind w:left="1440" w:hanging="720"/>
        <w:rPr>
          <w:rFonts w:ascii="Aptos" w:hAnsi="Aptos"/>
          <w:sz w:val="20"/>
        </w:rPr>
      </w:pPr>
      <w:r w:rsidRPr="00B544C8">
        <w:rPr>
          <w:rFonts w:ascii="Aptos" w:hAnsi="Aptos"/>
          <w:sz w:val="20"/>
        </w:rPr>
        <w:t>Field Experience Student</w:t>
      </w:r>
      <w:r w:rsidRPr="00B544C8" w:rsidR="005D385D">
        <w:rPr>
          <w:rFonts w:ascii="Aptos" w:hAnsi="Aptos"/>
          <w:sz w:val="20"/>
        </w:rPr>
        <w:t xml:space="preserve"> Signature</w:t>
      </w:r>
      <w:r w:rsidRPr="00B544C8" w:rsidR="00CE49DF">
        <w:rPr>
          <w:rFonts w:ascii="Aptos" w:hAnsi="Aptos"/>
          <w:sz w:val="20"/>
        </w:rPr>
        <w:tab/>
      </w:r>
      <w:r w:rsidRPr="00B544C8" w:rsidR="005D385D">
        <w:rPr>
          <w:rFonts w:ascii="Aptos" w:hAnsi="Aptos"/>
          <w:sz w:val="20"/>
        </w:rPr>
        <w:tab/>
      </w:r>
      <w:r w:rsidRPr="00B544C8" w:rsidR="00F222DE">
        <w:rPr>
          <w:rFonts w:ascii="Aptos" w:hAnsi="Aptos"/>
          <w:sz w:val="20"/>
        </w:rPr>
        <w:tab/>
      </w:r>
      <w:r w:rsidRPr="00B544C8" w:rsidR="005D385D">
        <w:rPr>
          <w:rFonts w:ascii="Aptos" w:hAnsi="Aptos"/>
          <w:sz w:val="20"/>
        </w:rPr>
        <w:t>Date</w:t>
      </w:r>
    </w:p>
    <w:p w:rsidRPr="00B544C8" w:rsidR="005D385D" w:rsidP="00834761" w:rsidRDefault="005D385D" w14:paraId="7CB33CA5" w14:textId="77777777">
      <w:pPr>
        <w:pStyle w:val="Header"/>
        <w:tabs>
          <w:tab w:val="clear" w:pos="4320"/>
          <w:tab w:val="clear" w:pos="8640"/>
        </w:tabs>
        <w:jc w:val="center"/>
        <w:rPr>
          <w:rFonts w:ascii="Aptos" w:hAnsi="Aptos"/>
          <w:sz w:val="20"/>
        </w:rPr>
        <w:sectPr w:rsidRPr="00B544C8" w:rsidR="005D385D" w:rsidSect="005A0919">
          <w:headerReference w:type="default" r:id="rId25"/>
          <w:pgSz w:w="12240" w:h="15840" w:orient="portrait"/>
          <w:pgMar w:top="1440" w:right="1440" w:bottom="1440" w:left="1440" w:header="720" w:footer="720" w:gutter="0"/>
          <w:cols w:space="720"/>
          <w:docGrid w:linePitch="360"/>
        </w:sectPr>
      </w:pPr>
    </w:p>
    <w:p w:rsidRPr="00B544C8" w:rsidR="00D9220B" w:rsidP="00834761" w:rsidRDefault="0002699D" w14:paraId="4E1BF55B" w14:textId="77777777">
      <w:pPr>
        <w:pStyle w:val="Heading2"/>
        <w:numPr>
          <w:ilvl w:val="0"/>
          <w:numId w:val="0"/>
        </w:numPr>
        <w:jc w:val="center"/>
        <w:rPr>
          <w:rFonts w:ascii="Aptos" w:hAnsi="Aptos"/>
          <w:sz w:val="24"/>
          <w:szCs w:val="24"/>
        </w:rPr>
      </w:pPr>
      <w:bookmarkStart w:name="_Toc52996396" w:id="395"/>
      <w:bookmarkStart w:name="_Toc52996760" w:id="396"/>
      <w:bookmarkStart w:name="_Toc52996813" w:id="397"/>
      <w:bookmarkStart w:name="_Toc127941362" w:id="398"/>
      <w:r w:rsidRPr="00B544C8">
        <w:rPr>
          <w:rFonts w:ascii="Aptos" w:hAnsi="Aptos"/>
          <w:sz w:val="24"/>
          <w:szCs w:val="24"/>
        </w:rPr>
        <w:t xml:space="preserve">Appendix </w:t>
      </w:r>
      <w:r w:rsidRPr="00B544C8" w:rsidR="00FA029C">
        <w:rPr>
          <w:rFonts w:ascii="Aptos" w:hAnsi="Aptos"/>
          <w:sz w:val="24"/>
          <w:szCs w:val="24"/>
        </w:rPr>
        <w:t>F</w:t>
      </w:r>
      <w:r w:rsidRPr="00B544C8">
        <w:rPr>
          <w:rFonts w:ascii="Aptos" w:hAnsi="Aptos"/>
          <w:sz w:val="24"/>
          <w:szCs w:val="24"/>
        </w:rPr>
        <w:t>:</w:t>
      </w:r>
      <w:r w:rsidRPr="00B544C8" w:rsidR="00D9220B">
        <w:rPr>
          <w:rFonts w:ascii="Aptos" w:hAnsi="Aptos"/>
          <w:sz w:val="24"/>
          <w:szCs w:val="24"/>
        </w:rPr>
        <w:t xml:space="preserve"> </w:t>
      </w:r>
      <w:r w:rsidRPr="00B544C8" w:rsidR="000E778B">
        <w:rPr>
          <w:rFonts w:ascii="Aptos" w:hAnsi="Aptos"/>
          <w:sz w:val="24"/>
          <w:szCs w:val="24"/>
        </w:rPr>
        <w:t>Field Experience Student</w:t>
      </w:r>
      <w:r w:rsidRPr="00B544C8" w:rsidR="005D385D">
        <w:rPr>
          <w:rFonts w:ascii="Aptos" w:hAnsi="Aptos"/>
          <w:sz w:val="24"/>
          <w:szCs w:val="24"/>
        </w:rPr>
        <w:t>’s Self-Evaluation</w:t>
      </w:r>
      <w:bookmarkEnd w:id="395"/>
      <w:bookmarkEnd w:id="396"/>
      <w:bookmarkEnd w:id="397"/>
      <w:bookmarkEnd w:id="398"/>
    </w:p>
    <w:p w:rsidRPr="00B544C8" w:rsidR="005D385D" w:rsidP="00834761" w:rsidRDefault="005D385D" w14:paraId="5BB0E3C6" w14:textId="77777777">
      <w:pPr>
        <w:pStyle w:val="Header"/>
        <w:tabs>
          <w:tab w:val="clear" w:pos="4320"/>
          <w:tab w:val="clear" w:pos="8640"/>
        </w:tabs>
        <w:jc w:val="center"/>
        <w:rPr>
          <w:rFonts w:ascii="Aptos" w:hAnsi="Aptos"/>
          <w:b/>
          <w:bCs/>
        </w:rPr>
      </w:pPr>
      <w:r w:rsidRPr="00B544C8">
        <w:rPr>
          <w:rFonts w:ascii="Aptos" w:hAnsi="Aptos"/>
          <w:b/>
          <w:bCs/>
        </w:rPr>
        <w:t xml:space="preserve">Fulfillment of </w:t>
      </w:r>
      <w:r w:rsidRPr="00B544C8" w:rsidR="00CA6B47">
        <w:rPr>
          <w:rFonts w:ascii="Aptos" w:hAnsi="Aptos"/>
          <w:b/>
          <w:bCs/>
        </w:rPr>
        <w:t>Doctoral</w:t>
      </w:r>
      <w:r w:rsidRPr="00B544C8" w:rsidR="006E775F">
        <w:rPr>
          <w:rFonts w:ascii="Aptos" w:hAnsi="Aptos"/>
          <w:b/>
          <w:bCs/>
        </w:rPr>
        <w:t xml:space="preserve"> Counseling</w:t>
      </w:r>
      <w:r w:rsidRPr="00B544C8">
        <w:rPr>
          <w:rFonts w:ascii="Aptos" w:hAnsi="Aptos"/>
          <w:b/>
          <w:bCs/>
        </w:rPr>
        <w:t xml:space="preserve"> Learning Contract</w:t>
      </w:r>
    </w:p>
    <w:p w:rsidRPr="00B544C8" w:rsidR="005D385D" w:rsidRDefault="005D385D" w14:paraId="5C1F3CBF" w14:textId="77777777">
      <w:pPr>
        <w:pStyle w:val="Header"/>
        <w:tabs>
          <w:tab w:val="clear" w:pos="4320"/>
          <w:tab w:val="clear" w:pos="8640"/>
        </w:tabs>
        <w:rPr>
          <w:rFonts w:ascii="Aptos" w:hAnsi="Aptos"/>
          <w:sz w:val="20"/>
        </w:rPr>
      </w:pPr>
      <w:r w:rsidRPr="00B544C8">
        <w:rPr>
          <w:rFonts w:ascii="Aptos" w:hAnsi="Aptos"/>
          <w:sz w:val="20"/>
        </w:rPr>
        <w:t xml:space="preserve">Directions: As </w:t>
      </w:r>
      <w:r w:rsidRPr="00B544C8" w:rsidR="001C0C46">
        <w:rPr>
          <w:rFonts w:ascii="Aptos" w:hAnsi="Aptos"/>
          <w:sz w:val="20"/>
        </w:rPr>
        <w:t>FIELD EXPERIENCE STUDENT</w:t>
      </w:r>
      <w:r w:rsidRPr="00B544C8">
        <w:rPr>
          <w:rFonts w:ascii="Aptos" w:hAnsi="Aptos"/>
          <w:sz w:val="20"/>
        </w:rPr>
        <w:t xml:space="preserve">, please complete this form in duplicate. </w:t>
      </w:r>
    </w:p>
    <w:p w:rsidRPr="00B544C8" w:rsidR="005D385D" w:rsidRDefault="005D385D" w14:paraId="6D272CA4" w14:textId="77777777">
      <w:pPr>
        <w:pStyle w:val="Header"/>
        <w:tabs>
          <w:tab w:val="clear" w:pos="4320"/>
          <w:tab w:val="clear" w:pos="8640"/>
        </w:tabs>
        <w:rPr>
          <w:rFonts w:ascii="Aptos" w:hAnsi="Aptos"/>
          <w:sz w:val="20"/>
        </w:rPr>
      </w:pPr>
      <w:r w:rsidRPr="00B544C8">
        <w:rPr>
          <w:rFonts w:ascii="Aptos" w:hAnsi="Aptos"/>
          <w:sz w:val="20"/>
        </w:rPr>
        <w:t xml:space="preserve">Copies go to: (1) </w:t>
      </w:r>
      <w:r w:rsidRPr="00B544C8" w:rsidR="001C0C46">
        <w:rPr>
          <w:rFonts w:ascii="Aptos" w:hAnsi="Aptos"/>
          <w:sz w:val="20"/>
          <w:szCs w:val="20"/>
        </w:rPr>
        <w:t>field experience student</w:t>
      </w:r>
      <w:r w:rsidRPr="00B544C8">
        <w:rPr>
          <w:rFonts w:ascii="Aptos" w:hAnsi="Aptos"/>
          <w:sz w:val="20"/>
        </w:rPr>
        <w:t>; (2) Faculty Supervisor.</w:t>
      </w:r>
    </w:p>
    <w:p w:rsidRPr="00B544C8" w:rsidR="005D385D" w:rsidRDefault="005D385D" w14:paraId="17414610" w14:textId="77777777">
      <w:pPr>
        <w:pStyle w:val="Header"/>
        <w:tabs>
          <w:tab w:val="clear" w:pos="4320"/>
          <w:tab w:val="clear" w:pos="8640"/>
        </w:tabs>
        <w:rPr>
          <w:rFonts w:ascii="Aptos" w:hAnsi="Aptos"/>
          <w:sz w:val="16"/>
        </w:rPr>
      </w:pPr>
    </w:p>
    <w:p w:rsidRPr="00B544C8" w:rsidR="005D385D" w:rsidRDefault="005D385D" w14:paraId="16ED2048" w14:textId="77777777">
      <w:pPr>
        <w:pStyle w:val="Header"/>
        <w:tabs>
          <w:tab w:val="clear" w:pos="4320"/>
          <w:tab w:val="clear" w:pos="8640"/>
        </w:tabs>
        <w:rPr>
          <w:rFonts w:ascii="Aptos" w:hAnsi="Aptos"/>
          <w:sz w:val="20"/>
        </w:rPr>
      </w:pPr>
      <w:r w:rsidRPr="00B544C8">
        <w:rPr>
          <w:rFonts w:ascii="Aptos" w:hAnsi="Aptos"/>
          <w:sz w:val="20"/>
        </w:rPr>
        <w:t xml:space="preserve">The areas and specific activities listed below should be taken from the </w:t>
      </w:r>
      <w:r w:rsidRPr="00B544C8" w:rsidR="005F3F7E">
        <w:rPr>
          <w:rFonts w:ascii="Aptos" w:hAnsi="Aptos"/>
          <w:sz w:val="20"/>
        </w:rPr>
        <w:t>Field Experience</w:t>
      </w:r>
      <w:r w:rsidRPr="00B544C8">
        <w:rPr>
          <w:rFonts w:ascii="Aptos" w:hAnsi="Aptos"/>
          <w:sz w:val="20"/>
        </w:rPr>
        <w:t xml:space="preserve"> Learning Contract. </w:t>
      </w:r>
      <w:r w:rsidRPr="00B544C8" w:rsidR="00451740">
        <w:rPr>
          <w:rFonts w:ascii="Aptos" w:hAnsi="Aptos"/>
          <w:sz w:val="20"/>
        </w:rPr>
        <w:t xml:space="preserve"> </w:t>
      </w:r>
      <w:r w:rsidRPr="00B544C8">
        <w:rPr>
          <w:rFonts w:ascii="Aptos" w:hAnsi="Aptos"/>
          <w:sz w:val="20"/>
        </w:rPr>
        <w:t xml:space="preserve">You may choose to attach a copy of the contract and provide your assessment directly on it. </w:t>
      </w:r>
      <w:r w:rsidRPr="00B544C8" w:rsidR="00451740">
        <w:rPr>
          <w:rFonts w:ascii="Aptos" w:hAnsi="Aptos"/>
          <w:sz w:val="20"/>
        </w:rPr>
        <w:t xml:space="preserve"> </w:t>
      </w:r>
      <w:r w:rsidRPr="00B544C8">
        <w:rPr>
          <w:rFonts w:ascii="Aptos" w:hAnsi="Aptos"/>
          <w:sz w:val="20"/>
        </w:rPr>
        <w:t>Please rate yourself on the activities using the following scale.</w:t>
      </w:r>
    </w:p>
    <w:p w:rsidRPr="00B544C8" w:rsidR="005D385D" w:rsidRDefault="005D385D" w14:paraId="59B0258A" w14:textId="77777777">
      <w:pPr>
        <w:pStyle w:val="Header"/>
        <w:tabs>
          <w:tab w:val="clear" w:pos="4320"/>
          <w:tab w:val="clear" w:pos="8640"/>
        </w:tabs>
        <w:ind w:left="1440" w:firstLine="720"/>
        <w:rPr>
          <w:rFonts w:ascii="Aptos" w:hAnsi="Aptos"/>
          <w:sz w:val="20"/>
        </w:rPr>
      </w:pPr>
      <w:r w:rsidRPr="00B544C8">
        <w:rPr>
          <w:rFonts w:ascii="Aptos" w:hAnsi="Aptos"/>
          <w:sz w:val="20"/>
        </w:rPr>
        <w:t>A – Functions extremely well and/or independently.</w:t>
      </w:r>
    </w:p>
    <w:p w:rsidRPr="00B544C8" w:rsidR="005D385D" w:rsidRDefault="005D385D" w14:paraId="63F75C71" w14:textId="77777777">
      <w:pPr>
        <w:pStyle w:val="Header"/>
        <w:tabs>
          <w:tab w:val="clear" w:pos="4320"/>
          <w:tab w:val="clear" w:pos="8640"/>
        </w:tabs>
        <w:ind w:left="1440" w:firstLine="720"/>
        <w:rPr>
          <w:rFonts w:ascii="Aptos" w:hAnsi="Aptos"/>
          <w:sz w:val="20"/>
        </w:rPr>
      </w:pPr>
      <w:r w:rsidRPr="00B544C8">
        <w:rPr>
          <w:rFonts w:ascii="Aptos" w:hAnsi="Aptos"/>
          <w:sz w:val="20"/>
        </w:rPr>
        <w:t>B – Functions adequately and/or requires occasional supervision</w:t>
      </w:r>
    </w:p>
    <w:p w:rsidRPr="00B544C8" w:rsidR="005D385D" w:rsidRDefault="005D385D" w14:paraId="4D2EB766" w14:textId="77777777">
      <w:pPr>
        <w:pStyle w:val="Header"/>
        <w:tabs>
          <w:tab w:val="clear" w:pos="4320"/>
          <w:tab w:val="clear" w:pos="8640"/>
        </w:tabs>
        <w:ind w:left="1440" w:firstLine="720"/>
        <w:rPr>
          <w:rFonts w:ascii="Aptos" w:hAnsi="Aptos"/>
          <w:sz w:val="20"/>
        </w:rPr>
      </w:pPr>
      <w:r w:rsidRPr="00B544C8">
        <w:rPr>
          <w:rFonts w:ascii="Aptos" w:hAnsi="Aptos"/>
          <w:sz w:val="20"/>
        </w:rPr>
        <w:t>C – Requires close supervision in this area.</w:t>
      </w:r>
    </w:p>
    <w:p w:rsidRPr="00B544C8" w:rsidR="005D385D" w:rsidRDefault="005D385D" w14:paraId="7DC37E33" w14:textId="77777777">
      <w:pPr>
        <w:pStyle w:val="Header"/>
        <w:tabs>
          <w:tab w:val="clear" w:pos="4320"/>
          <w:tab w:val="clear" w:pos="8640"/>
        </w:tabs>
        <w:ind w:left="1440" w:firstLine="720"/>
        <w:rPr>
          <w:rFonts w:ascii="Aptos" w:hAnsi="Aptos"/>
          <w:sz w:val="16"/>
        </w:rPr>
      </w:pPr>
      <w:r w:rsidRPr="00B544C8">
        <w:rPr>
          <w:rFonts w:ascii="Aptos" w:hAnsi="Aptos"/>
          <w:sz w:val="20"/>
        </w:rPr>
        <w:t>NA – Not applicable to this training experience</w:t>
      </w:r>
      <w:r w:rsidRPr="00B544C8">
        <w:rPr>
          <w:rFonts w:ascii="Aptos" w:hAnsi="Aptos"/>
          <w:sz w:val="16"/>
        </w:rPr>
        <w:t>.</w:t>
      </w:r>
    </w:p>
    <w:p w:rsidRPr="00B544C8" w:rsidR="005D385D" w:rsidRDefault="005D385D" w14:paraId="781DF2CB" w14:textId="77777777">
      <w:pPr>
        <w:pStyle w:val="Header"/>
        <w:tabs>
          <w:tab w:val="clear" w:pos="4320"/>
          <w:tab w:val="clear" w:pos="8640"/>
        </w:tabs>
        <w:rPr>
          <w:rFonts w:ascii="Aptos" w:hAnsi="Aptos"/>
          <w:sz w:val="16"/>
        </w:rPr>
      </w:pPr>
    </w:p>
    <w:p w:rsidRPr="00B544C8" w:rsidR="005D385D" w:rsidRDefault="001C0C46" w14:paraId="3C00FC81" w14:textId="77777777">
      <w:pPr>
        <w:pStyle w:val="Header"/>
        <w:tabs>
          <w:tab w:val="clear" w:pos="4320"/>
          <w:tab w:val="clear" w:pos="8640"/>
        </w:tabs>
        <w:rPr>
          <w:rFonts w:ascii="Aptos" w:hAnsi="Aptos"/>
          <w:sz w:val="16"/>
        </w:rPr>
      </w:pPr>
      <w:r w:rsidRPr="00B544C8">
        <w:rPr>
          <w:rFonts w:ascii="Aptos" w:hAnsi="Aptos"/>
          <w:sz w:val="20"/>
          <w:szCs w:val="20"/>
        </w:rPr>
        <w:t>Field Experience Student</w:t>
      </w:r>
      <w:r w:rsidRPr="00B544C8" w:rsidR="005D385D">
        <w:rPr>
          <w:rFonts w:ascii="Aptos" w:hAnsi="Aptos"/>
          <w:sz w:val="20"/>
        </w:rPr>
        <w:t>:</w:t>
      </w:r>
      <w:r w:rsidRPr="00B544C8" w:rsidR="00DF224B">
        <w:rPr>
          <w:rFonts w:ascii="Aptos" w:hAnsi="Aptos"/>
          <w:sz w:val="16"/>
        </w:rPr>
        <w:t xml:space="preserve"> </w:t>
      </w:r>
      <w:r w:rsidRPr="00B544C8" w:rsidR="00DF224B">
        <w:rPr>
          <w:rFonts w:ascii="Aptos" w:hAnsi="Aptos"/>
          <w:color w:val="2B579A"/>
          <w:sz w:val="16"/>
          <w:u w:val="single"/>
          <w:shd w:val="clear" w:color="auto" w:fill="E6E6E6"/>
        </w:rPr>
        <w:fldChar w:fldCharType="begin">
          <w:ffData>
            <w:name w:val="Text179"/>
            <w:enabled/>
            <w:calcOnExit w:val="0"/>
            <w:textInput/>
          </w:ffData>
        </w:fldChar>
      </w:r>
      <w:bookmarkStart w:name="Text179" w:id="399"/>
      <w:r w:rsidRPr="00B544C8" w:rsidR="00DF224B">
        <w:rPr>
          <w:rFonts w:ascii="Aptos" w:hAnsi="Aptos"/>
          <w:sz w:val="16"/>
          <w:u w:val="single"/>
        </w:rPr>
        <w:instrText xml:space="preserve"> FORMTEXT </w:instrText>
      </w:r>
      <w:r w:rsidRPr="00B544C8" w:rsidR="00DF224B">
        <w:rPr>
          <w:rFonts w:ascii="Aptos" w:hAnsi="Aptos"/>
          <w:color w:val="2B579A"/>
          <w:sz w:val="16"/>
          <w:u w:val="single"/>
          <w:shd w:val="clear" w:color="auto" w:fill="E6E6E6"/>
        </w:rPr>
      </w:r>
      <w:r w:rsidRPr="00B544C8" w:rsidR="00DF224B">
        <w:rPr>
          <w:rFonts w:ascii="Aptos" w:hAnsi="Aptos"/>
          <w:color w:val="2B579A"/>
          <w:sz w:val="16"/>
          <w:u w:val="single"/>
          <w:shd w:val="clear" w:color="auto" w:fill="E6E6E6"/>
        </w:rPr>
        <w:fldChar w:fldCharType="separate"/>
      </w:r>
      <w:r w:rsidRPr="00B544C8" w:rsidR="00DF224B">
        <w:rPr>
          <w:rFonts w:ascii="Aptos" w:hAnsi="Aptos"/>
          <w:noProof/>
          <w:sz w:val="16"/>
          <w:u w:val="single"/>
        </w:rPr>
        <w:t> </w:t>
      </w:r>
      <w:r w:rsidRPr="00B544C8" w:rsidR="00DF224B">
        <w:rPr>
          <w:rFonts w:ascii="Aptos" w:hAnsi="Aptos"/>
          <w:noProof/>
          <w:sz w:val="16"/>
          <w:u w:val="single"/>
        </w:rPr>
        <w:t> </w:t>
      </w:r>
      <w:r w:rsidRPr="00B544C8" w:rsidR="00DF224B">
        <w:rPr>
          <w:rFonts w:ascii="Aptos" w:hAnsi="Aptos"/>
          <w:noProof/>
          <w:sz w:val="16"/>
          <w:u w:val="single"/>
        </w:rPr>
        <w:t> </w:t>
      </w:r>
      <w:r w:rsidRPr="00B544C8" w:rsidR="00DF224B">
        <w:rPr>
          <w:rFonts w:ascii="Aptos" w:hAnsi="Aptos"/>
          <w:noProof/>
          <w:sz w:val="16"/>
          <w:u w:val="single"/>
        </w:rPr>
        <w:t> </w:t>
      </w:r>
      <w:r w:rsidRPr="00B544C8" w:rsidR="00DF224B">
        <w:rPr>
          <w:rFonts w:ascii="Aptos" w:hAnsi="Aptos"/>
          <w:noProof/>
          <w:sz w:val="16"/>
          <w:u w:val="single"/>
          <w:lang w:val="en-US"/>
        </w:rPr>
        <w:t xml:space="preserve">                                                         </w:t>
      </w:r>
      <w:r w:rsidRPr="00B544C8" w:rsidR="00DF224B">
        <w:rPr>
          <w:rFonts w:ascii="Aptos" w:hAnsi="Aptos"/>
          <w:noProof/>
          <w:sz w:val="16"/>
          <w:u w:val="single"/>
        </w:rPr>
        <w:t> </w:t>
      </w:r>
      <w:r w:rsidRPr="00B544C8" w:rsidR="00DF224B">
        <w:rPr>
          <w:rFonts w:ascii="Aptos" w:hAnsi="Aptos"/>
          <w:color w:val="2B579A"/>
          <w:sz w:val="16"/>
          <w:u w:val="single"/>
          <w:shd w:val="clear" w:color="auto" w:fill="E6E6E6"/>
        </w:rPr>
        <w:fldChar w:fldCharType="end"/>
      </w:r>
      <w:bookmarkEnd w:id="399"/>
    </w:p>
    <w:p w:rsidRPr="00B544C8" w:rsidR="005D385D" w:rsidRDefault="005D385D" w14:paraId="16788234" w14:textId="77777777">
      <w:pPr>
        <w:pStyle w:val="Header"/>
        <w:tabs>
          <w:tab w:val="clear" w:pos="4320"/>
          <w:tab w:val="clear" w:pos="8640"/>
        </w:tabs>
        <w:rPr>
          <w:rFonts w:ascii="Aptos" w:hAnsi="Aptos"/>
          <w:sz w:val="16"/>
        </w:rPr>
      </w:pPr>
    </w:p>
    <w:p w:rsidRPr="00B544C8" w:rsidR="005D385D" w:rsidRDefault="005D385D" w14:paraId="18FF52F2" w14:textId="77777777">
      <w:pPr>
        <w:pStyle w:val="Header"/>
        <w:tabs>
          <w:tab w:val="clear" w:pos="4320"/>
          <w:tab w:val="clear" w:pos="8640"/>
        </w:tabs>
        <w:rPr>
          <w:rFonts w:ascii="Aptos" w:hAnsi="Aptos"/>
          <w:sz w:val="20"/>
          <w:lang w:val="en-US"/>
        </w:rPr>
      </w:pPr>
      <w:r w:rsidRPr="00B544C8">
        <w:rPr>
          <w:rFonts w:ascii="Aptos" w:hAnsi="Aptos"/>
          <w:sz w:val="20"/>
        </w:rPr>
        <w:t>Site Supervisor:</w:t>
      </w:r>
      <w:r w:rsidRPr="00B544C8" w:rsidR="00DF224B">
        <w:rPr>
          <w:rFonts w:ascii="Aptos" w:hAnsi="Aptos"/>
          <w:sz w:val="20"/>
          <w:lang w:val="en-US"/>
        </w:rPr>
        <w:t xml:space="preserve"> </w:t>
      </w:r>
      <w:r w:rsidRPr="00B544C8" w:rsidR="00DF224B">
        <w:rPr>
          <w:rFonts w:ascii="Aptos" w:hAnsi="Aptos"/>
          <w:color w:val="2B579A"/>
          <w:sz w:val="20"/>
          <w:u w:val="single"/>
          <w:shd w:val="clear" w:color="auto" w:fill="E6E6E6"/>
          <w:lang w:val="en-US"/>
        </w:rPr>
        <w:fldChar w:fldCharType="begin">
          <w:ffData>
            <w:name w:val="Text180"/>
            <w:enabled/>
            <w:calcOnExit w:val="0"/>
            <w:textInput/>
          </w:ffData>
        </w:fldChar>
      </w:r>
      <w:bookmarkStart w:name="Text180" w:id="400"/>
      <w:r w:rsidRPr="00B544C8" w:rsidR="00DF224B">
        <w:rPr>
          <w:rFonts w:ascii="Aptos" w:hAnsi="Aptos"/>
          <w:sz w:val="20"/>
          <w:u w:val="single"/>
          <w:lang w:val="en-US"/>
        </w:rPr>
        <w:instrText xml:space="preserve"> FORMTEXT </w:instrText>
      </w:r>
      <w:r w:rsidRPr="00B544C8" w:rsidR="00DF224B">
        <w:rPr>
          <w:rFonts w:ascii="Aptos" w:hAnsi="Aptos"/>
          <w:color w:val="2B579A"/>
          <w:sz w:val="20"/>
          <w:u w:val="single"/>
          <w:shd w:val="clear" w:color="auto" w:fill="E6E6E6"/>
          <w:lang w:val="en-US"/>
        </w:rPr>
      </w:r>
      <w:r w:rsidRPr="00B544C8" w:rsidR="00DF224B">
        <w:rPr>
          <w:rFonts w:ascii="Aptos" w:hAnsi="Aptos"/>
          <w:color w:val="2B579A"/>
          <w:sz w:val="20"/>
          <w:u w:val="single"/>
          <w:shd w:val="clear" w:color="auto" w:fill="E6E6E6"/>
          <w:lang w:val="en-US"/>
        </w:rPr>
        <w:fldChar w:fldCharType="separate"/>
      </w:r>
      <w:r w:rsidRPr="00B544C8" w:rsidR="00DF224B">
        <w:rPr>
          <w:rFonts w:ascii="Aptos" w:hAnsi="Aptos"/>
          <w:noProof/>
          <w:sz w:val="20"/>
          <w:u w:val="single"/>
          <w:lang w:val="en-US"/>
        </w:rPr>
        <w:t> </w:t>
      </w:r>
      <w:r w:rsidRPr="00B544C8" w:rsidR="00DF224B">
        <w:rPr>
          <w:rFonts w:ascii="Aptos" w:hAnsi="Aptos"/>
          <w:noProof/>
          <w:sz w:val="20"/>
          <w:u w:val="single"/>
          <w:lang w:val="en-US"/>
        </w:rPr>
        <w:t> </w:t>
      </w:r>
      <w:r w:rsidRPr="00B544C8" w:rsidR="00DF224B">
        <w:rPr>
          <w:rFonts w:ascii="Aptos" w:hAnsi="Aptos"/>
          <w:noProof/>
          <w:sz w:val="20"/>
          <w:u w:val="single"/>
          <w:lang w:val="en-US"/>
        </w:rPr>
        <w:t> </w:t>
      </w:r>
      <w:r w:rsidRPr="00B544C8" w:rsidR="00DF224B">
        <w:rPr>
          <w:rFonts w:ascii="Aptos" w:hAnsi="Aptos"/>
          <w:noProof/>
          <w:sz w:val="20"/>
          <w:u w:val="single"/>
          <w:lang w:val="en-US"/>
        </w:rPr>
        <w:t> </w:t>
      </w:r>
      <w:r w:rsidRPr="00B544C8" w:rsidR="00DF224B">
        <w:rPr>
          <w:rFonts w:ascii="Aptos" w:hAnsi="Aptos"/>
          <w:noProof/>
          <w:sz w:val="20"/>
          <w:u w:val="single"/>
          <w:lang w:val="en-US"/>
        </w:rPr>
        <w:t xml:space="preserve">                                                           </w:t>
      </w:r>
      <w:r w:rsidRPr="00B544C8" w:rsidR="00DF224B">
        <w:rPr>
          <w:rFonts w:ascii="Aptos" w:hAnsi="Aptos"/>
          <w:noProof/>
          <w:sz w:val="20"/>
          <w:u w:val="single"/>
          <w:lang w:val="en-US"/>
        </w:rPr>
        <w:t> </w:t>
      </w:r>
      <w:r w:rsidRPr="00B544C8" w:rsidR="00DF224B">
        <w:rPr>
          <w:rFonts w:ascii="Aptos" w:hAnsi="Aptos"/>
          <w:color w:val="2B579A"/>
          <w:sz w:val="20"/>
          <w:u w:val="single"/>
          <w:shd w:val="clear" w:color="auto" w:fill="E6E6E6"/>
          <w:lang w:val="en-US"/>
        </w:rPr>
        <w:fldChar w:fldCharType="end"/>
      </w:r>
      <w:bookmarkEnd w:id="400"/>
      <w:r w:rsidRPr="00B544C8" w:rsidR="00DF224B">
        <w:rPr>
          <w:rFonts w:ascii="Aptos" w:hAnsi="Aptos"/>
          <w:sz w:val="20"/>
          <w:lang w:val="en-US"/>
        </w:rPr>
        <w:t xml:space="preserve"> </w:t>
      </w:r>
    </w:p>
    <w:p w:rsidRPr="00B544C8" w:rsidR="00CA6B47" w:rsidP="00F362C0" w:rsidRDefault="00CA6B47" w14:paraId="57A6A0F0" w14:textId="77777777">
      <w:pPr>
        <w:pStyle w:val="Header"/>
        <w:tabs>
          <w:tab w:val="clear" w:pos="4320"/>
          <w:tab w:val="clear" w:pos="8640"/>
        </w:tabs>
        <w:jc w:val="center"/>
        <w:rPr>
          <w:rFonts w:ascii="Aptos" w:hAnsi="Aptos"/>
          <w:b/>
          <w:bCs/>
        </w:rPr>
      </w:pPr>
    </w:p>
    <w:p w:rsidRPr="00B544C8" w:rsidR="00CC1BB3" w:rsidP="00CC1BB3" w:rsidRDefault="00CC1BB3" w14:paraId="3A68064F" w14:textId="77777777">
      <w:pPr>
        <w:pStyle w:val="Header"/>
        <w:tabs>
          <w:tab w:val="clear" w:pos="4320"/>
          <w:tab w:val="clear" w:pos="8640"/>
        </w:tabs>
        <w:jc w:val="center"/>
        <w:rPr>
          <w:rFonts w:ascii="Aptos" w:hAnsi="Aptos"/>
          <w:b/>
          <w:bCs/>
          <w:sz w:val="20"/>
        </w:rPr>
      </w:pPr>
      <w:r w:rsidRPr="00B544C8">
        <w:rPr>
          <w:rFonts w:ascii="Aptos" w:hAnsi="Aptos"/>
          <w:b/>
          <w:bCs/>
          <w:sz w:val="20"/>
        </w:rPr>
        <w:t>Learning Contract Activities</w:t>
      </w:r>
    </w:p>
    <w:p w:rsidRPr="00B544C8" w:rsidR="00CC1BB3" w:rsidP="00CC1BB3" w:rsidRDefault="00CC1BB3" w14:paraId="1CD137A6" w14:textId="77777777">
      <w:pPr>
        <w:pStyle w:val="Header"/>
        <w:tabs>
          <w:tab w:val="clear" w:pos="4320"/>
          <w:tab w:val="clear" w:pos="8640"/>
        </w:tabs>
        <w:spacing w:line="360" w:lineRule="auto"/>
        <w:rPr>
          <w:rFonts w:ascii="Aptos" w:hAnsi="Aptos"/>
          <w:b/>
          <w:bCs/>
          <w:sz w:val="20"/>
        </w:rPr>
      </w:pPr>
      <w:r w:rsidRPr="00B544C8">
        <w:rPr>
          <w:rFonts w:ascii="Aptos" w:hAnsi="Aptos"/>
          <w:b/>
          <w:bCs/>
          <w:sz w:val="20"/>
        </w:rPr>
        <w:t>Rating</w:t>
      </w:r>
      <w:r w:rsidRPr="00B544C8">
        <w:rPr>
          <w:rFonts w:ascii="Aptos" w:hAnsi="Aptos"/>
          <w:b/>
          <w:bCs/>
          <w:sz w:val="20"/>
        </w:rPr>
        <w:tab/>
      </w:r>
    </w:p>
    <w:p w:rsidRPr="00B544C8" w:rsidR="00CC1BB3" w:rsidP="00CC1BB3" w:rsidRDefault="00CC1BB3" w14:paraId="5371C913" w14:textId="77777777">
      <w:pPr>
        <w:pStyle w:val="Header"/>
        <w:tabs>
          <w:tab w:val="clear" w:pos="4320"/>
          <w:tab w:val="clear" w:pos="8640"/>
        </w:tabs>
        <w:spacing w:line="360" w:lineRule="auto"/>
        <w:ind w:left="720" w:firstLine="720"/>
        <w:rPr>
          <w:rFonts w:ascii="Aptos" w:hAnsi="Aptos"/>
          <w:b/>
          <w:bCs/>
          <w:sz w:val="20"/>
          <w:lang w:val="en-US"/>
        </w:rPr>
      </w:pPr>
      <w:r w:rsidRPr="00B544C8">
        <w:rPr>
          <w:rFonts w:ascii="Aptos" w:hAnsi="Aptos"/>
          <w:b/>
          <w:bCs/>
          <w:sz w:val="20"/>
          <w:lang w:val="en-US"/>
        </w:rPr>
        <w:t xml:space="preserve">Goals: </w:t>
      </w:r>
    </w:p>
    <w:p w:rsidRPr="00B544C8" w:rsidR="00CC1BB3" w:rsidP="00CC1BB3" w:rsidRDefault="00CC1BB3" w14:paraId="65B2370F" w14:textId="77777777">
      <w:pPr>
        <w:pStyle w:val="Header"/>
        <w:tabs>
          <w:tab w:val="clear" w:pos="4320"/>
          <w:tab w:val="clear" w:pos="8640"/>
        </w:tabs>
        <w:spacing w:line="480" w:lineRule="auto"/>
        <w:rPr>
          <w:rFonts w:ascii="Aptos" w:hAnsi="Aptos"/>
          <w:b/>
          <w:bCs/>
          <w:sz w:val="20"/>
          <w:lang w:val="en-US"/>
        </w:rPr>
      </w:pPr>
      <w:r w:rsidRPr="00B544C8">
        <w:rPr>
          <w:rFonts w:ascii="Aptos" w:hAnsi="Aptos"/>
          <w:b/>
          <w:bCs/>
          <w:color w:val="2B579A"/>
          <w:sz w:val="20"/>
          <w:u w:val="single"/>
          <w:shd w:val="clear" w:color="auto" w:fill="E6E6E6"/>
        </w:rPr>
        <w:fldChar w:fldCharType="begin">
          <w:ffData>
            <w:name w:val="Text158"/>
            <w:enabled/>
            <w:calcOnExit w:val="0"/>
            <w:textInput/>
          </w:ffData>
        </w:fldChar>
      </w:r>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r w:rsidRPr="00B544C8">
        <w:rPr>
          <w:rFonts w:ascii="Aptos" w:hAnsi="Aptos"/>
          <w:b/>
          <w:bCs/>
          <w:sz w:val="20"/>
        </w:rPr>
        <w:tab/>
      </w:r>
      <w:r w:rsidRPr="00B544C8">
        <w:rPr>
          <w:rFonts w:ascii="Aptos" w:hAnsi="Aptos"/>
          <w:b/>
          <w:bCs/>
          <w:sz w:val="20"/>
        </w:rPr>
        <w:tab/>
      </w:r>
      <w:r w:rsidRPr="00B544C8">
        <w:rPr>
          <w:rFonts w:ascii="Aptos" w:hAnsi="Aptos"/>
          <w:b/>
          <w:bCs/>
          <w:sz w:val="20"/>
        </w:rPr>
        <w:t>a.</w:t>
      </w:r>
      <w:r w:rsidRPr="00B544C8">
        <w:rPr>
          <w:rFonts w:ascii="Aptos" w:hAnsi="Aptos"/>
          <w:b/>
          <w:bCs/>
          <w:sz w:val="20"/>
          <w:lang w:val="en-US"/>
        </w:rPr>
        <w:t xml:space="preserve"> </w:t>
      </w:r>
      <w:r w:rsidRPr="00B544C8">
        <w:rPr>
          <w:rFonts w:ascii="Aptos" w:hAnsi="Aptos"/>
          <w:b/>
          <w:bCs/>
          <w:color w:val="2B579A"/>
          <w:sz w:val="20"/>
          <w:u w:val="single"/>
          <w:shd w:val="clear" w:color="auto" w:fill="E6E6E6"/>
          <w:lang w:val="en-US"/>
        </w:rPr>
        <w:fldChar w:fldCharType="begin">
          <w:ffData>
            <w:name w:val="Text153"/>
            <w:enabled/>
            <w:calcOnExit w:val="0"/>
            <w:textInput/>
          </w:ffData>
        </w:fldChar>
      </w:r>
      <w:r w:rsidRPr="00B544C8">
        <w:rPr>
          <w:rFonts w:ascii="Aptos" w:hAnsi="Aptos"/>
          <w:b/>
          <w:bCs/>
          <w:sz w:val="20"/>
          <w:u w:val="single"/>
          <w:lang w:val="en-US"/>
        </w:rPr>
        <w:instrText xml:space="preserve"> FORMTEXT </w:instrText>
      </w:r>
      <w:r w:rsidRPr="00B544C8">
        <w:rPr>
          <w:rFonts w:ascii="Aptos" w:hAnsi="Aptos"/>
          <w:b/>
          <w:bCs/>
          <w:color w:val="2B579A"/>
          <w:sz w:val="20"/>
          <w:u w:val="single"/>
          <w:shd w:val="clear" w:color="auto" w:fill="E6E6E6"/>
          <w:lang w:val="en-US"/>
        </w:rPr>
      </w:r>
      <w:r w:rsidRPr="00B544C8">
        <w:rPr>
          <w:rFonts w:ascii="Aptos" w:hAnsi="Aptos"/>
          <w:b/>
          <w:bCs/>
          <w:color w:val="2B579A"/>
          <w:sz w:val="20"/>
          <w:u w:val="single"/>
          <w:shd w:val="clear" w:color="auto" w:fill="E6E6E6"/>
          <w:lang w:val="en-US"/>
        </w:rPr>
        <w:fldChar w:fldCharType="separate"/>
      </w:r>
      <w:r w:rsidRPr="00B544C8">
        <w:rPr>
          <w:rFonts w:ascii="Aptos" w:hAnsi="Aptos"/>
          <w:b/>
          <w:bCs/>
          <w:noProof/>
          <w:sz w:val="20"/>
          <w:u w:val="single"/>
          <w:lang w:val="en-US"/>
        </w:rPr>
        <w:t> </w:t>
      </w:r>
      <w:r w:rsidRPr="00B544C8">
        <w:rPr>
          <w:rFonts w:ascii="Aptos" w:hAnsi="Aptos"/>
          <w:b/>
          <w:bCs/>
          <w:noProof/>
          <w:sz w:val="20"/>
          <w:u w:val="single"/>
          <w:lang w:val="en-US"/>
        </w:rPr>
        <w:t xml:space="preserve">                                                                                                                                     </w:t>
      </w:r>
      <w:r w:rsidRPr="00B544C8">
        <w:rPr>
          <w:rFonts w:ascii="Aptos" w:hAnsi="Aptos"/>
          <w:b/>
          <w:bCs/>
          <w:noProof/>
          <w:sz w:val="20"/>
          <w:u w:val="single"/>
          <w:lang w:val="en-US"/>
        </w:rPr>
        <w:t> </w:t>
      </w:r>
      <w:r w:rsidRPr="00B544C8">
        <w:rPr>
          <w:rFonts w:ascii="Aptos" w:hAnsi="Aptos"/>
          <w:b/>
          <w:bCs/>
          <w:noProof/>
          <w:sz w:val="20"/>
          <w:u w:val="single"/>
          <w:lang w:val="en-US"/>
        </w:rPr>
        <w:t> </w:t>
      </w:r>
      <w:r w:rsidRPr="00B544C8">
        <w:rPr>
          <w:rFonts w:ascii="Aptos" w:hAnsi="Aptos"/>
          <w:b/>
          <w:bCs/>
          <w:noProof/>
          <w:sz w:val="20"/>
          <w:u w:val="single"/>
          <w:lang w:val="en-US"/>
        </w:rPr>
        <w:t> </w:t>
      </w:r>
      <w:r w:rsidRPr="00B544C8">
        <w:rPr>
          <w:rFonts w:ascii="Aptos" w:hAnsi="Aptos"/>
          <w:b/>
          <w:bCs/>
          <w:noProof/>
          <w:sz w:val="20"/>
          <w:u w:val="single"/>
          <w:lang w:val="en-US"/>
        </w:rPr>
        <w:t> </w:t>
      </w:r>
      <w:r w:rsidRPr="00B544C8">
        <w:rPr>
          <w:rFonts w:ascii="Aptos" w:hAnsi="Aptos"/>
          <w:b/>
          <w:bCs/>
          <w:color w:val="2B579A"/>
          <w:sz w:val="20"/>
          <w:u w:val="single"/>
          <w:shd w:val="clear" w:color="auto" w:fill="E6E6E6"/>
          <w:lang w:val="en-US"/>
        </w:rPr>
        <w:fldChar w:fldCharType="end"/>
      </w:r>
    </w:p>
    <w:p w:rsidRPr="00B544C8" w:rsidR="00CC1BB3" w:rsidP="00CC1BB3" w:rsidRDefault="00CC1BB3" w14:paraId="1301D968" w14:textId="77777777">
      <w:pPr>
        <w:pStyle w:val="Header"/>
        <w:tabs>
          <w:tab w:val="clear" w:pos="4320"/>
          <w:tab w:val="clear" w:pos="8640"/>
        </w:tabs>
        <w:spacing w:line="480" w:lineRule="auto"/>
        <w:rPr>
          <w:rFonts w:ascii="Aptos" w:hAnsi="Aptos"/>
          <w:b/>
          <w:bCs/>
          <w:sz w:val="20"/>
        </w:rPr>
      </w:pPr>
      <w:r w:rsidRPr="00B544C8">
        <w:rPr>
          <w:rFonts w:ascii="Aptos" w:hAnsi="Aptos"/>
          <w:b/>
          <w:bCs/>
          <w:color w:val="2B579A"/>
          <w:sz w:val="20"/>
          <w:u w:val="single"/>
          <w:shd w:val="clear" w:color="auto" w:fill="E6E6E6"/>
        </w:rPr>
        <w:fldChar w:fldCharType="begin">
          <w:ffData>
            <w:name w:val="Text159"/>
            <w:enabled/>
            <w:calcOnExit w:val="0"/>
            <w:textInput/>
          </w:ffData>
        </w:fldChar>
      </w:r>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r w:rsidRPr="00B544C8">
        <w:rPr>
          <w:rFonts w:ascii="Aptos" w:hAnsi="Aptos"/>
          <w:b/>
          <w:bCs/>
          <w:sz w:val="20"/>
        </w:rPr>
        <w:tab/>
      </w:r>
      <w:r w:rsidRPr="00B544C8">
        <w:rPr>
          <w:rFonts w:ascii="Aptos" w:hAnsi="Aptos"/>
          <w:b/>
          <w:bCs/>
          <w:sz w:val="20"/>
        </w:rPr>
        <w:tab/>
      </w:r>
      <w:r w:rsidRPr="00B544C8">
        <w:rPr>
          <w:rFonts w:ascii="Aptos" w:hAnsi="Aptos"/>
          <w:b/>
          <w:bCs/>
          <w:sz w:val="20"/>
        </w:rPr>
        <w:t xml:space="preserve">b. </w:t>
      </w:r>
      <w:r w:rsidRPr="00B544C8">
        <w:rPr>
          <w:rFonts w:ascii="Aptos" w:hAnsi="Aptos"/>
          <w:b/>
          <w:bCs/>
          <w:color w:val="2B579A"/>
          <w:sz w:val="20"/>
          <w:u w:val="single"/>
          <w:shd w:val="clear" w:color="auto" w:fill="E6E6E6"/>
        </w:rPr>
        <w:fldChar w:fldCharType="begin">
          <w:ffData>
            <w:name w:val="Text154"/>
            <w:enabled/>
            <w:calcOnExit w:val="0"/>
            <w:textInput/>
          </w:ffData>
        </w:fldChar>
      </w:r>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lang w:val="en-US"/>
        </w:rPr>
        <w:t xml:space="preserve">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p>
    <w:p w:rsidRPr="00B544C8" w:rsidR="00CC1BB3" w:rsidP="00CC1BB3" w:rsidRDefault="00CC1BB3" w14:paraId="7326DAC9" w14:textId="77777777">
      <w:pPr>
        <w:pStyle w:val="Header"/>
        <w:tabs>
          <w:tab w:val="clear" w:pos="4320"/>
          <w:tab w:val="clear" w:pos="8640"/>
        </w:tabs>
        <w:spacing w:line="480" w:lineRule="auto"/>
        <w:rPr>
          <w:rFonts w:ascii="Aptos" w:hAnsi="Aptos"/>
          <w:b/>
          <w:bCs/>
          <w:sz w:val="20"/>
        </w:rPr>
      </w:pPr>
      <w:r w:rsidRPr="00B544C8">
        <w:rPr>
          <w:rFonts w:ascii="Aptos" w:hAnsi="Aptos"/>
          <w:b/>
          <w:bCs/>
          <w:color w:val="2B579A"/>
          <w:sz w:val="20"/>
          <w:u w:val="single"/>
          <w:shd w:val="clear" w:color="auto" w:fill="E6E6E6"/>
        </w:rPr>
        <w:fldChar w:fldCharType="begin">
          <w:ffData>
            <w:name w:val="Text160"/>
            <w:enabled/>
            <w:calcOnExit w:val="0"/>
            <w:textInput/>
          </w:ffData>
        </w:fldChar>
      </w:r>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r w:rsidRPr="00B544C8">
        <w:rPr>
          <w:rFonts w:ascii="Aptos" w:hAnsi="Aptos"/>
          <w:b/>
          <w:bCs/>
          <w:sz w:val="20"/>
        </w:rPr>
        <w:tab/>
      </w:r>
      <w:r w:rsidRPr="00B544C8">
        <w:rPr>
          <w:rFonts w:ascii="Aptos" w:hAnsi="Aptos"/>
          <w:b/>
          <w:bCs/>
          <w:sz w:val="20"/>
        </w:rPr>
        <w:tab/>
      </w:r>
      <w:r w:rsidRPr="00B544C8">
        <w:rPr>
          <w:rFonts w:ascii="Aptos" w:hAnsi="Aptos"/>
          <w:b/>
          <w:bCs/>
          <w:sz w:val="20"/>
        </w:rPr>
        <w:t>c.</w:t>
      </w:r>
      <w:r w:rsidRPr="00B544C8">
        <w:rPr>
          <w:rFonts w:ascii="Aptos" w:hAnsi="Aptos"/>
          <w:b/>
          <w:bCs/>
          <w:sz w:val="20"/>
          <w:lang w:val="en-US"/>
        </w:rPr>
        <w:t xml:space="preserve"> </w:t>
      </w:r>
      <w:r w:rsidRPr="00B544C8">
        <w:rPr>
          <w:rFonts w:ascii="Aptos" w:hAnsi="Aptos"/>
          <w:b/>
          <w:bCs/>
          <w:color w:val="2B579A"/>
          <w:sz w:val="20"/>
          <w:u w:val="single"/>
          <w:shd w:val="clear" w:color="auto" w:fill="E6E6E6"/>
          <w:lang w:val="en-US"/>
        </w:rPr>
        <w:fldChar w:fldCharType="begin">
          <w:ffData>
            <w:name w:val="Text155"/>
            <w:enabled/>
            <w:calcOnExit w:val="0"/>
            <w:textInput/>
          </w:ffData>
        </w:fldChar>
      </w:r>
      <w:r w:rsidRPr="00B544C8">
        <w:rPr>
          <w:rFonts w:ascii="Aptos" w:hAnsi="Aptos"/>
          <w:b/>
          <w:bCs/>
          <w:sz w:val="20"/>
          <w:u w:val="single"/>
          <w:lang w:val="en-US"/>
        </w:rPr>
        <w:instrText xml:space="preserve"> FORMTEXT </w:instrText>
      </w:r>
      <w:r w:rsidRPr="00B544C8">
        <w:rPr>
          <w:rFonts w:ascii="Aptos" w:hAnsi="Aptos"/>
          <w:b/>
          <w:bCs/>
          <w:color w:val="2B579A"/>
          <w:sz w:val="20"/>
          <w:u w:val="single"/>
          <w:shd w:val="clear" w:color="auto" w:fill="E6E6E6"/>
          <w:lang w:val="en-US"/>
        </w:rPr>
      </w:r>
      <w:r w:rsidRPr="00B544C8">
        <w:rPr>
          <w:rFonts w:ascii="Aptos" w:hAnsi="Aptos"/>
          <w:b/>
          <w:bCs/>
          <w:color w:val="2B579A"/>
          <w:sz w:val="20"/>
          <w:u w:val="single"/>
          <w:shd w:val="clear" w:color="auto" w:fill="E6E6E6"/>
          <w:lang w:val="en-US"/>
        </w:rPr>
        <w:fldChar w:fldCharType="separate"/>
      </w:r>
      <w:r w:rsidRPr="00B544C8">
        <w:rPr>
          <w:rFonts w:ascii="Aptos" w:hAnsi="Aptos"/>
          <w:b/>
          <w:bCs/>
          <w:noProof/>
          <w:sz w:val="20"/>
          <w:u w:val="single"/>
          <w:lang w:val="en-US"/>
        </w:rPr>
        <w:t> </w:t>
      </w:r>
      <w:r w:rsidRPr="00B544C8">
        <w:rPr>
          <w:rFonts w:ascii="Aptos" w:hAnsi="Aptos"/>
          <w:b/>
          <w:bCs/>
          <w:noProof/>
          <w:sz w:val="20"/>
          <w:u w:val="single"/>
          <w:lang w:val="en-US"/>
        </w:rPr>
        <w:t> </w:t>
      </w:r>
      <w:r w:rsidRPr="00B544C8">
        <w:rPr>
          <w:rFonts w:ascii="Aptos" w:hAnsi="Aptos"/>
          <w:b/>
          <w:bCs/>
          <w:noProof/>
          <w:sz w:val="20"/>
          <w:u w:val="single"/>
          <w:lang w:val="en-US"/>
        </w:rPr>
        <w:t> </w:t>
      </w:r>
      <w:r w:rsidRPr="00B544C8">
        <w:rPr>
          <w:rFonts w:ascii="Aptos" w:hAnsi="Aptos"/>
          <w:b/>
          <w:bCs/>
          <w:noProof/>
          <w:sz w:val="20"/>
          <w:u w:val="single"/>
          <w:lang w:val="en-US"/>
        </w:rPr>
        <w:t> </w:t>
      </w:r>
      <w:r w:rsidRPr="00B544C8">
        <w:rPr>
          <w:rFonts w:ascii="Aptos" w:hAnsi="Aptos"/>
          <w:b/>
          <w:bCs/>
          <w:noProof/>
          <w:sz w:val="20"/>
          <w:u w:val="single"/>
          <w:lang w:val="en-US"/>
        </w:rPr>
        <w:t xml:space="preserve">                                                                                                                                    </w:t>
      </w:r>
      <w:r w:rsidRPr="00B544C8">
        <w:rPr>
          <w:rFonts w:ascii="Aptos" w:hAnsi="Aptos"/>
          <w:b/>
          <w:bCs/>
          <w:noProof/>
          <w:sz w:val="20"/>
          <w:u w:val="single"/>
          <w:lang w:val="en-US"/>
        </w:rPr>
        <w:t> </w:t>
      </w:r>
      <w:r w:rsidRPr="00B544C8">
        <w:rPr>
          <w:rFonts w:ascii="Aptos" w:hAnsi="Aptos"/>
          <w:b/>
          <w:bCs/>
          <w:color w:val="2B579A"/>
          <w:sz w:val="20"/>
          <w:u w:val="single"/>
          <w:shd w:val="clear" w:color="auto" w:fill="E6E6E6"/>
          <w:lang w:val="en-US"/>
        </w:rPr>
        <w:fldChar w:fldCharType="end"/>
      </w:r>
    </w:p>
    <w:p w:rsidRPr="00B544C8" w:rsidR="00CC1BB3" w:rsidP="00CC1BB3" w:rsidRDefault="00CC1BB3" w14:paraId="710001B1" w14:textId="77777777">
      <w:pPr>
        <w:pStyle w:val="Header"/>
        <w:tabs>
          <w:tab w:val="clear" w:pos="4320"/>
          <w:tab w:val="clear" w:pos="8640"/>
        </w:tabs>
        <w:spacing w:line="480" w:lineRule="auto"/>
        <w:rPr>
          <w:rFonts w:ascii="Aptos" w:hAnsi="Aptos"/>
          <w:b/>
          <w:bCs/>
          <w:sz w:val="20"/>
        </w:rPr>
      </w:pPr>
      <w:r w:rsidRPr="00B544C8">
        <w:rPr>
          <w:rFonts w:ascii="Aptos" w:hAnsi="Aptos"/>
          <w:b/>
          <w:bCs/>
          <w:color w:val="2B579A"/>
          <w:sz w:val="20"/>
          <w:u w:val="single"/>
          <w:shd w:val="clear" w:color="auto" w:fill="E6E6E6"/>
        </w:rPr>
        <w:fldChar w:fldCharType="begin">
          <w:ffData>
            <w:name w:val="Text161"/>
            <w:enabled/>
            <w:calcOnExit w:val="0"/>
            <w:textInput/>
          </w:ffData>
        </w:fldChar>
      </w:r>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r w:rsidRPr="00B544C8">
        <w:rPr>
          <w:rFonts w:ascii="Aptos" w:hAnsi="Aptos"/>
          <w:b/>
          <w:bCs/>
          <w:sz w:val="20"/>
        </w:rPr>
        <w:tab/>
      </w:r>
      <w:r w:rsidRPr="00B544C8">
        <w:rPr>
          <w:rFonts w:ascii="Aptos" w:hAnsi="Aptos"/>
          <w:b/>
          <w:bCs/>
          <w:sz w:val="20"/>
        </w:rPr>
        <w:tab/>
      </w:r>
      <w:r w:rsidRPr="00B544C8">
        <w:rPr>
          <w:rFonts w:ascii="Aptos" w:hAnsi="Aptos"/>
          <w:b/>
          <w:bCs/>
          <w:sz w:val="20"/>
        </w:rPr>
        <w:t xml:space="preserve">d. </w:t>
      </w:r>
      <w:r w:rsidRPr="00B544C8">
        <w:rPr>
          <w:rFonts w:ascii="Aptos" w:hAnsi="Aptos"/>
          <w:b/>
          <w:bCs/>
          <w:color w:val="2B579A"/>
          <w:sz w:val="20"/>
          <w:u w:val="single"/>
          <w:shd w:val="clear" w:color="auto" w:fill="E6E6E6"/>
        </w:rPr>
        <w:fldChar w:fldCharType="begin">
          <w:ffData>
            <w:name w:val="Text156"/>
            <w:enabled/>
            <w:calcOnExit w:val="0"/>
            <w:textInput/>
          </w:ffData>
        </w:fldChar>
      </w:r>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lang w:val="en-US"/>
        </w:rPr>
        <w:t xml:space="preserve">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p>
    <w:p w:rsidRPr="00B544C8" w:rsidR="00CC1BB3" w:rsidP="00CC1BB3" w:rsidRDefault="00CC1BB3" w14:paraId="7F29F564" w14:textId="77777777">
      <w:pPr>
        <w:pStyle w:val="Header"/>
        <w:tabs>
          <w:tab w:val="clear" w:pos="4320"/>
          <w:tab w:val="clear" w:pos="8640"/>
        </w:tabs>
        <w:spacing w:line="480" w:lineRule="auto"/>
        <w:rPr>
          <w:rFonts w:ascii="Aptos" w:hAnsi="Aptos"/>
          <w:b/>
          <w:bCs/>
          <w:sz w:val="20"/>
        </w:rPr>
      </w:pPr>
      <w:r w:rsidRPr="00B544C8">
        <w:rPr>
          <w:rFonts w:ascii="Aptos" w:hAnsi="Aptos"/>
          <w:b/>
          <w:bCs/>
          <w:color w:val="2B579A"/>
          <w:sz w:val="20"/>
          <w:u w:val="single"/>
          <w:shd w:val="clear" w:color="auto" w:fill="E6E6E6"/>
        </w:rPr>
        <w:fldChar w:fldCharType="begin">
          <w:ffData>
            <w:name w:val="Text162"/>
            <w:enabled/>
            <w:calcOnExit w:val="0"/>
            <w:textInput/>
          </w:ffData>
        </w:fldChar>
      </w:r>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r w:rsidRPr="00B544C8">
        <w:rPr>
          <w:rFonts w:ascii="Aptos" w:hAnsi="Aptos"/>
          <w:b/>
          <w:bCs/>
          <w:sz w:val="20"/>
        </w:rPr>
        <w:tab/>
      </w:r>
      <w:r w:rsidRPr="00B544C8">
        <w:rPr>
          <w:rFonts w:ascii="Aptos" w:hAnsi="Aptos"/>
          <w:b/>
          <w:bCs/>
          <w:sz w:val="20"/>
        </w:rPr>
        <w:tab/>
      </w:r>
      <w:r w:rsidRPr="00B544C8">
        <w:rPr>
          <w:rFonts w:ascii="Aptos" w:hAnsi="Aptos"/>
          <w:b/>
          <w:bCs/>
          <w:sz w:val="20"/>
        </w:rPr>
        <w:t>e.</w:t>
      </w:r>
      <w:r w:rsidRPr="00B544C8">
        <w:rPr>
          <w:rFonts w:ascii="Aptos" w:hAnsi="Aptos"/>
          <w:b/>
          <w:bCs/>
          <w:sz w:val="20"/>
          <w:lang w:val="en-US"/>
        </w:rPr>
        <w:t xml:space="preserve"> </w:t>
      </w:r>
      <w:r w:rsidRPr="00B544C8">
        <w:rPr>
          <w:rFonts w:ascii="Aptos" w:hAnsi="Aptos"/>
          <w:b/>
          <w:bCs/>
          <w:color w:val="2B579A"/>
          <w:sz w:val="20"/>
          <w:u w:val="single"/>
          <w:shd w:val="clear" w:color="auto" w:fill="E6E6E6"/>
          <w:lang w:val="en-US"/>
        </w:rPr>
        <w:fldChar w:fldCharType="begin">
          <w:ffData>
            <w:name w:val="Text157"/>
            <w:enabled/>
            <w:calcOnExit w:val="0"/>
            <w:textInput/>
          </w:ffData>
        </w:fldChar>
      </w:r>
      <w:r w:rsidRPr="00B544C8">
        <w:rPr>
          <w:rFonts w:ascii="Aptos" w:hAnsi="Aptos"/>
          <w:b/>
          <w:bCs/>
          <w:sz w:val="20"/>
          <w:u w:val="single"/>
          <w:lang w:val="en-US"/>
        </w:rPr>
        <w:instrText xml:space="preserve"> FORMTEXT </w:instrText>
      </w:r>
      <w:r w:rsidRPr="00B544C8">
        <w:rPr>
          <w:rFonts w:ascii="Aptos" w:hAnsi="Aptos"/>
          <w:b/>
          <w:bCs/>
          <w:color w:val="2B579A"/>
          <w:sz w:val="20"/>
          <w:u w:val="single"/>
          <w:shd w:val="clear" w:color="auto" w:fill="E6E6E6"/>
          <w:lang w:val="en-US"/>
        </w:rPr>
      </w:r>
      <w:r w:rsidRPr="00B544C8">
        <w:rPr>
          <w:rFonts w:ascii="Aptos" w:hAnsi="Aptos"/>
          <w:b/>
          <w:bCs/>
          <w:color w:val="2B579A"/>
          <w:sz w:val="20"/>
          <w:u w:val="single"/>
          <w:shd w:val="clear" w:color="auto" w:fill="E6E6E6"/>
          <w:lang w:val="en-US"/>
        </w:rPr>
        <w:fldChar w:fldCharType="separate"/>
      </w:r>
      <w:r w:rsidRPr="00B544C8">
        <w:rPr>
          <w:rFonts w:ascii="Aptos" w:hAnsi="Aptos"/>
          <w:b/>
          <w:bCs/>
          <w:noProof/>
          <w:sz w:val="20"/>
          <w:u w:val="single"/>
          <w:lang w:val="en-US"/>
        </w:rPr>
        <w:t> </w:t>
      </w:r>
      <w:r w:rsidRPr="00B544C8">
        <w:rPr>
          <w:rFonts w:ascii="Aptos" w:hAnsi="Aptos"/>
          <w:b/>
          <w:bCs/>
          <w:noProof/>
          <w:sz w:val="20"/>
          <w:u w:val="single"/>
          <w:lang w:val="en-US"/>
        </w:rPr>
        <w:t> </w:t>
      </w:r>
      <w:r w:rsidRPr="00B544C8">
        <w:rPr>
          <w:rFonts w:ascii="Aptos" w:hAnsi="Aptos"/>
          <w:b/>
          <w:bCs/>
          <w:noProof/>
          <w:sz w:val="20"/>
          <w:u w:val="single"/>
          <w:lang w:val="en-US"/>
        </w:rPr>
        <w:t> </w:t>
      </w:r>
      <w:r w:rsidRPr="00B544C8">
        <w:rPr>
          <w:rFonts w:ascii="Aptos" w:hAnsi="Aptos"/>
          <w:b/>
          <w:bCs/>
          <w:noProof/>
          <w:sz w:val="20"/>
          <w:u w:val="single"/>
          <w:lang w:val="en-US"/>
        </w:rPr>
        <w:t> </w:t>
      </w:r>
      <w:r w:rsidRPr="00B544C8">
        <w:rPr>
          <w:rFonts w:ascii="Aptos" w:hAnsi="Aptos"/>
          <w:b/>
          <w:bCs/>
          <w:noProof/>
          <w:sz w:val="20"/>
          <w:u w:val="single"/>
          <w:lang w:val="en-US"/>
        </w:rPr>
        <w:t xml:space="preserve">                                                                                                                                    </w:t>
      </w:r>
      <w:r w:rsidRPr="00B544C8">
        <w:rPr>
          <w:rFonts w:ascii="Aptos" w:hAnsi="Aptos"/>
          <w:b/>
          <w:bCs/>
          <w:noProof/>
          <w:sz w:val="20"/>
          <w:u w:val="single"/>
          <w:lang w:val="en-US"/>
        </w:rPr>
        <w:t> </w:t>
      </w:r>
      <w:r w:rsidRPr="00B544C8">
        <w:rPr>
          <w:rFonts w:ascii="Aptos" w:hAnsi="Aptos"/>
          <w:b/>
          <w:bCs/>
          <w:color w:val="2B579A"/>
          <w:sz w:val="20"/>
          <w:u w:val="single"/>
          <w:shd w:val="clear" w:color="auto" w:fill="E6E6E6"/>
          <w:lang w:val="en-US"/>
        </w:rPr>
        <w:fldChar w:fldCharType="end"/>
      </w:r>
    </w:p>
    <w:p w:rsidRPr="00B544C8" w:rsidR="00CC1BB3" w:rsidP="00CC1BB3" w:rsidRDefault="00CC1BB3" w14:paraId="4C038296" w14:textId="77777777">
      <w:pPr>
        <w:pStyle w:val="Header"/>
        <w:tabs>
          <w:tab w:val="clear" w:pos="4320"/>
          <w:tab w:val="clear" w:pos="8640"/>
        </w:tabs>
        <w:spacing w:line="480" w:lineRule="auto"/>
        <w:jc w:val="center"/>
        <w:rPr>
          <w:rFonts w:ascii="Aptos" w:hAnsi="Aptos"/>
          <w:sz w:val="20"/>
        </w:rPr>
      </w:pPr>
      <w:r w:rsidRPr="00B544C8">
        <w:rPr>
          <w:rFonts w:ascii="Aptos" w:hAnsi="Aptos"/>
          <w:b/>
          <w:bCs/>
          <w:sz w:val="20"/>
        </w:rPr>
        <w:t>Other Activities</w:t>
      </w:r>
    </w:p>
    <w:p w:rsidRPr="00B544C8" w:rsidR="00CC1BB3" w:rsidP="00CC1BB3" w:rsidRDefault="00CC1BB3" w14:paraId="0EF397B7" w14:textId="77777777">
      <w:pPr>
        <w:pStyle w:val="Header"/>
        <w:tabs>
          <w:tab w:val="clear" w:pos="4320"/>
          <w:tab w:val="clear" w:pos="8640"/>
        </w:tabs>
        <w:spacing w:line="480" w:lineRule="auto"/>
        <w:rPr>
          <w:rFonts w:ascii="Aptos" w:hAnsi="Aptos"/>
          <w:b/>
          <w:bCs/>
          <w:sz w:val="20"/>
        </w:rPr>
      </w:pPr>
      <w:r w:rsidRPr="00B544C8">
        <w:rPr>
          <w:rFonts w:ascii="Aptos" w:hAnsi="Aptos"/>
          <w:b/>
          <w:bCs/>
          <w:color w:val="2B579A"/>
          <w:sz w:val="20"/>
          <w:u w:val="single"/>
          <w:shd w:val="clear" w:color="auto" w:fill="E6E6E6"/>
        </w:rPr>
        <w:fldChar w:fldCharType="begin">
          <w:ffData>
            <w:name w:val="Text168"/>
            <w:enabled/>
            <w:calcOnExit w:val="0"/>
            <w:textInput/>
          </w:ffData>
        </w:fldChar>
      </w:r>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r w:rsidRPr="00B544C8">
        <w:rPr>
          <w:rFonts w:ascii="Aptos" w:hAnsi="Aptos"/>
          <w:b/>
          <w:bCs/>
          <w:sz w:val="20"/>
        </w:rPr>
        <w:tab/>
      </w:r>
      <w:r w:rsidRPr="00B544C8">
        <w:rPr>
          <w:rFonts w:ascii="Aptos" w:hAnsi="Aptos"/>
          <w:b/>
          <w:bCs/>
          <w:sz w:val="20"/>
        </w:rPr>
        <w:tab/>
      </w:r>
      <w:r w:rsidRPr="00B544C8">
        <w:rPr>
          <w:rFonts w:ascii="Aptos" w:hAnsi="Aptos"/>
          <w:b/>
          <w:bCs/>
          <w:sz w:val="20"/>
        </w:rPr>
        <w:t xml:space="preserve">a. </w:t>
      </w:r>
      <w:r w:rsidRPr="00B544C8">
        <w:rPr>
          <w:rFonts w:ascii="Aptos" w:hAnsi="Aptos"/>
          <w:b/>
          <w:bCs/>
          <w:color w:val="2B579A"/>
          <w:sz w:val="20"/>
          <w:u w:val="single"/>
          <w:shd w:val="clear" w:color="auto" w:fill="E6E6E6"/>
        </w:rPr>
        <w:fldChar w:fldCharType="begin">
          <w:ffData>
            <w:name w:val="Text163"/>
            <w:enabled/>
            <w:calcOnExit w:val="0"/>
            <w:textInput/>
          </w:ffData>
        </w:fldChar>
      </w:r>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lang w:val="en-US"/>
        </w:rPr>
        <w:t xml:space="preserve">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p>
    <w:p w:rsidRPr="00B544C8" w:rsidR="00CC1BB3" w:rsidP="00CC1BB3" w:rsidRDefault="00CC1BB3" w14:paraId="0CCE8405" w14:textId="77777777">
      <w:pPr>
        <w:pStyle w:val="Header"/>
        <w:tabs>
          <w:tab w:val="clear" w:pos="4320"/>
          <w:tab w:val="clear" w:pos="8640"/>
        </w:tabs>
        <w:spacing w:line="480" w:lineRule="auto"/>
        <w:rPr>
          <w:rFonts w:ascii="Aptos" w:hAnsi="Aptos"/>
          <w:b/>
          <w:bCs/>
          <w:sz w:val="20"/>
          <w:lang w:val="en-US"/>
        </w:rPr>
      </w:pPr>
      <w:r w:rsidRPr="00B544C8">
        <w:rPr>
          <w:rFonts w:ascii="Aptos" w:hAnsi="Aptos"/>
          <w:b/>
          <w:bCs/>
          <w:color w:val="2B579A"/>
          <w:sz w:val="20"/>
          <w:u w:val="single"/>
          <w:shd w:val="clear" w:color="auto" w:fill="E6E6E6"/>
        </w:rPr>
        <w:fldChar w:fldCharType="begin">
          <w:ffData>
            <w:name w:val="Text169"/>
            <w:enabled/>
            <w:calcOnExit w:val="0"/>
            <w:textInput/>
          </w:ffData>
        </w:fldChar>
      </w:r>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r w:rsidRPr="00B544C8">
        <w:rPr>
          <w:rFonts w:ascii="Aptos" w:hAnsi="Aptos"/>
          <w:b/>
          <w:bCs/>
          <w:sz w:val="20"/>
        </w:rPr>
        <w:tab/>
      </w:r>
      <w:r w:rsidRPr="00B544C8">
        <w:rPr>
          <w:rFonts w:ascii="Aptos" w:hAnsi="Aptos"/>
          <w:b/>
          <w:bCs/>
          <w:sz w:val="20"/>
        </w:rPr>
        <w:tab/>
      </w:r>
      <w:r w:rsidRPr="00B544C8">
        <w:rPr>
          <w:rFonts w:ascii="Aptos" w:hAnsi="Aptos"/>
          <w:b/>
          <w:bCs/>
          <w:sz w:val="20"/>
        </w:rPr>
        <w:t>b.</w:t>
      </w:r>
      <w:r w:rsidRPr="00B544C8">
        <w:rPr>
          <w:rFonts w:ascii="Aptos" w:hAnsi="Aptos"/>
          <w:b/>
          <w:bCs/>
          <w:sz w:val="20"/>
          <w:lang w:val="en-US"/>
        </w:rPr>
        <w:t xml:space="preserve"> </w:t>
      </w:r>
      <w:r w:rsidRPr="00B544C8">
        <w:rPr>
          <w:rFonts w:ascii="Aptos" w:hAnsi="Aptos"/>
          <w:b/>
          <w:bCs/>
          <w:color w:val="2B579A"/>
          <w:sz w:val="20"/>
          <w:u w:val="single"/>
          <w:shd w:val="clear" w:color="auto" w:fill="E6E6E6"/>
          <w:lang w:val="en-US"/>
        </w:rPr>
        <w:fldChar w:fldCharType="begin">
          <w:ffData>
            <w:name w:val="Text164"/>
            <w:enabled/>
            <w:calcOnExit w:val="0"/>
            <w:textInput/>
          </w:ffData>
        </w:fldChar>
      </w:r>
      <w:r w:rsidRPr="00B544C8">
        <w:rPr>
          <w:rFonts w:ascii="Aptos" w:hAnsi="Aptos"/>
          <w:b/>
          <w:bCs/>
          <w:sz w:val="20"/>
          <w:u w:val="single"/>
          <w:lang w:val="en-US"/>
        </w:rPr>
        <w:instrText xml:space="preserve"> FORMTEXT </w:instrText>
      </w:r>
      <w:r w:rsidRPr="00B544C8">
        <w:rPr>
          <w:rFonts w:ascii="Aptos" w:hAnsi="Aptos"/>
          <w:b/>
          <w:bCs/>
          <w:color w:val="2B579A"/>
          <w:sz w:val="20"/>
          <w:u w:val="single"/>
          <w:shd w:val="clear" w:color="auto" w:fill="E6E6E6"/>
          <w:lang w:val="en-US"/>
        </w:rPr>
      </w:r>
      <w:r w:rsidRPr="00B544C8">
        <w:rPr>
          <w:rFonts w:ascii="Aptos" w:hAnsi="Aptos"/>
          <w:b/>
          <w:bCs/>
          <w:color w:val="2B579A"/>
          <w:sz w:val="20"/>
          <w:u w:val="single"/>
          <w:shd w:val="clear" w:color="auto" w:fill="E6E6E6"/>
          <w:lang w:val="en-US"/>
        </w:rPr>
        <w:fldChar w:fldCharType="separate"/>
      </w:r>
      <w:r w:rsidRPr="00B544C8">
        <w:rPr>
          <w:rFonts w:ascii="Aptos" w:hAnsi="Aptos"/>
          <w:b/>
          <w:bCs/>
          <w:noProof/>
          <w:sz w:val="20"/>
          <w:u w:val="single"/>
          <w:lang w:val="en-US"/>
        </w:rPr>
        <w:t> </w:t>
      </w:r>
      <w:r w:rsidRPr="00B544C8">
        <w:rPr>
          <w:rFonts w:ascii="Aptos" w:hAnsi="Aptos"/>
          <w:b/>
          <w:bCs/>
          <w:noProof/>
          <w:sz w:val="20"/>
          <w:u w:val="single"/>
          <w:lang w:val="en-US"/>
        </w:rPr>
        <w:t> </w:t>
      </w:r>
      <w:r w:rsidRPr="00B544C8">
        <w:rPr>
          <w:rFonts w:ascii="Aptos" w:hAnsi="Aptos"/>
          <w:b/>
          <w:bCs/>
          <w:noProof/>
          <w:sz w:val="20"/>
          <w:u w:val="single"/>
          <w:lang w:val="en-US"/>
        </w:rPr>
        <w:t> </w:t>
      </w:r>
      <w:r w:rsidRPr="00B544C8">
        <w:rPr>
          <w:rFonts w:ascii="Aptos" w:hAnsi="Aptos"/>
          <w:b/>
          <w:bCs/>
          <w:noProof/>
          <w:sz w:val="20"/>
          <w:u w:val="single"/>
          <w:lang w:val="en-US"/>
        </w:rPr>
        <w:t> </w:t>
      </w:r>
      <w:r w:rsidRPr="00B544C8">
        <w:rPr>
          <w:rFonts w:ascii="Aptos" w:hAnsi="Aptos"/>
          <w:b/>
          <w:bCs/>
          <w:noProof/>
          <w:sz w:val="20"/>
          <w:u w:val="single"/>
          <w:lang w:val="en-US"/>
        </w:rPr>
        <w:t xml:space="preserve">                                                                                                                                    </w:t>
      </w:r>
      <w:r w:rsidRPr="00B544C8">
        <w:rPr>
          <w:rFonts w:ascii="Aptos" w:hAnsi="Aptos"/>
          <w:b/>
          <w:bCs/>
          <w:noProof/>
          <w:sz w:val="20"/>
          <w:u w:val="single"/>
          <w:lang w:val="en-US"/>
        </w:rPr>
        <w:t> </w:t>
      </w:r>
      <w:r w:rsidRPr="00B544C8">
        <w:rPr>
          <w:rFonts w:ascii="Aptos" w:hAnsi="Aptos"/>
          <w:b/>
          <w:bCs/>
          <w:color w:val="2B579A"/>
          <w:sz w:val="20"/>
          <w:u w:val="single"/>
          <w:shd w:val="clear" w:color="auto" w:fill="E6E6E6"/>
          <w:lang w:val="en-US"/>
        </w:rPr>
        <w:fldChar w:fldCharType="end"/>
      </w:r>
    </w:p>
    <w:p w:rsidRPr="00B544C8" w:rsidR="00CC1BB3" w:rsidP="00CC1BB3" w:rsidRDefault="00CC1BB3" w14:paraId="014E0144" w14:textId="77777777">
      <w:pPr>
        <w:pStyle w:val="Header"/>
        <w:tabs>
          <w:tab w:val="clear" w:pos="4320"/>
          <w:tab w:val="clear" w:pos="8640"/>
        </w:tabs>
        <w:spacing w:line="480" w:lineRule="auto"/>
        <w:rPr>
          <w:rFonts w:ascii="Aptos" w:hAnsi="Aptos"/>
          <w:b/>
          <w:bCs/>
          <w:sz w:val="20"/>
        </w:rPr>
      </w:pPr>
      <w:r w:rsidRPr="00B544C8">
        <w:rPr>
          <w:rFonts w:ascii="Aptos" w:hAnsi="Aptos"/>
          <w:b/>
          <w:bCs/>
          <w:color w:val="2B579A"/>
          <w:sz w:val="20"/>
          <w:u w:val="single"/>
          <w:shd w:val="clear" w:color="auto" w:fill="E6E6E6"/>
        </w:rPr>
        <w:fldChar w:fldCharType="begin">
          <w:ffData>
            <w:name w:val="Text170"/>
            <w:enabled/>
            <w:calcOnExit w:val="0"/>
            <w:textInput/>
          </w:ffData>
        </w:fldChar>
      </w:r>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r w:rsidRPr="00B544C8">
        <w:rPr>
          <w:rFonts w:ascii="Aptos" w:hAnsi="Aptos"/>
          <w:b/>
          <w:bCs/>
          <w:sz w:val="20"/>
        </w:rPr>
        <w:tab/>
      </w:r>
      <w:r w:rsidRPr="00B544C8">
        <w:rPr>
          <w:rFonts w:ascii="Aptos" w:hAnsi="Aptos"/>
          <w:b/>
          <w:bCs/>
          <w:sz w:val="20"/>
        </w:rPr>
        <w:tab/>
      </w:r>
      <w:r w:rsidRPr="00B544C8">
        <w:rPr>
          <w:rFonts w:ascii="Aptos" w:hAnsi="Aptos"/>
          <w:b/>
          <w:bCs/>
          <w:sz w:val="20"/>
        </w:rPr>
        <w:t xml:space="preserve">c. </w:t>
      </w:r>
      <w:r w:rsidRPr="00B544C8">
        <w:rPr>
          <w:rFonts w:ascii="Aptos" w:hAnsi="Aptos"/>
          <w:b/>
          <w:bCs/>
          <w:color w:val="2B579A"/>
          <w:sz w:val="20"/>
          <w:u w:val="single"/>
          <w:shd w:val="clear" w:color="auto" w:fill="E6E6E6"/>
        </w:rPr>
        <w:fldChar w:fldCharType="begin">
          <w:ffData>
            <w:name w:val="Text165"/>
            <w:enabled/>
            <w:calcOnExit w:val="0"/>
            <w:textInput/>
          </w:ffData>
        </w:fldChar>
      </w:r>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lang w:val="en-US"/>
        </w:rPr>
        <w:t xml:space="preserve">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p>
    <w:p w:rsidRPr="00B544C8" w:rsidR="00CC1BB3" w:rsidP="00CC1BB3" w:rsidRDefault="00CC1BB3" w14:paraId="6AA3BCF9" w14:textId="77777777">
      <w:pPr>
        <w:pStyle w:val="Header"/>
        <w:tabs>
          <w:tab w:val="clear" w:pos="4320"/>
          <w:tab w:val="clear" w:pos="8640"/>
        </w:tabs>
        <w:spacing w:line="480" w:lineRule="auto"/>
        <w:rPr>
          <w:rFonts w:ascii="Aptos" w:hAnsi="Aptos"/>
          <w:b/>
          <w:bCs/>
          <w:sz w:val="20"/>
        </w:rPr>
      </w:pPr>
      <w:r w:rsidRPr="00B544C8">
        <w:rPr>
          <w:rFonts w:ascii="Aptos" w:hAnsi="Aptos"/>
          <w:b/>
          <w:bCs/>
          <w:color w:val="2B579A"/>
          <w:sz w:val="20"/>
          <w:u w:val="single"/>
          <w:shd w:val="clear" w:color="auto" w:fill="E6E6E6"/>
        </w:rPr>
        <w:fldChar w:fldCharType="begin">
          <w:ffData>
            <w:name w:val="Text171"/>
            <w:enabled/>
            <w:calcOnExit w:val="0"/>
            <w:textInput/>
          </w:ffData>
        </w:fldChar>
      </w:r>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r w:rsidRPr="00B544C8">
        <w:rPr>
          <w:rFonts w:ascii="Aptos" w:hAnsi="Aptos"/>
          <w:b/>
          <w:bCs/>
          <w:sz w:val="20"/>
        </w:rPr>
        <w:tab/>
      </w:r>
      <w:r w:rsidRPr="00B544C8">
        <w:rPr>
          <w:rFonts w:ascii="Aptos" w:hAnsi="Aptos"/>
          <w:b/>
          <w:bCs/>
          <w:sz w:val="20"/>
        </w:rPr>
        <w:tab/>
      </w:r>
      <w:r w:rsidRPr="00B544C8">
        <w:rPr>
          <w:rFonts w:ascii="Aptos" w:hAnsi="Aptos"/>
          <w:b/>
          <w:bCs/>
          <w:sz w:val="20"/>
        </w:rPr>
        <w:t xml:space="preserve">d. </w:t>
      </w:r>
      <w:r w:rsidRPr="00B544C8">
        <w:rPr>
          <w:rFonts w:ascii="Aptos" w:hAnsi="Aptos"/>
          <w:b/>
          <w:bCs/>
          <w:color w:val="2B579A"/>
          <w:sz w:val="20"/>
          <w:u w:val="single"/>
          <w:shd w:val="clear" w:color="auto" w:fill="E6E6E6"/>
        </w:rPr>
        <w:fldChar w:fldCharType="begin">
          <w:ffData>
            <w:name w:val="Text166"/>
            <w:enabled/>
            <w:calcOnExit w:val="0"/>
            <w:textInput/>
          </w:ffData>
        </w:fldChar>
      </w:r>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lang w:val="en-US"/>
        </w:rPr>
        <w:t xml:space="preserve">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p>
    <w:p w:rsidRPr="00B544C8" w:rsidR="00CC1BB3" w:rsidP="00CC1BB3" w:rsidRDefault="00CC1BB3" w14:paraId="7C7B14BD" w14:textId="77777777">
      <w:pPr>
        <w:pStyle w:val="Header"/>
        <w:tabs>
          <w:tab w:val="clear" w:pos="4320"/>
          <w:tab w:val="clear" w:pos="8640"/>
        </w:tabs>
        <w:spacing w:line="480" w:lineRule="auto"/>
        <w:rPr>
          <w:rFonts w:ascii="Aptos" w:hAnsi="Aptos"/>
          <w:b/>
          <w:bCs/>
          <w:sz w:val="20"/>
        </w:rPr>
      </w:pPr>
      <w:r w:rsidRPr="00B544C8">
        <w:rPr>
          <w:rFonts w:ascii="Aptos" w:hAnsi="Aptos"/>
          <w:b/>
          <w:bCs/>
          <w:color w:val="2B579A"/>
          <w:sz w:val="20"/>
          <w:u w:val="single"/>
          <w:shd w:val="clear" w:color="auto" w:fill="E6E6E6"/>
        </w:rPr>
        <w:fldChar w:fldCharType="begin">
          <w:ffData>
            <w:name w:val="Text172"/>
            <w:enabled/>
            <w:calcOnExit w:val="0"/>
            <w:textInput/>
          </w:ffData>
        </w:fldChar>
      </w:r>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r w:rsidRPr="00B544C8">
        <w:rPr>
          <w:rFonts w:ascii="Aptos" w:hAnsi="Aptos"/>
          <w:b/>
          <w:bCs/>
          <w:sz w:val="20"/>
        </w:rPr>
        <w:tab/>
      </w:r>
      <w:r w:rsidRPr="00B544C8">
        <w:rPr>
          <w:rFonts w:ascii="Aptos" w:hAnsi="Aptos"/>
          <w:b/>
          <w:bCs/>
          <w:sz w:val="20"/>
        </w:rPr>
        <w:tab/>
      </w:r>
      <w:r w:rsidRPr="00B544C8">
        <w:rPr>
          <w:rFonts w:ascii="Aptos" w:hAnsi="Aptos"/>
          <w:b/>
          <w:bCs/>
          <w:sz w:val="20"/>
        </w:rPr>
        <w:t xml:space="preserve">e. </w:t>
      </w:r>
      <w:r w:rsidRPr="00B544C8">
        <w:rPr>
          <w:rFonts w:ascii="Aptos" w:hAnsi="Aptos"/>
          <w:b/>
          <w:bCs/>
          <w:color w:val="2B579A"/>
          <w:sz w:val="20"/>
          <w:u w:val="single"/>
          <w:shd w:val="clear" w:color="auto" w:fill="E6E6E6"/>
        </w:rPr>
        <w:fldChar w:fldCharType="begin">
          <w:ffData>
            <w:name w:val="Text167"/>
            <w:enabled/>
            <w:calcOnExit w:val="0"/>
            <w:textInput/>
          </w:ffData>
        </w:fldChar>
      </w:r>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lang w:val="en-US"/>
        </w:rPr>
        <w:t xml:space="preserve">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p>
    <w:p w:rsidRPr="00B544C8" w:rsidR="00CC1BB3" w:rsidP="00CC1BB3" w:rsidRDefault="00CC1BB3" w14:paraId="615C864C" w14:textId="77777777">
      <w:pPr>
        <w:pStyle w:val="Header"/>
        <w:tabs>
          <w:tab w:val="clear" w:pos="4320"/>
          <w:tab w:val="clear" w:pos="8640"/>
        </w:tabs>
        <w:spacing w:line="480" w:lineRule="auto"/>
        <w:ind w:left="1440"/>
        <w:jc w:val="center"/>
        <w:rPr>
          <w:rFonts w:ascii="Aptos" w:hAnsi="Aptos"/>
          <w:b/>
          <w:bCs/>
          <w:sz w:val="20"/>
        </w:rPr>
      </w:pPr>
      <w:r w:rsidRPr="00B544C8">
        <w:rPr>
          <w:rFonts w:ascii="Aptos" w:hAnsi="Aptos"/>
          <w:b/>
          <w:bCs/>
          <w:sz w:val="20"/>
        </w:rPr>
        <w:t>Additional Comments</w:t>
      </w:r>
    </w:p>
    <w:p w:rsidRPr="00B544C8" w:rsidR="00CC1BB3" w:rsidP="00CC1BB3" w:rsidRDefault="00CC1BB3" w14:paraId="2587407E" w14:textId="77777777">
      <w:pPr>
        <w:pStyle w:val="Header"/>
        <w:tabs>
          <w:tab w:val="clear" w:pos="4320"/>
          <w:tab w:val="clear" w:pos="8640"/>
        </w:tabs>
        <w:spacing w:line="480" w:lineRule="auto"/>
        <w:jc w:val="center"/>
        <w:rPr>
          <w:rFonts w:ascii="Aptos" w:hAnsi="Aptos"/>
          <w:b/>
          <w:bCs/>
          <w:sz w:val="20"/>
          <w:u w:val="single"/>
        </w:rPr>
      </w:pPr>
      <w:r w:rsidRPr="00B544C8">
        <w:rPr>
          <w:rFonts w:ascii="Aptos" w:hAnsi="Aptos"/>
          <w:b/>
          <w:bCs/>
          <w:color w:val="2B579A"/>
          <w:sz w:val="20"/>
          <w:u w:val="single"/>
          <w:shd w:val="clear" w:color="auto" w:fill="E6E6E6"/>
        </w:rPr>
        <w:fldChar w:fldCharType="begin">
          <w:ffData>
            <w:name w:val="Text173"/>
            <w:enabled/>
            <w:calcOnExit w:val="0"/>
            <w:textInput/>
          </w:ffData>
        </w:fldChar>
      </w:r>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lang w:val="en-US"/>
        </w:rPr>
        <w:t xml:space="preserve">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p>
    <w:p w:rsidRPr="00B544C8" w:rsidR="005222D2" w:rsidP="005222D2" w:rsidRDefault="005222D2" w14:paraId="745A3A9E" w14:textId="77777777">
      <w:pPr>
        <w:pStyle w:val="Header"/>
        <w:tabs>
          <w:tab w:val="clear" w:pos="4320"/>
          <w:tab w:val="clear" w:pos="8640"/>
        </w:tabs>
        <w:spacing w:line="480" w:lineRule="auto"/>
        <w:rPr>
          <w:rFonts w:ascii="Aptos" w:hAnsi="Aptos"/>
          <w:sz w:val="20"/>
        </w:rPr>
      </w:pPr>
      <w:r w:rsidRPr="00B544C8">
        <w:rPr>
          <w:rFonts w:ascii="Aptos" w:hAnsi="Aptos"/>
          <w:sz w:val="20"/>
        </w:rPr>
        <w:t>What grade do you believe you earned for this semester’s field experience?</w:t>
      </w:r>
    </w:p>
    <w:p w:rsidRPr="00B544C8" w:rsidR="005222D2" w:rsidP="005222D2" w:rsidRDefault="005222D2" w14:paraId="581935E1" w14:textId="77777777">
      <w:pPr>
        <w:pStyle w:val="Header"/>
        <w:tabs>
          <w:tab w:val="clear" w:pos="4320"/>
          <w:tab w:val="clear" w:pos="8640"/>
        </w:tabs>
        <w:spacing w:line="480" w:lineRule="auto"/>
        <w:rPr>
          <w:rFonts w:ascii="Aptos" w:hAnsi="Aptos"/>
          <w:sz w:val="20"/>
          <w:szCs w:val="20"/>
        </w:rPr>
      </w:pPr>
      <w:r w:rsidRPr="00B544C8">
        <w:rPr>
          <w:rFonts w:ascii="Aptos" w:hAnsi="Aptos"/>
          <w:lang w:val="en-US"/>
        </w:rPr>
        <w:t xml:space="preserve"> </w:t>
      </w:r>
      <w:r w:rsidRPr="00B544C8">
        <w:rPr>
          <w:rFonts w:ascii="Aptos" w:hAnsi="Aptos"/>
          <w:color w:val="2B579A"/>
          <w:sz w:val="20"/>
          <w:szCs w:val="20"/>
          <w:shd w:val="clear" w:color="auto" w:fill="E6E6E6"/>
        </w:rPr>
        <w:fldChar w:fldCharType="begin">
          <w:ffData>
            <w:name w:val="Check28"/>
            <w:enabled/>
            <w:calcOnExit w:val="0"/>
            <w:checkBox>
              <w:sizeAuto/>
              <w:default w:val="0"/>
            </w:checkBox>
          </w:ffData>
        </w:fldChar>
      </w:r>
      <w:r w:rsidRPr="00B544C8">
        <w:rPr>
          <w:rFonts w:ascii="Aptos" w:hAnsi="Aptos"/>
          <w:sz w:val="20"/>
          <w:szCs w:val="20"/>
        </w:rPr>
        <w:instrText xml:space="preserve"> FORMCHECKBOX </w:instrText>
      </w:r>
      <w:r w:rsidR="00D16162">
        <w:rPr>
          <w:rFonts w:ascii="Aptos" w:hAnsi="Aptos"/>
          <w:color w:val="2B579A"/>
          <w:sz w:val="20"/>
          <w:szCs w:val="20"/>
          <w:shd w:val="clear" w:color="auto" w:fill="E6E6E6"/>
        </w:rPr>
      </w:r>
      <w:r w:rsidR="00D16162">
        <w:rPr>
          <w:rFonts w:ascii="Aptos" w:hAnsi="Aptos"/>
          <w:color w:val="2B579A"/>
          <w:sz w:val="20"/>
          <w:szCs w:val="20"/>
          <w:shd w:val="clear" w:color="auto" w:fill="E6E6E6"/>
        </w:rPr>
        <w:fldChar w:fldCharType="separate"/>
      </w:r>
      <w:r w:rsidRPr="00B544C8">
        <w:rPr>
          <w:rFonts w:ascii="Aptos" w:hAnsi="Aptos"/>
          <w:color w:val="2B579A"/>
          <w:sz w:val="20"/>
          <w:szCs w:val="20"/>
          <w:shd w:val="clear" w:color="auto" w:fill="E6E6E6"/>
        </w:rPr>
        <w:fldChar w:fldCharType="end"/>
      </w:r>
      <w:r w:rsidRPr="00B544C8">
        <w:rPr>
          <w:rFonts w:ascii="Aptos" w:hAnsi="Aptos"/>
          <w:sz w:val="20"/>
          <w:szCs w:val="20"/>
        </w:rPr>
        <w:t xml:space="preserve"> A  </w:t>
      </w:r>
      <w:r w:rsidRPr="00B544C8">
        <w:rPr>
          <w:rFonts w:ascii="Aptos" w:hAnsi="Aptos"/>
          <w:color w:val="2B579A"/>
          <w:sz w:val="20"/>
          <w:szCs w:val="20"/>
          <w:shd w:val="clear" w:color="auto" w:fill="E6E6E6"/>
        </w:rPr>
        <w:fldChar w:fldCharType="begin">
          <w:ffData>
            <w:name w:val="Check29"/>
            <w:enabled/>
            <w:calcOnExit w:val="0"/>
            <w:checkBox>
              <w:sizeAuto/>
              <w:default w:val="0"/>
            </w:checkBox>
          </w:ffData>
        </w:fldChar>
      </w:r>
      <w:r w:rsidRPr="00B544C8">
        <w:rPr>
          <w:rFonts w:ascii="Aptos" w:hAnsi="Aptos"/>
          <w:sz w:val="20"/>
          <w:szCs w:val="20"/>
        </w:rPr>
        <w:instrText xml:space="preserve"> FORMCHECKBOX </w:instrText>
      </w:r>
      <w:r w:rsidR="00D16162">
        <w:rPr>
          <w:rFonts w:ascii="Aptos" w:hAnsi="Aptos"/>
          <w:color w:val="2B579A"/>
          <w:sz w:val="20"/>
          <w:szCs w:val="20"/>
          <w:shd w:val="clear" w:color="auto" w:fill="E6E6E6"/>
        </w:rPr>
      </w:r>
      <w:r w:rsidR="00D16162">
        <w:rPr>
          <w:rFonts w:ascii="Aptos" w:hAnsi="Aptos"/>
          <w:color w:val="2B579A"/>
          <w:sz w:val="20"/>
          <w:szCs w:val="20"/>
          <w:shd w:val="clear" w:color="auto" w:fill="E6E6E6"/>
        </w:rPr>
        <w:fldChar w:fldCharType="separate"/>
      </w:r>
      <w:r w:rsidRPr="00B544C8">
        <w:rPr>
          <w:rFonts w:ascii="Aptos" w:hAnsi="Aptos"/>
          <w:color w:val="2B579A"/>
          <w:sz w:val="20"/>
          <w:szCs w:val="20"/>
          <w:shd w:val="clear" w:color="auto" w:fill="E6E6E6"/>
        </w:rPr>
        <w:fldChar w:fldCharType="end"/>
      </w:r>
      <w:r w:rsidRPr="00B544C8">
        <w:rPr>
          <w:rFonts w:ascii="Aptos" w:hAnsi="Aptos"/>
          <w:sz w:val="20"/>
          <w:szCs w:val="20"/>
        </w:rPr>
        <w:t xml:space="preserve">  B  </w:t>
      </w:r>
      <w:r w:rsidRPr="00B544C8">
        <w:rPr>
          <w:rFonts w:ascii="Aptos" w:hAnsi="Aptos"/>
          <w:color w:val="2B579A"/>
          <w:sz w:val="20"/>
          <w:szCs w:val="20"/>
          <w:shd w:val="clear" w:color="auto" w:fill="E6E6E6"/>
        </w:rPr>
        <w:fldChar w:fldCharType="begin">
          <w:ffData>
            <w:name w:val="Check30"/>
            <w:enabled/>
            <w:calcOnExit w:val="0"/>
            <w:checkBox>
              <w:sizeAuto/>
              <w:default w:val="0"/>
            </w:checkBox>
          </w:ffData>
        </w:fldChar>
      </w:r>
      <w:r w:rsidRPr="00B544C8">
        <w:rPr>
          <w:rFonts w:ascii="Aptos" w:hAnsi="Aptos"/>
          <w:sz w:val="20"/>
          <w:szCs w:val="20"/>
        </w:rPr>
        <w:instrText xml:space="preserve"> FORMCHECKBOX </w:instrText>
      </w:r>
      <w:r w:rsidR="00D16162">
        <w:rPr>
          <w:rFonts w:ascii="Aptos" w:hAnsi="Aptos"/>
          <w:color w:val="2B579A"/>
          <w:sz w:val="20"/>
          <w:szCs w:val="20"/>
          <w:shd w:val="clear" w:color="auto" w:fill="E6E6E6"/>
        </w:rPr>
      </w:r>
      <w:r w:rsidR="00D16162">
        <w:rPr>
          <w:rFonts w:ascii="Aptos" w:hAnsi="Aptos"/>
          <w:color w:val="2B579A"/>
          <w:sz w:val="20"/>
          <w:szCs w:val="20"/>
          <w:shd w:val="clear" w:color="auto" w:fill="E6E6E6"/>
        </w:rPr>
        <w:fldChar w:fldCharType="separate"/>
      </w:r>
      <w:r w:rsidRPr="00B544C8">
        <w:rPr>
          <w:rFonts w:ascii="Aptos" w:hAnsi="Aptos"/>
          <w:color w:val="2B579A"/>
          <w:sz w:val="20"/>
          <w:szCs w:val="20"/>
          <w:shd w:val="clear" w:color="auto" w:fill="E6E6E6"/>
        </w:rPr>
        <w:fldChar w:fldCharType="end"/>
      </w:r>
      <w:r w:rsidRPr="00B544C8">
        <w:rPr>
          <w:rFonts w:ascii="Aptos" w:hAnsi="Aptos"/>
          <w:sz w:val="20"/>
          <w:szCs w:val="20"/>
        </w:rPr>
        <w:t xml:space="preserve"> C </w:t>
      </w:r>
      <w:r w:rsidRPr="00B544C8">
        <w:rPr>
          <w:rFonts w:ascii="Aptos" w:hAnsi="Aptos"/>
          <w:sz w:val="20"/>
          <w:szCs w:val="20"/>
          <w:lang w:val="en-US"/>
        </w:rPr>
        <w:t xml:space="preserve"> </w:t>
      </w:r>
      <w:r w:rsidRPr="00B544C8">
        <w:rPr>
          <w:rFonts w:ascii="Aptos" w:hAnsi="Aptos"/>
          <w:sz w:val="20"/>
          <w:szCs w:val="20"/>
        </w:rPr>
        <w:t xml:space="preserve"> </w:t>
      </w:r>
      <w:r w:rsidRPr="00B544C8">
        <w:rPr>
          <w:rFonts w:ascii="Aptos" w:hAnsi="Aptos"/>
          <w:color w:val="2B579A"/>
          <w:sz w:val="20"/>
          <w:szCs w:val="20"/>
          <w:shd w:val="clear" w:color="auto" w:fill="E6E6E6"/>
        </w:rPr>
        <w:fldChar w:fldCharType="begin">
          <w:ffData>
            <w:name w:val="Check31"/>
            <w:enabled/>
            <w:calcOnExit w:val="0"/>
            <w:checkBox>
              <w:sizeAuto/>
              <w:default w:val="0"/>
            </w:checkBox>
          </w:ffData>
        </w:fldChar>
      </w:r>
      <w:r w:rsidRPr="00B544C8">
        <w:rPr>
          <w:rFonts w:ascii="Aptos" w:hAnsi="Aptos"/>
          <w:sz w:val="20"/>
          <w:szCs w:val="20"/>
        </w:rPr>
        <w:instrText xml:space="preserve"> FORMCHECKBOX </w:instrText>
      </w:r>
      <w:r w:rsidR="00D16162">
        <w:rPr>
          <w:rFonts w:ascii="Aptos" w:hAnsi="Aptos"/>
          <w:color w:val="2B579A"/>
          <w:sz w:val="20"/>
          <w:szCs w:val="20"/>
          <w:shd w:val="clear" w:color="auto" w:fill="E6E6E6"/>
        </w:rPr>
      </w:r>
      <w:r w:rsidR="00D16162">
        <w:rPr>
          <w:rFonts w:ascii="Aptos" w:hAnsi="Aptos"/>
          <w:color w:val="2B579A"/>
          <w:sz w:val="20"/>
          <w:szCs w:val="20"/>
          <w:shd w:val="clear" w:color="auto" w:fill="E6E6E6"/>
        </w:rPr>
        <w:fldChar w:fldCharType="separate"/>
      </w:r>
      <w:r w:rsidRPr="00B544C8">
        <w:rPr>
          <w:rFonts w:ascii="Aptos" w:hAnsi="Aptos"/>
          <w:color w:val="2B579A"/>
          <w:sz w:val="20"/>
          <w:szCs w:val="20"/>
          <w:shd w:val="clear" w:color="auto" w:fill="E6E6E6"/>
        </w:rPr>
        <w:fldChar w:fldCharType="end"/>
      </w:r>
      <w:r w:rsidRPr="00B544C8">
        <w:rPr>
          <w:rFonts w:ascii="Aptos" w:hAnsi="Aptos"/>
          <w:sz w:val="20"/>
          <w:szCs w:val="20"/>
        </w:rPr>
        <w:t xml:space="preserve"> F   </w:t>
      </w:r>
      <w:r w:rsidRPr="00B544C8">
        <w:rPr>
          <w:rFonts w:ascii="Aptos" w:hAnsi="Aptos"/>
          <w:color w:val="2B579A"/>
          <w:sz w:val="20"/>
          <w:szCs w:val="20"/>
          <w:shd w:val="clear" w:color="auto" w:fill="E6E6E6"/>
        </w:rPr>
        <w:fldChar w:fldCharType="begin">
          <w:ffData>
            <w:name w:val="Check32"/>
            <w:enabled/>
            <w:calcOnExit w:val="0"/>
            <w:checkBox>
              <w:sizeAuto/>
              <w:default w:val="0"/>
            </w:checkBox>
          </w:ffData>
        </w:fldChar>
      </w:r>
      <w:r w:rsidRPr="00B544C8">
        <w:rPr>
          <w:rFonts w:ascii="Aptos" w:hAnsi="Aptos"/>
          <w:sz w:val="20"/>
          <w:szCs w:val="20"/>
        </w:rPr>
        <w:instrText xml:space="preserve"> FORMCHECKBOX </w:instrText>
      </w:r>
      <w:r w:rsidR="00D16162">
        <w:rPr>
          <w:rFonts w:ascii="Aptos" w:hAnsi="Aptos"/>
          <w:color w:val="2B579A"/>
          <w:sz w:val="20"/>
          <w:szCs w:val="20"/>
          <w:shd w:val="clear" w:color="auto" w:fill="E6E6E6"/>
        </w:rPr>
      </w:r>
      <w:r w:rsidR="00D16162">
        <w:rPr>
          <w:rFonts w:ascii="Aptos" w:hAnsi="Aptos"/>
          <w:color w:val="2B579A"/>
          <w:sz w:val="20"/>
          <w:szCs w:val="20"/>
          <w:shd w:val="clear" w:color="auto" w:fill="E6E6E6"/>
        </w:rPr>
        <w:fldChar w:fldCharType="separate"/>
      </w:r>
      <w:r w:rsidRPr="00B544C8">
        <w:rPr>
          <w:rFonts w:ascii="Aptos" w:hAnsi="Aptos"/>
          <w:color w:val="2B579A"/>
          <w:sz w:val="20"/>
          <w:szCs w:val="20"/>
          <w:shd w:val="clear" w:color="auto" w:fill="E6E6E6"/>
        </w:rPr>
        <w:fldChar w:fldCharType="end"/>
      </w:r>
      <w:r w:rsidRPr="00B544C8">
        <w:rPr>
          <w:rFonts w:ascii="Aptos" w:hAnsi="Aptos"/>
          <w:sz w:val="20"/>
          <w:szCs w:val="20"/>
        </w:rPr>
        <w:t>Incomplete to Finish Hours</w:t>
      </w:r>
    </w:p>
    <w:p w:rsidRPr="00B544C8" w:rsidR="005222D2" w:rsidP="005222D2" w:rsidRDefault="005222D2" w14:paraId="44232C63" w14:textId="77777777">
      <w:pPr>
        <w:pStyle w:val="Header"/>
        <w:tabs>
          <w:tab w:val="clear" w:pos="4320"/>
          <w:tab w:val="clear" w:pos="8640"/>
        </w:tabs>
        <w:rPr>
          <w:rFonts w:ascii="Aptos" w:hAnsi="Aptos"/>
          <w:sz w:val="20"/>
        </w:rPr>
      </w:pPr>
      <w:r w:rsidRPr="00B544C8">
        <w:rPr>
          <w:rFonts w:ascii="Aptos" w:hAnsi="Aptos"/>
          <w:bCs/>
          <w:color w:val="2B579A"/>
          <w:shd w:val="clear" w:color="auto" w:fill="E6E6E6"/>
        </w:rPr>
        <w:fldChar w:fldCharType="begin">
          <w:ffData>
            <w:name w:val="Check33"/>
            <w:enabled/>
            <w:calcOnExit w:val="0"/>
            <w:checkBox>
              <w:sizeAuto/>
              <w:default w:val="0"/>
            </w:checkBox>
          </w:ffData>
        </w:fldChar>
      </w:r>
      <w:r w:rsidRPr="00B544C8">
        <w:rPr>
          <w:rFonts w:ascii="Aptos" w:hAnsi="Aptos"/>
          <w:bCs/>
        </w:rPr>
        <w:instrText xml:space="preserve"> FORMCHECKBOX </w:instrText>
      </w:r>
      <w:r w:rsidR="00D16162">
        <w:rPr>
          <w:rFonts w:ascii="Aptos" w:hAnsi="Aptos"/>
          <w:bCs/>
          <w:color w:val="2B579A"/>
          <w:shd w:val="clear" w:color="auto" w:fill="E6E6E6"/>
        </w:rPr>
      </w:r>
      <w:r w:rsidR="00D16162">
        <w:rPr>
          <w:rFonts w:ascii="Aptos" w:hAnsi="Aptos"/>
          <w:bCs/>
          <w:color w:val="2B579A"/>
          <w:shd w:val="clear" w:color="auto" w:fill="E6E6E6"/>
        </w:rPr>
        <w:fldChar w:fldCharType="separate"/>
      </w:r>
      <w:r w:rsidRPr="00B544C8">
        <w:rPr>
          <w:rFonts w:ascii="Aptos" w:hAnsi="Aptos"/>
          <w:bCs/>
          <w:color w:val="2B579A"/>
          <w:shd w:val="clear" w:color="auto" w:fill="E6E6E6"/>
        </w:rPr>
        <w:fldChar w:fldCharType="end"/>
      </w:r>
      <w:r w:rsidRPr="00B544C8">
        <w:rPr>
          <w:rFonts w:ascii="Aptos" w:hAnsi="Aptos"/>
          <w:bCs/>
          <w:lang w:val="en-US"/>
        </w:rPr>
        <w:t xml:space="preserve">  </w:t>
      </w:r>
      <w:r w:rsidRPr="00B544C8">
        <w:rPr>
          <w:rFonts w:ascii="Aptos" w:hAnsi="Aptos"/>
          <w:bCs/>
        </w:rPr>
        <w:t>I have had the opportunity to review this evaluation.</w:t>
      </w:r>
    </w:p>
    <w:p w:rsidRPr="00B544C8" w:rsidR="005222D2" w:rsidP="005222D2" w:rsidRDefault="005222D2" w14:paraId="181E8313" w14:textId="77777777">
      <w:pPr>
        <w:pStyle w:val="Header"/>
        <w:tabs>
          <w:tab w:val="clear" w:pos="4320"/>
          <w:tab w:val="clear" w:pos="8640"/>
        </w:tabs>
        <w:ind w:left="1440" w:hanging="720"/>
        <w:rPr>
          <w:rFonts w:ascii="Aptos" w:hAnsi="Aptos"/>
          <w:sz w:val="20"/>
        </w:rPr>
      </w:pPr>
      <w:r w:rsidRPr="00B544C8">
        <w:rPr>
          <w:rFonts w:ascii="Aptos" w:hAnsi="Aptos"/>
          <w:color w:val="2B579A"/>
          <w:sz w:val="20"/>
          <w:u w:val="single"/>
          <w:shd w:val="clear" w:color="auto" w:fill="E6E6E6"/>
        </w:rPr>
        <w:fldChar w:fldCharType="begin">
          <w:ffData>
            <w:name w:val="Text177"/>
            <w:enabled/>
            <w:calcOnExit w:val="0"/>
            <w:textInput/>
          </w:ffData>
        </w:fldChar>
      </w:r>
      <w:r w:rsidRPr="00B544C8">
        <w:rPr>
          <w:rFonts w:ascii="Aptos" w:hAnsi="Aptos"/>
          <w:sz w:val="20"/>
          <w:u w:val="single"/>
        </w:rPr>
        <w:instrText xml:space="preserve"> FORMTEXT </w:instrText>
      </w:r>
      <w:r w:rsidRPr="00B544C8">
        <w:rPr>
          <w:rFonts w:ascii="Aptos" w:hAnsi="Aptos"/>
          <w:color w:val="2B579A"/>
          <w:sz w:val="20"/>
          <w:u w:val="single"/>
          <w:shd w:val="clear" w:color="auto" w:fill="E6E6E6"/>
        </w:rPr>
      </w:r>
      <w:r w:rsidRPr="00B544C8">
        <w:rPr>
          <w:rFonts w:ascii="Aptos" w:hAnsi="Aptos"/>
          <w:color w:val="2B579A"/>
          <w:sz w:val="20"/>
          <w:u w:val="single"/>
          <w:shd w:val="clear" w:color="auto" w:fill="E6E6E6"/>
        </w:rPr>
        <w:fldChar w:fldCharType="separate"/>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lang w:val="en-US"/>
        </w:rPr>
        <w:t xml:space="preserve">                                           </w:t>
      </w:r>
      <w:r w:rsidRPr="00B544C8">
        <w:rPr>
          <w:rFonts w:ascii="Aptos" w:hAnsi="Aptos"/>
          <w:noProof/>
          <w:sz w:val="20"/>
          <w:u w:val="single"/>
        </w:rPr>
        <w:t> </w:t>
      </w:r>
      <w:r w:rsidRPr="00B544C8">
        <w:rPr>
          <w:rFonts w:ascii="Aptos" w:hAnsi="Aptos"/>
          <w:color w:val="2B579A"/>
          <w:sz w:val="20"/>
          <w:u w:val="single"/>
          <w:shd w:val="clear" w:color="auto" w:fill="E6E6E6"/>
        </w:rPr>
        <w:fldChar w:fldCharType="end"/>
      </w:r>
      <w:r w:rsidRPr="00B544C8">
        <w:rPr>
          <w:rFonts w:ascii="Aptos" w:hAnsi="Aptos"/>
          <w:sz w:val="20"/>
        </w:rPr>
        <w:tab/>
      </w:r>
      <w:r w:rsidRPr="00B544C8">
        <w:rPr>
          <w:rFonts w:ascii="Aptos" w:hAnsi="Aptos"/>
          <w:sz w:val="20"/>
        </w:rPr>
        <w:tab/>
      </w:r>
      <w:r w:rsidRPr="00B544C8">
        <w:rPr>
          <w:rFonts w:ascii="Aptos" w:hAnsi="Aptos"/>
          <w:sz w:val="20"/>
        </w:rPr>
        <w:tab/>
      </w:r>
      <w:r w:rsidRPr="00B544C8">
        <w:rPr>
          <w:rFonts w:ascii="Aptos" w:hAnsi="Aptos"/>
          <w:color w:val="2B579A"/>
          <w:sz w:val="20"/>
          <w:u w:val="single"/>
          <w:shd w:val="clear" w:color="auto" w:fill="E6E6E6"/>
        </w:rPr>
        <w:fldChar w:fldCharType="begin">
          <w:ffData>
            <w:name w:val="Text178"/>
            <w:enabled/>
            <w:calcOnExit w:val="0"/>
            <w:textInput/>
          </w:ffData>
        </w:fldChar>
      </w:r>
      <w:r w:rsidRPr="00B544C8">
        <w:rPr>
          <w:rFonts w:ascii="Aptos" w:hAnsi="Aptos"/>
          <w:sz w:val="20"/>
          <w:u w:val="single"/>
        </w:rPr>
        <w:instrText xml:space="preserve"> FORMTEXT </w:instrText>
      </w:r>
      <w:r w:rsidRPr="00B544C8">
        <w:rPr>
          <w:rFonts w:ascii="Aptos" w:hAnsi="Aptos"/>
          <w:color w:val="2B579A"/>
          <w:sz w:val="20"/>
          <w:u w:val="single"/>
          <w:shd w:val="clear" w:color="auto" w:fill="E6E6E6"/>
        </w:rPr>
      </w:r>
      <w:r w:rsidRPr="00B544C8">
        <w:rPr>
          <w:rFonts w:ascii="Aptos" w:hAnsi="Aptos"/>
          <w:color w:val="2B579A"/>
          <w:sz w:val="20"/>
          <w:u w:val="single"/>
          <w:shd w:val="clear" w:color="auto" w:fill="E6E6E6"/>
        </w:rPr>
        <w:fldChar w:fldCharType="separate"/>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lang w:val="en-US"/>
        </w:rPr>
        <w:t xml:space="preserve">             </w:t>
      </w:r>
      <w:r w:rsidRPr="00B544C8">
        <w:rPr>
          <w:rFonts w:ascii="Aptos" w:hAnsi="Aptos"/>
          <w:noProof/>
          <w:sz w:val="20"/>
          <w:u w:val="single"/>
        </w:rPr>
        <w:t> </w:t>
      </w:r>
      <w:r w:rsidRPr="00B544C8">
        <w:rPr>
          <w:rFonts w:ascii="Aptos" w:hAnsi="Aptos"/>
          <w:color w:val="2B579A"/>
          <w:sz w:val="20"/>
          <w:u w:val="single"/>
          <w:shd w:val="clear" w:color="auto" w:fill="E6E6E6"/>
        </w:rPr>
        <w:fldChar w:fldCharType="end"/>
      </w:r>
    </w:p>
    <w:p w:rsidRPr="00B544C8" w:rsidR="005222D2" w:rsidP="00834761" w:rsidRDefault="005222D2" w14:paraId="3D27C23D" w14:textId="77777777">
      <w:pPr>
        <w:pStyle w:val="Header"/>
        <w:tabs>
          <w:tab w:val="clear" w:pos="4320"/>
          <w:tab w:val="clear" w:pos="8640"/>
        </w:tabs>
        <w:ind w:left="1440" w:hanging="720"/>
        <w:rPr>
          <w:rFonts w:ascii="Aptos" w:hAnsi="Aptos"/>
          <w:sz w:val="20"/>
        </w:rPr>
      </w:pPr>
      <w:r w:rsidRPr="00B544C8">
        <w:rPr>
          <w:rFonts w:ascii="Aptos" w:hAnsi="Aptos"/>
          <w:sz w:val="20"/>
        </w:rPr>
        <w:t>Field Experience Student Signature</w:t>
      </w:r>
      <w:r w:rsidRPr="00B544C8">
        <w:rPr>
          <w:rFonts w:ascii="Aptos" w:hAnsi="Aptos"/>
          <w:sz w:val="20"/>
        </w:rPr>
        <w:tab/>
      </w:r>
      <w:r w:rsidRPr="00B544C8">
        <w:rPr>
          <w:rFonts w:ascii="Aptos" w:hAnsi="Aptos"/>
          <w:sz w:val="20"/>
        </w:rPr>
        <w:tab/>
      </w:r>
      <w:r w:rsidRPr="00B544C8">
        <w:rPr>
          <w:rFonts w:ascii="Aptos" w:hAnsi="Aptos"/>
          <w:sz w:val="20"/>
        </w:rPr>
        <w:tab/>
      </w:r>
      <w:r w:rsidRPr="00B544C8">
        <w:rPr>
          <w:rFonts w:ascii="Aptos" w:hAnsi="Aptos"/>
          <w:sz w:val="20"/>
        </w:rPr>
        <w:t>Date</w:t>
      </w:r>
    </w:p>
    <w:p w:rsidRPr="00B544C8" w:rsidR="00F362C0" w:rsidP="00D9220B" w:rsidRDefault="0002699D" w14:paraId="1E7EC8E8" w14:textId="77777777">
      <w:pPr>
        <w:pStyle w:val="Heading2"/>
        <w:numPr>
          <w:ilvl w:val="0"/>
          <w:numId w:val="0"/>
        </w:numPr>
        <w:jc w:val="center"/>
        <w:rPr>
          <w:rFonts w:ascii="Aptos" w:hAnsi="Aptos"/>
          <w:i w:val="0"/>
          <w:sz w:val="22"/>
          <w:szCs w:val="22"/>
        </w:rPr>
      </w:pPr>
      <w:bookmarkStart w:name="_Toc517246698" w:id="401"/>
      <w:bookmarkStart w:name="_Toc52648992" w:id="402"/>
      <w:bookmarkStart w:name="_Toc52649238" w:id="403"/>
      <w:bookmarkStart w:name="_Toc52649293" w:id="404"/>
      <w:bookmarkStart w:name="_Toc52996397" w:id="405"/>
      <w:bookmarkStart w:name="_Toc52996761" w:id="406"/>
      <w:bookmarkStart w:name="_Toc52996814" w:id="407"/>
      <w:bookmarkStart w:name="_Toc127941363" w:id="408"/>
      <w:r w:rsidRPr="00B544C8">
        <w:rPr>
          <w:rFonts w:ascii="Aptos" w:hAnsi="Aptos"/>
          <w:i w:val="0"/>
          <w:sz w:val="22"/>
          <w:szCs w:val="22"/>
        </w:rPr>
        <w:t xml:space="preserve">Appendix </w:t>
      </w:r>
      <w:r w:rsidRPr="00B544C8" w:rsidR="00FA029C">
        <w:rPr>
          <w:rFonts w:ascii="Aptos" w:hAnsi="Aptos"/>
          <w:i w:val="0"/>
          <w:sz w:val="22"/>
          <w:szCs w:val="22"/>
        </w:rPr>
        <w:t>G</w:t>
      </w:r>
      <w:r w:rsidRPr="00B544C8">
        <w:rPr>
          <w:rFonts w:ascii="Aptos" w:hAnsi="Aptos"/>
          <w:i w:val="0"/>
          <w:sz w:val="22"/>
          <w:szCs w:val="22"/>
        </w:rPr>
        <w:t>:</w:t>
      </w:r>
      <w:r w:rsidRPr="00B544C8" w:rsidR="00D9220B">
        <w:rPr>
          <w:rFonts w:ascii="Aptos" w:hAnsi="Aptos"/>
          <w:i w:val="0"/>
          <w:sz w:val="22"/>
          <w:szCs w:val="22"/>
        </w:rPr>
        <w:t xml:space="preserve"> </w:t>
      </w:r>
      <w:r w:rsidRPr="00B544C8" w:rsidR="00F362C0">
        <w:rPr>
          <w:rFonts w:ascii="Aptos" w:hAnsi="Aptos"/>
          <w:i w:val="0"/>
          <w:sz w:val="22"/>
          <w:szCs w:val="22"/>
        </w:rPr>
        <w:t xml:space="preserve">Faculty Supervisor’s Evaluation of </w:t>
      </w:r>
      <w:r w:rsidRPr="00B544C8" w:rsidR="000B11E1">
        <w:rPr>
          <w:rFonts w:ascii="Aptos" w:hAnsi="Aptos"/>
          <w:i w:val="0"/>
          <w:sz w:val="22"/>
          <w:szCs w:val="22"/>
        </w:rPr>
        <w:t xml:space="preserve">Doctoral </w:t>
      </w:r>
      <w:r w:rsidRPr="00B544C8" w:rsidR="000E778B">
        <w:rPr>
          <w:rFonts w:ascii="Aptos" w:hAnsi="Aptos"/>
          <w:i w:val="0"/>
          <w:sz w:val="22"/>
          <w:szCs w:val="22"/>
        </w:rPr>
        <w:t>Field Experience Student</w:t>
      </w:r>
      <w:bookmarkEnd w:id="401"/>
      <w:bookmarkEnd w:id="402"/>
      <w:bookmarkEnd w:id="403"/>
      <w:bookmarkEnd w:id="404"/>
      <w:bookmarkEnd w:id="405"/>
      <w:bookmarkEnd w:id="406"/>
      <w:bookmarkEnd w:id="407"/>
      <w:bookmarkEnd w:id="408"/>
    </w:p>
    <w:p w:rsidRPr="00B544C8" w:rsidR="00CC516F" w:rsidP="00CC516F" w:rsidRDefault="00CC516F" w14:paraId="3B3BD304" w14:textId="4A7C2C6E">
      <w:pPr>
        <w:rPr>
          <w:rFonts w:ascii="Aptos" w:hAnsi="Aptos"/>
        </w:rPr>
      </w:pPr>
      <w:r w:rsidRPr="00B544C8">
        <w:rPr>
          <w:rFonts w:ascii="Aptos" w:hAnsi="Aptos"/>
        </w:rPr>
        <w:t xml:space="preserve">*only needed if faculty supervisor was not also the site supervisor </w:t>
      </w:r>
    </w:p>
    <w:p w:rsidRPr="00B544C8" w:rsidR="009B50EF" w:rsidP="009B50EF" w:rsidRDefault="009B50EF" w14:paraId="7DF0CA62" w14:textId="77777777">
      <w:pPr>
        <w:pStyle w:val="Header"/>
        <w:tabs>
          <w:tab w:val="clear" w:pos="4320"/>
          <w:tab w:val="clear" w:pos="8640"/>
        </w:tabs>
        <w:rPr>
          <w:rFonts w:ascii="Aptos" w:hAnsi="Aptos"/>
          <w:b/>
          <w:bCs/>
        </w:rPr>
      </w:pPr>
    </w:p>
    <w:p w:rsidRPr="00B544C8" w:rsidR="009B50EF" w:rsidP="009B50EF" w:rsidRDefault="005068CE" w14:paraId="0A5283F3" w14:textId="77777777">
      <w:pPr>
        <w:pStyle w:val="Header"/>
        <w:tabs>
          <w:tab w:val="clear" w:pos="4320"/>
          <w:tab w:val="clear" w:pos="8640"/>
        </w:tabs>
        <w:rPr>
          <w:rFonts w:ascii="Aptos" w:hAnsi="Aptos"/>
          <w:sz w:val="16"/>
        </w:rPr>
      </w:pPr>
      <w:r w:rsidRPr="00B544C8">
        <w:rPr>
          <w:rFonts w:ascii="Aptos" w:hAnsi="Aptos"/>
          <w:sz w:val="20"/>
        </w:rPr>
        <w:t>Field Experience Student</w:t>
      </w:r>
      <w:r w:rsidRPr="00B544C8" w:rsidR="009B50EF">
        <w:rPr>
          <w:rFonts w:ascii="Aptos" w:hAnsi="Aptos"/>
          <w:sz w:val="20"/>
        </w:rPr>
        <w:t>:</w:t>
      </w:r>
      <w:r w:rsidRPr="00B544C8" w:rsidR="0029265E">
        <w:rPr>
          <w:rFonts w:ascii="Aptos" w:hAnsi="Aptos"/>
          <w:sz w:val="16"/>
        </w:rPr>
        <w:t xml:space="preserve"> </w:t>
      </w:r>
      <w:r w:rsidRPr="00B544C8" w:rsidR="0029265E">
        <w:rPr>
          <w:rFonts w:ascii="Aptos" w:hAnsi="Aptos"/>
          <w:color w:val="2B579A"/>
          <w:sz w:val="16"/>
          <w:u w:val="single"/>
          <w:shd w:val="clear" w:color="auto" w:fill="E6E6E6"/>
        </w:rPr>
        <w:fldChar w:fldCharType="begin">
          <w:ffData>
            <w:name w:val="Text181"/>
            <w:enabled/>
            <w:calcOnExit w:val="0"/>
            <w:textInput/>
          </w:ffData>
        </w:fldChar>
      </w:r>
      <w:bookmarkStart w:name="Text181" w:id="409"/>
      <w:r w:rsidRPr="00B544C8" w:rsidR="0029265E">
        <w:rPr>
          <w:rFonts w:ascii="Aptos" w:hAnsi="Aptos"/>
          <w:sz w:val="16"/>
          <w:u w:val="single"/>
        </w:rPr>
        <w:instrText xml:space="preserve"> FORMTEXT </w:instrText>
      </w:r>
      <w:r w:rsidRPr="00B544C8" w:rsidR="0029265E">
        <w:rPr>
          <w:rFonts w:ascii="Aptos" w:hAnsi="Aptos"/>
          <w:color w:val="2B579A"/>
          <w:sz w:val="16"/>
          <w:u w:val="single"/>
          <w:shd w:val="clear" w:color="auto" w:fill="E6E6E6"/>
        </w:rPr>
      </w:r>
      <w:r w:rsidRPr="00B544C8" w:rsidR="0029265E">
        <w:rPr>
          <w:rFonts w:ascii="Aptos" w:hAnsi="Aptos"/>
          <w:color w:val="2B579A"/>
          <w:sz w:val="16"/>
          <w:u w:val="single"/>
          <w:shd w:val="clear" w:color="auto" w:fill="E6E6E6"/>
        </w:rPr>
        <w:fldChar w:fldCharType="separate"/>
      </w:r>
      <w:r w:rsidRPr="00B544C8" w:rsidR="0029265E">
        <w:rPr>
          <w:rFonts w:ascii="Aptos" w:hAnsi="Aptos"/>
          <w:noProof/>
          <w:sz w:val="16"/>
          <w:u w:val="single"/>
        </w:rPr>
        <w:t> </w:t>
      </w:r>
      <w:r w:rsidRPr="00B544C8" w:rsidR="0029265E">
        <w:rPr>
          <w:rFonts w:ascii="Aptos" w:hAnsi="Aptos"/>
          <w:noProof/>
          <w:sz w:val="16"/>
          <w:u w:val="single"/>
        </w:rPr>
        <w:t> </w:t>
      </w:r>
      <w:r w:rsidRPr="00B544C8" w:rsidR="0029265E">
        <w:rPr>
          <w:rFonts w:ascii="Aptos" w:hAnsi="Aptos"/>
          <w:noProof/>
          <w:sz w:val="16"/>
          <w:u w:val="single"/>
        </w:rPr>
        <w:t> </w:t>
      </w:r>
      <w:r w:rsidRPr="00B544C8" w:rsidR="0029265E">
        <w:rPr>
          <w:rFonts w:ascii="Aptos" w:hAnsi="Aptos"/>
          <w:noProof/>
          <w:sz w:val="16"/>
          <w:u w:val="single"/>
        </w:rPr>
        <w:t> </w:t>
      </w:r>
      <w:r w:rsidRPr="00B544C8" w:rsidR="0029265E">
        <w:rPr>
          <w:rFonts w:ascii="Aptos" w:hAnsi="Aptos"/>
          <w:noProof/>
          <w:sz w:val="16"/>
          <w:u w:val="single"/>
          <w:lang w:val="en-US"/>
        </w:rPr>
        <w:t xml:space="preserve">                                                                                                             </w:t>
      </w:r>
      <w:r w:rsidRPr="00B544C8" w:rsidR="0029265E">
        <w:rPr>
          <w:rFonts w:ascii="Aptos" w:hAnsi="Aptos"/>
          <w:noProof/>
          <w:sz w:val="16"/>
          <w:u w:val="single"/>
        </w:rPr>
        <w:t> </w:t>
      </w:r>
      <w:r w:rsidRPr="00B544C8" w:rsidR="0029265E">
        <w:rPr>
          <w:rFonts w:ascii="Aptos" w:hAnsi="Aptos"/>
          <w:color w:val="2B579A"/>
          <w:sz w:val="16"/>
          <w:u w:val="single"/>
          <w:shd w:val="clear" w:color="auto" w:fill="E6E6E6"/>
        </w:rPr>
        <w:fldChar w:fldCharType="end"/>
      </w:r>
      <w:bookmarkEnd w:id="409"/>
    </w:p>
    <w:p w:rsidRPr="00B544C8" w:rsidR="009B50EF" w:rsidP="009B50EF" w:rsidRDefault="009B50EF" w14:paraId="44BA3426" w14:textId="77777777">
      <w:pPr>
        <w:pStyle w:val="Header"/>
        <w:tabs>
          <w:tab w:val="clear" w:pos="4320"/>
          <w:tab w:val="clear" w:pos="8640"/>
        </w:tabs>
        <w:rPr>
          <w:rFonts w:ascii="Aptos" w:hAnsi="Aptos"/>
          <w:sz w:val="16"/>
        </w:rPr>
      </w:pPr>
    </w:p>
    <w:p w:rsidRPr="00B544C8" w:rsidR="0029265E" w:rsidP="009B50EF" w:rsidRDefault="0029265E" w14:paraId="10362DFF" w14:textId="77777777">
      <w:pPr>
        <w:pStyle w:val="Header"/>
        <w:tabs>
          <w:tab w:val="clear" w:pos="4320"/>
          <w:tab w:val="clear" w:pos="8640"/>
        </w:tabs>
        <w:rPr>
          <w:rFonts w:ascii="Aptos" w:hAnsi="Aptos"/>
          <w:sz w:val="20"/>
          <w:lang w:val="en-US"/>
        </w:rPr>
      </w:pPr>
      <w:r w:rsidRPr="00B544C8">
        <w:rPr>
          <w:rFonts w:ascii="Aptos" w:hAnsi="Aptos"/>
          <w:sz w:val="20"/>
        </w:rPr>
        <w:t xml:space="preserve">Site Supervisor: </w:t>
      </w:r>
      <w:r w:rsidRPr="00B544C8">
        <w:rPr>
          <w:rFonts w:ascii="Aptos" w:hAnsi="Aptos"/>
          <w:color w:val="2B579A"/>
          <w:sz w:val="20"/>
          <w:u w:val="single"/>
          <w:shd w:val="clear" w:color="auto" w:fill="E6E6E6"/>
        </w:rPr>
        <w:fldChar w:fldCharType="begin">
          <w:ffData>
            <w:name w:val="Text182"/>
            <w:enabled/>
            <w:calcOnExit w:val="0"/>
            <w:textInput/>
          </w:ffData>
        </w:fldChar>
      </w:r>
      <w:bookmarkStart w:name="Text182" w:id="410"/>
      <w:r w:rsidRPr="00B544C8">
        <w:rPr>
          <w:rFonts w:ascii="Aptos" w:hAnsi="Aptos"/>
          <w:sz w:val="20"/>
          <w:u w:val="single"/>
        </w:rPr>
        <w:instrText xml:space="preserve"> FORMTEXT </w:instrText>
      </w:r>
      <w:r w:rsidRPr="00B544C8">
        <w:rPr>
          <w:rFonts w:ascii="Aptos" w:hAnsi="Aptos"/>
          <w:color w:val="2B579A"/>
          <w:sz w:val="20"/>
          <w:u w:val="single"/>
          <w:shd w:val="clear" w:color="auto" w:fill="E6E6E6"/>
        </w:rPr>
      </w:r>
      <w:r w:rsidRPr="00B544C8">
        <w:rPr>
          <w:rFonts w:ascii="Aptos" w:hAnsi="Aptos"/>
          <w:color w:val="2B579A"/>
          <w:sz w:val="20"/>
          <w:u w:val="single"/>
          <w:shd w:val="clear" w:color="auto" w:fill="E6E6E6"/>
        </w:rPr>
        <w:fldChar w:fldCharType="separate"/>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lang w:val="en-US"/>
        </w:rPr>
        <w:t xml:space="preserve">                                       </w:t>
      </w:r>
      <w:r w:rsidRPr="00B544C8">
        <w:rPr>
          <w:rFonts w:ascii="Aptos" w:hAnsi="Aptos"/>
          <w:noProof/>
          <w:sz w:val="20"/>
          <w:u w:val="single"/>
        </w:rPr>
        <w:t> </w:t>
      </w:r>
      <w:r w:rsidRPr="00B544C8">
        <w:rPr>
          <w:rFonts w:ascii="Aptos" w:hAnsi="Aptos"/>
          <w:color w:val="2B579A"/>
          <w:sz w:val="20"/>
          <w:u w:val="single"/>
          <w:shd w:val="clear" w:color="auto" w:fill="E6E6E6"/>
        </w:rPr>
        <w:fldChar w:fldCharType="end"/>
      </w:r>
      <w:bookmarkEnd w:id="410"/>
      <w:r w:rsidRPr="00B544C8">
        <w:rPr>
          <w:rFonts w:ascii="Aptos" w:hAnsi="Aptos"/>
          <w:sz w:val="20"/>
          <w:lang w:val="en-US"/>
        </w:rPr>
        <w:t xml:space="preserve">                 </w:t>
      </w:r>
    </w:p>
    <w:p w:rsidRPr="00B544C8" w:rsidR="009B50EF" w:rsidP="009B50EF" w:rsidRDefault="0029265E" w14:paraId="12F40E89" w14:textId="77777777">
      <w:pPr>
        <w:pStyle w:val="Header"/>
        <w:tabs>
          <w:tab w:val="clear" w:pos="4320"/>
          <w:tab w:val="clear" w:pos="8640"/>
        </w:tabs>
        <w:rPr>
          <w:rFonts w:ascii="Aptos" w:hAnsi="Aptos"/>
          <w:sz w:val="20"/>
        </w:rPr>
      </w:pPr>
      <w:r w:rsidRPr="00B544C8">
        <w:rPr>
          <w:rFonts w:ascii="Aptos" w:hAnsi="Aptos"/>
          <w:sz w:val="20"/>
        </w:rPr>
        <w:t xml:space="preserve"> </w:t>
      </w:r>
    </w:p>
    <w:p w:rsidRPr="00B544C8" w:rsidR="009B50EF" w:rsidP="009B50EF" w:rsidRDefault="009B50EF" w14:paraId="610FCAB5" w14:textId="77777777">
      <w:pPr>
        <w:pStyle w:val="Header"/>
        <w:tabs>
          <w:tab w:val="clear" w:pos="4320"/>
          <w:tab w:val="clear" w:pos="8640"/>
        </w:tabs>
        <w:rPr>
          <w:rFonts w:ascii="Aptos" w:hAnsi="Aptos"/>
          <w:sz w:val="20"/>
          <w:lang w:val="en-US"/>
        </w:rPr>
      </w:pPr>
      <w:r w:rsidRPr="00B544C8">
        <w:rPr>
          <w:rFonts w:ascii="Aptos" w:hAnsi="Aptos"/>
          <w:sz w:val="20"/>
        </w:rPr>
        <w:t xml:space="preserve">Faculty Supervisor: </w:t>
      </w:r>
      <w:r w:rsidRPr="00B544C8" w:rsidR="0029265E">
        <w:rPr>
          <w:rFonts w:ascii="Aptos" w:hAnsi="Aptos"/>
          <w:color w:val="2B579A"/>
          <w:sz w:val="20"/>
          <w:u w:val="single"/>
          <w:shd w:val="clear" w:color="auto" w:fill="E6E6E6"/>
        </w:rPr>
        <w:fldChar w:fldCharType="begin">
          <w:ffData>
            <w:name w:val="Text183"/>
            <w:enabled/>
            <w:calcOnExit w:val="0"/>
            <w:textInput/>
          </w:ffData>
        </w:fldChar>
      </w:r>
      <w:bookmarkStart w:name="Text183" w:id="411"/>
      <w:r w:rsidRPr="00B544C8" w:rsidR="0029265E">
        <w:rPr>
          <w:rFonts w:ascii="Aptos" w:hAnsi="Aptos"/>
          <w:sz w:val="20"/>
          <w:u w:val="single"/>
        </w:rPr>
        <w:instrText xml:space="preserve"> FORMTEXT </w:instrText>
      </w:r>
      <w:r w:rsidRPr="00B544C8" w:rsidR="0029265E">
        <w:rPr>
          <w:rFonts w:ascii="Aptos" w:hAnsi="Aptos"/>
          <w:color w:val="2B579A"/>
          <w:sz w:val="20"/>
          <w:u w:val="single"/>
          <w:shd w:val="clear" w:color="auto" w:fill="E6E6E6"/>
        </w:rPr>
      </w:r>
      <w:r w:rsidRPr="00B544C8" w:rsidR="0029265E">
        <w:rPr>
          <w:rFonts w:ascii="Aptos" w:hAnsi="Aptos"/>
          <w:color w:val="2B579A"/>
          <w:sz w:val="20"/>
          <w:u w:val="single"/>
          <w:shd w:val="clear" w:color="auto" w:fill="E6E6E6"/>
        </w:rPr>
        <w:fldChar w:fldCharType="separate"/>
      </w:r>
      <w:r w:rsidRPr="00B544C8" w:rsidR="0029265E">
        <w:rPr>
          <w:rFonts w:ascii="Aptos" w:hAnsi="Aptos"/>
          <w:noProof/>
          <w:sz w:val="20"/>
          <w:u w:val="single"/>
        </w:rPr>
        <w:t> </w:t>
      </w:r>
      <w:r w:rsidRPr="00B544C8" w:rsidR="0029265E">
        <w:rPr>
          <w:rFonts w:ascii="Aptos" w:hAnsi="Aptos"/>
          <w:noProof/>
          <w:sz w:val="20"/>
          <w:u w:val="single"/>
        </w:rPr>
        <w:t> </w:t>
      </w:r>
      <w:r w:rsidRPr="00B544C8" w:rsidR="0029265E">
        <w:rPr>
          <w:rFonts w:ascii="Aptos" w:hAnsi="Aptos"/>
          <w:noProof/>
          <w:sz w:val="20"/>
          <w:u w:val="single"/>
        </w:rPr>
        <w:t> </w:t>
      </w:r>
      <w:r w:rsidRPr="00B544C8" w:rsidR="0029265E">
        <w:rPr>
          <w:rFonts w:ascii="Aptos" w:hAnsi="Aptos"/>
          <w:noProof/>
          <w:sz w:val="20"/>
          <w:u w:val="single"/>
        </w:rPr>
        <w:t> </w:t>
      </w:r>
      <w:r w:rsidRPr="00B544C8" w:rsidR="0029265E">
        <w:rPr>
          <w:rFonts w:ascii="Aptos" w:hAnsi="Aptos"/>
          <w:noProof/>
          <w:sz w:val="20"/>
          <w:u w:val="single"/>
          <w:lang w:val="en-US"/>
        </w:rPr>
        <w:t xml:space="preserve">                                 </w:t>
      </w:r>
      <w:r w:rsidRPr="00B544C8" w:rsidR="0029265E">
        <w:rPr>
          <w:rFonts w:ascii="Aptos" w:hAnsi="Aptos"/>
          <w:noProof/>
          <w:sz w:val="20"/>
          <w:u w:val="single"/>
        </w:rPr>
        <w:t> </w:t>
      </w:r>
      <w:r w:rsidRPr="00B544C8" w:rsidR="0029265E">
        <w:rPr>
          <w:rFonts w:ascii="Aptos" w:hAnsi="Aptos"/>
          <w:color w:val="2B579A"/>
          <w:sz w:val="20"/>
          <w:u w:val="single"/>
          <w:shd w:val="clear" w:color="auto" w:fill="E6E6E6"/>
        </w:rPr>
        <w:fldChar w:fldCharType="end"/>
      </w:r>
      <w:bookmarkEnd w:id="411"/>
      <w:r w:rsidRPr="00B544C8" w:rsidR="0029265E">
        <w:rPr>
          <w:rFonts w:ascii="Aptos" w:hAnsi="Aptos"/>
          <w:sz w:val="20"/>
          <w:lang w:val="en-US"/>
        </w:rPr>
        <w:t xml:space="preserve"> </w:t>
      </w:r>
    </w:p>
    <w:p w:rsidRPr="00B544C8" w:rsidR="009B50EF" w:rsidP="009B50EF" w:rsidRDefault="009B50EF" w14:paraId="175D53C2" w14:textId="77777777">
      <w:pPr>
        <w:pStyle w:val="Header"/>
        <w:tabs>
          <w:tab w:val="clear" w:pos="4320"/>
          <w:tab w:val="clear" w:pos="8640"/>
        </w:tabs>
        <w:rPr>
          <w:rFonts w:ascii="Aptos" w:hAnsi="Aptos"/>
          <w:sz w:val="20"/>
        </w:rPr>
      </w:pPr>
    </w:p>
    <w:p w:rsidRPr="00B544C8" w:rsidR="009B50EF" w:rsidP="009B50EF" w:rsidRDefault="009B50EF" w14:paraId="66667BCC" w14:textId="77777777">
      <w:pPr>
        <w:pStyle w:val="Header"/>
        <w:tabs>
          <w:tab w:val="clear" w:pos="4320"/>
          <w:tab w:val="clear" w:pos="8640"/>
        </w:tabs>
        <w:rPr>
          <w:rFonts w:ascii="Aptos" w:hAnsi="Aptos"/>
          <w:sz w:val="20"/>
        </w:rPr>
      </w:pPr>
      <w:r w:rsidRPr="00B544C8">
        <w:rPr>
          <w:rFonts w:ascii="Aptos" w:hAnsi="Aptos"/>
          <w:sz w:val="20"/>
        </w:rPr>
        <w:t xml:space="preserve">Directions: As FACULTY SUPERVISOR, please complete this form in duplicate. </w:t>
      </w:r>
    </w:p>
    <w:p w:rsidRPr="00B544C8" w:rsidR="009B50EF" w:rsidP="009B50EF" w:rsidRDefault="005068CE" w14:paraId="32A81A0E" w14:textId="77777777">
      <w:pPr>
        <w:pStyle w:val="Header"/>
        <w:tabs>
          <w:tab w:val="clear" w:pos="4320"/>
          <w:tab w:val="clear" w:pos="8640"/>
        </w:tabs>
        <w:rPr>
          <w:rFonts w:ascii="Aptos" w:hAnsi="Aptos"/>
          <w:sz w:val="20"/>
        </w:rPr>
      </w:pPr>
      <w:r w:rsidRPr="00B544C8">
        <w:rPr>
          <w:rFonts w:ascii="Aptos" w:hAnsi="Aptos"/>
          <w:sz w:val="20"/>
        </w:rPr>
        <w:t xml:space="preserve">Copies go to: (1) </w:t>
      </w:r>
      <w:r w:rsidRPr="00B544C8">
        <w:rPr>
          <w:rFonts w:ascii="Aptos" w:hAnsi="Aptos"/>
          <w:sz w:val="20"/>
          <w:szCs w:val="20"/>
        </w:rPr>
        <w:t>field experience student</w:t>
      </w:r>
      <w:r w:rsidRPr="00B544C8" w:rsidR="00AA6E98">
        <w:rPr>
          <w:rFonts w:ascii="Aptos" w:hAnsi="Aptos"/>
          <w:sz w:val="20"/>
        </w:rPr>
        <w:t xml:space="preserve"> and into</w:t>
      </w:r>
      <w:r w:rsidRPr="00B544C8" w:rsidR="009B50EF">
        <w:rPr>
          <w:rFonts w:ascii="Aptos" w:hAnsi="Aptos"/>
          <w:sz w:val="20"/>
        </w:rPr>
        <w:t xml:space="preserve"> (2) </w:t>
      </w:r>
      <w:r w:rsidRPr="00B544C8">
        <w:rPr>
          <w:rFonts w:ascii="Aptos" w:hAnsi="Aptos"/>
          <w:sz w:val="20"/>
          <w:szCs w:val="20"/>
        </w:rPr>
        <w:t>field experience student</w:t>
      </w:r>
      <w:r w:rsidRPr="00B544C8" w:rsidR="009B50EF">
        <w:rPr>
          <w:rFonts w:ascii="Aptos" w:hAnsi="Aptos"/>
          <w:sz w:val="20"/>
        </w:rPr>
        <w:t xml:space="preserve"> file.</w:t>
      </w:r>
    </w:p>
    <w:p w:rsidRPr="00B544C8" w:rsidR="009B50EF" w:rsidP="009B50EF" w:rsidRDefault="009B50EF" w14:paraId="7DB1D1D4" w14:textId="77777777">
      <w:pPr>
        <w:pStyle w:val="Header"/>
        <w:tabs>
          <w:tab w:val="clear" w:pos="4320"/>
          <w:tab w:val="clear" w:pos="8640"/>
        </w:tabs>
        <w:rPr>
          <w:rFonts w:ascii="Aptos" w:hAnsi="Aptos"/>
          <w:sz w:val="16"/>
        </w:rPr>
      </w:pPr>
    </w:p>
    <w:p w:rsidRPr="00B544C8" w:rsidR="009B50EF" w:rsidP="009B50EF" w:rsidRDefault="009B50EF" w14:paraId="7E5A150D" w14:textId="77777777">
      <w:pPr>
        <w:pStyle w:val="Header"/>
        <w:tabs>
          <w:tab w:val="clear" w:pos="4320"/>
          <w:tab w:val="clear" w:pos="8640"/>
        </w:tabs>
        <w:rPr>
          <w:rFonts w:ascii="Aptos" w:hAnsi="Aptos"/>
          <w:sz w:val="20"/>
        </w:rPr>
      </w:pPr>
      <w:r w:rsidRPr="00B544C8">
        <w:rPr>
          <w:rFonts w:ascii="Aptos" w:hAnsi="Aptos"/>
          <w:sz w:val="20"/>
        </w:rPr>
        <w:t xml:space="preserve">The areas and specific activities listed below should be taken from the overall semester.  Please rate the </w:t>
      </w:r>
      <w:r w:rsidRPr="00B544C8" w:rsidR="005068CE">
        <w:rPr>
          <w:rFonts w:ascii="Aptos" w:hAnsi="Aptos"/>
          <w:sz w:val="20"/>
          <w:szCs w:val="20"/>
        </w:rPr>
        <w:t>field experience student</w:t>
      </w:r>
      <w:r w:rsidRPr="00B544C8">
        <w:rPr>
          <w:rFonts w:ascii="Aptos" w:hAnsi="Aptos"/>
          <w:sz w:val="20"/>
        </w:rPr>
        <w:t xml:space="preserve"> on the activities using the following scale.</w:t>
      </w:r>
    </w:p>
    <w:p w:rsidRPr="00B544C8" w:rsidR="009B50EF" w:rsidP="009B50EF" w:rsidRDefault="009B50EF" w14:paraId="59EE426A" w14:textId="77777777">
      <w:pPr>
        <w:pStyle w:val="Header"/>
        <w:tabs>
          <w:tab w:val="clear" w:pos="4320"/>
          <w:tab w:val="clear" w:pos="8640"/>
        </w:tabs>
        <w:ind w:left="1440" w:firstLine="720"/>
        <w:rPr>
          <w:rFonts w:ascii="Aptos" w:hAnsi="Aptos"/>
          <w:sz w:val="20"/>
        </w:rPr>
      </w:pPr>
      <w:r w:rsidRPr="00B544C8">
        <w:rPr>
          <w:rFonts w:ascii="Aptos" w:hAnsi="Aptos"/>
          <w:sz w:val="20"/>
        </w:rPr>
        <w:t>A – Functions extremely well and/or independently.</w:t>
      </w:r>
    </w:p>
    <w:p w:rsidRPr="00B544C8" w:rsidR="009B50EF" w:rsidP="009B50EF" w:rsidRDefault="009B50EF" w14:paraId="1EA98ABA" w14:textId="77777777">
      <w:pPr>
        <w:pStyle w:val="Header"/>
        <w:tabs>
          <w:tab w:val="clear" w:pos="4320"/>
          <w:tab w:val="clear" w:pos="8640"/>
        </w:tabs>
        <w:ind w:left="1440" w:firstLine="720"/>
        <w:rPr>
          <w:rFonts w:ascii="Aptos" w:hAnsi="Aptos"/>
          <w:sz w:val="20"/>
        </w:rPr>
      </w:pPr>
      <w:r w:rsidRPr="00B544C8">
        <w:rPr>
          <w:rFonts w:ascii="Aptos" w:hAnsi="Aptos"/>
          <w:sz w:val="20"/>
        </w:rPr>
        <w:t>B – Functions adequately and/or requires occasional supervision</w:t>
      </w:r>
      <w:r w:rsidRPr="00B544C8" w:rsidR="004A4DED">
        <w:rPr>
          <w:rFonts w:ascii="Aptos" w:hAnsi="Aptos"/>
          <w:sz w:val="20"/>
        </w:rPr>
        <w:t>.</w:t>
      </w:r>
    </w:p>
    <w:p w:rsidRPr="00B544C8" w:rsidR="009B50EF" w:rsidP="009B50EF" w:rsidRDefault="009B50EF" w14:paraId="2F479BBF" w14:textId="77777777">
      <w:pPr>
        <w:pStyle w:val="Header"/>
        <w:tabs>
          <w:tab w:val="clear" w:pos="4320"/>
          <w:tab w:val="clear" w:pos="8640"/>
        </w:tabs>
        <w:ind w:left="1440" w:firstLine="720"/>
        <w:rPr>
          <w:rFonts w:ascii="Aptos" w:hAnsi="Aptos"/>
          <w:sz w:val="20"/>
        </w:rPr>
      </w:pPr>
      <w:r w:rsidRPr="00B544C8">
        <w:rPr>
          <w:rFonts w:ascii="Aptos" w:hAnsi="Aptos"/>
          <w:sz w:val="20"/>
        </w:rPr>
        <w:t>C – Requires close supervision in this area.</w:t>
      </w:r>
    </w:p>
    <w:p w:rsidRPr="00B544C8" w:rsidR="000B11E1" w:rsidP="00D75573" w:rsidRDefault="009B50EF" w14:paraId="65DB8F33" w14:textId="77777777">
      <w:pPr>
        <w:pStyle w:val="Header"/>
        <w:tabs>
          <w:tab w:val="clear" w:pos="4320"/>
          <w:tab w:val="clear" w:pos="8640"/>
        </w:tabs>
        <w:ind w:left="1440" w:firstLine="720"/>
        <w:rPr>
          <w:rFonts w:ascii="Aptos" w:hAnsi="Aptos"/>
          <w:sz w:val="16"/>
        </w:rPr>
      </w:pPr>
      <w:r w:rsidRPr="00B544C8">
        <w:rPr>
          <w:rFonts w:ascii="Aptos" w:hAnsi="Aptos"/>
          <w:sz w:val="20"/>
        </w:rPr>
        <w:t>NA – Not applicable to this training experience</w:t>
      </w:r>
      <w:r w:rsidRPr="00B544C8">
        <w:rPr>
          <w:rFonts w:ascii="Aptos" w:hAnsi="Aptos"/>
          <w:sz w:val="16"/>
        </w:rPr>
        <w:t>.</w:t>
      </w:r>
    </w:p>
    <w:p w:rsidRPr="00B544C8" w:rsidR="00CC1BB3" w:rsidP="00D75573" w:rsidRDefault="00CC1BB3" w14:paraId="7D031B2F" w14:textId="77777777">
      <w:pPr>
        <w:pStyle w:val="Header"/>
        <w:tabs>
          <w:tab w:val="clear" w:pos="4320"/>
          <w:tab w:val="clear" w:pos="8640"/>
        </w:tabs>
        <w:jc w:val="center"/>
        <w:rPr>
          <w:rFonts w:ascii="Aptos" w:hAnsi="Aptos"/>
          <w:b/>
          <w:bCs/>
          <w:sz w:val="20"/>
        </w:rPr>
      </w:pPr>
      <w:r w:rsidRPr="00B544C8">
        <w:rPr>
          <w:rFonts w:ascii="Aptos" w:hAnsi="Aptos"/>
          <w:b/>
          <w:bCs/>
          <w:sz w:val="20"/>
        </w:rPr>
        <w:t>Learning Contract Activities</w:t>
      </w:r>
    </w:p>
    <w:p w:rsidRPr="00B544C8" w:rsidR="00CC1BB3" w:rsidP="00D75573" w:rsidRDefault="00D75573" w14:paraId="34FB0CA1" w14:textId="77777777">
      <w:pPr>
        <w:pStyle w:val="Header"/>
        <w:tabs>
          <w:tab w:val="clear" w:pos="4320"/>
          <w:tab w:val="clear" w:pos="8640"/>
        </w:tabs>
        <w:spacing w:line="360" w:lineRule="auto"/>
        <w:rPr>
          <w:rFonts w:ascii="Aptos" w:hAnsi="Aptos"/>
          <w:b/>
          <w:bCs/>
          <w:sz w:val="20"/>
          <w:lang w:val="en-US"/>
        </w:rPr>
      </w:pPr>
      <w:r w:rsidRPr="00B544C8">
        <w:rPr>
          <w:rFonts w:ascii="Aptos" w:hAnsi="Aptos"/>
          <w:b/>
          <w:bCs/>
          <w:sz w:val="20"/>
        </w:rPr>
        <w:t>Rating</w:t>
      </w:r>
      <w:r w:rsidRPr="00B544C8">
        <w:rPr>
          <w:rFonts w:ascii="Aptos" w:hAnsi="Aptos"/>
          <w:b/>
          <w:bCs/>
          <w:sz w:val="20"/>
          <w:lang w:val="en-US"/>
        </w:rPr>
        <w:t xml:space="preserve"> </w:t>
      </w:r>
      <w:r w:rsidRPr="00B544C8">
        <w:rPr>
          <w:rFonts w:ascii="Aptos" w:hAnsi="Aptos"/>
          <w:b/>
          <w:bCs/>
          <w:sz w:val="20"/>
          <w:lang w:val="en-US"/>
        </w:rPr>
        <w:tab/>
      </w:r>
      <w:r w:rsidRPr="00B544C8">
        <w:rPr>
          <w:rFonts w:ascii="Aptos" w:hAnsi="Aptos"/>
          <w:b/>
          <w:bCs/>
          <w:sz w:val="20"/>
          <w:lang w:val="en-US"/>
        </w:rPr>
        <w:tab/>
      </w:r>
      <w:r w:rsidRPr="00B544C8" w:rsidR="00CC1BB3">
        <w:rPr>
          <w:rFonts w:ascii="Aptos" w:hAnsi="Aptos"/>
          <w:b/>
          <w:bCs/>
          <w:sz w:val="20"/>
          <w:lang w:val="en-US"/>
        </w:rPr>
        <w:t xml:space="preserve">Goals: </w:t>
      </w:r>
    </w:p>
    <w:p w:rsidRPr="00B544C8" w:rsidR="00CC1BB3" w:rsidP="00CC1BB3" w:rsidRDefault="00CC1BB3" w14:paraId="05FB790C" w14:textId="77777777">
      <w:pPr>
        <w:pStyle w:val="Header"/>
        <w:tabs>
          <w:tab w:val="clear" w:pos="4320"/>
          <w:tab w:val="clear" w:pos="8640"/>
        </w:tabs>
        <w:spacing w:line="480" w:lineRule="auto"/>
        <w:rPr>
          <w:rFonts w:ascii="Aptos" w:hAnsi="Aptos"/>
          <w:b/>
          <w:bCs/>
          <w:sz w:val="20"/>
          <w:lang w:val="en-US"/>
        </w:rPr>
      </w:pPr>
      <w:r w:rsidRPr="00B544C8">
        <w:rPr>
          <w:rFonts w:ascii="Aptos" w:hAnsi="Aptos"/>
          <w:b/>
          <w:bCs/>
          <w:color w:val="2B579A"/>
          <w:sz w:val="20"/>
          <w:u w:val="single"/>
          <w:shd w:val="clear" w:color="auto" w:fill="E6E6E6"/>
        </w:rPr>
        <w:fldChar w:fldCharType="begin">
          <w:ffData>
            <w:name w:val="Text158"/>
            <w:enabled/>
            <w:calcOnExit w:val="0"/>
            <w:textInput/>
          </w:ffData>
        </w:fldChar>
      </w:r>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r w:rsidRPr="00B544C8">
        <w:rPr>
          <w:rFonts w:ascii="Aptos" w:hAnsi="Aptos"/>
          <w:b/>
          <w:bCs/>
          <w:sz w:val="20"/>
        </w:rPr>
        <w:tab/>
      </w:r>
      <w:r w:rsidRPr="00B544C8">
        <w:rPr>
          <w:rFonts w:ascii="Aptos" w:hAnsi="Aptos"/>
          <w:b/>
          <w:bCs/>
          <w:sz w:val="20"/>
        </w:rPr>
        <w:tab/>
      </w:r>
      <w:r w:rsidRPr="00B544C8">
        <w:rPr>
          <w:rFonts w:ascii="Aptos" w:hAnsi="Aptos"/>
          <w:b/>
          <w:bCs/>
          <w:sz w:val="20"/>
        </w:rPr>
        <w:t>a.</w:t>
      </w:r>
      <w:r w:rsidRPr="00B544C8">
        <w:rPr>
          <w:rFonts w:ascii="Aptos" w:hAnsi="Aptos"/>
          <w:b/>
          <w:bCs/>
          <w:sz w:val="20"/>
          <w:lang w:val="en-US"/>
        </w:rPr>
        <w:t xml:space="preserve"> </w:t>
      </w:r>
      <w:r w:rsidRPr="00B544C8">
        <w:rPr>
          <w:rFonts w:ascii="Aptos" w:hAnsi="Aptos"/>
          <w:b/>
          <w:bCs/>
          <w:color w:val="2B579A"/>
          <w:sz w:val="20"/>
          <w:u w:val="single"/>
          <w:shd w:val="clear" w:color="auto" w:fill="E6E6E6"/>
          <w:lang w:val="en-US"/>
        </w:rPr>
        <w:fldChar w:fldCharType="begin">
          <w:ffData>
            <w:name w:val="Text153"/>
            <w:enabled/>
            <w:calcOnExit w:val="0"/>
            <w:textInput/>
          </w:ffData>
        </w:fldChar>
      </w:r>
      <w:r w:rsidRPr="00B544C8">
        <w:rPr>
          <w:rFonts w:ascii="Aptos" w:hAnsi="Aptos"/>
          <w:b/>
          <w:bCs/>
          <w:sz w:val="20"/>
          <w:u w:val="single"/>
          <w:lang w:val="en-US"/>
        </w:rPr>
        <w:instrText xml:space="preserve"> FORMTEXT </w:instrText>
      </w:r>
      <w:r w:rsidRPr="00B544C8">
        <w:rPr>
          <w:rFonts w:ascii="Aptos" w:hAnsi="Aptos"/>
          <w:b/>
          <w:bCs/>
          <w:color w:val="2B579A"/>
          <w:sz w:val="20"/>
          <w:u w:val="single"/>
          <w:shd w:val="clear" w:color="auto" w:fill="E6E6E6"/>
          <w:lang w:val="en-US"/>
        </w:rPr>
      </w:r>
      <w:r w:rsidRPr="00B544C8">
        <w:rPr>
          <w:rFonts w:ascii="Aptos" w:hAnsi="Aptos"/>
          <w:b/>
          <w:bCs/>
          <w:color w:val="2B579A"/>
          <w:sz w:val="20"/>
          <w:u w:val="single"/>
          <w:shd w:val="clear" w:color="auto" w:fill="E6E6E6"/>
          <w:lang w:val="en-US"/>
        </w:rPr>
        <w:fldChar w:fldCharType="separate"/>
      </w:r>
      <w:r w:rsidRPr="00B544C8">
        <w:rPr>
          <w:rFonts w:ascii="Aptos" w:hAnsi="Aptos"/>
          <w:b/>
          <w:bCs/>
          <w:noProof/>
          <w:sz w:val="20"/>
          <w:u w:val="single"/>
          <w:lang w:val="en-US"/>
        </w:rPr>
        <w:t> </w:t>
      </w:r>
      <w:r w:rsidRPr="00B544C8">
        <w:rPr>
          <w:rFonts w:ascii="Aptos" w:hAnsi="Aptos"/>
          <w:b/>
          <w:bCs/>
          <w:noProof/>
          <w:sz w:val="20"/>
          <w:u w:val="single"/>
          <w:lang w:val="en-US"/>
        </w:rPr>
        <w:t xml:space="preserve">                                                                                                                                     </w:t>
      </w:r>
      <w:r w:rsidRPr="00B544C8">
        <w:rPr>
          <w:rFonts w:ascii="Aptos" w:hAnsi="Aptos"/>
          <w:b/>
          <w:bCs/>
          <w:noProof/>
          <w:sz w:val="20"/>
          <w:u w:val="single"/>
          <w:lang w:val="en-US"/>
        </w:rPr>
        <w:t> </w:t>
      </w:r>
      <w:r w:rsidRPr="00B544C8">
        <w:rPr>
          <w:rFonts w:ascii="Aptos" w:hAnsi="Aptos"/>
          <w:b/>
          <w:bCs/>
          <w:noProof/>
          <w:sz w:val="20"/>
          <w:u w:val="single"/>
          <w:lang w:val="en-US"/>
        </w:rPr>
        <w:t> </w:t>
      </w:r>
      <w:r w:rsidRPr="00B544C8">
        <w:rPr>
          <w:rFonts w:ascii="Aptos" w:hAnsi="Aptos"/>
          <w:b/>
          <w:bCs/>
          <w:noProof/>
          <w:sz w:val="20"/>
          <w:u w:val="single"/>
          <w:lang w:val="en-US"/>
        </w:rPr>
        <w:t> </w:t>
      </w:r>
      <w:r w:rsidRPr="00B544C8">
        <w:rPr>
          <w:rFonts w:ascii="Aptos" w:hAnsi="Aptos"/>
          <w:b/>
          <w:bCs/>
          <w:noProof/>
          <w:sz w:val="20"/>
          <w:u w:val="single"/>
          <w:lang w:val="en-US"/>
        </w:rPr>
        <w:t> </w:t>
      </w:r>
      <w:r w:rsidRPr="00B544C8">
        <w:rPr>
          <w:rFonts w:ascii="Aptos" w:hAnsi="Aptos"/>
          <w:b/>
          <w:bCs/>
          <w:color w:val="2B579A"/>
          <w:sz w:val="20"/>
          <w:u w:val="single"/>
          <w:shd w:val="clear" w:color="auto" w:fill="E6E6E6"/>
          <w:lang w:val="en-US"/>
        </w:rPr>
        <w:fldChar w:fldCharType="end"/>
      </w:r>
    </w:p>
    <w:p w:rsidRPr="00B544C8" w:rsidR="00CC1BB3" w:rsidP="00CC1BB3" w:rsidRDefault="00CC1BB3" w14:paraId="01717A8C" w14:textId="77777777">
      <w:pPr>
        <w:pStyle w:val="Header"/>
        <w:tabs>
          <w:tab w:val="clear" w:pos="4320"/>
          <w:tab w:val="clear" w:pos="8640"/>
        </w:tabs>
        <w:spacing w:line="480" w:lineRule="auto"/>
        <w:rPr>
          <w:rFonts w:ascii="Aptos" w:hAnsi="Aptos"/>
          <w:b/>
          <w:bCs/>
          <w:sz w:val="20"/>
        </w:rPr>
      </w:pPr>
      <w:r w:rsidRPr="00B544C8">
        <w:rPr>
          <w:rFonts w:ascii="Aptos" w:hAnsi="Aptos"/>
          <w:b/>
          <w:bCs/>
          <w:color w:val="2B579A"/>
          <w:sz w:val="20"/>
          <w:u w:val="single"/>
          <w:shd w:val="clear" w:color="auto" w:fill="E6E6E6"/>
        </w:rPr>
        <w:fldChar w:fldCharType="begin">
          <w:ffData>
            <w:name w:val="Text159"/>
            <w:enabled/>
            <w:calcOnExit w:val="0"/>
            <w:textInput/>
          </w:ffData>
        </w:fldChar>
      </w:r>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r w:rsidRPr="00B544C8">
        <w:rPr>
          <w:rFonts w:ascii="Aptos" w:hAnsi="Aptos"/>
          <w:b/>
          <w:bCs/>
          <w:sz w:val="20"/>
        </w:rPr>
        <w:tab/>
      </w:r>
      <w:r w:rsidRPr="00B544C8">
        <w:rPr>
          <w:rFonts w:ascii="Aptos" w:hAnsi="Aptos"/>
          <w:b/>
          <w:bCs/>
          <w:sz w:val="20"/>
        </w:rPr>
        <w:tab/>
      </w:r>
      <w:r w:rsidRPr="00B544C8">
        <w:rPr>
          <w:rFonts w:ascii="Aptos" w:hAnsi="Aptos"/>
          <w:b/>
          <w:bCs/>
          <w:sz w:val="20"/>
        </w:rPr>
        <w:t xml:space="preserve">b. </w:t>
      </w:r>
      <w:r w:rsidRPr="00B544C8">
        <w:rPr>
          <w:rFonts w:ascii="Aptos" w:hAnsi="Aptos"/>
          <w:b/>
          <w:bCs/>
          <w:color w:val="2B579A"/>
          <w:sz w:val="20"/>
          <w:u w:val="single"/>
          <w:shd w:val="clear" w:color="auto" w:fill="E6E6E6"/>
        </w:rPr>
        <w:fldChar w:fldCharType="begin">
          <w:ffData>
            <w:name w:val="Text154"/>
            <w:enabled/>
            <w:calcOnExit w:val="0"/>
            <w:textInput/>
          </w:ffData>
        </w:fldChar>
      </w:r>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lang w:val="en-US"/>
        </w:rPr>
        <w:t xml:space="preserve">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p>
    <w:p w:rsidRPr="00B544C8" w:rsidR="00CC1BB3" w:rsidP="00CC1BB3" w:rsidRDefault="00CC1BB3" w14:paraId="6FFF33CB" w14:textId="77777777">
      <w:pPr>
        <w:pStyle w:val="Header"/>
        <w:tabs>
          <w:tab w:val="clear" w:pos="4320"/>
          <w:tab w:val="clear" w:pos="8640"/>
        </w:tabs>
        <w:spacing w:line="480" w:lineRule="auto"/>
        <w:rPr>
          <w:rFonts w:ascii="Aptos" w:hAnsi="Aptos"/>
          <w:b/>
          <w:bCs/>
          <w:sz w:val="20"/>
        </w:rPr>
      </w:pPr>
      <w:r w:rsidRPr="00B544C8">
        <w:rPr>
          <w:rFonts w:ascii="Aptos" w:hAnsi="Aptos"/>
          <w:b/>
          <w:bCs/>
          <w:color w:val="2B579A"/>
          <w:sz w:val="20"/>
          <w:u w:val="single"/>
          <w:shd w:val="clear" w:color="auto" w:fill="E6E6E6"/>
        </w:rPr>
        <w:fldChar w:fldCharType="begin">
          <w:ffData>
            <w:name w:val="Text160"/>
            <w:enabled/>
            <w:calcOnExit w:val="0"/>
            <w:textInput/>
          </w:ffData>
        </w:fldChar>
      </w:r>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r w:rsidRPr="00B544C8">
        <w:rPr>
          <w:rFonts w:ascii="Aptos" w:hAnsi="Aptos"/>
          <w:b/>
          <w:bCs/>
          <w:sz w:val="20"/>
        </w:rPr>
        <w:tab/>
      </w:r>
      <w:r w:rsidRPr="00B544C8">
        <w:rPr>
          <w:rFonts w:ascii="Aptos" w:hAnsi="Aptos"/>
          <w:b/>
          <w:bCs/>
          <w:sz w:val="20"/>
        </w:rPr>
        <w:tab/>
      </w:r>
      <w:r w:rsidRPr="00B544C8">
        <w:rPr>
          <w:rFonts w:ascii="Aptos" w:hAnsi="Aptos"/>
          <w:b/>
          <w:bCs/>
          <w:sz w:val="20"/>
        </w:rPr>
        <w:t>c.</w:t>
      </w:r>
      <w:r w:rsidRPr="00B544C8">
        <w:rPr>
          <w:rFonts w:ascii="Aptos" w:hAnsi="Aptos"/>
          <w:b/>
          <w:bCs/>
          <w:sz w:val="20"/>
          <w:lang w:val="en-US"/>
        </w:rPr>
        <w:t xml:space="preserve"> </w:t>
      </w:r>
      <w:r w:rsidRPr="00B544C8">
        <w:rPr>
          <w:rFonts w:ascii="Aptos" w:hAnsi="Aptos"/>
          <w:b/>
          <w:bCs/>
          <w:color w:val="2B579A"/>
          <w:sz w:val="20"/>
          <w:u w:val="single"/>
          <w:shd w:val="clear" w:color="auto" w:fill="E6E6E6"/>
          <w:lang w:val="en-US"/>
        </w:rPr>
        <w:fldChar w:fldCharType="begin">
          <w:ffData>
            <w:name w:val="Text155"/>
            <w:enabled/>
            <w:calcOnExit w:val="0"/>
            <w:textInput/>
          </w:ffData>
        </w:fldChar>
      </w:r>
      <w:r w:rsidRPr="00B544C8">
        <w:rPr>
          <w:rFonts w:ascii="Aptos" w:hAnsi="Aptos"/>
          <w:b/>
          <w:bCs/>
          <w:sz w:val="20"/>
          <w:u w:val="single"/>
          <w:lang w:val="en-US"/>
        </w:rPr>
        <w:instrText xml:space="preserve"> FORMTEXT </w:instrText>
      </w:r>
      <w:r w:rsidRPr="00B544C8">
        <w:rPr>
          <w:rFonts w:ascii="Aptos" w:hAnsi="Aptos"/>
          <w:b/>
          <w:bCs/>
          <w:color w:val="2B579A"/>
          <w:sz w:val="20"/>
          <w:u w:val="single"/>
          <w:shd w:val="clear" w:color="auto" w:fill="E6E6E6"/>
          <w:lang w:val="en-US"/>
        </w:rPr>
      </w:r>
      <w:r w:rsidRPr="00B544C8">
        <w:rPr>
          <w:rFonts w:ascii="Aptos" w:hAnsi="Aptos"/>
          <w:b/>
          <w:bCs/>
          <w:color w:val="2B579A"/>
          <w:sz w:val="20"/>
          <w:u w:val="single"/>
          <w:shd w:val="clear" w:color="auto" w:fill="E6E6E6"/>
          <w:lang w:val="en-US"/>
        </w:rPr>
        <w:fldChar w:fldCharType="separate"/>
      </w:r>
      <w:r w:rsidRPr="00B544C8">
        <w:rPr>
          <w:rFonts w:ascii="Aptos" w:hAnsi="Aptos"/>
          <w:b/>
          <w:bCs/>
          <w:noProof/>
          <w:sz w:val="20"/>
          <w:u w:val="single"/>
          <w:lang w:val="en-US"/>
        </w:rPr>
        <w:t> </w:t>
      </w:r>
      <w:r w:rsidRPr="00B544C8">
        <w:rPr>
          <w:rFonts w:ascii="Aptos" w:hAnsi="Aptos"/>
          <w:b/>
          <w:bCs/>
          <w:noProof/>
          <w:sz w:val="20"/>
          <w:u w:val="single"/>
          <w:lang w:val="en-US"/>
        </w:rPr>
        <w:t> </w:t>
      </w:r>
      <w:r w:rsidRPr="00B544C8">
        <w:rPr>
          <w:rFonts w:ascii="Aptos" w:hAnsi="Aptos"/>
          <w:b/>
          <w:bCs/>
          <w:noProof/>
          <w:sz w:val="20"/>
          <w:u w:val="single"/>
          <w:lang w:val="en-US"/>
        </w:rPr>
        <w:t> </w:t>
      </w:r>
      <w:r w:rsidRPr="00B544C8">
        <w:rPr>
          <w:rFonts w:ascii="Aptos" w:hAnsi="Aptos"/>
          <w:b/>
          <w:bCs/>
          <w:noProof/>
          <w:sz w:val="20"/>
          <w:u w:val="single"/>
          <w:lang w:val="en-US"/>
        </w:rPr>
        <w:t> </w:t>
      </w:r>
      <w:r w:rsidRPr="00B544C8">
        <w:rPr>
          <w:rFonts w:ascii="Aptos" w:hAnsi="Aptos"/>
          <w:b/>
          <w:bCs/>
          <w:noProof/>
          <w:sz w:val="20"/>
          <w:u w:val="single"/>
          <w:lang w:val="en-US"/>
        </w:rPr>
        <w:t xml:space="preserve">                                                                                                                                    </w:t>
      </w:r>
      <w:r w:rsidRPr="00B544C8">
        <w:rPr>
          <w:rFonts w:ascii="Aptos" w:hAnsi="Aptos"/>
          <w:b/>
          <w:bCs/>
          <w:noProof/>
          <w:sz w:val="20"/>
          <w:u w:val="single"/>
          <w:lang w:val="en-US"/>
        </w:rPr>
        <w:t> </w:t>
      </w:r>
      <w:r w:rsidRPr="00B544C8">
        <w:rPr>
          <w:rFonts w:ascii="Aptos" w:hAnsi="Aptos"/>
          <w:b/>
          <w:bCs/>
          <w:color w:val="2B579A"/>
          <w:sz w:val="20"/>
          <w:u w:val="single"/>
          <w:shd w:val="clear" w:color="auto" w:fill="E6E6E6"/>
          <w:lang w:val="en-US"/>
        </w:rPr>
        <w:fldChar w:fldCharType="end"/>
      </w:r>
    </w:p>
    <w:p w:rsidRPr="00B544C8" w:rsidR="00CC1BB3" w:rsidP="00CC1BB3" w:rsidRDefault="00CC1BB3" w14:paraId="33C977FE" w14:textId="77777777">
      <w:pPr>
        <w:pStyle w:val="Header"/>
        <w:tabs>
          <w:tab w:val="clear" w:pos="4320"/>
          <w:tab w:val="clear" w:pos="8640"/>
        </w:tabs>
        <w:spacing w:line="480" w:lineRule="auto"/>
        <w:rPr>
          <w:rFonts w:ascii="Aptos" w:hAnsi="Aptos"/>
          <w:b/>
          <w:bCs/>
          <w:sz w:val="20"/>
        </w:rPr>
      </w:pPr>
      <w:r w:rsidRPr="00B544C8">
        <w:rPr>
          <w:rFonts w:ascii="Aptos" w:hAnsi="Aptos"/>
          <w:b/>
          <w:bCs/>
          <w:color w:val="2B579A"/>
          <w:sz w:val="20"/>
          <w:u w:val="single"/>
          <w:shd w:val="clear" w:color="auto" w:fill="E6E6E6"/>
        </w:rPr>
        <w:fldChar w:fldCharType="begin">
          <w:ffData>
            <w:name w:val="Text161"/>
            <w:enabled/>
            <w:calcOnExit w:val="0"/>
            <w:textInput/>
          </w:ffData>
        </w:fldChar>
      </w:r>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r w:rsidRPr="00B544C8">
        <w:rPr>
          <w:rFonts w:ascii="Aptos" w:hAnsi="Aptos"/>
          <w:b/>
          <w:bCs/>
          <w:sz w:val="20"/>
        </w:rPr>
        <w:tab/>
      </w:r>
      <w:r w:rsidRPr="00B544C8">
        <w:rPr>
          <w:rFonts w:ascii="Aptos" w:hAnsi="Aptos"/>
          <w:b/>
          <w:bCs/>
          <w:sz w:val="20"/>
        </w:rPr>
        <w:tab/>
      </w:r>
      <w:r w:rsidRPr="00B544C8">
        <w:rPr>
          <w:rFonts w:ascii="Aptos" w:hAnsi="Aptos"/>
          <w:b/>
          <w:bCs/>
          <w:sz w:val="20"/>
        </w:rPr>
        <w:t xml:space="preserve">d. </w:t>
      </w:r>
      <w:r w:rsidRPr="00B544C8">
        <w:rPr>
          <w:rFonts w:ascii="Aptos" w:hAnsi="Aptos"/>
          <w:b/>
          <w:bCs/>
          <w:color w:val="2B579A"/>
          <w:sz w:val="20"/>
          <w:u w:val="single"/>
          <w:shd w:val="clear" w:color="auto" w:fill="E6E6E6"/>
        </w:rPr>
        <w:fldChar w:fldCharType="begin">
          <w:ffData>
            <w:name w:val="Text156"/>
            <w:enabled/>
            <w:calcOnExit w:val="0"/>
            <w:textInput/>
          </w:ffData>
        </w:fldChar>
      </w:r>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lang w:val="en-US"/>
        </w:rPr>
        <w:t xml:space="preserve">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p>
    <w:p w:rsidRPr="00B544C8" w:rsidR="00CC1BB3" w:rsidP="00CC1BB3" w:rsidRDefault="00CC1BB3" w14:paraId="7AB3CFE6" w14:textId="77777777">
      <w:pPr>
        <w:pStyle w:val="Header"/>
        <w:tabs>
          <w:tab w:val="clear" w:pos="4320"/>
          <w:tab w:val="clear" w:pos="8640"/>
        </w:tabs>
        <w:spacing w:line="480" w:lineRule="auto"/>
        <w:rPr>
          <w:rFonts w:ascii="Aptos" w:hAnsi="Aptos"/>
          <w:b/>
          <w:bCs/>
          <w:sz w:val="20"/>
        </w:rPr>
      </w:pPr>
      <w:r w:rsidRPr="00B544C8">
        <w:rPr>
          <w:rFonts w:ascii="Aptos" w:hAnsi="Aptos"/>
          <w:b/>
          <w:bCs/>
          <w:color w:val="2B579A"/>
          <w:sz w:val="20"/>
          <w:u w:val="single"/>
          <w:shd w:val="clear" w:color="auto" w:fill="E6E6E6"/>
        </w:rPr>
        <w:fldChar w:fldCharType="begin">
          <w:ffData>
            <w:name w:val="Text162"/>
            <w:enabled/>
            <w:calcOnExit w:val="0"/>
            <w:textInput/>
          </w:ffData>
        </w:fldChar>
      </w:r>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r w:rsidRPr="00B544C8">
        <w:rPr>
          <w:rFonts w:ascii="Aptos" w:hAnsi="Aptos"/>
          <w:b/>
          <w:bCs/>
          <w:sz w:val="20"/>
        </w:rPr>
        <w:tab/>
      </w:r>
      <w:r w:rsidRPr="00B544C8">
        <w:rPr>
          <w:rFonts w:ascii="Aptos" w:hAnsi="Aptos"/>
          <w:b/>
          <w:bCs/>
          <w:sz w:val="20"/>
        </w:rPr>
        <w:tab/>
      </w:r>
      <w:r w:rsidRPr="00B544C8">
        <w:rPr>
          <w:rFonts w:ascii="Aptos" w:hAnsi="Aptos"/>
          <w:b/>
          <w:bCs/>
          <w:sz w:val="20"/>
        </w:rPr>
        <w:t>e.</w:t>
      </w:r>
      <w:r w:rsidRPr="00B544C8">
        <w:rPr>
          <w:rFonts w:ascii="Aptos" w:hAnsi="Aptos"/>
          <w:b/>
          <w:bCs/>
          <w:sz w:val="20"/>
          <w:lang w:val="en-US"/>
        </w:rPr>
        <w:t xml:space="preserve"> </w:t>
      </w:r>
      <w:r w:rsidRPr="00B544C8">
        <w:rPr>
          <w:rFonts w:ascii="Aptos" w:hAnsi="Aptos"/>
          <w:b/>
          <w:bCs/>
          <w:color w:val="2B579A"/>
          <w:sz w:val="20"/>
          <w:u w:val="single"/>
          <w:shd w:val="clear" w:color="auto" w:fill="E6E6E6"/>
          <w:lang w:val="en-US"/>
        </w:rPr>
        <w:fldChar w:fldCharType="begin">
          <w:ffData>
            <w:name w:val="Text157"/>
            <w:enabled/>
            <w:calcOnExit w:val="0"/>
            <w:textInput/>
          </w:ffData>
        </w:fldChar>
      </w:r>
      <w:r w:rsidRPr="00B544C8">
        <w:rPr>
          <w:rFonts w:ascii="Aptos" w:hAnsi="Aptos"/>
          <w:b/>
          <w:bCs/>
          <w:sz w:val="20"/>
          <w:u w:val="single"/>
          <w:lang w:val="en-US"/>
        </w:rPr>
        <w:instrText xml:space="preserve"> FORMTEXT </w:instrText>
      </w:r>
      <w:r w:rsidRPr="00B544C8">
        <w:rPr>
          <w:rFonts w:ascii="Aptos" w:hAnsi="Aptos"/>
          <w:b/>
          <w:bCs/>
          <w:color w:val="2B579A"/>
          <w:sz w:val="20"/>
          <w:u w:val="single"/>
          <w:shd w:val="clear" w:color="auto" w:fill="E6E6E6"/>
          <w:lang w:val="en-US"/>
        </w:rPr>
      </w:r>
      <w:r w:rsidRPr="00B544C8">
        <w:rPr>
          <w:rFonts w:ascii="Aptos" w:hAnsi="Aptos"/>
          <w:b/>
          <w:bCs/>
          <w:color w:val="2B579A"/>
          <w:sz w:val="20"/>
          <w:u w:val="single"/>
          <w:shd w:val="clear" w:color="auto" w:fill="E6E6E6"/>
          <w:lang w:val="en-US"/>
        </w:rPr>
        <w:fldChar w:fldCharType="separate"/>
      </w:r>
      <w:r w:rsidRPr="00B544C8">
        <w:rPr>
          <w:rFonts w:ascii="Aptos" w:hAnsi="Aptos"/>
          <w:b/>
          <w:bCs/>
          <w:noProof/>
          <w:sz w:val="20"/>
          <w:u w:val="single"/>
          <w:lang w:val="en-US"/>
        </w:rPr>
        <w:t> </w:t>
      </w:r>
      <w:r w:rsidRPr="00B544C8">
        <w:rPr>
          <w:rFonts w:ascii="Aptos" w:hAnsi="Aptos"/>
          <w:b/>
          <w:bCs/>
          <w:noProof/>
          <w:sz w:val="20"/>
          <w:u w:val="single"/>
          <w:lang w:val="en-US"/>
        </w:rPr>
        <w:t> </w:t>
      </w:r>
      <w:r w:rsidRPr="00B544C8">
        <w:rPr>
          <w:rFonts w:ascii="Aptos" w:hAnsi="Aptos"/>
          <w:b/>
          <w:bCs/>
          <w:noProof/>
          <w:sz w:val="20"/>
          <w:u w:val="single"/>
          <w:lang w:val="en-US"/>
        </w:rPr>
        <w:t> </w:t>
      </w:r>
      <w:r w:rsidRPr="00B544C8">
        <w:rPr>
          <w:rFonts w:ascii="Aptos" w:hAnsi="Aptos"/>
          <w:b/>
          <w:bCs/>
          <w:noProof/>
          <w:sz w:val="20"/>
          <w:u w:val="single"/>
          <w:lang w:val="en-US"/>
        </w:rPr>
        <w:t> </w:t>
      </w:r>
      <w:r w:rsidRPr="00B544C8">
        <w:rPr>
          <w:rFonts w:ascii="Aptos" w:hAnsi="Aptos"/>
          <w:b/>
          <w:bCs/>
          <w:noProof/>
          <w:sz w:val="20"/>
          <w:u w:val="single"/>
          <w:lang w:val="en-US"/>
        </w:rPr>
        <w:t xml:space="preserve">                                                                                                                                    </w:t>
      </w:r>
      <w:r w:rsidRPr="00B544C8">
        <w:rPr>
          <w:rFonts w:ascii="Aptos" w:hAnsi="Aptos"/>
          <w:b/>
          <w:bCs/>
          <w:noProof/>
          <w:sz w:val="20"/>
          <w:u w:val="single"/>
          <w:lang w:val="en-US"/>
        </w:rPr>
        <w:t> </w:t>
      </w:r>
      <w:r w:rsidRPr="00B544C8">
        <w:rPr>
          <w:rFonts w:ascii="Aptos" w:hAnsi="Aptos"/>
          <w:b/>
          <w:bCs/>
          <w:color w:val="2B579A"/>
          <w:sz w:val="20"/>
          <w:u w:val="single"/>
          <w:shd w:val="clear" w:color="auto" w:fill="E6E6E6"/>
          <w:lang w:val="en-US"/>
        </w:rPr>
        <w:fldChar w:fldCharType="end"/>
      </w:r>
    </w:p>
    <w:p w:rsidRPr="00B544C8" w:rsidR="00CC1BB3" w:rsidP="00CC1BB3" w:rsidRDefault="00CC1BB3" w14:paraId="5F321E2B" w14:textId="77777777">
      <w:pPr>
        <w:pStyle w:val="Header"/>
        <w:tabs>
          <w:tab w:val="clear" w:pos="4320"/>
          <w:tab w:val="clear" w:pos="8640"/>
        </w:tabs>
        <w:spacing w:line="480" w:lineRule="auto"/>
        <w:jc w:val="center"/>
        <w:rPr>
          <w:rFonts w:ascii="Aptos" w:hAnsi="Aptos"/>
          <w:sz w:val="20"/>
        </w:rPr>
      </w:pPr>
      <w:r w:rsidRPr="00B544C8">
        <w:rPr>
          <w:rFonts w:ascii="Aptos" w:hAnsi="Aptos"/>
          <w:b/>
          <w:bCs/>
          <w:sz w:val="20"/>
        </w:rPr>
        <w:t>Other Activities</w:t>
      </w:r>
    </w:p>
    <w:p w:rsidRPr="00B544C8" w:rsidR="00CC1BB3" w:rsidP="00CC1BB3" w:rsidRDefault="00CC1BB3" w14:paraId="77088DBF" w14:textId="77777777">
      <w:pPr>
        <w:pStyle w:val="Header"/>
        <w:tabs>
          <w:tab w:val="clear" w:pos="4320"/>
          <w:tab w:val="clear" w:pos="8640"/>
        </w:tabs>
        <w:spacing w:line="480" w:lineRule="auto"/>
        <w:rPr>
          <w:rFonts w:ascii="Aptos" w:hAnsi="Aptos"/>
          <w:b/>
          <w:bCs/>
          <w:sz w:val="20"/>
        </w:rPr>
      </w:pPr>
      <w:r w:rsidRPr="00B544C8">
        <w:rPr>
          <w:rFonts w:ascii="Aptos" w:hAnsi="Aptos"/>
          <w:b/>
          <w:bCs/>
          <w:color w:val="2B579A"/>
          <w:sz w:val="20"/>
          <w:u w:val="single"/>
          <w:shd w:val="clear" w:color="auto" w:fill="E6E6E6"/>
        </w:rPr>
        <w:fldChar w:fldCharType="begin">
          <w:ffData>
            <w:name w:val="Text168"/>
            <w:enabled/>
            <w:calcOnExit w:val="0"/>
            <w:textInput/>
          </w:ffData>
        </w:fldChar>
      </w:r>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r w:rsidRPr="00B544C8">
        <w:rPr>
          <w:rFonts w:ascii="Aptos" w:hAnsi="Aptos"/>
          <w:b/>
          <w:bCs/>
          <w:sz w:val="20"/>
        </w:rPr>
        <w:tab/>
      </w:r>
      <w:r w:rsidRPr="00B544C8">
        <w:rPr>
          <w:rFonts w:ascii="Aptos" w:hAnsi="Aptos"/>
          <w:b/>
          <w:bCs/>
          <w:sz w:val="20"/>
        </w:rPr>
        <w:tab/>
      </w:r>
      <w:r w:rsidRPr="00B544C8">
        <w:rPr>
          <w:rFonts w:ascii="Aptos" w:hAnsi="Aptos"/>
          <w:b/>
          <w:bCs/>
          <w:sz w:val="20"/>
        </w:rPr>
        <w:t xml:space="preserve">a. </w:t>
      </w:r>
      <w:r w:rsidRPr="00B544C8">
        <w:rPr>
          <w:rFonts w:ascii="Aptos" w:hAnsi="Aptos"/>
          <w:b/>
          <w:bCs/>
          <w:color w:val="2B579A"/>
          <w:sz w:val="20"/>
          <w:u w:val="single"/>
          <w:shd w:val="clear" w:color="auto" w:fill="E6E6E6"/>
        </w:rPr>
        <w:fldChar w:fldCharType="begin">
          <w:ffData>
            <w:name w:val="Text163"/>
            <w:enabled/>
            <w:calcOnExit w:val="0"/>
            <w:textInput/>
          </w:ffData>
        </w:fldChar>
      </w:r>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lang w:val="en-US"/>
        </w:rPr>
        <w:t xml:space="preserve">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p>
    <w:p w:rsidRPr="00B544C8" w:rsidR="00CC1BB3" w:rsidP="00CC1BB3" w:rsidRDefault="00CC1BB3" w14:paraId="0793955D" w14:textId="77777777">
      <w:pPr>
        <w:pStyle w:val="Header"/>
        <w:tabs>
          <w:tab w:val="clear" w:pos="4320"/>
          <w:tab w:val="clear" w:pos="8640"/>
        </w:tabs>
        <w:spacing w:line="480" w:lineRule="auto"/>
        <w:rPr>
          <w:rFonts w:ascii="Aptos" w:hAnsi="Aptos"/>
          <w:b/>
          <w:bCs/>
          <w:sz w:val="20"/>
          <w:lang w:val="en-US"/>
        </w:rPr>
      </w:pPr>
      <w:r w:rsidRPr="00B544C8">
        <w:rPr>
          <w:rFonts w:ascii="Aptos" w:hAnsi="Aptos"/>
          <w:b/>
          <w:bCs/>
          <w:color w:val="2B579A"/>
          <w:sz w:val="20"/>
          <w:u w:val="single"/>
          <w:shd w:val="clear" w:color="auto" w:fill="E6E6E6"/>
        </w:rPr>
        <w:fldChar w:fldCharType="begin">
          <w:ffData>
            <w:name w:val="Text169"/>
            <w:enabled/>
            <w:calcOnExit w:val="0"/>
            <w:textInput/>
          </w:ffData>
        </w:fldChar>
      </w:r>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r w:rsidRPr="00B544C8">
        <w:rPr>
          <w:rFonts w:ascii="Aptos" w:hAnsi="Aptos"/>
          <w:b/>
          <w:bCs/>
          <w:sz w:val="20"/>
        </w:rPr>
        <w:tab/>
      </w:r>
      <w:r w:rsidRPr="00B544C8">
        <w:rPr>
          <w:rFonts w:ascii="Aptos" w:hAnsi="Aptos"/>
          <w:b/>
          <w:bCs/>
          <w:sz w:val="20"/>
        </w:rPr>
        <w:tab/>
      </w:r>
      <w:r w:rsidRPr="00B544C8">
        <w:rPr>
          <w:rFonts w:ascii="Aptos" w:hAnsi="Aptos"/>
          <w:b/>
          <w:bCs/>
          <w:sz w:val="20"/>
        </w:rPr>
        <w:t>b.</w:t>
      </w:r>
      <w:r w:rsidRPr="00B544C8">
        <w:rPr>
          <w:rFonts w:ascii="Aptos" w:hAnsi="Aptos"/>
          <w:b/>
          <w:bCs/>
          <w:sz w:val="20"/>
          <w:lang w:val="en-US"/>
        </w:rPr>
        <w:t xml:space="preserve"> </w:t>
      </w:r>
      <w:r w:rsidRPr="00B544C8">
        <w:rPr>
          <w:rFonts w:ascii="Aptos" w:hAnsi="Aptos"/>
          <w:b/>
          <w:bCs/>
          <w:color w:val="2B579A"/>
          <w:sz w:val="20"/>
          <w:u w:val="single"/>
          <w:shd w:val="clear" w:color="auto" w:fill="E6E6E6"/>
          <w:lang w:val="en-US"/>
        </w:rPr>
        <w:fldChar w:fldCharType="begin">
          <w:ffData>
            <w:name w:val="Text164"/>
            <w:enabled/>
            <w:calcOnExit w:val="0"/>
            <w:textInput/>
          </w:ffData>
        </w:fldChar>
      </w:r>
      <w:r w:rsidRPr="00B544C8">
        <w:rPr>
          <w:rFonts w:ascii="Aptos" w:hAnsi="Aptos"/>
          <w:b/>
          <w:bCs/>
          <w:sz w:val="20"/>
          <w:u w:val="single"/>
          <w:lang w:val="en-US"/>
        </w:rPr>
        <w:instrText xml:space="preserve"> FORMTEXT </w:instrText>
      </w:r>
      <w:r w:rsidRPr="00B544C8">
        <w:rPr>
          <w:rFonts w:ascii="Aptos" w:hAnsi="Aptos"/>
          <w:b/>
          <w:bCs/>
          <w:color w:val="2B579A"/>
          <w:sz w:val="20"/>
          <w:u w:val="single"/>
          <w:shd w:val="clear" w:color="auto" w:fill="E6E6E6"/>
          <w:lang w:val="en-US"/>
        </w:rPr>
      </w:r>
      <w:r w:rsidRPr="00B544C8">
        <w:rPr>
          <w:rFonts w:ascii="Aptos" w:hAnsi="Aptos"/>
          <w:b/>
          <w:bCs/>
          <w:color w:val="2B579A"/>
          <w:sz w:val="20"/>
          <w:u w:val="single"/>
          <w:shd w:val="clear" w:color="auto" w:fill="E6E6E6"/>
          <w:lang w:val="en-US"/>
        </w:rPr>
        <w:fldChar w:fldCharType="separate"/>
      </w:r>
      <w:r w:rsidRPr="00B544C8">
        <w:rPr>
          <w:rFonts w:ascii="Aptos" w:hAnsi="Aptos"/>
          <w:b/>
          <w:bCs/>
          <w:noProof/>
          <w:sz w:val="20"/>
          <w:u w:val="single"/>
          <w:lang w:val="en-US"/>
        </w:rPr>
        <w:t> </w:t>
      </w:r>
      <w:r w:rsidRPr="00B544C8">
        <w:rPr>
          <w:rFonts w:ascii="Aptos" w:hAnsi="Aptos"/>
          <w:b/>
          <w:bCs/>
          <w:noProof/>
          <w:sz w:val="20"/>
          <w:u w:val="single"/>
          <w:lang w:val="en-US"/>
        </w:rPr>
        <w:t> </w:t>
      </w:r>
      <w:r w:rsidRPr="00B544C8">
        <w:rPr>
          <w:rFonts w:ascii="Aptos" w:hAnsi="Aptos"/>
          <w:b/>
          <w:bCs/>
          <w:noProof/>
          <w:sz w:val="20"/>
          <w:u w:val="single"/>
          <w:lang w:val="en-US"/>
        </w:rPr>
        <w:t> </w:t>
      </w:r>
      <w:r w:rsidRPr="00B544C8">
        <w:rPr>
          <w:rFonts w:ascii="Aptos" w:hAnsi="Aptos"/>
          <w:b/>
          <w:bCs/>
          <w:noProof/>
          <w:sz w:val="20"/>
          <w:u w:val="single"/>
          <w:lang w:val="en-US"/>
        </w:rPr>
        <w:t> </w:t>
      </w:r>
      <w:r w:rsidRPr="00B544C8">
        <w:rPr>
          <w:rFonts w:ascii="Aptos" w:hAnsi="Aptos"/>
          <w:b/>
          <w:bCs/>
          <w:noProof/>
          <w:sz w:val="20"/>
          <w:u w:val="single"/>
          <w:lang w:val="en-US"/>
        </w:rPr>
        <w:t xml:space="preserve">                                                                                                                                    </w:t>
      </w:r>
      <w:r w:rsidRPr="00B544C8">
        <w:rPr>
          <w:rFonts w:ascii="Aptos" w:hAnsi="Aptos"/>
          <w:b/>
          <w:bCs/>
          <w:noProof/>
          <w:sz w:val="20"/>
          <w:u w:val="single"/>
          <w:lang w:val="en-US"/>
        </w:rPr>
        <w:t> </w:t>
      </w:r>
      <w:r w:rsidRPr="00B544C8">
        <w:rPr>
          <w:rFonts w:ascii="Aptos" w:hAnsi="Aptos"/>
          <w:b/>
          <w:bCs/>
          <w:color w:val="2B579A"/>
          <w:sz w:val="20"/>
          <w:u w:val="single"/>
          <w:shd w:val="clear" w:color="auto" w:fill="E6E6E6"/>
          <w:lang w:val="en-US"/>
        </w:rPr>
        <w:fldChar w:fldCharType="end"/>
      </w:r>
    </w:p>
    <w:p w:rsidRPr="00B544C8" w:rsidR="00CC1BB3" w:rsidP="00CC1BB3" w:rsidRDefault="00CC1BB3" w14:paraId="756AEAB9" w14:textId="77777777">
      <w:pPr>
        <w:pStyle w:val="Header"/>
        <w:tabs>
          <w:tab w:val="clear" w:pos="4320"/>
          <w:tab w:val="clear" w:pos="8640"/>
        </w:tabs>
        <w:spacing w:line="480" w:lineRule="auto"/>
        <w:rPr>
          <w:rFonts w:ascii="Aptos" w:hAnsi="Aptos"/>
          <w:b/>
          <w:bCs/>
          <w:sz w:val="20"/>
        </w:rPr>
      </w:pPr>
      <w:r w:rsidRPr="00B544C8">
        <w:rPr>
          <w:rFonts w:ascii="Aptos" w:hAnsi="Aptos"/>
          <w:b/>
          <w:bCs/>
          <w:color w:val="2B579A"/>
          <w:sz w:val="20"/>
          <w:u w:val="single"/>
          <w:shd w:val="clear" w:color="auto" w:fill="E6E6E6"/>
        </w:rPr>
        <w:fldChar w:fldCharType="begin">
          <w:ffData>
            <w:name w:val="Text170"/>
            <w:enabled/>
            <w:calcOnExit w:val="0"/>
            <w:textInput/>
          </w:ffData>
        </w:fldChar>
      </w:r>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r w:rsidRPr="00B544C8">
        <w:rPr>
          <w:rFonts w:ascii="Aptos" w:hAnsi="Aptos"/>
          <w:b/>
          <w:bCs/>
          <w:sz w:val="20"/>
        </w:rPr>
        <w:tab/>
      </w:r>
      <w:r w:rsidRPr="00B544C8">
        <w:rPr>
          <w:rFonts w:ascii="Aptos" w:hAnsi="Aptos"/>
          <w:b/>
          <w:bCs/>
          <w:sz w:val="20"/>
        </w:rPr>
        <w:tab/>
      </w:r>
      <w:r w:rsidRPr="00B544C8">
        <w:rPr>
          <w:rFonts w:ascii="Aptos" w:hAnsi="Aptos"/>
          <w:b/>
          <w:bCs/>
          <w:sz w:val="20"/>
        </w:rPr>
        <w:t xml:space="preserve">c. </w:t>
      </w:r>
      <w:r w:rsidRPr="00B544C8">
        <w:rPr>
          <w:rFonts w:ascii="Aptos" w:hAnsi="Aptos"/>
          <w:b/>
          <w:bCs/>
          <w:color w:val="2B579A"/>
          <w:sz w:val="20"/>
          <w:u w:val="single"/>
          <w:shd w:val="clear" w:color="auto" w:fill="E6E6E6"/>
        </w:rPr>
        <w:fldChar w:fldCharType="begin">
          <w:ffData>
            <w:name w:val="Text165"/>
            <w:enabled/>
            <w:calcOnExit w:val="0"/>
            <w:textInput/>
          </w:ffData>
        </w:fldChar>
      </w:r>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lang w:val="en-US"/>
        </w:rPr>
        <w:t xml:space="preserve">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p>
    <w:p w:rsidRPr="00B544C8" w:rsidR="00CC1BB3" w:rsidP="00CC1BB3" w:rsidRDefault="00CC1BB3" w14:paraId="17E586AB" w14:textId="77777777">
      <w:pPr>
        <w:pStyle w:val="Header"/>
        <w:tabs>
          <w:tab w:val="clear" w:pos="4320"/>
          <w:tab w:val="clear" w:pos="8640"/>
        </w:tabs>
        <w:spacing w:line="480" w:lineRule="auto"/>
        <w:rPr>
          <w:rFonts w:ascii="Aptos" w:hAnsi="Aptos"/>
          <w:b/>
          <w:bCs/>
          <w:sz w:val="20"/>
        </w:rPr>
      </w:pPr>
      <w:r w:rsidRPr="00B544C8">
        <w:rPr>
          <w:rFonts w:ascii="Aptos" w:hAnsi="Aptos"/>
          <w:b/>
          <w:bCs/>
          <w:color w:val="2B579A"/>
          <w:sz w:val="20"/>
          <w:u w:val="single"/>
          <w:shd w:val="clear" w:color="auto" w:fill="E6E6E6"/>
        </w:rPr>
        <w:fldChar w:fldCharType="begin">
          <w:ffData>
            <w:name w:val="Text171"/>
            <w:enabled/>
            <w:calcOnExit w:val="0"/>
            <w:textInput/>
          </w:ffData>
        </w:fldChar>
      </w:r>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r w:rsidRPr="00B544C8">
        <w:rPr>
          <w:rFonts w:ascii="Aptos" w:hAnsi="Aptos"/>
          <w:b/>
          <w:bCs/>
          <w:sz w:val="20"/>
        </w:rPr>
        <w:tab/>
      </w:r>
      <w:r w:rsidRPr="00B544C8">
        <w:rPr>
          <w:rFonts w:ascii="Aptos" w:hAnsi="Aptos"/>
          <w:b/>
          <w:bCs/>
          <w:sz w:val="20"/>
        </w:rPr>
        <w:tab/>
      </w:r>
      <w:r w:rsidRPr="00B544C8">
        <w:rPr>
          <w:rFonts w:ascii="Aptos" w:hAnsi="Aptos"/>
          <w:b/>
          <w:bCs/>
          <w:sz w:val="20"/>
        </w:rPr>
        <w:t xml:space="preserve">d. </w:t>
      </w:r>
      <w:r w:rsidRPr="00B544C8">
        <w:rPr>
          <w:rFonts w:ascii="Aptos" w:hAnsi="Aptos"/>
          <w:b/>
          <w:bCs/>
          <w:color w:val="2B579A"/>
          <w:sz w:val="20"/>
          <w:u w:val="single"/>
          <w:shd w:val="clear" w:color="auto" w:fill="E6E6E6"/>
        </w:rPr>
        <w:fldChar w:fldCharType="begin">
          <w:ffData>
            <w:name w:val="Text166"/>
            <w:enabled/>
            <w:calcOnExit w:val="0"/>
            <w:textInput/>
          </w:ffData>
        </w:fldChar>
      </w:r>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lang w:val="en-US"/>
        </w:rPr>
        <w:t xml:space="preserve">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p>
    <w:p w:rsidRPr="00B544C8" w:rsidR="00CC1BB3" w:rsidP="00CC1BB3" w:rsidRDefault="00CC1BB3" w14:paraId="5509393D" w14:textId="77777777">
      <w:pPr>
        <w:pStyle w:val="Header"/>
        <w:tabs>
          <w:tab w:val="clear" w:pos="4320"/>
          <w:tab w:val="clear" w:pos="8640"/>
        </w:tabs>
        <w:spacing w:line="480" w:lineRule="auto"/>
        <w:rPr>
          <w:rFonts w:ascii="Aptos" w:hAnsi="Aptos"/>
          <w:b/>
          <w:bCs/>
          <w:sz w:val="20"/>
        </w:rPr>
      </w:pPr>
      <w:r w:rsidRPr="00B544C8">
        <w:rPr>
          <w:rFonts w:ascii="Aptos" w:hAnsi="Aptos"/>
          <w:b/>
          <w:bCs/>
          <w:color w:val="2B579A"/>
          <w:sz w:val="20"/>
          <w:u w:val="single"/>
          <w:shd w:val="clear" w:color="auto" w:fill="E6E6E6"/>
        </w:rPr>
        <w:fldChar w:fldCharType="begin">
          <w:ffData>
            <w:name w:val="Text172"/>
            <w:enabled/>
            <w:calcOnExit w:val="0"/>
            <w:textInput/>
          </w:ffData>
        </w:fldChar>
      </w:r>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r w:rsidRPr="00B544C8">
        <w:rPr>
          <w:rFonts w:ascii="Aptos" w:hAnsi="Aptos"/>
          <w:b/>
          <w:bCs/>
          <w:sz w:val="20"/>
        </w:rPr>
        <w:tab/>
      </w:r>
      <w:r w:rsidRPr="00B544C8">
        <w:rPr>
          <w:rFonts w:ascii="Aptos" w:hAnsi="Aptos"/>
          <w:b/>
          <w:bCs/>
          <w:sz w:val="20"/>
        </w:rPr>
        <w:tab/>
      </w:r>
      <w:r w:rsidRPr="00B544C8">
        <w:rPr>
          <w:rFonts w:ascii="Aptos" w:hAnsi="Aptos"/>
          <w:b/>
          <w:bCs/>
          <w:sz w:val="20"/>
        </w:rPr>
        <w:t xml:space="preserve">e. </w:t>
      </w:r>
      <w:r w:rsidRPr="00B544C8">
        <w:rPr>
          <w:rFonts w:ascii="Aptos" w:hAnsi="Aptos"/>
          <w:b/>
          <w:bCs/>
          <w:color w:val="2B579A"/>
          <w:sz w:val="20"/>
          <w:u w:val="single"/>
          <w:shd w:val="clear" w:color="auto" w:fill="E6E6E6"/>
        </w:rPr>
        <w:fldChar w:fldCharType="begin">
          <w:ffData>
            <w:name w:val="Text167"/>
            <w:enabled/>
            <w:calcOnExit w:val="0"/>
            <w:textInput/>
          </w:ffData>
        </w:fldChar>
      </w:r>
      <w:r w:rsidRPr="00B544C8">
        <w:rPr>
          <w:rFonts w:ascii="Aptos" w:hAnsi="Aptos"/>
          <w:b/>
          <w:bCs/>
          <w:sz w:val="20"/>
          <w:u w:val="single"/>
        </w:rPr>
        <w:instrText xml:space="preserve"> FORMTEXT </w:instrText>
      </w:r>
      <w:r w:rsidRPr="00B544C8">
        <w:rPr>
          <w:rFonts w:ascii="Aptos" w:hAnsi="Aptos"/>
          <w:b/>
          <w:bCs/>
          <w:color w:val="2B579A"/>
          <w:sz w:val="20"/>
          <w:u w:val="single"/>
          <w:shd w:val="clear" w:color="auto" w:fill="E6E6E6"/>
        </w:rPr>
      </w:r>
      <w:r w:rsidRPr="00B544C8">
        <w:rPr>
          <w:rFonts w:ascii="Aptos" w:hAnsi="Aptos"/>
          <w:b/>
          <w:bCs/>
          <w:color w:val="2B579A"/>
          <w:sz w:val="20"/>
          <w:u w:val="single"/>
          <w:shd w:val="clear" w:color="auto" w:fill="E6E6E6"/>
        </w:rPr>
        <w:fldChar w:fldCharType="separate"/>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rPr>
        <w:t> </w:t>
      </w:r>
      <w:r w:rsidRPr="00B544C8">
        <w:rPr>
          <w:rFonts w:ascii="Aptos" w:hAnsi="Aptos"/>
          <w:b/>
          <w:bCs/>
          <w:noProof/>
          <w:sz w:val="20"/>
          <w:u w:val="single"/>
          <w:lang w:val="en-US"/>
        </w:rPr>
        <w:t xml:space="preserve">                                                                                                                                   </w:t>
      </w:r>
      <w:r w:rsidRPr="00B544C8">
        <w:rPr>
          <w:rFonts w:ascii="Aptos" w:hAnsi="Aptos"/>
          <w:b/>
          <w:bCs/>
          <w:noProof/>
          <w:sz w:val="20"/>
          <w:u w:val="single"/>
        </w:rPr>
        <w:t> </w:t>
      </w:r>
      <w:r w:rsidRPr="00B544C8">
        <w:rPr>
          <w:rFonts w:ascii="Aptos" w:hAnsi="Aptos"/>
          <w:b/>
          <w:bCs/>
          <w:color w:val="2B579A"/>
          <w:sz w:val="20"/>
          <w:u w:val="single"/>
          <w:shd w:val="clear" w:color="auto" w:fill="E6E6E6"/>
        </w:rPr>
        <w:fldChar w:fldCharType="end"/>
      </w:r>
    </w:p>
    <w:p w:rsidRPr="00B544C8" w:rsidR="00CC1BB3" w:rsidP="00CC1BB3" w:rsidRDefault="00CC1BB3" w14:paraId="628DAF2B" w14:textId="77777777">
      <w:pPr>
        <w:pStyle w:val="Header"/>
        <w:tabs>
          <w:tab w:val="clear" w:pos="4320"/>
          <w:tab w:val="clear" w:pos="8640"/>
        </w:tabs>
        <w:spacing w:line="480" w:lineRule="auto"/>
        <w:ind w:left="1440"/>
        <w:jc w:val="center"/>
        <w:rPr>
          <w:rFonts w:ascii="Aptos" w:hAnsi="Aptos"/>
          <w:b/>
          <w:bCs/>
          <w:sz w:val="20"/>
        </w:rPr>
      </w:pPr>
      <w:r w:rsidRPr="00B544C8">
        <w:rPr>
          <w:rFonts w:ascii="Aptos" w:hAnsi="Aptos"/>
          <w:b/>
          <w:bCs/>
          <w:sz w:val="20"/>
        </w:rPr>
        <w:t>Additional Comments</w:t>
      </w:r>
    </w:p>
    <w:p w:rsidRPr="00B544C8" w:rsidR="00CC1BB3" w:rsidP="4BAA16F4" w:rsidRDefault="00CC1BB3" w14:paraId="1A33960A" w14:textId="77777777">
      <w:pPr>
        <w:pStyle w:val="Header"/>
        <w:tabs>
          <w:tab w:val="clear" w:pos="4320"/>
          <w:tab w:val="clear" w:pos="8640"/>
        </w:tabs>
        <w:spacing w:line="480" w:lineRule="auto"/>
        <w:rPr>
          <w:rFonts w:ascii="Aptos" w:hAnsi="Aptos"/>
          <w:sz w:val="20"/>
          <w:szCs w:val="20"/>
        </w:rPr>
      </w:pPr>
      <w:r w:rsidRPr="00B544C8">
        <w:rPr>
          <w:rFonts w:ascii="Aptos" w:hAnsi="Aptos"/>
          <w:b/>
          <w:bCs/>
          <w:color w:val="2B579A"/>
          <w:sz w:val="20"/>
          <w:szCs w:val="20"/>
          <w:u w:val="single"/>
          <w:shd w:val="clear" w:color="auto" w:fill="E6E6E6"/>
        </w:rPr>
        <w:fldChar w:fldCharType="begin">
          <w:ffData>
            <w:name w:val="Text173"/>
            <w:enabled/>
            <w:calcOnExit w:val="0"/>
            <w:textInput/>
          </w:ffData>
        </w:fldChar>
      </w:r>
      <w:r w:rsidRPr="00B544C8">
        <w:rPr>
          <w:rFonts w:ascii="Aptos" w:hAnsi="Aptos"/>
          <w:b/>
          <w:bCs/>
          <w:sz w:val="20"/>
          <w:szCs w:val="20"/>
          <w:u w:val="single"/>
        </w:rPr>
        <w:instrText xml:space="preserve"> FORMTEXT </w:instrText>
      </w:r>
      <w:r w:rsidRPr="00B544C8">
        <w:rPr>
          <w:rFonts w:ascii="Aptos" w:hAnsi="Aptos"/>
          <w:b/>
          <w:bCs/>
          <w:color w:val="2B579A"/>
          <w:sz w:val="20"/>
          <w:szCs w:val="20"/>
          <w:u w:val="single"/>
          <w:shd w:val="clear" w:color="auto" w:fill="E6E6E6"/>
        </w:rPr>
      </w:r>
      <w:r w:rsidRPr="00B544C8">
        <w:rPr>
          <w:rFonts w:ascii="Aptos" w:hAnsi="Aptos"/>
          <w:b/>
          <w:bCs/>
          <w:color w:val="2B579A"/>
          <w:sz w:val="20"/>
          <w:szCs w:val="20"/>
          <w:u w:val="single"/>
          <w:shd w:val="clear" w:color="auto" w:fill="E6E6E6"/>
        </w:rPr>
        <w:fldChar w:fldCharType="separate"/>
      </w:r>
      <w:r w:rsidRPr="00B544C8">
        <w:rPr>
          <w:rFonts w:ascii="Aptos" w:hAnsi="Aptos"/>
          <w:b/>
          <w:bCs/>
          <w:noProof/>
          <w:sz w:val="20"/>
          <w:szCs w:val="20"/>
          <w:u w:val="single"/>
        </w:rPr>
        <w:t> </w:t>
      </w:r>
      <w:r w:rsidRPr="00B544C8">
        <w:rPr>
          <w:rFonts w:ascii="Aptos" w:hAnsi="Aptos"/>
          <w:b/>
          <w:bCs/>
          <w:noProof/>
          <w:sz w:val="20"/>
          <w:szCs w:val="20"/>
          <w:u w:val="single"/>
        </w:rPr>
        <w:t> </w:t>
      </w:r>
      <w:r w:rsidRPr="00B544C8">
        <w:rPr>
          <w:rFonts w:ascii="Aptos" w:hAnsi="Aptos"/>
          <w:b/>
          <w:bCs/>
          <w:noProof/>
          <w:sz w:val="20"/>
          <w:szCs w:val="20"/>
          <w:u w:val="single"/>
        </w:rPr>
        <w:t> </w:t>
      </w:r>
      <w:r w:rsidRPr="00B544C8">
        <w:rPr>
          <w:rFonts w:ascii="Aptos" w:hAnsi="Aptos"/>
          <w:b/>
          <w:bCs/>
          <w:noProof/>
          <w:sz w:val="20"/>
          <w:szCs w:val="20"/>
          <w:u w:val="single"/>
        </w:rPr>
        <w:t> </w:t>
      </w:r>
      <w:r w:rsidRPr="00B544C8">
        <w:rPr>
          <w:rFonts w:ascii="Aptos" w:hAnsi="Aptos"/>
          <w:b/>
          <w:bCs/>
          <w:noProof/>
          <w:sz w:val="20"/>
          <w:szCs w:val="20"/>
          <w:u w:val="single"/>
          <w:lang w:val="en-US"/>
        </w:rPr>
        <w:t xml:space="preserve">                                                                                                                                                                                 </w:t>
      </w:r>
      <w:r w:rsidRPr="00B544C8">
        <w:rPr>
          <w:rFonts w:ascii="Aptos" w:hAnsi="Aptos"/>
          <w:b/>
          <w:bCs/>
          <w:noProof/>
          <w:sz w:val="20"/>
          <w:szCs w:val="20"/>
          <w:u w:val="single"/>
        </w:rPr>
        <w:t> </w:t>
      </w:r>
      <w:r w:rsidRPr="00B544C8">
        <w:rPr>
          <w:rFonts w:ascii="Aptos" w:hAnsi="Aptos"/>
          <w:b/>
          <w:bCs/>
          <w:color w:val="2B579A"/>
          <w:sz w:val="20"/>
          <w:szCs w:val="20"/>
          <w:u w:val="single"/>
          <w:shd w:val="clear" w:color="auto" w:fill="E6E6E6"/>
        </w:rPr>
        <w:fldChar w:fldCharType="end"/>
      </w:r>
      <w:r w:rsidRPr="00B544C8" w:rsidR="00D75573">
        <w:rPr>
          <w:rFonts w:ascii="Aptos" w:hAnsi="Aptos"/>
          <w:sz w:val="20"/>
          <w:szCs w:val="20"/>
        </w:rPr>
        <w:t>Faculty Supervisor Evaluation Grade</w:t>
      </w:r>
      <w:r w:rsidRPr="00B544C8" w:rsidR="00D75573">
        <w:rPr>
          <w:rFonts w:ascii="Aptos" w:hAnsi="Aptos"/>
          <w:sz w:val="20"/>
          <w:szCs w:val="20"/>
          <w:lang w:val="en-US"/>
        </w:rPr>
        <w:t xml:space="preserve">: </w:t>
      </w:r>
      <w:r w:rsidRPr="00B544C8">
        <w:rPr>
          <w:rFonts w:ascii="Aptos" w:hAnsi="Aptos"/>
          <w:color w:val="2B579A"/>
          <w:sz w:val="20"/>
          <w:szCs w:val="20"/>
          <w:shd w:val="clear" w:color="auto" w:fill="E6E6E6"/>
        </w:rPr>
        <w:fldChar w:fldCharType="begin">
          <w:ffData>
            <w:name w:val="Check28"/>
            <w:enabled/>
            <w:calcOnExit w:val="0"/>
            <w:checkBox>
              <w:sizeAuto/>
              <w:default w:val="0"/>
            </w:checkBox>
          </w:ffData>
        </w:fldChar>
      </w:r>
      <w:r w:rsidRPr="00B544C8">
        <w:rPr>
          <w:rFonts w:ascii="Aptos" w:hAnsi="Aptos"/>
          <w:sz w:val="20"/>
          <w:szCs w:val="20"/>
        </w:rPr>
        <w:instrText xml:space="preserve"> FORMCHECKBOX </w:instrText>
      </w:r>
      <w:r w:rsidR="00D16162">
        <w:rPr>
          <w:rFonts w:ascii="Aptos" w:hAnsi="Aptos"/>
          <w:color w:val="2B579A"/>
          <w:sz w:val="20"/>
          <w:szCs w:val="20"/>
          <w:shd w:val="clear" w:color="auto" w:fill="E6E6E6"/>
        </w:rPr>
      </w:r>
      <w:r w:rsidR="00D16162">
        <w:rPr>
          <w:rFonts w:ascii="Aptos" w:hAnsi="Aptos"/>
          <w:color w:val="2B579A"/>
          <w:sz w:val="20"/>
          <w:szCs w:val="20"/>
          <w:shd w:val="clear" w:color="auto" w:fill="E6E6E6"/>
        </w:rPr>
        <w:fldChar w:fldCharType="separate"/>
      </w:r>
      <w:r w:rsidRPr="00B544C8">
        <w:rPr>
          <w:rFonts w:ascii="Aptos" w:hAnsi="Aptos"/>
          <w:color w:val="2B579A"/>
          <w:sz w:val="20"/>
          <w:szCs w:val="20"/>
          <w:shd w:val="clear" w:color="auto" w:fill="E6E6E6"/>
        </w:rPr>
        <w:fldChar w:fldCharType="end"/>
      </w:r>
      <w:r w:rsidRPr="00B544C8" w:rsidR="00D75573">
        <w:rPr>
          <w:rFonts w:ascii="Aptos" w:hAnsi="Aptos"/>
          <w:sz w:val="20"/>
          <w:szCs w:val="20"/>
        </w:rPr>
        <w:t xml:space="preserve"> A  </w:t>
      </w:r>
      <w:r w:rsidRPr="00B544C8">
        <w:rPr>
          <w:rFonts w:ascii="Aptos" w:hAnsi="Aptos"/>
          <w:color w:val="2B579A"/>
          <w:sz w:val="20"/>
          <w:szCs w:val="20"/>
          <w:shd w:val="clear" w:color="auto" w:fill="E6E6E6"/>
        </w:rPr>
        <w:fldChar w:fldCharType="begin">
          <w:ffData>
            <w:name w:val="Check29"/>
            <w:enabled/>
            <w:calcOnExit w:val="0"/>
            <w:checkBox>
              <w:sizeAuto/>
              <w:default w:val="0"/>
            </w:checkBox>
          </w:ffData>
        </w:fldChar>
      </w:r>
      <w:r w:rsidRPr="00B544C8">
        <w:rPr>
          <w:rFonts w:ascii="Aptos" w:hAnsi="Aptos"/>
          <w:sz w:val="20"/>
          <w:szCs w:val="20"/>
        </w:rPr>
        <w:instrText xml:space="preserve"> FORMCHECKBOX </w:instrText>
      </w:r>
      <w:r w:rsidR="00D16162">
        <w:rPr>
          <w:rFonts w:ascii="Aptos" w:hAnsi="Aptos"/>
          <w:color w:val="2B579A"/>
          <w:sz w:val="20"/>
          <w:szCs w:val="20"/>
          <w:shd w:val="clear" w:color="auto" w:fill="E6E6E6"/>
        </w:rPr>
      </w:r>
      <w:r w:rsidR="00D16162">
        <w:rPr>
          <w:rFonts w:ascii="Aptos" w:hAnsi="Aptos"/>
          <w:color w:val="2B579A"/>
          <w:sz w:val="20"/>
          <w:szCs w:val="20"/>
          <w:shd w:val="clear" w:color="auto" w:fill="E6E6E6"/>
        </w:rPr>
        <w:fldChar w:fldCharType="separate"/>
      </w:r>
      <w:r w:rsidRPr="00B544C8">
        <w:rPr>
          <w:rFonts w:ascii="Aptos" w:hAnsi="Aptos"/>
          <w:color w:val="2B579A"/>
          <w:sz w:val="20"/>
          <w:szCs w:val="20"/>
          <w:shd w:val="clear" w:color="auto" w:fill="E6E6E6"/>
        </w:rPr>
        <w:fldChar w:fldCharType="end"/>
      </w:r>
      <w:r w:rsidRPr="00B544C8" w:rsidR="00D75573">
        <w:rPr>
          <w:rFonts w:ascii="Aptos" w:hAnsi="Aptos"/>
          <w:sz w:val="20"/>
          <w:szCs w:val="20"/>
        </w:rPr>
        <w:t xml:space="preserve">  B  </w:t>
      </w:r>
      <w:r w:rsidRPr="00B544C8">
        <w:rPr>
          <w:rFonts w:ascii="Aptos" w:hAnsi="Aptos"/>
          <w:color w:val="2B579A"/>
          <w:sz w:val="20"/>
          <w:szCs w:val="20"/>
          <w:shd w:val="clear" w:color="auto" w:fill="E6E6E6"/>
        </w:rPr>
        <w:fldChar w:fldCharType="begin">
          <w:ffData>
            <w:name w:val="Check30"/>
            <w:enabled/>
            <w:calcOnExit w:val="0"/>
            <w:checkBox>
              <w:sizeAuto/>
              <w:default w:val="0"/>
            </w:checkBox>
          </w:ffData>
        </w:fldChar>
      </w:r>
      <w:r w:rsidRPr="00B544C8">
        <w:rPr>
          <w:rFonts w:ascii="Aptos" w:hAnsi="Aptos"/>
          <w:sz w:val="20"/>
          <w:szCs w:val="20"/>
        </w:rPr>
        <w:instrText xml:space="preserve"> FORMCHECKBOX </w:instrText>
      </w:r>
      <w:r w:rsidR="00D16162">
        <w:rPr>
          <w:rFonts w:ascii="Aptos" w:hAnsi="Aptos"/>
          <w:color w:val="2B579A"/>
          <w:sz w:val="20"/>
          <w:szCs w:val="20"/>
          <w:shd w:val="clear" w:color="auto" w:fill="E6E6E6"/>
        </w:rPr>
      </w:r>
      <w:r w:rsidR="00D16162">
        <w:rPr>
          <w:rFonts w:ascii="Aptos" w:hAnsi="Aptos"/>
          <w:color w:val="2B579A"/>
          <w:sz w:val="20"/>
          <w:szCs w:val="20"/>
          <w:shd w:val="clear" w:color="auto" w:fill="E6E6E6"/>
        </w:rPr>
        <w:fldChar w:fldCharType="separate"/>
      </w:r>
      <w:r w:rsidRPr="00B544C8">
        <w:rPr>
          <w:rFonts w:ascii="Aptos" w:hAnsi="Aptos"/>
          <w:color w:val="2B579A"/>
          <w:sz w:val="20"/>
          <w:szCs w:val="20"/>
          <w:shd w:val="clear" w:color="auto" w:fill="E6E6E6"/>
        </w:rPr>
        <w:fldChar w:fldCharType="end"/>
      </w:r>
      <w:r w:rsidRPr="00B544C8" w:rsidR="00D75573">
        <w:rPr>
          <w:rFonts w:ascii="Aptos" w:hAnsi="Aptos"/>
          <w:sz w:val="20"/>
          <w:szCs w:val="20"/>
        </w:rPr>
        <w:t xml:space="preserve"> C </w:t>
      </w:r>
      <w:r w:rsidRPr="00B544C8" w:rsidR="00D75573">
        <w:rPr>
          <w:rFonts w:ascii="Aptos" w:hAnsi="Aptos"/>
          <w:sz w:val="20"/>
          <w:szCs w:val="20"/>
          <w:lang w:val="en-US"/>
        </w:rPr>
        <w:t xml:space="preserve"> </w:t>
      </w:r>
      <w:r w:rsidRPr="00B544C8" w:rsidR="00D75573">
        <w:rPr>
          <w:rFonts w:ascii="Aptos" w:hAnsi="Aptos"/>
          <w:sz w:val="20"/>
          <w:szCs w:val="20"/>
        </w:rPr>
        <w:t xml:space="preserve"> </w:t>
      </w:r>
      <w:r w:rsidRPr="00B544C8">
        <w:rPr>
          <w:rFonts w:ascii="Aptos" w:hAnsi="Aptos"/>
          <w:color w:val="2B579A"/>
          <w:sz w:val="20"/>
          <w:szCs w:val="20"/>
          <w:shd w:val="clear" w:color="auto" w:fill="E6E6E6"/>
        </w:rPr>
        <w:fldChar w:fldCharType="begin">
          <w:ffData>
            <w:name w:val="Check31"/>
            <w:enabled/>
            <w:calcOnExit w:val="0"/>
            <w:checkBox>
              <w:sizeAuto/>
              <w:default w:val="0"/>
            </w:checkBox>
          </w:ffData>
        </w:fldChar>
      </w:r>
      <w:r w:rsidRPr="00B544C8">
        <w:rPr>
          <w:rFonts w:ascii="Aptos" w:hAnsi="Aptos"/>
          <w:sz w:val="20"/>
          <w:szCs w:val="20"/>
        </w:rPr>
        <w:instrText xml:space="preserve"> FORMCHECKBOX </w:instrText>
      </w:r>
      <w:r w:rsidR="00D16162">
        <w:rPr>
          <w:rFonts w:ascii="Aptos" w:hAnsi="Aptos"/>
          <w:color w:val="2B579A"/>
          <w:sz w:val="20"/>
          <w:szCs w:val="20"/>
          <w:shd w:val="clear" w:color="auto" w:fill="E6E6E6"/>
        </w:rPr>
      </w:r>
      <w:r w:rsidR="00D16162">
        <w:rPr>
          <w:rFonts w:ascii="Aptos" w:hAnsi="Aptos"/>
          <w:color w:val="2B579A"/>
          <w:sz w:val="20"/>
          <w:szCs w:val="20"/>
          <w:shd w:val="clear" w:color="auto" w:fill="E6E6E6"/>
        </w:rPr>
        <w:fldChar w:fldCharType="separate"/>
      </w:r>
      <w:r w:rsidRPr="00B544C8">
        <w:rPr>
          <w:rFonts w:ascii="Aptos" w:hAnsi="Aptos"/>
          <w:color w:val="2B579A"/>
          <w:sz w:val="20"/>
          <w:szCs w:val="20"/>
          <w:shd w:val="clear" w:color="auto" w:fill="E6E6E6"/>
        </w:rPr>
        <w:fldChar w:fldCharType="end"/>
      </w:r>
      <w:r w:rsidRPr="00B544C8" w:rsidR="00D75573">
        <w:rPr>
          <w:rFonts w:ascii="Aptos" w:hAnsi="Aptos"/>
          <w:sz w:val="20"/>
          <w:szCs w:val="20"/>
        </w:rPr>
        <w:t xml:space="preserve"> F   </w:t>
      </w:r>
      <w:r w:rsidRPr="00B544C8">
        <w:rPr>
          <w:rFonts w:ascii="Aptos" w:hAnsi="Aptos"/>
          <w:color w:val="2B579A"/>
          <w:sz w:val="20"/>
          <w:szCs w:val="20"/>
          <w:shd w:val="clear" w:color="auto" w:fill="E6E6E6"/>
        </w:rPr>
        <w:fldChar w:fldCharType="begin">
          <w:ffData>
            <w:name w:val="Check32"/>
            <w:enabled/>
            <w:calcOnExit w:val="0"/>
            <w:checkBox>
              <w:sizeAuto/>
              <w:default w:val="0"/>
            </w:checkBox>
          </w:ffData>
        </w:fldChar>
      </w:r>
      <w:r w:rsidRPr="00B544C8">
        <w:rPr>
          <w:rFonts w:ascii="Aptos" w:hAnsi="Aptos"/>
          <w:sz w:val="20"/>
          <w:szCs w:val="20"/>
        </w:rPr>
        <w:instrText xml:space="preserve"> FORMCHECKBOX </w:instrText>
      </w:r>
      <w:r w:rsidR="00D16162">
        <w:rPr>
          <w:rFonts w:ascii="Aptos" w:hAnsi="Aptos"/>
          <w:color w:val="2B579A"/>
          <w:sz w:val="20"/>
          <w:szCs w:val="20"/>
          <w:shd w:val="clear" w:color="auto" w:fill="E6E6E6"/>
        </w:rPr>
      </w:r>
      <w:r w:rsidR="00D16162">
        <w:rPr>
          <w:rFonts w:ascii="Aptos" w:hAnsi="Aptos"/>
          <w:color w:val="2B579A"/>
          <w:sz w:val="20"/>
          <w:szCs w:val="20"/>
          <w:shd w:val="clear" w:color="auto" w:fill="E6E6E6"/>
        </w:rPr>
        <w:fldChar w:fldCharType="separate"/>
      </w:r>
      <w:r w:rsidRPr="00B544C8">
        <w:rPr>
          <w:rFonts w:ascii="Aptos" w:hAnsi="Aptos"/>
          <w:color w:val="2B579A"/>
          <w:sz w:val="20"/>
          <w:szCs w:val="20"/>
          <w:shd w:val="clear" w:color="auto" w:fill="E6E6E6"/>
        </w:rPr>
        <w:fldChar w:fldCharType="end"/>
      </w:r>
      <w:r w:rsidRPr="00B544C8" w:rsidR="00D75573">
        <w:rPr>
          <w:rFonts w:ascii="Aptos" w:hAnsi="Aptos"/>
          <w:sz w:val="20"/>
          <w:szCs w:val="20"/>
        </w:rPr>
        <w:t>Incomplete to Finish Hours</w:t>
      </w:r>
    </w:p>
    <w:p w:rsidRPr="00B544C8" w:rsidR="00D75573" w:rsidP="00D75573" w:rsidRDefault="00D75573" w14:paraId="347C5250" w14:textId="77777777">
      <w:pPr>
        <w:pStyle w:val="Header"/>
        <w:tabs>
          <w:tab w:val="clear" w:pos="4320"/>
          <w:tab w:val="clear" w:pos="8640"/>
        </w:tabs>
        <w:rPr>
          <w:rFonts w:ascii="Aptos" w:hAnsi="Aptos"/>
          <w:sz w:val="20"/>
        </w:rPr>
      </w:pPr>
      <w:r w:rsidRPr="00B544C8">
        <w:rPr>
          <w:rFonts w:ascii="Aptos" w:hAnsi="Aptos"/>
          <w:color w:val="2B579A"/>
          <w:sz w:val="20"/>
          <w:u w:val="single"/>
          <w:shd w:val="clear" w:color="auto" w:fill="E6E6E6"/>
        </w:rPr>
        <w:fldChar w:fldCharType="begin">
          <w:ffData>
            <w:name w:val="Text177"/>
            <w:enabled/>
            <w:calcOnExit w:val="0"/>
            <w:textInput/>
          </w:ffData>
        </w:fldChar>
      </w:r>
      <w:r w:rsidRPr="00B544C8">
        <w:rPr>
          <w:rFonts w:ascii="Aptos" w:hAnsi="Aptos"/>
          <w:sz w:val="20"/>
          <w:u w:val="single"/>
        </w:rPr>
        <w:instrText xml:space="preserve"> FORMTEXT </w:instrText>
      </w:r>
      <w:r w:rsidRPr="00B544C8">
        <w:rPr>
          <w:rFonts w:ascii="Aptos" w:hAnsi="Aptos"/>
          <w:color w:val="2B579A"/>
          <w:sz w:val="20"/>
          <w:u w:val="single"/>
          <w:shd w:val="clear" w:color="auto" w:fill="E6E6E6"/>
        </w:rPr>
      </w:r>
      <w:r w:rsidRPr="00B544C8">
        <w:rPr>
          <w:rFonts w:ascii="Aptos" w:hAnsi="Aptos"/>
          <w:color w:val="2B579A"/>
          <w:sz w:val="20"/>
          <w:u w:val="single"/>
          <w:shd w:val="clear" w:color="auto" w:fill="E6E6E6"/>
        </w:rPr>
        <w:fldChar w:fldCharType="separate"/>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lang w:val="en-US"/>
        </w:rPr>
        <w:t xml:space="preserve">                                           </w:t>
      </w:r>
      <w:r w:rsidRPr="00B544C8">
        <w:rPr>
          <w:rFonts w:ascii="Aptos" w:hAnsi="Aptos"/>
          <w:noProof/>
          <w:sz w:val="20"/>
          <w:u w:val="single"/>
        </w:rPr>
        <w:t> </w:t>
      </w:r>
      <w:r w:rsidRPr="00B544C8">
        <w:rPr>
          <w:rFonts w:ascii="Aptos" w:hAnsi="Aptos"/>
          <w:color w:val="2B579A"/>
          <w:sz w:val="20"/>
          <w:u w:val="single"/>
          <w:shd w:val="clear" w:color="auto" w:fill="E6E6E6"/>
        </w:rPr>
        <w:fldChar w:fldCharType="end"/>
      </w:r>
      <w:r w:rsidRPr="00B544C8">
        <w:rPr>
          <w:rFonts w:ascii="Aptos" w:hAnsi="Aptos"/>
          <w:sz w:val="20"/>
        </w:rPr>
        <w:tab/>
      </w:r>
      <w:r w:rsidRPr="00B544C8">
        <w:rPr>
          <w:rFonts w:ascii="Aptos" w:hAnsi="Aptos"/>
          <w:sz w:val="20"/>
        </w:rPr>
        <w:tab/>
      </w:r>
      <w:r w:rsidRPr="00B544C8">
        <w:rPr>
          <w:rFonts w:ascii="Aptos" w:hAnsi="Aptos"/>
          <w:sz w:val="20"/>
        </w:rPr>
        <w:tab/>
      </w:r>
      <w:r w:rsidRPr="00B544C8">
        <w:rPr>
          <w:rFonts w:ascii="Aptos" w:hAnsi="Aptos"/>
          <w:color w:val="2B579A"/>
          <w:sz w:val="20"/>
          <w:u w:val="single"/>
          <w:shd w:val="clear" w:color="auto" w:fill="E6E6E6"/>
        </w:rPr>
        <w:fldChar w:fldCharType="begin">
          <w:ffData>
            <w:name w:val="Text178"/>
            <w:enabled/>
            <w:calcOnExit w:val="0"/>
            <w:textInput/>
          </w:ffData>
        </w:fldChar>
      </w:r>
      <w:r w:rsidRPr="00B544C8">
        <w:rPr>
          <w:rFonts w:ascii="Aptos" w:hAnsi="Aptos"/>
          <w:sz w:val="20"/>
          <w:u w:val="single"/>
        </w:rPr>
        <w:instrText xml:space="preserve"> FORMTEXT </w:instrText>
      </w:r>
      <w:r w:rsidRPr="00B544C8">
        <w:rPr>
          <w:rFonts w:ascii="Aptos" w:hAnsi="Aptos"/>
          <w:color w:val="2B579A"/>
          <w:sz w:val="20"/>
          <w:u w:val="single"/>
          <w:shd w:val="clear" w:color="auto" w:fill="E6E6E6"/>
        </w:rPr>
      </w:r>
      <w:r w:rsidRPr="00B544C8">
        <w:rPr>
          <w:rFonts w:ascii="Aptos" w:hAnsi="Aptos"/>
          <w:color w:val="2B579A"/>
          <w:sz w:val="20"/>
          <w:u w:val="single"/>
          <w:shd w:val="clear" w:color="auto" w:fill="E6E6E6"/>
        </w:rPr>
        <w:fldChar w:fldCharType="separate"/>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lang w:val="en-US"/>
        </w:rPr>
        <w:t xml:space="preserve">             </w:t>
      </w:r>
      <w:r w:rsidRPr="00B544C8">
        <w:rPr>
          <w:rFonts w:ascii="Aptos" w:hAnsi="Aptos"/>
          <w:noProof/>
          <w:sz w:val="20"/>
          <w:u w:val="single"/>
        </w:rPr>
        <w:t> </w:t>
      </w:r>
      <w:r w:rsidRPr="00B544C8">
        <w:rPr>
          <w:rFonts w:ascii="Aptos" w:hAnsi="Aptos"/>
          <w:color w:val="2B579A"/>
          <w:sz w:val="20"/>
          <w:u w:val="single"/>
          <w:shd w:val="clear" w:color="auto" w:fill="E6E6E6"/>
        </w:rPr>
        <w:fldChar w:fldCharType="end"/>
      </w:r>
    </w:p>
    <w:p w:rsidRPr="00B544C8" w:rsidR="00D75573" w:rsidP="00D75573" w:rsidRDefault="00D75573" w14:paraId="7356DAFD" w14:textId="77777777">
      <w:pPr>
        <w:pStyle w:val="Header"/>
        <w:tabs>
          <w:tab w:val="clear" w:pos="4320"/>
          <w:tab w:val="clear" w:pos="8640"/>
        </w:tabs>
        <w:rPr>
          <w:rFonts w:ascii="Aptos" w:hAnsi="Aptos"/>
          <w:sz w:val="20"/>
          <w:szCs w:val="20"/>
        </w:rPr>
      </w:pPr>
      <w:r w:rsidRPr="00B544C8">
        <w:rPr>
          <w:rFonts w:ascii="Aptos" w:hAnsi="Aptos"/>
          <w:sz w:val="20"/>
          <w:szCs w:val="20"/>
        </w:rPr>
        <w:t>Faculty Supervisor signature</w:t>
      </w:r>
      <w:r w:rsidRPr="00B544C8">
        <w:rPr>
          <w:rFonts w:ascii="Aptos" w:hAnsi="Aptos"/>
          <w:sz w:val="20"/>
          <w:szCs w:val="20"/>
        </w:rPr>
        <w:tab/>
      </w:r>
      <w:r w:rsidRPr="00B544C8">
        <w:rPr>
          <w:rFonts w:ascii="Aptos" w:hAnsi="Aptos"/>
          <w:sz w:val="20"/>
          <w:szCs w:val="20"/>
        </w:rPr>
        <w:tab/>
      </w:r>
      <w:r w:rsidRPr="00B544C8">
        <w:rPr>
          <w:rFonts w:ascii="Aptos" w:hAnsi="Aptos"/>
          <w:sz w:val="20"/>
          <w:szCs w:val="20"/>
        </w:rPr>
        <w:tab/>
      </w:r>
      <w:r w:rsidRPr="00B544C8">
        <w:rPr>
          <w:rFonts w:ascii="Aptos" w:hAnsi="Aptos"/>
          <w:sz w:val="20"/>
          <w:szCs w:val="20"/>
        </w:rPr>
        <w:tab/>
      </w:r>
      <w:r w:rsidRPr="00B544C8">
        <w:rPr>
          <w:rFonts w:ascii="Aptos" w:hAnsi="Aptos"/>
          <w:sz w:val="20"/>
          <w:szCs w:val="20"/>
        </w:rPr>
        <w:t>Date</w:t>
      </w:r>
    </w:p>
    <w:p w:rsidRPr="00B544C8" w:rsidR="00D75573" w:rsidP="00D75573" w:rsidRDefault="00D75573" w14:paraId="711A9A35" w14:textId="77777777">
      <w:pPr>
        <w:pStyle w:val="Header"/>
        <w:tabs>
          <w:tab w:val="clear" w:pos="4320"/>
          <w:tab w:val="clear" w:pos="8640"/>
        </w:tabs>
        <w:rPr>
          <w:rFonts w:ascii="Aptos" w:hAnsi="Aptos"/>
          <w:sz w:val="16"/>
        </w:rPr>
      </w:pPr>
    </w:p>
    <w:p w:rsidRPr="00B544C8" w:rsidR="00D75573" w:rsidP="00D75573" w:rsidRDefault="00D75573" w14:paraId="5B39E2D3" w14:textId="77777777">
      <w:pPr>
        <w:pStyle w:val="Header"/>
        <w:tabs>
          <w:tab w:val="clear" w:pos="4320"/>
          <w:tab w:val="clear" w:pos="8640"/>
        </w:tabs>
        <w:rPr>
          <w:rFonts w:ascii="Aptos" w:hAnsi="Aptos"/>
          <w:sz w:val="20"/>
        </w:rPr>
      </w:pPr>
      <w:r w:rsidRPr="00B544C8">
        <w:rPr>
          <w:rFonts w:ascii="Aptos" w:hAnsi="Aptos"/>
          <w:bCs/>
          <w:color w:val="2B579A"/>
          <w:shd w:val="clear" w:color="auto" w:fill="E6E6E6"/>
        </w:rPr>
        <w:fldChar w:fldCharType="begin">
          <w:ffData>
            <w:name w:val="Check33"/>
            <w:enabled/>
            <w:calcOnExit w:val="0"/>
            <w:checkBox>
              <w:sizeAuto/>
              <w:default w:val="0"/>
            </w:checkBox>
          </w:ffData>
        </w:fldChar>
      </w:r>
      <w:r w:rsidRPr="00B544C8">
        <w:rPr>
          <w:rFonts w:ascii="Aptos" w:hAnsi="Aptos"/>
          <w:bCs/>
        </w:rPr>
        <w:instrText xml:space="preserve"> FORMCHECKBOX </w:instrText>
      </w:r>
      <w:r w:rsidR="00D16162">
        <w:rPr>
          <w:rFonts w:ascii="Aptos" w:hAnsi="Aptos"/>
          <w:bCs/>
          <w:color w:val="2B579A"/>
          <w:shd w:val="clear" w:color="auto" w:fill="E6E6E6"/>
        </w:rPr>
      </w:r>
      <w:r w:rsidR="00D16162">
        <w:rPr>
          <w:rFonts w:ascii="Aptos" w:hAnsi="Aptos"/>
          <w:bCs/>
          <w:color w:val="2B579A"/>
          <w:shd w:val="clear" w:color="auto" w:fill="E6E6E6"/>
        </w:rPr>
        <w:fldChar w:fldCharType="separate"/>
      </w:r>
      <w:r w:rsidRPr="00B544C8">
        <w:rPr>
          <w:rFonts w:ascii="Aptos" w:hAnsi="Aptos"/>
          <w:bCs/>
          <w:color w:val="2B579A"/>
          <w:shd w:val="clear" w:color="auto" w:fill="E6E6E6"/>
        </w:rPr>
        <w:fldChar w:fldCharType="end"/>
      </w:r>
      <w:r w:rsidRPr="00B544C8">
        <w:rPr>
          <w:rFonts w:ascii="Aptos" w:hAnsi="Aptos"/>
          <w:bCs/>
          <w:lang w:val="en-US"/>
        </w:rPr>
        <w:t xml:space="preserve">  </w:t>
      </w:r>
      <w:r w:rsidRPr="00B544C8">
        <w:rPr>
          <w:rFonts w:ascii="Aptos" w:hAnsi="Aptos"/>
          <w:bCs/>
        </w:rPr>
        <w:t>I have had the opportunity to review this evaluation.</w:t>
      </w:r>
    </w:p>
    <w:p w:rsidRPr="00B544C8" w:rsidR="00D75573" w:rsidP="00D75573" w:rsidRDefault="00D75573" w14:paraId="4EE333D4" w14:textId="77777777">
      <w:pPr>
        <w:pStyle w:val="Header"/>
        <w:tabs>
          <w:tab w:val="clear" w:pos="4320"/>
          <w:tab w:val="clear" w:pos="8640"/>
        </w:tabs>
        <w:rPr>
          <w:rFonts w:ascii="Aptos" w:hAnsi="Aptos"/>
          <w:sz w:val="20"/>
          <w:u w:val="single"/>
        </w:rPr>
      </w:pPr>
    </w:p>
    <w:p w:rsidRPr="00B544C8" w:rsidR="00D75573" w:rsidP="00D75573" w:rsidRDefault="00D75573" w14:paraId="7757655A" w14:textId="77777777">
      <w:pPr>
        <w:pStyle w:val="Header"/>
        <w:tabs>
          <w:tab w:val="clear" w:pos="4320"/>
          <w:tab w:val="clear" w:pos="8640"/>
        </w:tabs>
        <w:rPr>
          <w:rFonts w:ascii="Aptos" w:hAnsi="Aptos"/>
          <w:sz w:val="20"/>
        </w:rPr>
      </w:pPr>
      <w:r w:rsidRPr="00B544C8">
        <w:rPr>
          <w:rFonts w:ascii="Aptos" w:hAnsi="Aptos"/>
          <w:color w:val="2B579A"/>
          <w:sz w:val="20"/>
          <w:u w:val="single"/>
          <w:shd w:val="clear" w:color="auto" w:fill="E6E6E6"/>
        </w:rPr>
        <w:fldChar w:fldCharType="begin">
          <w:ffData>
            <w:name w:val="Text177"/>
            <w:enabled/>
            <w:calcOnExit w:val="0"/>
            <w:textInput/>
          </w:ffData>
        </w:fldChar>
      </w:r>
      <w:r w:rsidRPr="00B544C8">
        <w:rPr>
          <w:rFonts w:ascii="Aptos" w:hAnsi="Aptos"/>
          <w:sz w:val="20"/>
          <w:u w:val="single"/>
        </w:rPr>
        <w:instrText xml:space="preserve"> FORMTEXT </w:instrText>
      </w:r>
      <w:r w:rsidRPr="00B544C8">
        <w:rPr>
          <w:rFonts w:ascii="Aptos" w:hAnsi="Aptos"/>
          <w:color w:val="2B579A"/>
          <w:sz w:val="20"/>
          <w:u w:val="single"/>
          <w:shd w:val="clear" w:color="auto" w:fill="E6E6E6"/>
        </w:rPr>
      </w:r>
      <w:r w:rsidRPr="00B544C8">
        <w:rPr>
          <w:rFonts w:ascii="Aptos" w:hAnsi="Aptos"/>
          <w:color w:val="2B579A"/>
          <w:sz w:val="20"/>
          <w:u w:val="single"/>
          <w:shd w:val="clear" w:color="auto" w:fill="E6E6E6"/>
        </w:rPr>
        <w:fldChar w:fldCharType="separate"/>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lang w:val="en-US"/>
        </w:rPr>
        <w:t xml:space="preserve">                                           </w:t>
      </w:r>
      <w:r w:rsidRPr="00B544C8">
        <w:rPr>
          <w:rFonts w:ascii="Aptos" w:hAnsi="Aptos"/>
          <w:noProof/>
          <w:sz w:val="20"/>
          <w:u w:val="single"/>
        </w:rPr>
        <w:t> </w:t>
      </w:r>
      <w:r w:rsidRPr="00B544C8">
        <w:rPr>
          <w:rFonts w:ascii="Aptos" w:hAnsi="Aptos"/>
          <w:color w:val="2B579A"/>
          <w:sz w:val="20"/>
          <w:u w:val="single"/>
          <w:shd w:val="clear" w:color="auto" w:fill="E6E6E6"/>
        </w:rPr>
        <w:fldChar w:fldCharType="end"/>
      </w:r>
      <w:r w:rsidRPr="00B544C8">
        <w:rPr>
          <w:rFonts w:ascii="Aptos" w:hAnsi="Aptos"/>
          <w:sz w:val="20"/>
        </w:rPr>
        <w:tab/>
      </w:r>
      <w:r w:rsidRPr="00B544C8">
        <w:rPr>
          <w:rFonts w:ascii="Aptos" w:hAnsi="Aptos"/>
          <w:sz w:val="20"/>
        </w:rPr>
        <w:tab/>
      </w:r>
      <w:r w:rsidRPr="00B544C8">
        <w:rPr>
          <w:rFonts w:ascii="Aptos" w:hAnsi="Aptos"/>
          <w:sz w:val="20"/>
        </w:rPr>
        <w:tab/>
      </w:r>
      <w:r w:rsidRPr="00B544C8">
        <w:rPr>
          <w:rFonts w:ascii="Aptos" w:hAnsi="Aptos"/>
          <w:color w:val="2B579A"/>
          <w:sz w:val="20"/>
          <w:u w:val="single"/>
          <w:shd w:val="clear" w:color="auto" w:fill="E6E6E6"/>
        </w:rPr>
        <w:fldChar w:fldCharType="begin">
          <w:ffData>
            <w:name w:val="Text178"/>
            <w:enabled/>
            <w:calcOnExit w:val="0"/>
            <w:textInput/>
          </w:ffData>
        </w:fldChar>
      </w:r>
      <w:r w:rsidRPr="00B544C8">
        <w:rPr>
          <w:rFonts w:ascii="Aptos" w:hAnsi="Aptos"/>
          <w:sz w:val="20"/>
          <w:u w:val="single"/>
        </w:rPr>
        <w:instrText xml:space="preserve"> FORMTEXT </w:instrText>
      </w:r>
      <w:r w:rsidRPr="00B544C8">
        <w:rPr>
          <w:rFonts w:ascii="Aptos" w:hAnsi="Aptos"/>
          <w:color w:val="2B579A"/>
          <w:sz w:val="20"/>
          <w:u w:val="single"/>
          <w:shd w:val="clear" w:color="auto" w:fill="E6E6E6"/>
        </w:rPr>
      </w:r>
      <w:r w:rsidRPr="00B544C8">
        <w:rPr>
          <w:rFonts w:ascii="Aptos" w:hAnsi="Aptos"/>
          <w:color w:val="2B579A"/>
          <w:sz w:val="20"/>
          <w:u w:val="single"/>
          <w:shd w:val="clear" w:color="auto" w:fill="E6E6E6"/>
        </w:rPr>
        <w:fldChar w:fldCharType="separate"/>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lang w:val="en-US"/>
        </w:rPr>
        <w:t xml:space="preserve">             </w:t>
      </w:r>
      <w:r w:rsidRPr="00B544C8">
        <w:rPr>
          <w:rFonts w:ascii="Aptos" w:hAnsi="Aptos"/>
          <w:noProof/>
          <w:sz w:val="20"/>
          <w:u w:val="single"/>
        </w:rPr>
        <w:t> </w:t>
      </w:r>
      <w:r w:rsidRPr="00B544C8">
        <w:rPr>
          <w:rFonts w:ascii="Aptos" w:hAnsi="Aptos"/>
          <w:color w:val="2B579A"/>
          <w:sz w:val="20"/>
          <w:u w:val="single"/>
          <w:shd w:val="clear" w:color="auto" w:fill="E6E6E6"/>
        </w:rPr>
        <w:fldChar w:fldCharType="end"/>
      </w:r>
    </w:p>
    <w:p w:rsidRPr="00B544C8" w:rsidR="00D75573" w:rsidP="00D75573" w:rsidRDefault="00D75573" w14:paraId="519802B9" w14:textId="77777777">
      <w:pPr>
        <w:pStyle w:val="Header"/>
        <w:tabs>
          <w:tab w:val="clear" w:pos="4320"/>
          <w:tab w:val="clear" w:pos="8640"/>
        </w:tabs>
        <w:rPr>
          <w:rFonts w:ascii="Aptos" w:hAnsi="Aptos"/>
          <w:sz w:val="20"/>
        </w:rPr>
      </w:pPr>
      <w:r w:rsidRPr="00B544C8">
        <w:rPr>
          <w:rFonts w:ascii="Aptos" w:hAnsi="Aptos"/>
          <w:sz w:val="20"/>
        </w:rPr>
        <w:t>Field Experience Student Signature</w:t>
      </w:r>
      <w:r w:rsidRPr="00B544C8">
        <w:rPr>
          <w:rFonts w:ascii="Aptos" w:hAnsi="Aptos"/>
          <w:sz w:val="20"/>
        </w:rPr>
        <w:tab/>
      </w:r>
      <w:r w:rsidRPr="00B544C8">
        <w:rPr>
          <w:rFonts w:ascii="Aptos" w:hAnsi="Aptos"/>
          <w:sz w:val="20"/>
        </w:rPr>
        <w:tab/>
      </w:r>
      <w:r w:rsidRPr="00B544C8">
        <w:rPr>
          <w:rFonts w:ascii="Aptos" w:hAnsi="Aptos"/>
          <w:sz w:val="20"/>
        </w:rPr>
        <w:tab/>
      </w:r>
      <w:r w:rsidRPr="00B544C8">
        <w:rPr>
          <w:rFonts w:ascii="Aptos" w:hAnsi="Aptos"/>
          <w:sz w:val="20"/>
        </w:rPr>
        <w:t>Date</w:t>
      </w:r>
    </w:p>
    <w:p w:rsidRPr="00B544C8" w:rsidR="00D75573" w:rsidP="000B11E1" w:rsidRDefault="00D75573" w14:paraId="0D6BC734" w14:textId="77777777">
      <w:pPr>
        <w:pStyle w:val="Header"/>
        <w:tabs>
          <w:tab w:val="clear" w:pos="4320"/>
          <w:tab w:val="clear" w:pos="8640"/>
        </w:tabs>
        <w:ind w:left="1440" w:hanging="720"/>
        <w:rPr>
          <w:rFonts w:ascii="Aptos" w:hAnsi="Aptos"/>
          <w:sz w:val="20"/>
        </w:rPr>
        <w:sectPr w:rsidRPr="00B544C8" w:rsidR="00D75573" w:rsidSect="005A0919">
          <w:headerReference w:type="default" r:id="rId26"/>
          <w:pgSz w:w="12240" w:h="15840" w:orient="portrait"/>
          <w:pgMar w:top="1440" w:right="1440" w:bottom="1440" w:left="1440" w:header="720" w:footer="720" w:gutter="0"/>
          <w:cols w:space="720"/>
          <w:docGrid w:linePitch="360"/>
        </w:sectPr>
      </w:pPr>
    </w:p>
    <w:p w:rsidRPr="00B544C8" w:rsidR="005D385D" w:rsidP="00D9220B" w:rsidRDefault="00D75573" w14:paraId="009B5AF8" w14:textId="77777777">
      <w:pPr>
        <w:pStyle w:val="Heading2"/>
        <w:numPr>
          <w:ilvl w:val="0"/>
          <w:numId w:val="0"/>
        </w:numPr>
        <w:jc w:val="center"/>
        <w:rPr>
          <w:rFonts w:ascii="Aptos" w:hAnsi="Aptos"/>
          <w:i w:val="0"/>
          <w:sz w:val="24"/>
        </w:rPr>
      </w:pPr>
      <w:bookmarkStart w:name="_Toc517246699" w:id="412"/>
      <w:bookmarkStart w:name="_Toc52648993" w:id="413"/>
      <w:bookmarkStart w:name="_Toc52649239" w:id="414"/>
      <w:bookmarkStart w:name="_Toc52649294" w:id="415"/>
      <w:bookmarkStart w:name="_Toc52996398" w:id="416"/>
      <w:bookmarkStart w:name="_Toc52996762" w:id="417"/>
      <w:bookmarkStart w:name="_Toc52996815" w:id="418"/>
      <w:bookmarkStart w:name="_Toc127941364" w:id="419"/>
      <w:r w:rsidRPr="00B544C8">
        <w:rPr>
          <w:rFonts w:ascii="Aptos" w:hAnsi="Aptos"/>
          <w:i w:val="0"/>
          <w:sz w:val="24"/>
        </w:rPr>
        <w:t>A</w:t>
      </w:r>
      <w:r w:rsidRPr="00B544C8" w:rsidR="0002699D">
        <w:rPr>
          <w:rFonts w:ascii="Aptos" w:hAnsi="Aptos"/>
          <w:i w:val="0"/>
          <w:sz w:val="24"/>
        </w:rPr>
        <w:t xml:space="preserve">ppendix </w:t>
      </w:r>
      <w:r w:rsidRPr="00B544C8" w:rsidR="00FA029C">
        <w:rPr>
          <w:rFonts w:ascii="Aptos" w:hAnsi="Aptos"/>
          <w:i w:val="0"/>
          <w:sz w:val="24"/>
        </w:rPr>
        <w:t>H</w:t>
      </w:r>
      <w:r w:rsidRPr="00B544C8" w:rsidR="0002699D">
        <w:rPr>
          <w:rFonts w:ascii="Aptos" w:hAnsi="Aptos"/>
          <w:i w:val="0"/>
          <w:sz w:val="24"/>
        </w:rPr>
        <w:t>:</w:t>
      </w:r>
      <w:r w:rsidRPr="00B544C8" w:rsidR="00D9220B">
        <w:rPr>
          <w:rFonts w:ascii="Aptos" w:hAnsi="Aptos"/>
          <w:i w:val="0"/>
          <w:sz w:val="24"/>
        </w:rPr>
        <w:t xml:space="preserve"> </w:t>
      </w:r>
      <w:r w:rsidRPr="00B544C8" w:rsidR="000E778B">
        <w:rPr>
          <w:rFonts w:ascii="Aptos" w:hAnsi="Aptos"/>
          <w:i w:val="0"/>
          <w:sz w:val="24"/>
        </w:rPr>
        <w:t>Field Experience Student</w:t>
      </w:r>
      <w:r w:rsidRPr="00B544C8" w:rsidR="005D385D">
        <w:rPr>
          <w:rFonts w:ascii="Aptos" w:hAnsi="Aptos"/>
          <w:i w:val="0"/>
          <w:sz w:val="24"/>
        </w:rPr>
        <w:t>’s Evaluati</w:t>
      </w:r>
      <w:r w:rsidRPr="00B544C8" w:rsidR="00C93760">
        <w:rPr>
          <w:rFonts w:ascii="Aptos" w:hAnsi="Aptos"/>
          <w:i w:val="0"/>
          <w:sz w:val="24"/>
        </w:rPr>
        <w:t>on of Site Supervisor</w:t>
      </w:r>
      <w:bookmarkEnd w:id="412"/>
      <w:bookmarkEnd w:id="413"/>
      <w:bookmarkEnd w:id="414"/>
      <w:bookmarkEnd w:id="415"/>
      <w:bookmarkEnd w:id="416"/>
      <w:bookmarkEnd w:id="417"/>
      <w:bookmarkEnd w:id="418"/>
      <w:bookmarkEnd w:id="419"/>
    </w:p>
    <w:p w:rsidRPr="00B544C8" w:rsidR="005D385D" w:rsidRDefault="005D385D" w14:paraId="34A104AC" w14:textId="77777777">
      <w:pPr>
        <w:pStyle w:val="Header"/>
        <w:tabs>
          <w:tab w:val="clear" w:pos="4320"/>
          <w:tab w:val="clear" w:pos="8640"/>
        </w:tabs>
        <w:jc w:val="center"/>
        <w:rPr>
          <w:rFonts w:ascii="Aptos" w:hAnsi="Aptos"/>
          <w:b/>
          <w:bCs/>
          <w:sz w:val="18"/>
        </w:rPr>
      </w:pPr>
    </w:p>
    <w:p w:rsidRPr="00B544C8" w:rsidR="005D385D" w:rsidRDefault="00CC31E8" w14:paraId="6052DE1E" w14:textId="77777777">
      <w:pPr>
        <w:pStyle w:val="Header"/>
        <w:tabs>
          <w:tab w:val="clear" w:pos="4320"/>
          <w:tab w:val="clear" w:pos="8640"/>
        </w:tabs>
        <w:rPr>
          <w:rFonts w:ascii="Aptos" w:hAnsi="Aptos"/>
          <w:i/>
          <w:iCs/>
          <w:sz w:val="18"/>
          <w:lang w:val="en-US"/>
        </w:rPr>
      </w:pPr>
      <w:r w:rsidRPr="00B544C8">
        <w:rPr>
          <w:rFonts w:ascii="Aptos" w:hAnsi="Aptos"/>
          <w:sz w:val="18"/>
        </w:rPr>
        <w:t xml:space="preserve">This evaluation is to be completed at the end of the </w:t>
      </w:r>
      <w:r w:rsidRPr="00B544C8" w:rsidR="004F4A41">
        <w:rPr>
          <w:rFonts w:ascii="Aptos" w:hAnsi="Aptos"/>
          <w:sz w:val="18"/>
        </w:rPr>
        <w:t>semester and submitted to your F</w:t>
      </w:r>
      <w:r w:rsidRPr="00B544C8">
        <w:rPr>
          <w:rFonts w:ascii="Aptos" w:hAnsi="Aptos"/>
          <w:sz w:val="18"/>
        </w:rPr>
        <w:t xml:space="preserve">aculty </w:t>
      </w:r>
      <w:r w:rsidRPr="00B544C8" w:rsidR="004F4A41">
        <w:rPr>
          <w:rFonts w:ascii="Aptos" w:hAnsi="Aptos"/>
          <w:sz w:val="18"/>
        </w:rPr>
        <w:t>S</w:t>
      </w:r>
      <w:r w:rsidRPr="00B544C8">
        <w:rPr>
          <w:rFonts w:ascii="Aptos" w:hAnsi="Aptos"/>
          <w:sz w:val="18"/>
        </w:rPr>
        <w:t>upervisor.</w:t>
      </w:r>
      <w:r w:rsidRPr="00B544C8" w:rsidR="008B3F2A">
        <w:rPr>
          <w:rFonts w:ascii="Aptos" w:hAnsi="Aptos"/>
          <w:sz w:val="18"/>
          <w:lang w:val="en-US"/>
        </w:rPr>
        <w:t xml:space="preserve"> It is optional to share a copy of this evaluation with the Site Supervisor. </w:t>
      </w:r>
      <w:r w:rsidRPr="00B544C8" w:rsidR="004D0E7F">
        <w:rPr>
          <w:rFonts w:ascii="Aptos" w:hAnsi="Aptos"/>
          <w:i/>
          <w:iCs/>
          <w:sz w:val="18"/>
          <w:lang w:val="en-US"/>
        </w:rPr>
        <w:t xml:space="preserve">This form does not need to be completed for IUP Faculty supervisors. </w:t>
      </w:r>
    </w:p>
    <w:p w:rsidRPr="00B544C8" w:rsidR="005D385D" w:rsidRDefault="005D385D" w14:paraId="114B4F84" w14:textId="77777777">
      <w:pPr>
        <w:pStyle w:val="Header"/>
        <w:tabs>
          <w:tab w:val="clear" w:pos="4320"/>
          <w:tab w:val="clear" w:pos="8640"/>
        </w:tabs>
        <w:rPr>
          <w:rFonts w:ascii="Aptos" w:hAnsi="Aptos"/>
          <w:sz w:val="18"/>
        </w:rPr>
      </w:pPr>
    </w:p>
    <w:p w:rsidRPr="00B544C8" w:rsidR="00CC31E8" w:rsidRDefault="005D385D" w14:paraId="78443EB7" w14:textId="77777777">
      <w:pPr>
        <w:pStyle w:val="Header"/>
        <w:tabs>
          <w:tab w:val="clear" w:pos="4320"/>
          <w:tab w:val="clear" w:pos="8640"/>
        </w:tabs>
        <w:rPr>
          <w:rFonts w:ascii="Aptos" w:hAnsi="Aptos"/>
          <w:sz w:val="18"/>
          <w:szCs w:val="18"/>
        </w:rPr>
      </w:pPr>
      <w:r w:rsidRPr="00B544C8">
        <w:rPr>
          <w:rFonts w:ascii="Aptos" w:hAnsi="Aptos"/>
          <w:sz w:val="18"/>
          <w:szCs w:val="18"/>
        </w:rPr>
        <w:t xml:space="preserve">Name of Site Supervisor: </w:t>
      </w:r>
      <w:r w:rsidRPr="00B544C8" w:rsidR="00D75573">
        <w:rPr>
          <w:rFonts w:ascii="Aptos" w:hAnsi="Aptos"/>
          <w:color w:val="2B579A"/>
          <w:sz w:val="18"/>
          <w:szCs w:val="18"/>
          <w:u w:val="single"/>
          <w:shd w:val="clear" w:color="auto" w:fill="E6E6E6"/>
        </w:rPr>
        <w:fldChar w:fldCharType="begin">
          <w:ffData>
            <w:name w:val="Text184"/>
            <w:enabled/>
            <w:calcOnExit w:val="0"/>
            <w:textInput/>
          </w:ffData>
        </w:fldChar>
      </w:r>
      <w:bookmarkStart w:name="Text184" w:id="420"/>
      <w:r w:rsidRPr="00B544C8" w:rsidR="00D75573">
        <w:rPr>
          <w:rFonts w:ascii="Aptos" w:hAnsi="Aptos"/>
          <w:sz w:val="18"/>
          <w:szCs w:val="18"/>
          <w:u w:val="single"/>
        </w:rPr>
        <w:instrText xml:space="preserve"> FORMTEXT </w:instrText>
      </w:r>
      <w:r w:rsidRPr="00B544C8" w:rsidR="00D75573">
        <w:rPr>
          <w:rFonts w:ascii="Aptos" w:hAnsi="Aptos"/>
          <w:color w:val="2B579A"/>
          <w:sz w:val="18"/>
          <w:szCs w:val="18"/>
          <w:u w:val="single"/>
          <w:shd w:val="clear" w:color="auto" w:fill="E6E6E6"/>
        </w:rPr>
      </w:r>
      <w:r w:rsidRPr="00B544C8" w:rsidR="00D75573">
        <w:rPr>
          <w:rFonts w:ascii="Aptos" w:hAnsi="Aptos"/>
          <w:color w:val="2B579A"/>
          <w:sz w:val="18"/>
          <w:szCs w:val="18"/>
          <w:u w:val="single"/>
          <w:shd w:val="clear" w:color="auto" w:fill="E6E6E6"/>
        </w:rPr>
        <w:fldChar w:fldCharType="separate"/>
      </w:r>
      <w:r w:rsidRPr="00B544C8" w:rsidR="00D75573">
        <w:rPr>
          <w:rFonts w:ascii="Aptos" w:hAnsi="Aptos"/>
          <w:noProof/>
          <w:sz w:val="18"/>
          <w:szCs w:val="18"/>
          <w:u w:val="single"/>
        </w:rPr>
        <w:t> </w:t>
      </w:r>
      <w:r w:rsidRPr="00B544C8" w:rsidR="00D75573">
        <w:rPr>
          <w:rFonts w:ascii="Aptos" w:hAnsi="Aptos"/>
          <w:noProof/>
          <w:sz w:val="18"/>
          <w:szCs w:val="18"/>
          <w:u w:val="single"/>
          <w:lang w:val="en-US"/>
        </w:rPr>
        <w:t xml:space="preserve">                                      </w:t>
      </w:r>
      <w:r w:rsidRPr="00B544C8" w:rsidR="00D75573">
        <w:rPr>
          <w:rFonts w:ascii="Aptos" w:hAnsi="Aptos"/>
          <w:noProof/>
          <w:sz w:val="18"/>
          <w:szCs w:val="18"/>
          <w:u w:val="single"/>
        </w:rPr>
        <w:t> </w:t>
      </w:r>
      <w:r w:rsidRPr="00B544C8" w:rsidR="00D75573">
        <w:rPr>
          <w:rFonts w:ascii="Aptos" w:hAnsi="Aptos"/>
          <w:noProof/>
          <w:sz w:val="18"/>
          <w:szCs w:val="18"/>
          <w:u w:val="single"/>
        </w:rPr>
        <w:t> </w:t>
      </w:r>
      <w:r w:rsidRPr="00B544C8" w:rsidR="00D75573">
        <w:rPr>
          <w:rFonts w:ascii="Aptos" w:hAnsi="Aptos"/>
          <w:noProof/>
          <w:sz w:val="18"/>
          <w:szCs w:val="18"/>
          <w:u w:val="single"/>
        </w:rPr>
        <w:t> </w:t>
      </w:r>
      <w:r w:rsidRPr="00B544C8" w:rsidR="00D75573">
        <w:rPr>
          <w:rFonts w:ascii="Aptos" w:hAnsi="Aptos"/>
          <w:noProof/>
          <w:sz w:val="18"/>
          <w:szCs w:val="18"/>
          <w:u w:val="single"/>
        </w:rPr>
        <w:t> </w:t>
      </w:r>
      <w:r w:rsidRPr="00B544C8" w:rsidR="00D75573">
        <w:rPr>
          <w:rFonts w:ascii="Aptos" w:hAnsi="Aptos"/>
          <w:color w:val="2B579A"/>
          <w:sz w:val="18"/>
          <w:szCs w:val="18"/>
          <w:u w:val="single"/>
          <w:shd w:val="clear" w:color="auto" w:fill="E6E6E6"/>
        </w:rPr>
        <w:fldChar w:fldCharType="end"/>
      </w:r>
      <w:bookmarkEnd w:id="420"/>
    </w:p>
    <w:p w:rsidRPr="00B544C8" w:rsidR="005D385D" w:rsidRDefault="00D75573" w14:paraId="06F1AD12" w14:textId="77777777">
      <w:pPr>
        <w:pStyle w:val="Header"/>
        <w:tabs>
          <w:tab w:val="clear" w:pos="4320"/>
          <w:tab w:val="clear" w:pos="8640"/>
        </w:tabs>
        <w:rPr>
          <w:rFonts w:ascii="Aptos" w:hAnsi="Aptos"/>
          <w:sz w:val="18"/>
          <w:szCs w:val="18"/>
        </w:rPr>
      </w:pPr>
      <w:r w:rsidRPr="00B544C8">
        <w:rPr>
          <w:rFonts w:ascii="Aptos" w:hAnsi="Aptos"/>
          <w:sz w:val="18"/>
          <w:szCs w:val="18"/>
        </w:rPr>
        <w:t xml:space="preserve">Period Covered: </w:t>
      </w:r>
      <w:r w:rsidRPr="00B544C8">
        <w:rPr>
          <w:rFonts w:ascii="Aptos" w:hAnsi="Aptos"/>
          <w:color w:val="2B579A"/>
          <w:sz w:val="18"/>
          <w:szCs w:val="18"/>
          <w:u w:val="single"/>
          <w:shd w:val="clear" w:color="auto" w:fill="E6E6E6"/>
        </w:rPr>
        <w:fldChar w:fldCharType="begin">
          <w:ffData>
            <w:name w:val="Text185"/>
            <w:enabled/>
            <w:calcOnExit w:val="0"/>
            <w:textInput/>
          </w:ffData>
        </w:fldChar>
      </w:r>
      <w:bookmarkStart w:name="Text185" w:id="421"/>
      <w:r w:rsidRPr="00B544C8">
        <w:rPr>
          <w:rFonts w:ascii="Aptos" w:hAnsi="Aptos"/>
          <w:sz w:val="18"/>
          <w:szCs w:val="18"/>
          <w:u w:val="single"/>
        </w:rPr>
        <w:instrText xml:space="preserve"> FORMTEXT </w:instrText>
      </w:r>
      <w:r w:rsidRPr="00B544C8">
        <w:rPr>
          <w:rFonts w:ascii="Aptos" w:hAnsi="Aptos"/>
          <w:color w:val="2B579A"/>
          <w:sz w:val="18"/>
          <w:szCs w:val="18"/>
          <w:u w:val="single"/>
          <w:shd w:val="clear" w:color="auto" w:fill="E6E6E6"/>
        </w:rPr>
      </w:r>
      <w:r w:rsidRPr="00B544C8">
        <w:rPr>
          <w:rFonts w:ascii="Aptos" w:hAnsi="Aptos"/>
          <w:color w:val="2B579A"/>
          <w:sz w:val="18"/>
          <w:szCs w:val="18"/>
          <w:u w:val="single"/>
          <w:shd w:val="clear" w:color="auto" w:fill="E6E6E6"/>
        </w:rPr>
        <w:fldChar w:fldCharType="separate"/>
      </w:r>
      <w:r w:rsidRPr="00B544C8">
        <w:rPr>
          <w:rFonts w:ascii="Aptos" w:hAnsi="Aptos"/>
          <w:noProof/>
          <w:sz w:val="18"/>
          <w:szCs w:val="18"/>
          <w:u w:val="single"/>
        </w:rPr>
        <w:t> </w:t>
      </w:r>
      <w:r w:rsidRPr="00B544C8">
        <w:rPr>
          <w:rFonts w:ascii="Aptos" w:hAnsi="Aptos"/>
          <w:noProof/>
          <w:sz w:val="18"/>
          <w:szCs w:val="18"/>
          <w:u w:val="single"/>
        </w:rPr>
        <w:t> </w:t>
      </w:r>
      <w:r w:rsidRPr="00B544C8">
        <w:rPr>
          <w:rFonts w:ascii="Aptos" w:hAnsi="Aptos"/>
          <w:noProof/>
          <w:sz w:val="18"/>
          <w:szCs w:val="18"/>
          <w:u w:val="single"/>
        </w:rPr>
        <w:t> </w:t>
      </w:r>
      <w:r w:rsidRPr="00B544C8">
        <w:rPr>
          <w:rFonts w:ascii="Aptos" w:hAnsi="Aptos"/>
          <w:noProof/>
          <w:sz w:val="18"/>
          <w:szCs w:val="18"/>
          <w:u w:val="single"/>
        </w:rPr>
        <w:t> </w:t>
      </w:r>
      <w:r w:rsidRPr="00B544C8">
        <w:rPr>
          <w:rFonts w:ascii="Aptos" w:hAnsi="Aptos"/>
          <w:noProof/>
          <w:sz w:val="18"/>
          <w:szCs w:val="18"/>
          <w:u w:val="single"/>
        </w:rPr>
        <w:t> </w:t>
      </w:r>
      <w:r w:rsidRPr="00B544C8">
        <w:rPr>
          <w:rFonts w:ascii="Aptos" w:hAnsi="Aptos"/>
          <w:color w:val="2B579A"/>
          <w:sz w:val="18"/>
          <w:szCs w:val="18"/>
          <w:u w:val="single"/>
          <w:shd w:val="clear" w:color="auto" w:fill="E6E6E6"/>
        </w:rPr>
        <w:fldChar w:fldCharType="end"/>
      </w:r>
      <w:bookmarkEnd w:id="421"/>
      <w:r w:rsidRPr="00B544C8">
        <w:rPr>
          <w:rFonts w:ascii="Aptos" w:hAnsi="Aptos"/>
          <w:sz w:val="18"/>
          <w:szCs w:val="18"/>
          <w:lang w:val="en-US"/>
        </w:rPr>
        <w:t xml:space="preserve">  </w:t>
      </w:r>
      <w:r w:rsidRPr="00B544C8" w:rsidR="005D385D">
        <w:rPr>
          <w:rFonts w:ascii="Aptos" w:hAnsi="Aptos"/>
          <w:sz w:val="18"/>
          <w:szCs w:val="18"/>
        </w:rPr>
        <w:t xml:space="preserve">to </w:t>
      </w:r>
      <w:r w:rsidRPr="00B544C8">
        <w:rPr>
          <w:rFonts w:ascii="Aptos" w:hAnsi="Aptos"/>
          <w:color w:val="2B579A"/>
          <w:sz w:val="18"/>
          <w:szCs w:val="18"/>
          <w:u w:val="single"/>
          <w:shd w:val="clear" w:color="auto" w:fill="E6E6E6"/>
        </w:rPr>
        <w:fldChar w:fldCharType="begin">
          <w:ffData>
            <w:name w:val="Text186"/>
            <w:enabled/>
            <w:calcOnExit w:val="0"/>
            <w:textInput/>
          </w:ffData>
        </w:fldChar>
      </w:r>
      <w:bookmarkStart w:name="Text186" w:id="422"/>
      <w:r w:rsidRPr="00B544C8">
        <w:rPr>
          <w:rFonts w:ascii="Aptos" w:hAnsi="Aptos"/>
          <w:sz w:val="18"/>
          <w:szCs w:val="18"/>
          <w:u w:val="single"/>
        </w:rPr>
        <w:instrText xml:space="preserve"> FORMTEXT </w:instrText>
      </w:r>
      <w:r w:rsidRPr="00B544C8">
        <w:rPr>
          <w:rFonts w:ascii="Aptos" w:hAnsi="Aptos"/>
          <w:color w:val="2B579A"/>
          <w:sz w:val="18"/>
          <w:szCs w:val="18"/>
          <w:u w:val="single"/>
          <w:shd w:val="clear" w:color="auto" w:fill="E6E6E6"/>
        </w:rPr>
      </w:r>
      <w:r w:rsidRPr="00B544C8">
        <w:rPr>
          <w:rFonts w:ascii="Aptos" w:hAnsi="Aptos"/>
          <w:color w:val="2B579A"/>
          <w:sz w:val="18"/>
          <w:szCs w:val="18"/>
          <w:u w:val="single"/>
          <w:shd w:val="clear" w:color="auto" w:fill="E6E6E6"/>
        </w:rPr>
        <w:fldChar w:fldCharType="separate"/>
      </w:r>
      <w:r w:rsidRPr="00B544C8">
        <w:rPr>
          <w:rFonts w:ascii="Aptos" w:hAnsi="Aptos"/>
          <w:noProof/>
          <w:sz w:val="18"/>
          <w:szCs w:val="18"/>
          <w:u w:val="single"/>
        </w:rPr>
        <w:t> </w:t>
      </w:r>
      <w:r w:rsidRPr="00B544C8">
        <w:rPr>
          <w:rFonts w:ascii="Aptos" w:hAnsi="Aptos"/>
          <w:noProof/>
          <w:sz w:val="18"/>
          <w:szCs w:val="18"/>
          <w:u w:val="single"/>
        </w:rPr>
        <w:t> </w:t>
      </w:r>
      <w:r w:rsidRPr="00B544C8">
        <w:rPr>
          <w:rFonts w:ascii="Aptos" w:hAnsi="Aptos"/>
          <w:noProof/>
          <w:sz w:val="18"/>
          <w:szCs w:val="18"/>
          <w:u w:val="single"/>
        </w:rPr>
        <w:t> </w:t>
      </w:r>
      <w:r w:rsidRPr="00B544C8">
        <w:rPr>
          <w:rFonts w:ascii="Aptos" w:hAnsi="Aptos"/>
          <w:noProof/>
          <w:sz w:val="18"/>
          <w:szCs w:val="18"/>
          <w:u w:val="single"/>
        </w:rPr>
        <w:t> </w:t>
      </w:r>
      <w:r w:rsidRPr="00B544C8">
        <w:rPr>
          <w:rFonts w:ascii="Aptos" w:hAnsi="Aptos"/>
          <w:noProof/>
          <w:sz w:val="18"/>
          <w:szCs w:val="18"/>
          <w:u w:val="single"/>
        </w:rPr>
        <w:t> </w:t>
      </w:r>
      <w:r w:rsidRPr="00B544C8">
        <w:rPr>
          <w:rFonts w:ascii="Aptos" w:hAnsi="Aptos"/>
          <w:color w:val="2B579A"/>
          <w:sz w:val="18"/>
          <w:szCs w:val="18"/>
          <w:u w:val="single"/>
          <w:shd w:val="clear" w:color="auto" w:fill="E6E6E6"/>
        </w:rPr>
        <w:fldChar w:fldCharType="end"/>
      </w:r>
      <w:bookmarkEnd w:id="422"/>
    </w:p>
    <w:p w:rsidRPr="00B544C8" w:rsidR="005D385D" w:rsidRDefault="005D385D" w14:paraId="1AABDC09" w14:textId="77777777">
      <w:pPr>
        <w:pStyle w:val="Header"/>
        <w:tabs>
          <w:tab w:val="clear" w:pos="4320"/>
          <w:tab w:val="clear" w:pos="8640"/>
        </w:tabs>
        <w:rPr>
          <w:rFonts w:ascii="Aptos" w:hAnsi="Aptos"/>
          <w:sz w:val="18"/>
          <w:szCs w:val="18"/>
        </w:rPr>
      </w:pPr>
    </w:p>
    <w:p w:rsidRPr="00B544C8" w:rsidR="008B3F2A" w:rsidRDefault="005D385D" w14:paraId="2C0D5797" w14:textId="77777777">
      <w:pPr>
        <w:pStyle w:val="Header"/>
        <w:tabs>
          <w:tab w:val="clear" w:pos="4320"/>
          <w:tab w:val="clear" w:pos="8640"/>
        </w:tabs>
        <w:rPr>
          <w:rFonts w:ascii="Aptos" w:hAnsi="Aptos"/>
          <w:sz w:val="20"/>
        </w:rPr>
      </w:pPr>
      <w:r w:rsidRPr="00B544C8">
        <w:rPr>
          <w:rFonts w:ascii="Aptos" w:hAnsi="Aptos"/>
          <w:sz w:val="18"/>
          <w:szCs w:val="18"/>
        </w:rPr>
        <w:t xml:space="preserve">Directions: Circle the </w:t>
      </w:r>
      <w:r w:rsidRPr="00B544C8" w:rsidR="00F46709">
        <w:rPr>
          <w:rFonts w:ascii="Aptos" w:hAnsi="Aptos"/>
          <w:sz w:val="18"/>
          <w:szCs w:val="18"/>
        </w:rPr>
        <w:t>number that</w:t>
      </w:r>
      <w:r w:rsidRPr="00B544C8">
        <w:rPr>
          <w:rFonts w:ascii="Aptos" w:hAnsi="Aptos"/>
          <w:sz w:val="18"/>
          <w:szCs w:val="18"/>
        </w:rPr>
        <w:t xml:space="preserve"> best represents </w:t>
      </w:r>
      <w:r w:rsidRPr="00B544C8" w:rsidR="008B3F2A">
        <w:rPr>
          <w:rFonts w:ascii="Aptos" w:hAnsi="Aptos"/>
          <w:sz w:val="18"/>
          <w:szCs w:val="18"/>
          <w:lang w:val="en-US"/>
        </w:rPr>
        <w:t>your evaluation of</w:t>
      </w:r>
      <w:r w:rsidRPr="00B544C8">
        <w:rPr>
          <w:rFonts w:ascii="Aptos" w:hAnsi="Aptos"/>
          <w:sz w:val="18"/>
          <w:szCs w:val="18"/>
        </w:rPr>
        <w:t xml:space="preserve"> the </w:t>
      </w:r>
      <w:r w:rsidRPr="00B544C8" w:rsidR="008B3F2A">
        <w:rPr>
          <w:rFonts w:ascii="Aptos" w:hAnsi="Aptos"/>
          <w:sz w:val="18"/>
          <w:szCs w:val="18"/>
          <w:lang w:val="en-US"/>
        </w:rPr>
        <w:t>Site Supervisor</w:t>
      </w:r>
      <w:r w:rsidRPr="00B544C8">
        <w:rPr>
          <w:rFonts w:ascii="Aptos" w:hAnsi="Aptos"/>
          <w:sz w:val="18"/>
          <w:szCs w:val="18"/>
        </w:rPr>
        <w:t xml:space="preserve">. </w:t>
      </w:r>
    </w:p>
    <w:p w:rsidRPr="00B544C8" w:rsidR="005D385D" w:rsidRDefault="005D385D" w14:paraId="555BEF96" w14:textId="77777777">
      <w:pPr>
        <w:pStyle w:val="Header"/>
        <w:tabs>
          <w:tab w:val="clear" w:pos="4320"/>
          <w:tab w:val="clear" w:pos="8640"/>
          <w:tab w:val="left" w:pos="3600"/>
          <w:tab w:val="left" w:pos="5040"/>
          <w:tab w:val="left" w:pos="6480"/>
          <w:tab w:val="left" w:pos="7920"/>
        </w:tabs>
        <w:rPr>
          <w:rFonts w:ascii="Aptos" w:hAnsi="Aptos"/>
          <w:b/>
          <w:bCs/>
          <w:sz w:val="20"/>
        </w:rPr>
      </w:pPr>
      <w:r w:rsidRPr="00B544C8">
        <w:rPr>
          <w:rFonts w:ascii="Aptos" w:hAnsi="Aptos"/>
          <w:sz w:val="20"/>
        </w:rPr>
        <w:tab/>
      </w:r>
      <w:r w:rsidRPr="00B544C8" w:rsidR="000C5EFF">
        <w:rPr>
          <w:rFonts w:ascii="Aptos" w:hAnsi="Aptos"/>
          <w:b/>
          <w:bCs/>
          <w:sz w:val="20"/>
        </w:rPr>
        <w:t xml:space="preserve">Poor              </w:t>
      </w:r>
      <w:r w:rsidRPr="00B544C8" w:rsidR="000C5EFF">
        <w:rPr>
          <w:rFonts w:ascii="Aptos" w:hAnsi="Aptos"/>
          <w:b/>
          <w:bCs/>
          <w:sz w:val="20"/>
          <w:lang w:val="en-US"/>
        </w:rPr>
        <w:t>Satisfactory</w:t>
      </w:r>
      <w:r w:rsidRPr="00B544C8" w:rsidR="00690F1D">
        <w:rPr>
          <w:rFonts w:ascii="Aptos" w:hAnsi="Aptos"/>
          <w:b/>
          <w:bCs/>
          <w:sz w:val="20"/>
        </w:rPr>
        <w:t xml:space="preserve">     </w:t>
      </w:r>
      <w:r w:rsidRPr="00B544C8" w:rsidR="00690F1D">
        <w:rPr>
          <w:rFonts w:ascii="Aptos" w:hAnsi="Aptos"/>
          <w:b/>
          <w:bCs/>
          <w:sz w:val="20"/>
          <w:lang w:val="en-US"/>
        </w:rPr>
        <w:t>Exceptional</w:t>
      </w:r>
      <w:r w:rsidRPr="00B544C8">
        <w:rPr>
          <w:rFonts w:ascii="Aptos" w:hAnsi="Aptos"/>
          <w:b/>
          <w:bCs/>
          <w:sz w:val="20"/>
        </w:rPr>
        <w:tab/>
      </w:r>
      <w:r w:rsidRPr="00B544C8">
        <w:rPr>
          <w:rFonts w:ascii="Aptos" w:hAnsi="Aptos"/>
          <w:b/>
          <w:bCs/>
          <w:sz w:val="20"/>
        </w:rPr>
        <w:t>NA</w:t>
      </w:r>
    </w:p>
    <w:p w:rsidRPr="00B544C8" w:rsidR="00A95DB0" w:rsidP="00A95DB0" w:rsidRDefault="00A95DB0" w14:paraId="75AE6C3E" w14:textId="77777777">
      <w:pPr>
        <w:pStyle w:val="Header"/>
        <w:tabs>
          <w:tab w:val="clear" w:pos="4320"/>
          <w:tab w:val="clear" w:pos="8640"/>
          <w:tab w:val="left" w:pos="3600"/>
          <w:tab w:val="left" w:pos="5040"/>
          <w:tab w:val="left" w:pos="6480"/>
          <w:tab w:val="left" w:pos="7920"/>
        </w:tabs>
        <w:rPr>
          <w:rFonts w:ascii="Aptos" w:hAnsi="Aptos"/>
          <w:b/>
          <w:bCs/>
          <w:sz w:val="20"/>
        </w:rPr>
      </w:pPr>
      <w:r w:rsidRPr="00B544C8">
        <w:rPr>
          <w:rFonts w:ascii="Aptos" w:hAnsi="Aptos"/>
          <w:sz w:val="18"/>
          <w:szCs w:val="18"/>
        </w:rPr>
        <w:tab/>
      </w:r>
      <w:r w:rsidRPr="00B544C8">
        <w:rPr>
          <w:rFonts w:ascii="Aptos" w:hAnsi="Aptos"/>
          <w:sz w:val="18"/>
          <w:szCs w:val="18"/>
        </w:rPr>
        <w:t>1   2</w:t>
      </w:r>
      <w:r w:rsidRPr="00B544C8">
        <w:rPr>
          <w:rFonts w:ascii="Aptos" w:hAnsi="Aptos"/>
          <w:sz w:val="18"/>
          <w:szCs w:val="18"/>
        </w:rPr>
        <w:tab/>
      </w:r>
      <w:r w:rsidRPr="00B544C8">
        <w:rPr>
          <w:rFonts w:ascii="Aptos" w:hAnsi="Aptos"/>
          <w:sz w:val="18"/>
          <w:szCs w:val="18"/>
        </w:rPr>
        <w:t xml:space="preserve">   3      4 </w:t>
      </w:r>
      <w:r w:rsidRPr="00B544C8">
        <w:rPr>
          <w:rFonts w:ascii="Aptos" w:hAnsi="Aptos"/>
          <w:sz w:val="18"/>
          <w:szCs w:val="18"/>
        </w:rPr>
        <w:tab/>
      </w:r>
      <w:r w:rsidRPr="00B544C8">
        <w:rPr>
          <w:rFonts w:ascii="Aptos" w:hAnsi="Aptos"/>
          <w:sz w:val="18"/>
          <w:szCs w:val="18"/>
        </w:rPr>
        <w:t xml:space="preserve">  5   6</w:t>
      </w:r>
      <w:r w:rsidRPr="00B544C8">
        <w:rPr>
          <w:rFonts w:ascii="Aptos" w:hAnsi="Aptos"/>
          <w:sz w:val="18"/>
          <w:szCs w:val="18"/>
        </w:rPr>
        <w:tab/>
      </w:r>
      <w:r w:rsidRPr="00B544C8">
        <w:rPr>
          <w:rFonts w:ascii="Aptos" w:hAnsi="Aptos"/>
          <w:sz w:val="18"/>
          <w:szCs w:val="18"/>
        </w:rPr>
        <w:t xml:space="preserve"> 0</w:t>
      </w:r>
    </w:p>
    <w:p w:rsidRPr="00B544C8" w:rsidR="00A95DB0" w:rsidRDefault="00A95DB0" w14:paraId="3F82752B" w14:textId="77777777">
      <w:pPr>
        <w:pStyle w:val="Header"/>
        <w:tabs>
          <w:tab w:val="clear" w:pos="4320"/>
          <w:tab w:val="clear" w:pos="8640"/>
          <w:tab w:val="left" w:pos="3600"/>
          <w:tab w:val="left" w:pos="5040"/>
          <w:tab w:val="left" w:pos="6480"/>
          <w:tab w:val="left" w:pos="7920"/>
        </w:tabs>
        <w:rPr>
          <w:rFonts w:ascii="Aptos" w:hAnsi="Aptos"/>
          <w:b/>
          <w:bCs/>
          <w:sz w:val="20"/>
        </w:rPr>
      </w:pPr>
    </w:p>
    <w:p w:rsidRPr="00B544C8" w:rsidR="005D385D" w:rsidRDefault="005D385D" w14:paraId="6CE814AF" w14:textId="77777777">
      <w:pPr>
        <w:pStyle w:val="Header"/>
        <w:tabs>
          <w:tab w:val="clear" w:pos="4320"/>
          <w:tab w:val="clear" w:pos="8640"/>
          <w:tab w:val="left" w:pos="3600"/>
          <w:tab w:val="left" w:pos="5040"/>
          <w:tab w:val="left" w:pos="6480"/>
          <w:tab w:val="left" w:pos="7920"/>
        </w:tabs>
        <w:rPr>
          <w:rFonts w:ascii="Aptos" w:hAnsi="Aptos"/>
          <w:b/>
          <w:bCs/>
          <w:sz w:val="20"/>
        </w:rPr>
      </w:pPr>
      <w:r w:rsidRPr="00B544C8">
        <w:rPr>
          <w:rFonts w:ascii="Aptos" w:hAnsi="Aptos"/>
          <w:sz w:val="18"/>
          <w:szCs w:val="18"/>
        </w:rPr>
        <w:t xml:space="preserve">1. Gives time and energy in discussing </w:t>
      </w:r>
      <w:r w:rsidRPr="00B544C8">
        <w:rPr>
          <w:rFonts w:ascii="Aptos" w:hAnsi="Aptos"/>
          <w:sz w:val="18"/>
          <w:szCs w:val="18"/>
        </w:rPr>
        <w:tab/>
      </w:r>
      <w:r w:rsidRPr="00B544C8" w:rsidR="00A95DB0">
        <w:rPr>
          <w:rFonts w:ascii="Aptos" w:hAnsi="Aptos" w:cs="Arial"/>
          <w:i/>
          <w:sz w:val="18"/>
          <w:szCs w:val="18"/>
        </w:rPr>
        <w:t xml:space="preserve">  </w:t>
      </w:r>
      <w:r w:rsidRPr="00B544C8" w:rsidR="00A95DB0">
        <w:rPr>
          <w:rFonts w:ascii="Aptos" w:hAnsi="Aptos" w:cs="Arial"/>
          <w:i/>
          <w:color w:val="2B579A"/>
          <w:sz w:val="18"/>
          <w:szCs w:val="18"/>
          <w:shd w:val="clear" w:color="auto" w:fill="E6E6E6"/>
        </w:rPr>
        <w:fldChar w:fldCharType="begin">
          <w:ffData>
            <w:name w:val="Check38"/>
            <w:enabled/>
            <w:calcOnExit w:val="0"/>
            <w:checkBox>
              <w:sizeAuto/>
              <w:default w:val="0"/>
            </w:checkBox>
          </w:ffData>
        </w:fldChar>
      </w:r>
      <w:bookmarkStart w:name="Check38" w:id="423"/>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bookmarkEnd w:id="423"/>
      <w:r w:rsidRPr="00B544C8" w:rsidR="00A95DB0">
        <w:rPr>
          <w:rFonts w:ascii="Aptos" w:hAnsi="Aptos" w:cs="Arial"/>
          <w:i/>
          <w:sz w:val="18"/>
          <w:szCs w:val="18"/>
        </w:rPr>
        <w:tab/>
      </w:r>
      <w:r w:rsidRPr="00B544C8" w:rsidR="00A95DB0">
        <w:rPr>
          <w:rFonts w:ascii="Aptos" w:hAnsi="Aptos" w:cs="Arial"/>
          <w:i/>
          <w:sz w:val="18"/>
          <w:szCs w:val="18"/>
        </w:rPr>
        <w:t xml:space="preserve">      </w:t>
      </w:r>
      <w:r w:rsidRPr="00B544C8" w:rsidR="00A95DB0">
        <w:rPr>
          <w:rFonts w:ascii="Aptos" w:hAnsi="Aptos" w:cs="Arial"/>
          <w:i/>
          <w:color w:val="2B579A"/>
          <w:sz w:val="18"/>
          <w:szCs w:val="18"/>
          <w:shd w:val="clear" w:color="auto" w:fill="E6E6E6"/>
        </w:rPr>
        <w:fldChar w:fldCharType="begin">
          <w:ffData>
            <w:name w:val="Check39"/>
            <w:enabled/>
            <w:calcOnExit w:val="0"/>
            <w:checkBox>
              <w:sizeAuto/>
              <w:default w:val="0"/>
            </w:checkBox>
          </w:ffData>
        </w:fldChar>
      </w:r>
      <w:bookmarkStart w:name="Check39" w:id="424"/>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bookmarkEnd w:id="424"/>
      <w:r w:rsidRPr="00B544C8" w:rsidR="00A95DB0">
        <w:rPr>
          <w:rFonts w:ascii="Aptos" w:hAnsi="Aptos" w:cs="Arial"/>
          <w:i/>
          <w:sz w:val="18"/>
          <w:szCs w:val="18"/>
        </w:rPr>
        <w:tab/>
      </w:r>
      <w:r w:rsidRPr="00B544C8" w:rsidR="00A95DB0">
        <w:rPr>
          <w:rFonts w:ascii="Aptos" w:hAnsi="Aptos" w:cs="Arial"/>
          <w:i/>
          <w:sz w:val="18"/>
          <w:szCs w:val="18"/>
        </w:rPr>
        <w:t xml:space="preserve">   </w:t>
      </w:r>
      <w:r w:rsidRPr="00B544C8" w:rsidR="00A95DB0">
        <w:rPr>
          <w:rFonts w:ascii="Aptos" w:hAnsi="Aptos" w:cs="Arial"/>
          <w:i/>
          <w:color w:val="2B579A"/>
          <w:sz w:val="18"/>
          <w:szCs w:val="18"/>
          <w:shd w:val="clear" w:color="auto" w:fill="E6E6E6"/>
        </w:rPr>
        <w:fldChar w:fldCharType="begin">
          <w:ffData>
            <w:name w:val="Check40"/>
            <w:enabled/>
            <w:calcOnExit w:val="0"/>
            <w:checkBox>
              <w:sizeAuto/>
              <w:default w:val="0"/>
            </w:checkBox>
          </w:ffData>
        </w:fldChar>
      </w:r>
      <w:bookmarkStart w:name="Check40" w:id="425"/>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bookmarkEnd w:id="425"/>
      <w:r w:rsidRPr="00B544C8" w:rsidR="00A95DB0">
        <w:rPr>
          <w:rFonts w:ascii="Aptos" w:hAnsi="Aptos" w:cs="Arial"/>
          <w:i/>
          <w:sz w:val="18"/>
          <w:szCs w:val="18"/>
        </w:rPr>
        <w:tab/>
      </w:r>
      <w:r w:rsidRPr="00B544C8" w:rsidR="00A95DB0">
        <w:rPr>
          <w:rFonts w:ascii="Aptos" w:hAnsi="Aptos" w:cs="Arial"/>
          <w:i/>
          <w:color w:val="2B579A"/>
          <w:sz w:val="18"/>
          <w:szCs w:val="18"/>
          <w:shd w:val="clear" w:color="auto" w:fill="E6E6E6"/>
        </w:rPr>
        <w:fldChar w:fldCharType="begin">
          <w:ffData>
            <w:name w:val="Check41"/>
            <w:enabled/>
            <w:calcOnExit w:val="0"/>
            <w:checkBox>
              <w:sizeAuto/>
              <w:default w:val="0"/>
            </w:checkBox>
          </w:ffData>
        </w:fldChar>
      </w:r>
      <w:bookmarkStart w:name="Check41" w:id="426"/>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bookmarkEnd w:id="426"/>
    </w:p>
    <w:p w:rsidRPr="00B544C8" w:rsidR="005D385D" w:rsidRDefault="005D385D" w14:paraId="3FC8B805" w14:textId="77777777">
      <w:pPr>
        <w:pStyle w:val="Header"/>
        <w:tabs>
          <w:tab w:val="clear" w:pos="4320"/>
          <w:tab w:val="clear" w:pos="8640"/>
        </w:tabs>
        <w:rPr>
          <w:rFonts w:ascii="Aptos" w:hAnsi="Aptos"/>
          <w:sz w:val="18"/>
          <w:szCs w:val="18"/>
        </w:rPr>
      </w:pPr>
      <w:r w:rsidRPr="00B544C8">
        <w:rPr>
          <w:rFonts w:ascii="Aptos" w:hAnsi="Aptos"/>
          <w:sz w:val="18"/>
          <w:szCs w:val="18"/>
        </w:rPr>
        <w:t xml:space="preserve">    </w:t>
      </w:r>
      <w:r w:rsidRPr="00B544C8" w:rsidR="00D07B18">
        <w:rPr>
          <w:rFonts w:ascii="Aptos" w:hAnsi="Aptos"/>
          <w:sz w:val="18"/>
          <w:szCs w:val="18"/>
        </w:rPr>
        <w:t>responsibilities</w:t>
      </w:r>
      <w:r w:rsidRPr="00B544C8">
        <w:rPr>
          <w:rFonts w:ascii="Aptos" w:hAnsi="Aptos"/>
          <w:sz w:val="18"/>
          <w:szCs w:val="18"/>
        </w:rPr>
        <w:t>.</w:t>
      </w:r>
    </w:p>
    <w:p w:rsidRPr="00B544C8" w:rsidR="005D385D" w:rsidRDefault="005D385D" w14:paraId="6CA203BD" w14:textId="77777777">
      <w:pPr>
        <w:pStyle w:val="Header"/>
        <w:tabs>
          <w:tab w:val="clear" w:pos="4320"/>
          <w:tab w:val="clear" w:pos="8640"/>
        </w:tabs>
        <w:rPr>
          <w:rFonts w:ascii="Aptos" w:hAnsi="Aptos"/>
          <w:sz w:val="18"/>
          <w:szCs w:val="18"/>
        </w:rPr>
      </w:pPr>
    </w:p>
    <w:p w:rsidRPr="00B544C8" w:rsidR="005D385D" w:rsidRDefault="005D385D" w14:paraId="02AB15C4" w14:textId="77777777">
      <w:pPr>
        <w:pStyle w:val="Header"/>
        <w:tabs>
          <w:tab w:val="clear" w:pos="4320"/>
          <w:tab w:val="clear" w:pos="8640"/>
        </w:tabs>
        <w:rPr>
          <w:rFonts w:ascii="Aptos" w:hAnsi="Aptos"/>
          <w:sz w:val="18"/>
          <w:szCs w:val="18"/>
        </w:rPr>
      </w:pPr>
      <w:r w:rsidRPr="00B544C8">
        <w:rPr>
          <w:rFonts w:ascii="Aptos" w:hAnsi="Aptos"/>
          <w:sz w:val="18"/>
          <w:szCs w:val="18"/>
        </w:rPr>
        <w:t xml:space="preserve">2. Recognizes and encourages further </w:t>
      </w:r>
      <w:r w:rsidRPr="00B544C8">
        <w:rPr>
          <w:rFonts w:ascii="Aptos" w:hAnsi="Aptos"/>
          <w:sz w:val="18"/>
          <w:szCs w:val="18"/>
        </w:rPr>
        <w:tab/>
      </w:r>
      <w:r w:rsidRPr="00B544C8" w:rsidR="00D07B18">
        <w:rPr>
          <w:rFonts w:ascii="Aptos" w:hAnsi="Aptos"/>
          <w:sz w:val="18"/>
          <w:szCs w:val="18"/>
        </w:rPr>
        <w:tab/>
      </w:r>
      <w:r w:rsidRPr="00B544C8" w:rsidR="00A95DB0">
        <w:rPr>
          <w:rFonts w:ascii="Aptos" w:hAnsi="Aptos" w:cs="Arial"/>
          <w:i/>
          <w:sz w:val="18"/>
          <w:szCs w:val="18"/>
        </w:rPr>
        <w:t xml:space="preserve">  </w:t>
      </w:r>
      <w:r w:rsidRPr="00B544C8" w:rsidR="00A95DB0">
        <w:rPr>
          <w:rFonts w:ascii="Aptos" w:hAnsi="Aptos" w:cs="Arial"/>
          <w:i/>
          <w:color w:val="2B579A"/>
          <w:sz w:val="18"/>
          <w:szCs w:val="18"/>
          <w:shd w:val="clear" w:color="auto" w:fill="E6E6E6"/>
        </w:rPr>
        <w:fldChar w:fldCharType="begin">
          <w:ffData>
            <w:name w:val="Check38"/>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r w:rsidRPr="00B544C8" w:rsidR="00A95DB0">
        <w:rPr>
          <w:rFonts w:ascii="Aptos" w:hAnsi="Aptos" w:cs="Arial"/>
          <w:i/>
          <w:sz w:val="18"/>
          <w:szCs w:val="18"/>
        </w:rPr>
        <w:tab/>
      </w:r>
      <w:r w:rsidRPr="00B544C8" w:rsidR="00A95DB0">
        <w:rPr>
          <w:rFonts w:ascii="Aptos" w:hAnsi="Aptos" w:cs="Arial"/>
          <w:i/>
          <w:sz w:val="18"/>
          <w:szCs w:val="18"/>
        </w:rPr>
        <w:t xml:space="preserve">      </w:t>
      </w:r>
      <w:r w:rsidRPr="00B544C8" w:rsidR="00A95DB0">
        <w:rPr>
          <w:rFonts w:ascii="Aptos" w:hAnsi="Aptos" w:cs="Arial"/>
          <w:i/>
          <w:sz w:val="18"/>
          <w:szCs w:val="18"/>
        </w:rPr>
        <w:tab/>
      </w:r>
      <w:r w:rsidRPr="00B544C8" w:rsidR="00A95DB0">
        <w:rPr>
          <w:rFonts w:ascii="Aptos" w:hAnsi="Aptos" w:cs="Arial"/>
          <w:i/>
          <w:sz w:val="18"/>
          <w:szCs w:val="18"/>
          <w:lang w:val="en-US"/>
        </w:rPr>
        <w:t xml:space="preserve">      </w:t>
      </w:r>
      <w:r w:rsidRPr="00B544C8" w:rsidR="00A95DB0">
        <w:rPr>
          <w:rFonts w:ascii="Aptos" w:hAnsi="Aptos" w:cs="Arial"/>
          <w:i/>
          <w:color w:val="2B579A"/>
          <w:sz w:val="18"/>
          <w:szCs w:val="18"/>
          <w:shd w:val="clear" w:color="auto" w:fill="E6E6E6"/>
        </w:rPr>
        <w:fldChar w:fldCharType="begin">
          <w:ffData>
            <w:name w:val="Check39"/>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r w:rsidRPr="00B544C8" w:rsidR="00A95DB0">
        <w:rPr>
          <w:rFonts w:ascii="Aptos" w:hAnsi="Aptos" w:cs="Arial"/>
          <w:i/>
          <w:sz w:val="18"/>
          <w:szCs w:val="18"/>
        </w:rPr>
        <w:tab/>
      </w:r>
      <w:r w:rsidRPr="00B544C8" w:rsidR="00A95DB0">
        <w:rPr>
          <w:rFonts w:ascii="Aptos" w:hAnsi="Aptos" w:cs="Arial"/>
          <w:i/>
          <w:sz w:val="18"/>
          <w:szCs w:val="18"/>
        </w:rPr>
        <w:t xml:space="preserve">  </w:t>
      </w:r>
      <w:r w:rsidRPr="00B544C8" w:rsidR="00A95DB0">
        <w:rPr>
          <w:rFonts w:ascii="Aptos" w:hAnsi="Aptos" w:cs="Arial"/>
          <w:i/>
          <w:sz w:val="18"/>
          <w:szCs w:val="18"/>
        </w:rPr>
        <w:tab/>
      </w:r>
      <w:r w:rsidRPr="00B544C8" w:rsidR="00A95DB0">
        <w:rPr>
          <w:rFonts w:ascii="Aptos" w:hAnsi="Aptos" w:cs="Arial"/>
          <w:i/>
          <w:sz w:val="18"/>
          <w:szCs w:val="18"/>
          <w:lang w:val="en-US"/>
        </w:rPr>
        <w:t xml:space="preserve">  </w:t>
      </w:r>
      <w:r w:rsidRPr="00B544C8" w:rsidR="00A95DB0">
        <w:rPr>
          <w:rFonts w:ascii="Aptos" w:hAnsi="Aptos" w:cs="Arial"/>
          <w:i/>
          <w:sz w:val="18"/>
          <w:szCs w:val="18"/>
        </w:rPr>
        <w:t xml:space="preserve"> </w:t>
      </w:r>
      <w:r w:rsidRPr="00B544C8" w:rsidR="00A95DB0">
        <w:rPr>
          <w:rFonts w:ascii="Aptos" w:hAnsi="Aptos" w:cs="Arial"/>
          <w:i/>
          <w:color w:val="2B579A"/>
          <w:sz w:val="18"/>
          <w:szCs w:val="18"/>
          <w:shd w:val="clear" w:color="auto" w:fill="E6E6E6"/>
        </w:rPr>
        <w:fldChar w:fldCharType="begin">
          <w:ffData>
            <w:name w:val="Check40"/>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r w:rsidRPr="00B544C8" w:rsidR="00A95DB0">
        <w:rPr>
          <w:rFonts w:ascii="Aptos" w:hAnsi="Aptos" w:cs="Arial"/>
          <w:i/>
          <w:sz w:val="18"/>
          <w:szCs w:val="18"/>
        </w:rPr>
        <w:tab/>
      </w:r>
      <w:r w:rsidRPr="00B544C8" w:rsidR="00A95DB0">
        <w:rPr>
          <w:rFonts w:ascii="Aptos" w:hAnsi="Aptos" w:cs="Arial"/>
          <w:i/>
          <w:sz w:val="18"/>
          <w:szCs w:val="18"/>
        </w:rPr>
        <w:tab/>
      </w:r>
      <w:r w:rsidRPr="00B544C8" w:rsidR="00A95DB0">
        <w:rPr>
          <w:rFonts w:ascii="Aptos" w:hAnsi="Aptos" w:cs="Arial"/>
          <w:i/>
          <w:color w:val="2B579A"/>
          <w:sz w:val="18"/>
          <w:szCs w:val="18"/>
          <w:shd w:val="clear" w:color="auto" w:fill="E6E6E6"/>
        </w:rPr>
        <w:fldChar w:fldCharType="begin">
          <w:ffData>
            <w:name w:val="Check41"/>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p>
    <w:p w:rsidRPr="00B544C8" w:rsidR="00120009" w:rsidRDefault="005D385D" w14:paraId="68BB8B58" w14:textId="77777777">
      <w:pPr>
        <w:pStyle w:val="Header"/>
        <w:tabs>
          <w:tab w:val="clear" w:pos="4320"/>
          <w:tab w:val="clear" w:pos="8640"/>
        </w:tabs>
        <w:rPr>
          <w:rFonts w:ascii="Aptos" w:hAnsi="Aptos"/>
          <w:sz w:val="18"/>
          <w:szCs w:val="18"/>
        </w:rPr>
      </w:pPr>
      <w:r w:rsidRPr="00B544C8">
        <w:rPr>
          <w:rFonts w:ascii="Aptos" w:hAnsi="Aptos"/>
          <w:sz w:val="18"/>
          <w:szCs w:val="18"/>
        </w:rPr>
        <w:t xml:space="preserve">    development of my strengths and </w:t>
      </w:r>
    </w:p>
    <w:p w:rsidRPr="00B544C8" w:rsidR="005D385D" w:rsidP="00120009" w:rsidRDefault="00120009" w14:paraId="498D5C34" w14:textId="77777777">
      <w:pPr>
        <w:pStyle w:val="Header"/>
        <w:tabs>
          <w:tab w:val="clear" w:pos="4320"/>
          <w:tab w:val="clear" w:pos="8640"/>
        </w:tabs>
        <w:rPr>
          <w:rFonts w:ascii="Aptos" w:hAnsi="Aptos"/>
          <w:sz w:val="18"/>
          <w:szCs w:val="18"/>
        </w:rPr>
      </w:pPr>
      <w:r w:rsidRPr="00B544C8">
        <w:rPr>
          <w:rFonts w:ascii="Aptos" w:hAnsi="Aptos"/>
          <w:sz w:val="18"/>
          <w:szCs w:val="18"/>
        </w:rPr>
        <w:t xml:space="preserve">    </w:t>
      </w:r>
      <w:r w:rsidRPr="00B544C8" w:rsidR="005D385D">
        <w:rPr>
          <w:rFonts w:ascii="Aptos" w:hAnsi="Aptos"/>
          <w:sz w:val="18"/>
          <w:szCs w:val="18"/>
        </w:rPr>
        <w:t>capabilities.</w:t>
      </w:r>
    </w:p>
    <w:p w:rsidRPr="00B544C8" w:rsidR="005D385D" w:rsidRDefault="005D385D" w14:paraId="1EEB5C65" w14:textId="77777777">
      <w:pPr>
        <w:pStyle w:val="Header"/>
        <w:tabs>
          <w:tab w:val="clear" w:pos="4320"/>
          <w:tab w:val="clear" w:pos="8640"/>
        </w:tabs>
        <w:rPr>
          <w:rFonts w:ascii="Aptos" w:hAnsi="Aptos"/>
          <w:sz w:val="18"/>
          <w:szCs w:val="18"/>
        </w:rPr>
      </w:pPr>
    </w:p>
    <w:p w:rsidRPr="00B544C8" w:rsidR="005D385D" w:rsidRDefault="005D385D" w14:paraId="10DA265E" w14:textId="77777777">
      <w:pPr>
        <w:pStyle w:val="Header"/>
        <w:tabs>
          <w:tab w:val="clear" w:pos="4320"/>
          <w:tab w:val="clear" w:pos="8640"/>
        </w:tabs>
        <w:rPr>
          <w:rFonts w:ascii="Aptos" w:hAnsi="Aptos"/>
          <w:sz w:val="18"/>
          <w:szCs w:val="18"/>
        </w:rPr>
      </w:pPr>
      <w:r w:rsidRPr="00B544C8">
        <w:rPr>
          <w:rFonts w:ascii="Aptos" w:hAnsi="Aptos"/>
          <w:sz w:val="18"/>
          <w:szCs w:val="18"/>
        </w:rPr>
        <w:t xml:space="preserve">3. Provides useful feedback  </w:t>
      </w:r>
      <w:r w:rsidRPr="00B544C8">
        <w:rPr>
          <w:rFonts w:ascii="Aptos" w:hAnsi="Aptos"/>
          <w:sz w:val="18"/>
          <w:szCs w:val="18"/>
        </w:rPr>
        <w:tab/>
      </w:r>
      <w:r w:rsidRPr="00B544C8">
        <w:rPr>
          <w:rFonts w:ascii="Aptos" w:hAnsi="Aptos"/>
          <w:sz w:val="18"/>
          <w:szCs w:val="18"/>
        </w:rPr>
        <w:tab/>
      </w:r>
      <w:r w:rsidRPr="00B544C8" w:rsidR="00D07B18">
        <w:rPr>
          <w:rFonts w:ascii="Aptos" w:hAnsi="Aptos"/>
          <w:sz w:val="18"/>
          <w:szCs w:val="18"/>
        </w:rPr>
        <w:tab/>
      </w:r>
      <w:r w:rsidRPr="00B544C8" w:rsidR="00A95DB0">
        <w:rPr>
          <w:rFonts w:ascii="Aptos" w:hAnsi="Aptos" w:cs="Arial"/>
          <w:i/>
          <w:sz w:val="18"/>
          <w:szCs w:val="18"/>
        </w:rPr>
        <w:t xml:space="preserve">  </w:t>
      </w:r>
      <w:r w:rsidRPr="00B544C8" w:rsidR="00A95DB0">
        <w:rPr>
          <w:rFonts w:ascii="Aptos" w:hAnsi="Aptos" w:cs="Arial"/>
          <w:i/>
          <w:color w:val="2B579A"/>
          <w:sz w:val="18"/>
          <w:szCs w:val="18"/>
          <w:shd w:val="clear" w:color="auto" w:fill="E6E6E6"/>
        </w:rPr>
        <w:fldChar w:fldCharType="begin">
          <w:ffData>
            <w:name w:val="Check38"/>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r w:rsidRPr="00B544C8" w:rsidR="00A95DB0">
        <w:rPr>
          <w:rFonts w:ascii="Aptos" w:hAnsi="Aptos" w:cs="Arial"/>
          <w:i/>
          <w:sz w:val="18"/>
          <w:szCs w:val="18"/>
        </w:rPr>
        <w:tab/>
      </w:r>
      <w:r w:rsidRPr="00B544C8" w:rsidR="00A95DB0">
        <w:rPr>
          <w:rFonts w:ascii="Aptos" w:hAnsi="Aptos" w:cs="Arial"/>
          <w:i/>
          <w:sz w:val="18"/>
          <w:szCs w:val="18"/>
        </w:rPr>
        <w:t xml:space="preserve">      </w:t>
      </w:r>
      <w:r w:rsidRPr="00B544C8" w:rsidR="00A95DB0">
        <w:rPr>
          <w:rFonts w:ascii="Aptos" w:hAnsi="Aptos" w:cs="Arial"/>
          <w:i/>
          <w:sz w:val="18"/>
          <w:szCs w:val="18"/>
        </w:rPr>
        <w:tab/>
      </w:r>
      <w:r w:rsidRPr="00B544C8" w:rsidR="00A95DB0">
        <w:rPr>
          <w:rFonts w:ascii="Aptos" w:hAnsi="Aptos" w:cs="Arial"/>
          <w:i/>
          <w:sz w:val="18"/>
          <w:szCs w:val="18"/>
          <w:lang w:val="en-US"/>
        </w:rPr>
        <w:t xml:space="preserve">      </w:t>
      </w:r>
      <w:r w:rsidRPr="00B544C8" w:rsidR="00A95DB0">
        <w:rPr>
          <w:rFonts w:ascii="Aptos" w:hAnsi="Aptos" w:cs="Arial"/>
          <w:i/>
          <w:color w:val="2B579A"/>
          <w:sz w:val="18"/>
          <w:szCs w:val="18"/>
          <w:shd w:val="clear" w:color="auto" w:fill="E6E6E6"/>
        </w:rPr>
        <w:fldChar w:fldCharType="begin">
          <w:ffData>
            <w:name w:val="Check39"/>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r w:rsidRPr="00B544C8" w:rsidR="00A95DB0">
        <w:rPr>
          <w:rFonts w:ascii="Aptos" w:hAnsi="Aptos" w:cs="Arial"/>
          <w:i/>
          <w:sz w:val="18"/>
          <w:szCs w:val="18"/>
        </w:rPr>
        <w:tab/>
      </w:r>
      <w:r w:rsidRPr="00B544C8" w:rsidR="00A95DB0">
        <w:rPr>
          <w:rFonts w:ascii="Aptos" w:hAnsi="Aptos" w:cs="Arial"/>
          <w:i/>
          <w:sz w:val="18"/>
          <w:szCs w:val="18"/>
        </w:rPr>
        <w:t xml:space="preserve">  </w:t>
      </w:r>
      <w:r w:rsidRPr="00B544C8" w:rsidR="00A95DB0">
        <w:rPr>
          <w:rFonts w:ascii="Aptos" w:hAnsi="Aptos" w:cs="Arial"/>
          <w:i/>
          <w:sz w:val="18"/>
          <w:szCs w:val="18"/>
        </w:rPr>
        <w:tab/>
      </w:r>
      <w:r w:rsidRPr="00B544C8" w:rsidR="00A95DB0">
        <w:rPr>
          <w:rFonts w:ascii="Aptos" w:hAnsi="Aptos" w:cs="Arial"/>
          <w:i/>
          <w:sz w:val="18"/>
          <w:szCs w:val="18"/>
          <w:lang w:val="en-US"/>
        </w:rPr>
        <w:t xml:space="preserve">  </w:t>
      </w:r>
      <w:r w:rsidRPr="00B544C8" w:rsidR="00A95DB0">
        <w:rPr>
          <w:rFonts w:ascii="Aptos" w:hAnsi="Aptos" w:cs="Arial"/>
          <w:i/>
          <w:sz w:val="18"/>
          <w:szCs w:val="18"/>
        </w:rPr>
        <w:t xml:space="preserve"> </w:t>
      </w:r>
      <w:r w:rsidRPr="00B544C8" w:rsidR="00A95DB0">
        <w:rPr>
          <w:rFonts w:ascii="Aptos" w:hAnsi="Aptos" w:cs="Arial"/>
          <w:i/>
          <w:color w:val="2B579A"/>
          <w:sz w:val="18"/>
          <w:szCs w:val="18"/>
          <w:shd w:val="clear" w:color="auto" w:fill="E6E6E6"/>
        </w:rPr>
        <w:fldChar w:fldCharType="begin">
          <w:ffData>
            <w:name w:val="Check40"/>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r w:rsidRPr="00B544C8" w:rsidR="00A95DB0">
        <w:rPr>
          <w:rFonts w:ascii="Aptos" w:hAnsi="Aptos" w:cs="Arial"/>
          <w:i/>
          <w:sz w:val="18"/>
          <w:szCs w:val="18"/>
        </w:rPr>
        <w:tab/>
      </w:r>
      <w:r w:rsidRPr="00B544C8" w:rsidR="00A95DB0">
        <w:rPr>
          <w:rFonts w:ascii="Aptos" w:hAnsi="Aptos" w:cs="Arial"/>
          <w:i/>
          <w:sz w:val="18"/>
          <w:szCs w:val="18"/>
        </w:rPr>
        <w:tab/>
      </w:r>
      <w:r w:rsidRPr="00B544C8" w:rsidR="00A95DB0">
        <w:rPr>
          <w:rFonts w:ascii="Aptos" w:hAnsi="Aptos" w:cs="Arial"/>
          <w:i/>
          <w:color w:val="2B579A"/>
          <w:sz w:val="18"/>
          <w:szCs w:val="18"/>
          <w:shd w:val="clear" w:color="auto" w:fill="E6E6E6"/>
        </w:rPr>
        <w:fldChar w:fldCharType="begin">
          <w:ffData>
            <w:name w:val="Check41"/>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p>
    <w:p w:rsidRPr="00B544C8" w:rsidR="005D385D" w:rsidRDefault="005D385D" w14:paraId="39B6B1D1" w14:textId="77777777">
      <w:pPr>
        <w:pStyle w:val="Header"/>
        <w:tabs>
          <w:tab w:val="clear" w:pos="4320"/>
          <w:tab w:val="clear" w:pos="8640"/>
        </w:tabs>
        <w:rPr>
          <w:rFonts w:ascii="Aptos" w:hAnsi="Aptos"/>
          <w:sz w:val="18"/>
          <w:szCs w:val="18"/>
        </w:rPr>
      </w:pPr>
      <w:r w:rsidRPr="00B544C8">
        <w:rPr>
          <w:rFonts w:ascii="Aptos" w:hAnsi="Aptos"/>
          <w:sz w:val="18"/>
          <w:szCs w:val="18"/>
        </w:rPr>
        <w:t xml:space="preserve">    </w:t>
      </w:r>
    </w:p>
    <w:p w:rsidRPr="00B544C8" w:rsidR="005D385D" w:rsidRDefault="005D385D" w14:paraId="36AA7503" w14:textId="77777777">
      <w:pPr>
        <w:pStyle w:val="Header"/>
        <w:tabs>
          <w:tab w:val="clear" w:pos="4320"/>
          <w:tab w:val="clear" w:pos="8640"/>
        </w:tabs>
        <w:rPr>
          <w:rFonts w:ascii="Aptos" w:hAnsi="Aptos"/>
          <w:sz w:val="18"/>
          <w:szCs w:val="18"/>
        </w:rPr>
      </w:pPr>
      <w:r w:rsidRPr="00B544C8">
        <w:rPr>
          <w:rFonts w:ascii="Aptos" w:hAnsi="Aptos"/>
          <w:sz w:val="18"/>
          <w:szCs w:val="18"/>
        </w:rPr>
        <w:t>4. Provides the freedom to develop</w:t>
      </w:r>
      <w:r w:rsidRPr="00B544C8">
        <w:rPr>
          <w:rFonts w:ascii="Aptos" w:hAnsi="Aptos"/>
          <w:sz w:val="18"/>
          <w:szCs w:val="18"/>
        </w:rPr>
        <w:tab/>
      </w:r>
      <w:r w:rsidRPr="00B544C8">
        <w:rPr>
          <w:rFonts w:ascii="Aptos" w:hAnsi="Aptos"/>
          <w:sz w:val="18"/>
          <w:szCs w:val="18"/>
        </w:rPr>
        <w:tab/>
      </w:r>
    </w:p>
    <w:p w:rsidRPr="00B544C8" w:rsidR="005D385D" w:rsidRDefault="005D385D" w14:paraId="0C3E20D1" w14:textId="77777777">
      <w:pPr>
        <w:pStyle w:val="Header"/>
        <w:tabs>
          <w:tab w:val="clear" w:pos="4320"/>
          <w:tab w:val="clear" w:pos="8640"/>
        </w:tabs>
        <w:rPr>
          <w:rFonts w:ascii="Aptos" w:hAnsi="Aptos"/>
          <w:sz w:val="18"/>
          <w:szCs w:val="18"/>
        </w:rPr>
      </w:pPr>
      <w:r w:rsidRPr="00B544C8">
        <w:rPr>
          <w:rFonts w:ascii="Aptos" w:hAnsi="Aptos"/>
          <w:sz w:val="18"/>
          <w:szCs w:val="18"/>
        </w:rPr>
        <w:t xml:space="preserve">    flexible and effective </w:t>
      </w:r>
      <w:r w:rsidRPr="00B544C8" w:rsidR="00D07B18">
        <w:rPr>
          <w:rFonts w:ascii="Aptos" w:hAnsi="Aptos"/>
          <w:sz w:val="18"/>
          <w:szCs w:val="18"/>
          <w:lang w:val="en-US"/>
        </w:rPr>
        <w:t>leadership</w:t>
      </w:r>
      <w:r w:rsidRPr="00B544C8">
        <w:rPr>
          <w:rFonts w:ascii="Aptos" w:hAnsi="Aptos"/>
          <w:sz w:val="18"/>
          <w:szCs w:val="18"/>
        </w:rPr>
        <w:t xml:space="preserve"> styles.</w:t>
      </w:r>
      <w:r w:rsidRPr="00B544C8" w:rsidR="00A95DB0">
        <w:rPr>
          <w:rFonts w:ascii="Aptos" w:hAnsi="Aptos"/>
          <w:sz w:val="18"/>
          <w:szCs w:val="18"/>
        </w:rPr>
        <w:tab/>
      </w:r>
      <w:r w:rsidRPr="00B544C8" w:rsidR="00A95DB0">
        <w:rPr>
          <w:rFonts w:ascii="Aptos" w:hAnsi="Aptos" w:cs="Arial"/>
          <w:i/>
          <w:sz w:val="18"/>
          <w:szCs w:val="18"/>
        </w:rPr>
        <w:t xml:space="preserve">  </w:t>
      </w:r>
      <w:r w:rsidRPr="00B544C8" w:rsidR="00A95DB0">
        <w:rPr>
          <w:rFonts w:ascii="Aptos" w:hAnsi="Aptos" w:cs="Arial"/>
          <w:i/>
          <w:color w:val="2B579A"/>
          <w:sz w:val="18"/>
          <w:szCs w:val="18"/>
          <w:shd w:val="clear" w:color="auto" w:fill="E6E6E6"/>
        </w:rPr>
        <w:fldChar w:fldCharType="begin">
          <w:ffData>
            <w:name w:val="Check38"/>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r w:rsidRPr="00B544C8" w:rsidR="00A95DB0">
        <w:rPr>
          <w:rFonts w:ascii="Aptos" w:hAnsi="Aptos" w:cs="Arial"/>
          <w:i/>
          <w:sz w:val="18"/>
          <w:szCs w:val="18"/>
        </w:rPr>
        <w:tab/>
      </w:r>
      <w:r w:rsidRPr="00B544C8" w:rsidR="00A95DB0">
        <w:rPr>
          <w:rFonts w:ascii="Aptos" w:hAnsi="Aptos" w:cs="Arial"/>
          <w:i/>
          <w:sz w:val="18"/>
          <w:szCs w:val="18"/>
        </w:rPr>
        <w:t xml:space="preserve">      </w:t>
      </w:r>
      <w:r w:rsidRPr="00B544C8" w:rsidR="00A95DB0">
        <w:rPr>
          <w:rFonts w:ascii="Aptos" w:hAnsi="Aptos" w:cs="Arial"/>
          <w:i/>
          <w:sz w:val="18"/>
          <w:szCs w:val="18"/>
        </w:rPr>
        <w:tab/>
      </w:r>
      <w:r w:rsidRPr="00B544C8" w:rsidR="00A95DB0">
        <w:rPr>
          <w:rFonts w:ascii="Aptos" w:hAnsi="Aptos" w:cs="Arial"/>
          <w:i/>
          <w:sz w:val="18"/>
          <w:szCs w:val="18"/>
          <w:lang w:val="en-US"/>
        </w:rPr>
        <w:t xml:space="preserve">      </w:t>
      </w:r>
      <w:r w:rsidRPr="00B544C8" w:rsidR="00A95DB0">
        <w:rPr>
          <w:rFonts w:ascii="Aptos" w:hAnsi="Aptos" w:cs="Arial"/>
          <w:i/>
          <w:color w:val="2B579A"/>
          <w:sz w:val="18"/>
          <w:szCs w:val="18"/>
          <w:shd w:val="clear" w:color="auto" w:fill="E6E6E6"/>
        </w:rPr>
        <w:fldChar w:fldCharType="begin">
          <w:ffData>
            <w:name w:val="Check39"/>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r w:rsidRPr="00B544C8" w:rsidR="00A95DB0">
        <w:rPr>
          <w:rFonts w:ascii="Aptos" w:hAnsi="Aptos" w:cs="Arial"/>
          <w:i/>
          <w:sz w:val="18"/>
          <w:szCs w:val="18"/>
        </w:rPr>
        <w:tab/>
      </w:r>
      <w:r w:rsidRPr="00B544C8" w:rsidR="00A95DB0">
        <w:rPr>
          <w:rFonts w:ascii="Aptos" w:hAnsi="Aptos" w:cs="Arial"/>
          <w:i/>
          <w:sz w:val="18"/>
          <w:szCs w:val="18"/>
        </w:rPr>
        <w:t xml:space="preserve">  </w:t>
      </w:r>
      <w:r w:rsidRPr="00B544C8" w:rsidR="00A95DB0">
        <w:rPr>
          <w:rFonts w:ascii="Aptos" w:hAnsi="Aptos" w:cs="Arial"/>
          <w:i/>
          <w:sz w:val="18"/>
          <w:szCs w:val="18"/>
        </w:rPr>
        <w:tab/>
      </w:r>
      <w:r w:rsidRPr="00B544C8" w:rsidR="00A95DB0">
        <w:rPr>
          <w:rFonts w:ascii="Aptos" w:hAnsi="Aptos" w:cs="Arial"/>
          <w:i/>
          <w:sz w:val="18"/>
          <w:szCs w:val="18"/>
          <w:lang w:val="en-US"/>
        </w:rPr>
        <w:t xml:space="preserve">  </w:t>
      </w:r>
      <w:r w:rsidRPr="00B544C8" w:rsidR="00A95DB0">
        <w:rPr>
          <w:rFonts w:ascii="Aptos" w:hAnsi="Aptos" w:cs="Arial"/>
          <w:i/>
          <w:sz w:val="18"/>
          <w:szCs w:val="18"/>
        </w:rPr>
        <w:t xml:space="preserve"> </w:t>
      </w:r>
      <w:r w:rsidRPr="00B544C8" w:rsidR="00A95DB0">
        <w:rPr>
          <w:rFonts w:ascii="Aptos" w:hAnsi="Aptos" w:cs="Arial"/>
          <w:i/>
          <w:color w:val="2B579A"/>
          <w:sz w:val="18"/>
          <w:szCs w:val="18"/>
          <w:shd w:val="clear" w:color="auto" w:fill="E6E6E6"/>
        </w:rPr>
        <w:fldChar w:fldCharType="begin">
          <w:ffData>
            <w:name w:val="Check40"/>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r w:rsidRPr="00B544C8" w:rsidR="00A95DB0">
        <w:rPr>
          <w:rFonts w:ascii="Aptos" w:hAnsi="Aptos" w:cs="Arial"/>
          <w:i/>
          <w:sz w:val="18"/>
          <w:szCs w:val="18"/>
        </w:rPr>
        <w:tab/>
      </w:r>
      <w:r w:rsidRPr="00B544C8" w:rsidR="00A95DB0">
        <w:rPr>
          <w:rFonts w:ascii="Aptos" w:hAnsi="Aptos" w:cs="Arial"/>
          <w:i/>
          <w:sz w:val="18"/>
          <w:szCs w:val="18"/>
        </w:rPr>
        <w:tab/>
      </w:r>
      <w:r w:rsidRPr="00B544C8" w:rsidR="00A95DB0">
        <w:rPr>
          <w:rFonts w:ascii="Aptos" w:hAnsi="Aptos" w:cs="Arial"/>
          <w:i/>
          <w:color w:val="2B579A"/>
          <w:sz w:val="18"/>
          <w:szCs w:val="18"/>
          <w:shd w:val="clear" w:color="auto" w:fill="E6E6E6"/>
        </w:rPr>
        <w:fldChar w:fldCharType="begin">
          <w:ffData>
            <w:name w:val="Check41"/>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p>
    <w:p w:rsidRPr="00B544C8" w:rsidR="005D385D" w:rsidRDefault="005D385D" w14:paraId="27EFE50A" w14:textId="77777777">
      <w:pPr>
        <w:pStyle w:val="Header"/>
        <w:tabs>
          <w:tab w:val="clear" w:pos="4320"/>
          <w:tab w:val="clear" w:pos="8640"/>
        </w:tabs>
        <w:rPr>
          <w:rFonts w:ascii="Aptos" w:hAnsi="Aptos"/>
          <w:sz w:val="18"/>
          <w:szCs w:val="18"/>
        </w:rPr>
      </w:pPr>
    </w:p>
    <w:p w:rsidRPr="00B544C8" w:rsidR="005D385D" w:rsidRDefault="005D385D" w14:paraId="46AFAE8A" w14:textId="77777777">
      <w:pPr>
        <w:pStyle w:val="Header"/>
        <w:tabs>
          <w:tab w:val="clear" w:pos="4320"/>
          <w:tab w:val="clear" w:pos="8640"/>
        </w:tabs>
        <w:rPr>
          <w:rFonts w:ascii="Aptos" w:hAnsi="Aptos"/>
          <w:sz w:val="18"/>
          <w:szCs w:val="18"/>
        </w:rPr>
      </w:pPr>
      <w:r w:rsidRPr="00B544C8">
        <w:rPr>
          <w:rFonts w:ascii="Aptos" w:hAnsi="Aptos"/>
          <w:sz w:val="18"/>
          <w:szCs w:val="18"/>
        </w:rPr>
        <w:t xml:space="preserve">5. Is spontaneous and flexible in </w:t>
      </w:r>
      <w:r w:rsidRPr="00B544C8">
        <w:rPr>
          <w:rFonts w:ascii="Aptos" w:hAnsi="Aptos"/>
          <w:sz w:val="18"/>
          <w:szCs w:val="18"/>
        </w:rPr>
        <w:tab/>
      </w:r>
      <w:r w:rsidRPr="00B544C8">
        <w:rPr>
          <w:rFonts w:ascii="Aptos" w:hAnsi="Aptos"/>
          <w:sz w:val="18"/>
          <w:szCs w:val="18"/>
        </w:rPr>
        <w:tab/>
      </w:r>
      <w:r w:rsidRPr="00B544C8" w:rsidR="00A95DB0">
        <w:rPr>
          <w:rFonts w:ascii="Aptos" w:hAnsi="Aptos" w:cs="Arial"/>
          <w:i/>
          <w:sz w:val="18"/>
          <w:szCs w:val="18"/>
        </w:rPr>
        <w:t xml:space="preserve">  </w:t>
      </w:r>
      <w:r w:rsidRPr="00B544C8" w:rsidR="00A95DB0">
        <w:rPr>
          <w:rFonts w:ascii="Aptos" w:hAnsi="Aptos" w:cs="Arial"/>
          <w:i/>
          <w:color w:val="2B579A"/>
          <w:sz w:val="18"/>
          <w:szCs w:val="18"/>
          <w:shd w:val="clear" w:color="auto" w:fill="E6E6E6"/>
        </w:rPr>
        <w:fldChar w:fldCharType="begin">
          <w:ffData>
            <w:name w:val="Check38"/>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r w:rsidRPr="00B544C8" w:rsidR="00A95DB0">
        <w:rPr>
          <w:rFonts w:ascii="Aptos" w:hAnsi="Aptos" w:cs="Arial"/>
          <w:i/>
          <w:sz w:val="18"/>
          <w:szCs w:val="18"/>
        </w:rPr>
        <w:tab/>
      </w:r>
      <w:r w:rsidRPr="00B544C8" w:rsidR="00A95DB0">
        <w:rPr>
          <w:rFonts w:ascii="Aptos" w:hAnsi="Aptos" w:cs="Arial"/>
          <w:i/>
          <w:sz w:val="18"/>
          <w:szCs w:val="18"/>
        </w:rPr>
        <w:t xml:space="preserve">      </w:t>
      </w:r>
      <w:r w:rsidRPr="00B544C8" w:rsidR="00A95DB0">
        <w:rPr>
          <w:rFonts w:ascii="Aptos" w:hAnsi="Aptos" w:cs="Arial"/>
          <w:i/>
          <w:sz w:val="18"/>
          <w:szCs w:val="18"/>
        </w:rPr>
        <w:tab/>
      </w:r>
      <w:r w:rsidRPr="00B544C8" w:rsidR="00A95DB0">
        <w:rPr>
          <w:rFonts w:ascii="Aptos" w:hAnsi="Aptos" w:cs="Arial"/>
          <w:i/>
          <w:sz w:val="18"/>
          <w:szCs w:val="18"/>
          <w:lang w:val="en-US"/>
        </w:rPr>
        <w:t xml:space="preserve">      </w:t>
      </w:r>
      <w:r w:rsidRPr="00B544C8" w:rsidR="00A95DB0">
        <w:rPr>
          <w:rFonts w:ascii="Aptos" w:hAnsi="Aptos" w:cs="Arial"/>
          <w:i/>
          <w:color w:val="2B579A"/>
          <w:sz w:val="18"/>
          <w:szCs w:val="18"/>
          <w:shd w:val="clear" w:color="auto" w:fill="E6E6E6"/>
        </w:rPr>
        <w:fldChar w:fldCharType="begin">
          <w:ffData>
            <w:name w:val="Check39"/>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r w:rsidRPr="00B544C8" w:rsidR="00A95DB0">
        <w:rPr>
          <w:rFonts w:ascii="Aptos" w:hAnsi="Aptos" w:cs="Arial"/>
          <w:i/>
          <w:sz w:val="18"/>
          <w:szCs w:val="18"/>
        </w:rPr>
        <w:tab/>
      </w:r>
      <w:r w:rsidRPr="00B544C8" w:rsidR="00A95DB0">
        <w:rPr>
          <w:rFonts w:ascii="Aptos" w:hAnsi="Aptos" w:cs="Arial"/>
          <w:i/>
          <w:sz w:val="18"/>
          <w:szCs w:val="18"/>
        </w:rPr>
        <w:t xml:space="preserve">  </w:t>
      </w:r>
      <w:r w:rsidRPr="00B544C8" w:rsidR="00A95DB0">
        <w:rPr>
          <w:rFonts w:ascii="Aptos" w:hAnsi="Aptos" w:cs="Arial"/>
          <w:i/>
          <w:sz w:val="18"/>
          <w:szCs w:val="18"/>
        </w:rPr>
        <w:tab/>
      </w:r>
      <w:r w:rsidRPr="00B544C8" w:rsidR="00A95DB0">
        <w:rPr>
          <w:rFonts w:ascii="Aptos" w:hAnsi="Aptos" w:cs="Arial"/>
          <w:i/>
          <w:sz w:val="18"/>
          <w:szCs w:val="18"/>
          <w:lang w:val="en-US"/>
        </w:rPr>
        <w:t xml:space="preserve">  </w:t>
      </w:r>
      <w:r w:rsidRPr="00B544C8" w:rsidR="00A95DB0">
        <w:rPr>
          <w:rFonts w:ascii="Aptos" w:hAnsi="Aptos" w:cs="Arial"/>
          <w:i/>
          <w:sz w:val="18"/>
          <w:szCs w:val="18"/>
        </w:rPr>
        <w:t xml:space="preserve"> </w:t>
      </w:r>
      <w:r w:rsidRPr="00B544C8" w:rsidR="00A95DB0">
        <w:rPr>
          <w:rFonts w:ascii="Aptos" w:hAnsi="Aptos" w:cs="Arial"/>
          <w:i/>
          <w:color w:val="2B579A"/>
          <w:sz w:val="18"/>
          <w:szCs w:val="18"/>
          <w:shd w:val="clear" w:color="auto" w:fill="E6E6E6"/>
        </w:rPr>
        <w:fldChar w:fldCharType="begin">
          <w:ffData>
            <w:name w:val="Check40"/>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r w:rsidRPr="00B544C8" w:rsidR="00A95DB0">
        <w:rPr>
          <w:rFonts w:ascii="Aptos" w:hAnsi="Aptos" w:cs="Arial"/>
          <w:i/>
          <w:sz w:val="18"/>
          <w:szCs w:val="18"/>
        </w:rPr>
        <w:tab/>
      </w:r>
      <w:r w:rsidRPr="00B544C8" w:rsidR="00A95DB0">
        <w:rPr>
          <w:rFonts w:ascii="Aptos" w:hAnsi="Aptos" w:cs="Arial"/>
          <w:i/>
          <w:sz w:val="18"/>
          <w:szCs w:val="18"/>
        </w:rPr>
        <w:tab/>
      </w:r>
      <w:r w:rsidRPr="00B544C8" w:rsidR="00A95DB0">
        <w:rPr>
          <w:rFonts w:ascii="Aptos" w:hAnsi="Aptos" w:cs="Arial"/>
          <w:i/>
          <w:color w:val="2B579A"/>
          <w:sz w:val="18"/>
          <w:szCs w:val="18"/>
          <w:shd w:val="clear" w:color="auto" w:fill="E6E6E6"/>
        </w:rPr>
        <w:fldChar w:fldCharType="begin">
          <w:ffData>
            <w:name w:val="Check41"/>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p>
    <w:p w:rsidRPr="00B544C8" w:rsidR="005D385D" w:rsidRDefault="005D385D" w14:paraId="0242453C" w14:textId="77777777">
      <w:pPr>
        <w:pStyle w:val="Header"/>
        <w:tabs>
          <w:tab w:val="clear" w:pos="4320"/>
          <w:tab w:val="clear" w:pos="8640"/>
        </w:tabs>
        <w:rPr>
          <w:rFonts w:ascii="Aptos" w:hAnsi="Aptos"/>
          <w:sz w:val="18"/>
          <w:szCs w:val="18"/>
        </w:rPr>
      </w:pPr>
      <w:r w:rsidRPr="00B544C8">
        <w:rPr>
          <w:rFonts w:ascii="Aptos" w:hAnsi="Aptos"/>
          <w:sz w:val="18"/>
          <w:szCs w:val="18"/>
        </w:rPr>
        <w:t xml:space="preserve">    supervisory sessions.</w:t>
      </w:r>
    </w:p>
    <w:p w:rsidRPr="00B544C8" w:rsidR="005D385D" w:rsidRDefault="005D385D" w14:paraId="44D1216F" w14:textId="77777777">
      <w:pPr>
        <w:pStyle w:val="Header"/>
        <w:tabs>
          <w:tab w:val="clear" w:pos="4320"/>
          <w:tab w:val="clear" w:pos="8640"/>
        </w:tabs>
        <w:rPr>
          <w:rFonts w:ascii="Aptos" w:hAnsi="Aptos"/>
          <w:sz w:val="18"/>
          <w:szCs w:val="18"/>
        </w:rPr>
      </w:pPr>
    </w:p>
    <w:p w:rsidRPr="00B544C8" w:rsidR="005D385D" w:rsidRDefault="005D385D" w14:paraId="4489EB70" w14:textId="77777777">
      <w:pPr>
        <w:pStyle w:val="Header"/>
        <w:tabs>
          <w:tab w:val="clear" w:pos="4320"/>
          <w:tab w:val="clear" w:pos="8640"/>
        </w:tabs>
        <w:rPr>
          <w:rFonts w:ascii="Aptos" w:hAnsi="Aptos"/>
          <w:sz w:val="18"/>
          <w:szCs w:val="18"/>
        </w:rPr>
      </w:pPr>
      <w:r w:rsidRPr="00B544C8">
        <w:rPr>
          <w:rFonts w:ascii="Aptos" w:hAnsi="Aptos"/>
          <w:sz w:val="18"/>
          <w:szCs w:val="18"/>
        </w:rPr>
        <w:t>6. Helps me to define and achieve</w:t>
      </w:r>
      <w:r w:rsidRPr="00B544C8">
        <w:rPr>
          <w:rFonts w:ascii="Aptos" w:hAnsi="Aptos"/>
          <w:sz w:val="18"/>
          <w:szCs w:val="18"/>
        </w:rPr>
        <w:tab/>
      </w:r>
      <w:r w:rsidRPr="00B544C8">
        <w:rPr>
          <w:rFonts w:ascii="Aptos" w:hAnsi="Aptos"/>
          <w:sz w:val="18"/>
          <w:szCs w:val="18"/>
        </w:rPr>
        <w:tab/>
      </w:r>
      <w:r w:rsidRPr="00B544C8" w:rsidR="00A95DB0">
        <w:rPr>
          <w:rFonts w:ascii="Aptos" w:hAnsi="Aptos" w:cs="Arial"/>
          <w:i/>
          <w:sz w:val="18"/>
          <w:szCs w:val="18"/>
        </w:rPr>
        <w:t xml:space="preserve">  </w:t>
      </w:r>
      <w:r w:rsidRPr="00B544C8" w:rsidR="00A95DB0">
        <w:rPr>
          <w:rFonts w:ascii="Aptos" w:hAnsi="Aptos" w:cs="Arial"/>
          <w:i/>
          <w:color w:val="2B579A"/>
          <w:sz w:val="18"/>
          <w:szCs w:val="18"/>
          <w:shd w:val="clear" w:color="auto" w:fill="E6E6E6"/>
        </w:rPr>
        <w:fldChar w:fldCharType="begin">
          <w:ffData>
            <w:name w:val="Check38"/>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r w:rsidRPr="00B544C8" w:rsidR="00A95DB0">
        <w:rPr>
          <w:rFonts w:ascii="Aptos" w:hAnsi="Aptos" w:cs="Arial"/>
          <w:i/>
          <w:sz w:val="18"/>
          <w:szCs w:val="18"/>
        </w:rPr>
        <w:tab/>
      </w:r>
      <w:r w:rsidRPr="00B544C8" w:rsidR="00A95DB0">
        <w:rPr>
          <w:rFonts w:ascii="Aptos" w:hAnsi="Aptos" w:cs="Arial"/>
          <w:i/>
          <w:sz w:val="18"/>
          <w:szCs w:val="18"/>
        </w:rPr>
        <w:t xml:space="preserve">      </w:t>
      </w:r>
      <w:r w:rsidRPr="00B544C8" w:rsidR="00A95DB0">
        <w:rPr>
          <w:rFonts w:ascii="Aptos" w:hAnsi="Aptos" w:cs="Arial"/>
          <w:i/>
          <w:sz w:val="18"/>
          <w:szCs w:val="18"/>
        </w:rPr>
        <w:tab/>
      </w:r>
      <w:r w:rsidRPr="00B544C8" w:rsidR="00A95DB0">
        <w:rPr>
          <w:rFonts w:ascii="Aptos" w:hAnsi="Aptos" w:cs="Arial"/>
          <w:i/>
          <w:sz w:val="18"/>
          <w:szCs w:val="18"/>
          <w:lang w:val="en-US"/>
        </w:rPr>
        <w:t xml:space="preserve">      </w:t>
      </w:r>
      <w:r w:rsidRPr="00B544C8" w:rsidR="00A95DB0">
        <w:rPr>
          <w:rFonts w:ascii="Aptos" w:hAnsi="Aptos" w:cs="Arial"/>
          <w:i/>
          <w:color w:val="2B579A"/>
          <w:sz w:val="18"/>
          <w:szCs w:val="18"/>
          <w:shd w:val="clear" w:color="auto" w:fill="E6E6E6"/>
        </w:rPr>
        <w:fldChar w:fldCharType="begin">
          <w:ffData>
            <w:name w:val="Check39"/>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r w:rsidRPr="00B544C8" w:rsidR="00A95DB0">
        <w:rPr>
          <w:rFonts w:ascii="Aptos" w:hAnsi="Aptos" w:cs="Arial"/>
          <w:i/>
          <w:sz w:val="18"/>
          <w:szCs w:val="18"/>
        </w:rPr>
        <w:tab/>
      </w:r>
      <w:r w:rsidRPr="00B544C8" w:rsidR="00A95DB0">
        <w:rPr>
          <w:rFonts w:ascii="Aptos" w:hAnsi="Aptos" w:cs="Arial"/>
          <w:i/>
          <w:sz w:val="18"/>
          <w:szCs w:val="18"/>
        </w:rPr>
        <w:t xml:space="preserve">  </w:t>
      </w:r>
      <w:r w:rsidRPr="00B544C8" w:rsidR="00A95DB0">
        <w:rPr>
          <w:rFonts w:ascii="Aptos" w:hAnsi="Aptos" w:cs="Arial"/>
          <w:i/>
          <w:sz w:val="18"/>
          <w:szCs w:val="18"/>
        </w:rPr>
        <w:tab/>
      </w:r>
      <w:r w:rsidRPr="00B544C8" w:rsidR="00A95DB0">
        <w:rPr>
          <w:rFonts w:ascii="Aptos" w:hAnsi="Aptos" w:cs="Arial"/>
          <w:i/>
          <w:sz w:val="18"/>
          <w:szCs w:val="18"/>
          <w:lang w:val="en-US"/>
        </w:rPr>
        <w:t xml:space="preserve">  </w:t>
      </w:r>
      <w:r w:rsidRPr="00B544C8" w:rsidR="00A95DB0">
        <w:rPr>
          <w:rFonts w:ascii="Aptos" w:hAnsi="Aptos" w:cs="Arial"/>
          <w:i/>
          <w:sz w:val="18"/>
          <w:szCs w:val="18"/>
        </w:rPr>
        <w:t xml:space="preserve"> </w:t>
      </w:r>
      <w:r w:rsidRPr="00B544C8" w:rsidR="00A95DB0">
        <w:rPr>
          <w:rFonts w:ascii="Aptos" w:hAnsi="Aptos" w:cs="Arial"/>
          <w:i/>
          <w:color w:val="2B579A"/>
          <w:sz w:val="18"/>
          <w:szCs w:val="18"/>
          <w:shd w:val="clear" w:color="auto" w:fill="E6E6E6"/>
        </w:rPr>
        <w:fldChar w:fldCharType="begin">
          <w:ffData>
            <w:name w:val="Check40"/>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r w:rsidRPr="00B544C8" w:rsidR="00A95DB0">
        <w:rPr>
          <w:rFonts w:ascii="Aptos" w:hAnsi="Aptos" w:cs="Arial"/>
          <w:i/>
          <w:sz w:val="18"/>
          <w:szCs w:val="18"/>
        </w:rPr>
        <w:tab/>
      </w:r>
      <w:r w:rsidRPr="00B544C8" w:rsidR="00A95DB0">
        <w:rPr>
          <w:rFonts w:ascii="Aptos" w:hAnsi="Aptos" w:cs="Arial"/>
          <w:i/>
          <w:sz w:val="18"/>
          <w:szCs w:val="18"/>
        </w:rPr>
        <w:tab/>
      </w:r>
      <w:r w:rsidRPr="00B544C8" w:rsidR="00A95DB0">
        <w:rPr>
          <w:rFonts w:ascii="Aptos" w:hAnsi="Aptos" w:cs="Arial"/>
          <w:i/>
          <w:color w:val="2B579A"/>
          <w:sz w:val="18"/>
          <w:szCs w:val="18"/>
          <w:shd w:val="clear" w:color="auto" w:fill="E6E6E6"/>
        </w:rPr>
        <w:fldChar w:fldCharType="begin">
          <w:ffData>
            <w:name w:val="Check41"/>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p>
    <w:p w:rsidRPr="00B544C8" w:rsidR="005D385D" w:rsidRDefault="005D385D" w14:paraId="53972862" w14:textId="77777777">
      <w:pPr>
        <w:pStyle w:val="Header"/>
        <w:tabs>
          <w:tab w:val="clear" w:pos="4320"/>
          <w:tab w:val="clear" w:pos="8640"/>
        </w:tabs>
        <w:rPr>
          <w:rFonts w:ascii="Aptos" w:hAnsi="Aptos"/>
          <w:sz w:val="18"/>
          <w:szCs w:val="18"/>
        </w:rPr>
      </w:pPr>
      <w:r w:rsidRPr="00B544C8">
        <w:rPr>
          <w:rFonts w:ascii="Aptos" w:hAnsi="Aptos"/>
          <w:sz w:val="18"/>
          <w:szCs w:val="18"/>
        </w:rPr>
        <w:t xml:space="preserve">    specific, goals for </w:t>
      </w:r>
      <w:r w:rsidRPr="00B544C8" w:rsidR="00F46709">
        <w:rPr>
          <w:rFonts w:ascii="Aptos" w:hAnsi="Aptos"/>
          <w:sz w:val="18"/>
          <w:szCs w:val="18"/>
        </w:rPr>
        <w:t xml:space="preserve">the </w:t>
      </w:r>
      <w:r w:rsidRPr="00B544C8" w:rsidR="00D07B18">
        <w:rPr>
          <w:rFonts w:ascii="Aptos" w:hAnsi="Aptos"/>
          <w:sz w:val="18"/>
          <w:szCs w:val="18"/>
          <w:lang w:val="en-US"/>
        </w:rPr>
        <w:t>profession</w:t>
      </w:r>
      <w:r w:rsidRPr="00B544C8" w:rsidR="00F46709">
        <w:rPr>
          <w:rFonts w:ascii="Aptos" w:hAnsi="Aptos"/>
          <w:sz w:val="18"/>
          <w:szCs w:val="18"/>
        </w:rPr>
        <w:t xml:space="preserve"> and myself</w:t>
      </w:r>
      <w:r w:rsidRPr="00B544C8">
        <w:rPr>
          <w:rFonts w:ascii="Aptos" w:hAnsi="Aptos"/>
          <w:sz w:val="18"/>
          <w:szCs w:val="18"/>
        </w:rPr>
        <w:t>.</w:t>
      </w:r>
    </w:p>
    <w:p w:rsidRPr="00B544C8" w:rsidR="005D385D" w:rsidRDefault="005D385D" w14:paraId="3517F98F" w14:textId="77777777">
      <w:pPr>
        <w:pStyle w:val="Header"/>
        <w:tabs>
          <w:tab w:val="clear" w:pos="4320"/>
          <w:tab w:val="clear" w:pos="8640"/>
        </w:tabs>
        <w:rPr>
          <w:rFonts w:ascii="Aptos" w:hAnsi="Aptos"/>
          <w:sz w:val="18"/>
          <w:szCs w:val="18"/>
        </w:rPr>
      </w:pPr>
    </w:p>
    <w:p w:rsidRPr="00B544C8" w:rsidR="005D385D" w:rsidRDefault="005D385D" w14:paraId="2996D093" w14:textId="77777777">
      <w:pPr>
        <w:pStyle w:val="Header"/>
        <w:tabs>
          <w:tab w:val="clear" w:pos="4320"/>
          <w:tab w:val="clear" w:pos="8640"/>
        </w:tabs>
        <w:rPr>
          <w:rFonts w:ascii="Aptos" w:hAnsi="Aptos"/>
          <w:sz w:val="18"/>
          <w:szCs w:val="18"/>
        </w:rPr>
      </w:pPr>
      <w:r w:rsidRPr="00B544C8">
        <w:rPr>
          <w:rFonts w:ascii="Aptos" w:hAnsi="Aptos"/>
          <w:sz w:val="18"/>
          <w:szCs w:val="18"/>
        </w:rPr>
        <w:t>7. Encourages and listens to my ideas</w:t>
      </w:r>
      <w:r w:rsidRPr="00B544C8">
        <w:rPr>
          <w:rFonts w:ascii="Aptos" w:hAnsi="Aptos"/>
          <w:sz w:val="18"/>
          <w:szCs w:val="18"/>
        </w:rPr>
        <w:tab/>
      </w:r>
      <w:r w:rsidRPr="00B544C8" w:rsidR="00D07B18">
        <w:rPr>
          <w:rFonts w:ascii="Aptos" w:hAnsi="Aptos"/>
          <w:sz w:val="18"/>
          <w:szCs w:val="18"/>
        </w:rPr>
        <w:tab/>
      </w:r>
      <w:r w:rsidRPr="00B544C8" w:rsidR="00A95DB0">
        <w:rPr>
          <w:rFonts w:ascii="Aptos" w:hAnsi="Aptos" w:cs="Arial"/>
          <w:i/>
          <w:sz w:val="18"/>
          <w:szCs w:val="18"/>
        </w:rPr>
        <w:t xml:space="preserve">  </w:t>
      </w:r>
      <w:r w:rsidRPr="00B544C8" w:rsidR="00A95DB0">
        <w:rPr>
          <w:rFonts w:ascii="Aptos" w:hAnsi="Aptos" w:cs="Arial"/>
          <w:i/>
          <w:color w:val="2B579A"/>
          <w:sz w:val="18"/>
          <w:szCs w:val="18"/>
          <w:shd w:val="clear" w:color="auto" w:fill="E6E6E6"/>
        </w:rPr>
        <w:fldChar w:fldCharType="begin">
          <w:ffData>
            <w:name w:val="Check38"/>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r w:rsidRPr="00B544C8" w:rsidR="00A95DB0">
        <w:rPr>
          <w:rFonts w:ascii="Aptos" w:hAnsi="Aptos" w:cs="Arial"/>
          <w:i/>
          <w:sz w:val="18"/>
          <w:szCs w:val="18"/>
        </w:rPr>
        <w:tab/>
      </w:r>
      <w:r w:rsidRPr="00B544C8" w:rsidR="00A95DB0">
        <w:rPr>
          <w:rFonts w:ascii="Aptos" w:hAnsi="Aptos" w:cs="Arial"/>
          <w:i/>
          <w:sz w:val="18"/>
          <w:szCs w:val="18"/>
        </w:rPr>
        <w:t xml:space="preserve">      </w:t>
      </w:r>
      <w:r w:rsidRPr="00B544C8" w:rsidR="00A95DB0">
        <w:rPr>
          <w:rFonts w:ascii="Aptos" w:hAnsi="Aptos" w:cs="Arial"/>
          <w:i/>
          <w:sz w:val="18"/>
          <w:szCs w:val="18"/>
        </w:rPr>
        <w:tab/>
      </w:r>
      <w:r w:rsidRPr="00B544C8" w:rsidR="00A95DB0">
        <w:rPr>
          <w:rFonts w:ascii="Aptos" w:hAnsi="Aptos" w:cs="Arial"/>
          <w:i/>
          <w:sz w:val="18"/>
          <w:szCs w:val="18"/>
          <w:lang w:val="en-US"/>
        </w:rPr>
        <w:t xml:space="preserve">      </w:t>
      </w:r>
      <w:r w:rsidRPr="00B544C8" w:rsidR="00A95DB0">
        <w:rPr>
          <w:rFonts w:ascii="Aptos" w:hAnsi="Aptos" w:cs="Arial"/>
          <w:i/>
          <w:color w:val="2B579A"/>
          <w:sz w:val="18"/>
          <w:szCs w:val="18"/>
          <w:shd w:val="clear" w:color="auto" w:fill="E6E6E6"/>
        </w:rPr>
        <w:fldChar w:fldCharType="begin">
          <w:ffData>
            <w:name w:val="Check39"/>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r w:rsidRPr="00B544C8" w:rsidR="00A95DB0">
        <w:rPr>
          <w:rFonts w:ascii="Aptos" w:hAnsi="Aptos" w:cs="Arial"/>
          <w:i/>
          <w:sz w:val="18"/>
          <w:szCs w:val="18"/>
        </w:rPr>
        <w:tab/>
      </w:r>
      <w:r w:rsidRPr="00B544C8" w:rsidR="00A95DB0">
        <w:rPr>
          <w:rFonts w:ascii="Aptos" w:hAnsi="Aptos" w:cs="Arial"/>
          <w:i/>
          <w:sz w:val="18"/>
          <w:szCs w:val="18"/>
        </w:rPr>
        <w:t xml:space="preserve">  </w:t>
      </w:r>
      <w:r w:rsidRPr="00B544C8" w:rsidR="00A95DB0">
        <w:rPr>
          <w:rFonts w:ascii="Aptos" w:hAnsi="Aptos" w:cs="Arial"/>
          <w:i/>
          <w:sz w:val="18"/>
          <w:szCs w:val="18"/>
        </w:rPr>
        <w:tab/>
      </w:r>
      <w:r w:rsidRPr="00B544C8" w:rsidR="00A95DB0">
        <w:rPr>
          <w:rFonts w:ascii="Aptos" w:hAnsi="Aptos" w:cs="Arial"/>
          <w:i/>
          <w:sz w:val="18"/>
          <w:szCs w:val="18"/>
          <w:lang w:val="en-US"/>
        </w:rPr>
        <w:t xml:space="preserve">  </w:t>
      </w:r>
      <w:r w:rsidRPr="00B544C8" w:rsidR="00A95DB0">
        <w:rPr>
          <w:rFonts w:ascii="Aptos" w:hAnsi="Aptos" w:cs="Arial"/>
          <w:i/>
          <w:sz w:val="18"/>
          <w:szCs w:val="18"/>
        </w:rPr>
        <w:t xml:space="preserve"> </w:t>
      </w:r>
      <w:r w:rsidRPr="00B544C8" w:rsidR="00A95DB0">
        <w:rPr>
          <w:rFonts w:ascii="Aptos" w:hAnsi="Aptos" w:cs="Arial"/>
          <w:i/>
          <w:color w:val="2B579A"/>
          <w:sz w:val="18"/>
          <w:szCs w:val="18"/>
          <w:shd w:val="clear" w:color="auto" w:fill="E6E6E6"/>
        </w:rPr>
        <w:fldChar w:fldCharType="begin">
          <w:ffData>
            <w:name w:val="Check40"/>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r w:rsidRPr="00B544C8" w:rsidR="00A95DB0">
        <w:rPr>
          <w:rFonts w:ascii="Aptos" w:hAnsi="Aptos" w:cs="Arial"/>
          <w:i/>
          <w:sz w:val="18"/>
          <w:szCs w:val="18"/>
        </w:rPr>
        <w:tab/>
      </w:r>
      <w:r w:rsidRPr="00B544C8" w:rsidR="00A95DB0">
        <w:rPr>
          <w:rFonts w:ascii="Aptos" w:hAnsi="Aptos" w:cs="Arial"/>
          <w:i/>
          <w:sz w:val="18"/>
          <w:szCs w:val="18"/>
        </w:rPr>
        <w:tab/>
      </w:r>
      <w:r w:rsidRPr="00B544C8" w:rsidR="00A95DB0">
        <w:rPr>
          <w:rFonts w:ascii="Aptos" w:hAnsi="Aptos" w:cs="Arial"/>
          <w:i/>
          <w:color w:val="2B579A"/>
          <w:sz w:val="18"/>
          <w:szCs w:val="18"/>
          <w:shd w:val="clear" w:color="auto" w:fill="E6E6E6"/>
        </w:rPr>
        <w:fldChar w:fldCharType="begin">
          <w:ffData>
            <w:name w:val="Check41"/>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p>
    <w:p w:rsidRPr="00B544C8" w:rsidR="005D385D" w:rsidRDefault="005D385D" w14:paraId="387E0016" w14:textId="77777777">
      <w:pPr>
        <w:pStyle w:val="Header"/>
        <w:tabs>
          <w:tab w:val="clear" w:pos="4320"/>
          <w:tab w:val="clear" w:pos="8640"/>
        </w:tabs>
        <w:rPr>
          <w:rFonts w:ascii="Aptos" w:hAnsi="Aptos"/>
          <w:sz w:val="18"/>
          <w:szCs w:val="18"/>
        </w:rPr>
      </w:pPr>
      <w:r w:rsidRPr="00B544C8">
        <w:rPr>
          <w:rFonts w:ascii="Aptos" w:hAnsi="Aptos"/>
          <w:sz w:val="18"/>
          <w:szCs w:val="18"/>
        </w:rPr>
        <w:t xml:space="preserve">    and suggestions for developing </w:t>
      </w:r>
    </w:p>
    <w:p w:rsidRPr="00B544C8" w:rsidR="005D385D" w:rsidRDefault="005D385D" w14:paraId="4BC6C69F" w14:textId="77777777">
      <w:pPr>
        <w:pStyle w:val="Header"/>
        <w:tabs>
          <w:tab w:val="clear" w:pos="4320"/>
          <w:tab w:val="clear" w:pos="8640"/>
        </w:tabs>
        <w:rPr>
          <w:rFonts w:ascii="Aptos" w:hAnsi="Aptos"/>
          <w:sz w:val="18"/>
          <w:szCs w:val="18"/>
        </w:rPr>
      </w:pPr>
      <w:r w:rsidRPr="00B544C8">
        <w:rPr>
          <w:rFonts w:ascii="Aptos" w:hAnsi="Aptos"/>
          <w:sz w:val="18"/>
          <w:szCs w:val="18"/>
        </w:rPr>
        <w:t xml:space="preserve">    </w:t>
      </w:r>
      <w:r w:rsidRPr="00B544C8" w:rsidR="00D07B18">
        <w:rPr>
          <w:rFonts w:ascii="Aptos" w:hAnsi="Aptos"/>
          <w:sz w:val="18"/>
          <w:szCs w:val="18"/>
        </w:rPr>
        <w:t xml:space="preserve">my </w:t>
      </w:r>
      <w:r w:rsidRPr="00B544C8">
        <w:rPr>
          <w:rFonts w:ascii="Aptos" w:hAnsi="Aptos"/>
          <w:sz w:val="18"/>
          <w:szCs w:val="18"/>
        </w:rPr>
        <w:t>skills.</w:t>
      </w:r>
    </w:p>
    <w:p w:rsidRPr="00B544C8" w:rsidR="005D385D" w:rsidRDefault="005D385D" w14:paraId="34223B45" w14:textId="77777777">
      <w:pPr>
        <w:pStyle w:val="Header"/>
        <w:tabs>
          <w:tab w:val="clear" w:pos="4320"/>
          <w:tab w:val="clear" w:pos="8640"/>
        </w:tabs>
        <w:rPr>
          <w:rFonts w:ascii="Aptos" w:hAnsi="Aptos"/>
          <w:sz w:val="18"/>
          <w:szCs w:val="18"/>
        </w:rPr>
      </w:pPr>
    </w:p>
    <w:p w:rsidRPr="00B544C8" w:rsidR="005D385D" w:rsidP="00A95DB0" w:rsidRDefault="005D385D" w14:paraId="3203DB48" w14:textId="77777777">
      <w:pPr>
        <w:pStyle w:val="Header"/>
        <w:tabs>
          <w:tab w:val="clear" w:pos="4320"/>
          <w:tab w:val="clear" w:pos="8640"/>
        </w:tabs>
        <w:rPr>
          <w:rFonts w:ascii="Aptos" w:hAnsi="Aptos"/>
          <w:sz w:val="18"/>
          <w:szCs w:val="18"/>
        </w:rPr>
      </w:pPr>
      <w:r w:rsidRPr="00B544C8">
        <w:rPr>
          <w:rFonts w:ascii="Aptos" w:hAnsi="Aptos"/>
          <w:sz w:val="18"/>
          <w:szCs w:val="18"/>
        </w:rPr>
        <w:t xml:space="preserve">8. Helps me define and maintain ethical       </w:t>
      </w:r>
      <w:r w:rsidRPr="00B544C8" w:rsidR="00120009">
        <w:rPr>
          <w:rFonts w:ascii="Aptos" w:hAnsi="Aptos"/>
          <w:sz w:val="18"/>
          <w:szCs w:val="18"/>
        </w:rPr>
        <w:t xml:space="preserve">  </w:t>
      </w:r>
      <w:r w:rsidRPr="00B544C8" w:rsidR="00D07B18">
        <w:rPr>
          <w:rFonts w:ascii="Aptos" w:hAnsi="Aptos"/>
          <w:sz w:val="18"/>
          <w:szCs w:val="18"/>
        </w:rPr>
        <w:tab/>
      </w:r>
      <w:r w:rsidRPr="00B544C8" w:rsidR="00A95DB0">
        <w:rPr>
          <w:rFonts w:ascii="Aptos" w:hAnsi="Aptos" w:cs="Arial"/>
          <w:i/>
          <w:sz w:val="18"/>
          <w:szCs w:val="18"/>
        </w:rPr>
        <w:t xml:space="preserve">  </w:t>
      </w:r>
      <w:r w:rsidRPr="00B544C8" w:rsidR="00A95DB0">
        <w:rPr>
          <w:rFonts w:ascii="Aptos" w:hAnsi="Aptos" w:cs="Arial"/>
          <w:i/>
          <w:color w:val="2B579A"/>
          <w:sz w:val="18"/>
          <w:szCs w:val="18"/>
          <w:shd w:val="clear" w:color="auto" w:fill="E6E6E6"/>
        </w:rPr>
        <w:fldChar w:fldCharType="begin">
          <w:ffData>
            <w:name w:val="Check38"/>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r w:rsidRPr="00B544C8" w:rsidR="00A95DB0">
        <w:rPr>
          <w:rFonts w:ascii="Aptos" w:hAnsi="Aptos" w:cs="Arial"/>
          <w:i/>
          <w:sz w:val="18"/>
          <w:szCs w:val="18"/>
        </w:rPr>
        <w:tab/>
      </w:r>
      <w:r w:rsidRPr="00B544C8" w:rsidR="00A95DB0">
        <w:rPr>
          <w:rFonts w:ascii="Aptos" w:hAnsi="Aptos" w:cs="Arial"/>
          <w:i/>
          <w:sz w:val="18"/>
          <w:szCs w:val="18"/>
        </w:rPr>
        <w:t xml:space="preserve">      </w:t>
      </w:r>
      <w:r w:rsidRPr="00B544C8" w:rsidR="00A95DB0">
        <w:rPr>
          <w:rFonts w:ascii="Aptos" w:hAnsi="Aptos" w:cs="Arial"/>
          <w:i/>
          <w:sz w:val="18"/>
          <w:szCs w:val="18"/>
        </w:rPr>
        <w:tab/>
      </w:r>
      <w:r w:rsidRPr="00B544C8" w:rsidR="00A95DB0">
        <w:rPr>
          <w:rFonts w:ascii="Aptos" w:hAnsi="Aptos" w:cs="Arial"/>
          <w:i/>
          <w:sz w:val="18"/>
          <w:szCs w:val="18"/>
          <w:lang w:val="en-US"/>
        </w:rPr>
        <w:t xml:space="preserve">      </w:t>
      </w:r>
      <w:r w:rsidRPr="00B544C8" w:rsidR="00A95DB0">
        <w:rPr>
          <w:rFonts w:ascii="Aptos" w:hAnsi="Aptos" w:cs="Arial"/>
          <w:i/>
          <w:color w:val="2B579A"/>
          <w:sz w:val="18"/>
          <w:szCs w:val="18"/>
          <w:shd w:val="clear" w:color="auto" w:fill="E6E6E6"/>
        </w:rPr>
        <w:fldChar w:fldCharType="begin">
          <w:ffData>
            <w:name w:val="Check39"/>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r w:rsidRPr="00B544C8" w:rsidR="00A95DB0">
        <w:rPr>
          <w:rFonts w:ascii="Aptos" w:hAnsi="Aptos" w:cs="Arial"/>
          <w:i/>
          <w:sz w:val="18"/>
          <w:szCs w:val="18"/>
        </w:rPr>
        <w:tab/>
      </w:r>
      <w:r w:rsidRPr="00B544C8" w:rsidR="00A95DB0">
        <w:rPr>
          <w:rFonts w:ascii="Aptos" w:hAnsi="Aptos" w:cs="Arial"/>
          <w:i/>
          <w:sz w:val="18"/>
          <w:szCs w:val="18"/>
        </w:rPr>
        <w:t xml:space="preserve">  </w:t>
      </w:r>
      <w:r w:rsidRPr="00B544C8" w:rsidR="00A95DB0">
        <w:rPr>
          <w:rFonts w:ascii="Aptos" w:hAnsi="Aptos" w:cs="Arial"/>
          <w:i/>
          <w:sz w:val="18"/>
          <w:szCs w:val="18"/>
        </w:rPr>
        <w:tab/>
      </w:r>
      <w:r w:rsidRPr="00B544C8" w:rsidR="00A95DB0">
        <w:rPr>
          <w:rFonts w:ascii="Aptos" w:hAnsi="Aptos" w:cs="Arial"/>
          <w:i/>
          <w:sz w:val="18"/>
          <w:szCs w:val="18"/>
          <w:lang w:val="en-US"/>
        </w:rPr>
        <w:t xml:space="preserve">  </w:t>
      </w:r>
      <w:r w:rsidRPr="00B544C8" w:rsidR="00A95DB0">
        <w:rPr>
          <w:rFonts w:ascii="Aptos" w:hAnsi="Aptos" w:cs="Arial"/>
          <w:i/>
          <w:sz w:val="18"/>
          <w:szCs w:val="18"/>
        </w:rPr>
        <w:t xml:space="preserve"> </w:t>
      </w:r>
      <w:r w:rsidRPr="00B544C8" w:rsidR="00A95DB0">
        <w:rPr>
          <w:rFonts w:ascii="Aptos" w:hAnsi="Aptos" w:cs="Arial"/>
          <w:i/>
          <w:color w:val="2B579A"/>
          <w:sz w:val="18"/>
          <w:szCs w:val="18"/>
          <w:shd w:val="clear" w:color="auto" w:fill="E6E6E6"/>
        </w:rPr>
        <w:fldChar w:fldCharType="begin">
          <w:ffData>
            <w:name w:val="Check40"/>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r w:rsidRPr="00B544C8" w:rsidR="00A95DB0">
        <w:rPr>
          <w:rFonts w:ascii="Aptos" w:hAnsi="Aptos" w:cs="Arial"/>
          <w:i/>
          <w:sz w:val="18"/>
          <w:szCs w:val="18"/>
        </w:rPr>
        <w:tab/>
      </w:r>
      <w:r w:rsidRPr="00B544C8" w:rsidR="00A95DB0">
        <w:rPr>
          <w:rFonts w:ascii="Aptos" w:hAnsi="Aptos" w:cs="Arial"/>
          <w:i/>
          <w:sz w:val="18"/>
          <w:szCs w:val="18"/>
        </w:rPr>
        <w:tab/>
      </w:r>
      <w:r w:rsidRPr="00B544C8" w:rsidR="00A95DB0">
        <w:rPr>
          <w:rFonts w:ascii="Aptos" w:hAnsi="Aptos" w:cs="Arial"/>
          <w:i/>
          <w:color w:val="2B579A"/>
          <w:sz w:val="18"/>
          <w:szCs w:val="18"/>
          <w:shd w:val="clear" w:color="auto" w:fill="E6E6E6"/>
        </w:rPr>
        <w:fldChar w:fldCharType="begin">
          <w:ffData>
            <w:name w:val="Check41"/>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p>
    <w:p w:rsidRPr="00B544C8" w:rsidR="005D385D" w:rsidRDefault="005D385D" w14:paraId="3E3B41DF" w14:textId="77777777">
      <w:pPr>
        <w:pStyle w:val="Header"/>
        <w:tabs>
          <w:tab w:val="clear" w:pos="4320"/>
          <w:tab w:val="clear" w:pos="8640"/>
        </w:tabs>
        <w:rPr>
          <w:rFonts w:ascii="Aptos" w:hAnsi="Aptos"/>
          <w:sz w:val="18"/>
          <w:szCs w:val="18"/>
        </w:rPr>
      </w:pPr>
      <w:r w:rsidRPr="00B544C8">
        <w:rPr>
          <w:rFonts w:ascii="Aptos" w:hAnsi="Aptos"/>
          <w:sz w:val="18"/>
          <w:szCs w:val="18"/>
        </w:rPr>
        <w:t xml:space="preserve">     and professional behavior.</w:t>
      </w:r>
    </w:p>
    <w:p w:rsidRPr="00B544C8" w:rsidR="005D385D" w:rsidRDefault="005D385D" w14:paraId="539CD7A1" w14:textId="77777777">
      <w:pPr>
        <w:pStyle w:val="Header"/>
        <w:tabs>
          <w:tab w:val="clear" w:pos="4320"/>
          <w:tab w:val="clear" w:pos="8640"/>
        </w:tabs>
        <w:rPr>
          <w:rFonts w:ascii="Aptos" w:hAnsi="Aptos"/>
          <w:sz w:val="18"/>
          <w:szCs w:val="18"/>
        </w:rPr>
      </w:pPr>
    </w:p>
    <w:p w:rsidRPr="00B544C8" w:rsidR="005D385D" w:rsidRDefault="005D385D" w14:paraId="68521BCD" w14:textId="77777777">
      <w:pPr>
        <w:pStyle w:val="Header"/>
        <w:tabs>
          <w:tab w:val="clear" w:pos="4320"/>
          <w:tab w:val="clear" w:pos="8640"/>
        </w:tabs>
        <w:rPr>
          <w:rFonts w:ascii="Aptos" w:hAnsi="Aptos"/>
          <w:sz w:val="18"/>
          <w:szCs w:val="18"/>
        </w:rPr>
      </w:pPr>
      <w:r w:rsidRPr="00B544C8">
        <w:rPr>
          <w:rFonts w:ascii="Aptos" w:hAnsi="Aptos"/>
          <w:sz w:val="18"/>
          <w:szCs w:val="18"/>
        </w:rPr>
        <w:t xml:space="preserve"> 9. Maintains confidentiality in</w:t>
      </w:r>
      <w:r w:rsidRPr="00B544C8">
        <w:rPr>
          <w:rFonts w:ascii="Aptos" w:hAnsi="Aptos"/>
          <w:sz w:val="18"/>
          <w:szCs w:val="18"/>
        </w:rPr>
        <w:tab/>
      </w:r>
      <w:r w:rsidRPr="00B544C8">
        <w:rPr>
          <w:rFonts w:ascii="Aptos" w:hAnsi="Aptos"/>
          <w:sz w:val="18"/>
          <w:szCs w:val="18"/>
        </w:rPr>
        <w:tab/>
      </w:r>
      <w:r w:rsidRPr="00B544C8" w:rsidR="00A95DB0">
        <w:rPr>
          <w:rFonts w:ascii="Aptos" w:hAnsi="Aptos" w:cs="Arial"/>
          <w:i/>
          <w:sz w:val="18"/>
          <w:szCs w:val="18"/>
        </w:rPr>
        <w:t xml:space="preserve">  </w:t>
      </w:r>
      <w:r w:rsidRPr="00B544C8" w:rsidR="00A95DB0">
        <w:rPr>
          <w:rFonts w:ascii="Aptos" w:hAnsi="Aptos" w:cs="Arial"/>
          <w:i/>
          <w:color w:val="2B579A"/>
          <w:sz w:val="18"/>
          <w:szCs w:val="18"/>
          <w:shd w:val="clear" w:color="auto" w:fill="E6E6E6"/>
        </w:rPr>
        <w:fldChar w:fldCharType="begin">
          <w:ffData>
            <w:name w:val="Check38"/>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r w:rsidRPr="00B544C8" w:rsidR="00A95DB0">
        <w:rPr>
          <w:rFonts w:ascii="Aptos" w:hAnsi="Aptos" w:cs="Arial"/>
          <w:i/>
          <w:sz w:val="18"/>
          <w:szCs w:val="18"/>
        </w:rPr>
        <w:tab/>
      </w:r>
      <w:r w:rsidRPr="00B544C8" w:rsidR="00A95DB0">
        <w:rPr>
          <w:rFonts w:ascii="Aptos" w:hAnsi="Aptos" w:cs="Arial"/>
          <w:i/>
          <w:sz w:val="18"/>
          <w:szCs w:val="18"/>
        </w:rPr>
        <w:t xml:space="preserve">      </w:t>
      </w:r>
      <w:r w:rsidRPr="00B544C8" w:rsidR="00A95DB0">
        <w:rPr>
          <w:rFonts w:ascii="Aptos" w:hAnsi="Aptos" w:cs="Arial"/>
          <w:i/>
          <w:sz w:val="18"/>
          <w:szCs w:val="18"/>
        </w:rPr>
        <w:tab/>
      </w:r>
      <w:r w:rsidRPr="00B544C8" w:rsidR="00A95DB0">
        <w:rPr>
          <w:rFonts w:ascii="Aptos" w:hAnsi="Aptos" w:cs="Arial"/>
          <w:i/>
          <w:sz w:val="18"/>
          <w:szCs w:val="18"/>
          <w:lang w:val="en-US"/>
        </w:rPr>
        <w:t xml:space="preserve">      </w:t>
      </w:r>
      <w:r w:rsidRPr="00B544C8" w:rsidR="00A95DB0">
        <w:rPr>
          <w:rFonts w:ascii="Aptos" w:hAnsi="Aptos" w:cs="Arial"/>
          <w:i/>
          <w:color w:val="2B579A"/>
          <w:sz w:val="18"/>
          <w:szCs w:val="18"/>
          <w:shd w:val="clear" w:color="auto" w:fill="E6E6E6"/>
        </w:rPr>
        <w:fldChar w:fldCharType="begin">
          <w:ffData>
            <w:name w:val="Check39"/>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r w:rsidRPr="00B544C8" w:rsidR="00A95DB0">
        <w:rPr>
          <w:rFonts w:ascii="Aptos" w:hAnsi="Aptos" w:cs="Arial"/>
          <w:i/>
          <w:sz w:val="18"/>
          <w:szCs w:val="18"/>
        </w:rPr>
        <w:tab/>
      </w:r>
      <w:r w:rsidRPr="00B544C8" w:rsidR="00A95DB0">
        <w:rPr>
          <w:rFonts w:ascii="Aptos" w:hAnsi="Aptos" w:cs="Arial"/>
          <w:i/>
          <w:sz w:val="18"/>
          <w:szCs w:val="18"/>
        </w:rPr>
        <w:t xml:space="preserve">  </w:t>
      </w:r>
      <w:r w:rsidRPr="00B544C8" w:rsidR="00A95DB0">
        <w:rPr>
          <w:rFonts w:ascii="Aptos" w:hAnsi="Aptos" w:cs="Arial"/>
          <w:i/>
          <w:sz w:val="18"/>
          <w:szCs w:val="18"/>
        </w:rPr>
        <w:tab/>
      </w:r>
      <w:r w:rsidRPr="00B544C8" w:rsidR="00A95DB0">
        <w:rPr>
          <w:rFonts w:ascii="Aptos" w:hAnsi="Aptos" w:cs="Arial"/>
          <w:i/>
          <w:sz w:val="18"/>
          <w:szCs w:val="18"/>
          <w:lang w:val="en-US"/>
        </w:rPr>
        <w:t xml:space="preserve">  </w:t>
      </w:r>
      <w:r w:rsidRPr="00B544C8" w:rsidR="00A95DB0">
        <w:rPr>
          <w:rFonts w:ascii="Aptos" w:hAnsi="Aptos" w:cs="Arial"/>
          <w:i/>
          <w:sz w:val="18"/>
          <w:szCs w:val="18"/>
        </w:rPr>
        <w:t xml:space="preserve"> </w:t>
      </w:r>
      <w:r w:rsidRPr="00B544C8" w:rsidR="00A95DB0">
        <w:rPr>
          <w:rFonts w:ascii="Aptos" w:hAnsi="Aptos" w:cs="Arial"/>
          <w:i/>
          <w:color w:val="2B579A"/>
          <w:sz w:val="18"/>
          <w:szCs w:val="18"/>
          <w:shd w:val="clear" w:color="auto" w:fill="E6E6E6"/>
        </w:rPr>
        <w:fldChar w:fldCharType="begin">
          <w:ffData>
            <w:name w:val="Check40"/>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r w:rsidRPr="00B544C8" w:rsidR="00A95DB0">
        <w:rPr>
          <w:rFonts w:ascii="Aptos" w:hAnsi="Aptos" w:cs="Arial"/>
          <w:i/>
          <w:sz w:val="18"/>
          <w:szCs w:val="18"/>
        </w:rPr>
        <w:tab/>
      </w:r>
      <w:r w:rsidRPr="00B544C8" w:rsidR="00A95DB0">
        <w:rPr>
          <w:rFonts w:ascii="Aptos" w:hAnsi="Aptos" w:cs="Arial"/>
          <w:i/>
          <w:sz w:val="18"/>
          <w:szCs w:val="18"/>
        </w:rPr>
        <w:tab/>
      </w:r>
      <w:r w:rsidRPr="00B544C8" w:rsidR="00A95DB0">
        <w:rPr>
          <w:rFonts w:ascii="Aptos" w:hAnsi="Aptos" w:cs="Arial"/>
          <w:i/>
          <w:color w:val="2B579A"/>
          <w:sz w:val="18"/>
          <w:szCs w:val="18"/>
          <w:shd w:val="clear" w:color="auto" w:fill="E6E6E6"/>
        </w:rPr>
        <w:fldChar w:fldCharType="begin">
          <w:ffData>
            <w:name w:val="Check41"/>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p>
    <w:p w:rsidRPr="00B544C8" w:rsidR="00120009" w:rsidRDefault="005D385D" w14:paraId="4869580B" w14:textId="77777777">
      <w:pPr>
        <w:pStyle w:val="Header"/>
        <w:tabs>
          <w:tab w:val="clear" w:pos="4320"/>
          <w:tab w:val="clear" w:pos="8640"/>
        </w:tabs>
        <w:rPr>
          <w:rFonts w:ascii="Aptos" w:hAnsi="Aptos"/>
          <w:sz w:val="18"/>
          <w:szCs w:val="18"/>
        </w:rPr>
      </w:pPr>
      <w:r w:rsidRPr="00B544C8">
        <w:rPr>
          <w:rFonts w:ascii="Aptos" w:hAnsi="Aptos"/>
          <w:sz w:val="18"/>
          <w:szCs w:val="18"/>
        </w:rPr>
        <w:t xml:space="preserve">     material discussed in supervisory </w:t>
      </w:r>
    </w:p>
    <w:p w:rsidRPr="00B544C8" w:rsidR="005D385D" w:rsidRDefault="00120009" w14:paraId="0CB35596" w14:textId="77777777">
      <w:pPr>
        <w:pStyle w:val="Header"/>
        <w:tabs>
          <w:tab w:val="clear" w:pos="4320"/>
          <w:tab w:val="clear" w:pos="8640"/>
        </w:tabs>
        <w:rPr>
          <w:rFonts w:ascii="Aptos" w:hAnsi="Aptos"/>
          <w:sz w:val="18"/>
          <w:szCs w:val="18"/>
        </w:rPr>
      </w:pPr>
      <w:r w:rsidRPr="00B544C8">
        <w:rPr>
          <w:rFonts w:ascii="Aptos" w:hAnsi="Aptos"/>
          <w:sz w:val="18"/>
          <w:szCs w:val="18"/>
        </w:rPr>
        <w:t xml:space="preserve">     </w:t>
      </w:r>
      <w:r w:rsidRPr="00B544C8" w:rsidR="005D385D">
        <w:rPr>
          <w:rFonts w:ascii="Aptos" w:hAnsi="Aptos"/>
          <w:sz w:val="18"/>
          <w:szCs w:val="18"/>
        </w:rPr>
        <w:t>sessions.</w:t>
      </w:r>
    </w:p>
    <w:p w:rsidRPr="00B544C8" w:rsidR="005D385D" w:rsidRDefault="005D385D" w14:paraId="6A9A2604" w14:textId="77777777">
      <w:pPr>
        <w:pStyle w:val="Header"/>
        <w:tabs>
          <w:tab w:val="clear" w:pos="4320"/>
          <w:tab w:val="clear" w:pos="8640"/>
        </w:tabs>
        <w:rPr>
          <w:rFonts w:ascii="Aptos" w:hAnsi="Aptos"/>
          <w:sz w:val="18"/>
          <w:szCs w:val="18"/>
        </w:rPr>
      </w:pPr>
    </w:p>
    <w:p w:rsidRPr="00B544C8" w:rsidR="005D385D" w:rsidRDefault="005D385D" w14:paraId="429E7376" w14:textId="77777777">
      <w:pPr>
        <w:pStyle w:val="Header"/>
        <w:tabs>
          <w:tab w:val="clear" w:pos="4320"/>
          <w:tab w:val="clear" w:pos="8640"/>
        </w:tabs>
        <w:rPr>
          <w:rFonts w:ascii="Aptos" w:hAnsi="Aptos"/>
          <w:sz w:val="18"/>
          <w:szCs w:val="18"/>
        </w:rPr>
      </w:pPr>
      <w:r w:rsidRPr="00B544C8">
        <w:rPr>
          <w:rFonts w:ascii="Aptos" w:hAnsi="Aptos"/>
          <w:sz w:val="18"/>
          <w:szCs w:val="18"/>
        </w:rPr>
        <w:t>10. Deals with both content and affect</w:t>
      </w:r>
      <w:r w:rsidRPr="00B544C8">
        <w:rPr>
          <w:rFonts w:ascii="Aptos" w:hAnsi="Aptos"/>
          <w:sz w:val="18"/>
          <w:szCs w:val="18"/>
        </w:rPr>
        <w:tab/>
      </w:r>
      <w:r w:rsidRPr="00B544C8" w:rsidR="00D07B18">
        <w:rPr>
          <w:rFonts w:ascii="Aptos" w:hAnsi="Aptos"/>
          <w:sz w:val="18"/>
          <w:szCs w:val="18"/>
        </w:rPr>
        <w:tab/>
      </w:r>
      <w:r w:rsidRPr="00B544C8" w:rsidR="00A95DB0">
        <w:rPr>
          <w:rFonts w:ascii="Aptos" w:hAnsi="Aptos" w:cs="Arial"/>
          <w:i/>
          <w:sz w:val="18"/>
          <w:szCs w:val="18"/>
        </w:rPr>
        <w:t xml:space="preserve">  </w:t>
      </w:r>
      <w:r w:rsidRPr="00B544C8" w:rsidR="00A95DB0">
        <w:rPr>
          <w:rFonts w:ascii="Aptos" w:hAnsi="Aptos" w:cs="Arial"/>
          <w:i/>
          <w:color w:val="2B579A"/>
          <w:sz w:val="18"/>
          <w:szCs w:val="18"/>
          <w:shd w:val="clear" w:color="auto" w:fill="E6E6E6"/>
        </w:rPr>
        <w:fldChar w:fldCharType="begin">
          <w:ffData>
            <w:name w:val="Check38"/>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r w:rsidRPr="00B544C8" w:rsidR="00A95DB0">
        <w:rPr>
          <w:rFonts w:ascii="Aptos" w:hAnsi="Aptos" w:cs="Arial"/>
          <w:i/>
          <w:sz w:val="18"/>
          <w:szCs w:val="18"/>
        </w:rPr>
        <w:tab/>
      </w:r>
      <w:r w:rsidRPr="00B544C8" w:rsidR="00A95DB0">
        <w:rPr>
          <w:rFonts w:ascii="Aptos" w:hAnsi="Aptos" w:cs="Arial"/>
          <w:i/>
          <w:sz w:val="18"/>
          <w:szCs w:val="18"/>
        </w:rPr>
        <w:t xml:space="preserve">      </w:t>
      </w:r>
      <w:r w:rsidRPr="00B544C8" w:rsidR="00A95DB0">
        <w:rPr>
          <w:rFonts w:ascii="Aptos" w:hAnsi="Aptos" w:cs="Arial"/>
          <w:i/>
          <w:sz w:val="18"/>
          <w:szCs w:val="18"/>
        </w:rPr>
        <w:tab/>
      </w:r>
      <w:r w:rsidRPr="00B544C8" w:rsidR="00A95DB0">
        <w:rPr>
          <w:rFonts w:ascii="Aptos" w:hAnsi="Aptos" w:cs="Arial"/>
          <w:i/>
          <w:sz w:val="18"/>
          <w:szCs w:val="18"/>
          <w:lang w:val="en-US"/>
        </w:rPr>
        <w:t xml:space="preserve">      </w:t>
      </w:r>
      <w:r w:rsidRPr="00B544C8" w:rsidR="00A95DB0">
        <w:rPr>
          <w:rFonts w:ascii="Aptos" w:hAnsi="Aptos" w:cs="Arial"/>
          <w:i/>
          <w:color w:val="2B579A"/>
          <w:sz w:val="18"/>
          <w:szCs w:val="18"/>
          <w:shd w:val="clear" w:color="auto" w:fill="E6E6E6"/>
        </w:rPr>
        <w:fldChar w:fldCharType="begin">
          <w:ffData>
            <w:name w:val="Check39"/>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r w:rsidRPr="00B544C8" w:rsidR="00A95DB0">
        <w:rPr>
          <w:rFonts w:ascii="Aptos" w:hAnsi="Aptos" w:cs="Arial"/>
          <w:i/>
          <w:sz w:val="18"/>
          <w:szCs w:val="18"/>
        </w:rPr>
        <w:tab/>
      </w:r>
      <w:r w:rsidRPr="00B544C8" w:rsidR="00A95DB0">
        <w:rPr>
          <w:rFonts w:ascii="Aptos" w:hAnsi="Aptos" w:cs="Arial"/>
          <w:i/>
          <w:sz w:val="18"/>
          <w:szCs w:val="18"/>
        </w:rPr>
        <w:t xml:space="preserve">  </w:t>
      </w:r>
      <w:r w:rsidRPr="00B544C8" w:rsidR="00A95DB0">
        <w:rPr>
          <w:rFonts w:ascii="Aptos" w:hAnsi="Aptos" w:cs="Arial"/>
          <w:i/>
          <w:sz w:val="18"/>
          <w:szCs w:val="18"/>
        </w:rPr>
        <w:tab/>
      </w:r>
      <w:r w:rsidRPr="00B544C8" w:rsidR="00A95DB0">
        <w:rPr>
          <w:rFonts w:ascii="Aptos" w:hAnsi="Aptos" w:cs="Arial"/>
          <w:i/>
          <w:sz w:val="18"/>
          <w:szCs w:val="18"/>
          <w:lang w:val="en-US"/>
        </w:rPr>
        <w:t xml:space="preserve">  </w:t>
      </w:r>
      <w:r w:rsidRPr="00B544C8" w:rsidR="00A95DB0">
        <w:rPr>
          <w:rFonts w:ascii="Aptos" w:hAnsi="Aptos" w:cs="Arial"/>
          <w:i/>
          <w:sz w:val="18"/>
          <w:szCs w:val="18"/>
        </w:rPr>
        <w:t xml:space="preserve"> </w:t>
      </w:r>
      <w:r w:rsidRPr="00B544C8" w:rsidR="00A95DB0">
        <w:rPr>
          <w:rFonts w:ascii="Aptos" w:hAnsi="Aptos" w:cs="Arial"/>
          <w:i/>
          <w:color w:val="2B579A"/>
          <w:sz w:val="18"/>
          <w:szCs w:val="18"/>
          <w:shd w:val="clear" w:color="auto" w:fill="E6E6E6"/>
        </w:rPr>
        <w:fldChar w:fldCharType="begin">
          <w:ffData>
            <w:name w:val="Check40"/>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r w:rsidRPr="00B544C8" w:rsidR="00A95DB0">
        <w:rPr>
          <w:rFonts w:ascii="Aptos" w:hAnsi="Aptos" w:cs="Arial"/>
          <w:i/>
          <w:sz w:val="18"/>
          <w:szCs w:val="18"/>
        </w:rPr>
        <w:tab/>
      </w:r>
      <w:r w:rsidRPr="00B544C8" w:rsidR="00A95DB0">
        <w:rPr>
          <w:rFonts w:ascii="Aptos" w:hAnsi="Aptos" w:cs="Arial"/>
          <w:i/>
          <w:sz w:val="18"/>
          <w:szCs w:val="18"/>
        </w:rPr>
        <w:tab/>
      </w:r>
      <w:r w:rsidRPr="00B544C8" w:rsidR="00A95DB0">
        <w:rPr>
          <w:rFonts w:ascii="Aptos" w:hAnsi="Aptos" w:cs="Arial"/>
          <w:i/>
          <w:color w:val="2B579A"/>
          <w:sz w:val="18"/>
          <w:szCs w:val="18"/>
          <w:shd w:val="clear" w:color="auto" w:fill="E6E6E6"/>
        </w:rPr>
        <w:fldChar w:fldCharType="begin">
          <w:ffData>
            <w:name w:val="Check41"/>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p>
    <w:p w:rsidRPr="00B544C8" w:rsidR="005D385D" w:rsidRDefault="005D385D" w14:paraId="055A8950" w14:textId="77777777">
      <w:pPr>
        <w:pStyle w:val="Header"/>
        <w:tabs>
          <w:tab w:val="clear" w:pos="4320"/>
          <w:tab w:val="clear" w:pos="8640"/>
        </w:tabs>
        <w:rPr>
          <w:rFonts w:ascii="Aptos" w:hAnsi="Aptos"/>
          <w:sz w:val="18"/>
          <w:szCs w:val="18"/>
        </w:rPr>
      </w:pPr>
      <w:r w:rsidRPr="00B544C8">
        <w:rPr>
          <w:rFonts w:ascii="Aptos" w:hAnsi="Aptos"/>
          <w:sz w:val="18"/>
          <w:szCs w:val="18"/>
        </w:rPr>
        <w:t xml:space="preserve">      when supervising.</w:t>
      </w:r>
    </w:p>
    <w:p w:rsidRPr="00B544C8" w:rsidR="005D385D" w:rsidRDefault="005D385D" w14:paraId="3DD220FA" w14:textId="77777777">
      <w:pPr>
        <w:pStyle w:val="Header"/>
        <w:tabs>
          <w:tab w:val="clear" w:pos="4320"/>
          <w:tab w:val="clear" w:pos="8640"/>
        </w:tabs>
        <w:rPr>
          <w:rFonts w:ascii="Aptos" w:hAnsi="Aptos"/>
          <w:sz w:val="18"/>
          <w:szCs w:val="18"/>
        </w:rPr>
      </w:pPr>
    </w:p>
    <w:p w:rsidRPr="00B544C8" w:rsidR="005D385D" w:rsidRDefault="005D385D" w14:paraId="61AB0AA8" w14:textId="77777777">
      <w:pPr>
        <w:pStyle w:val="Header"/>
        <w:tabs>
          <w:tab w:val="clear" w:pos="4320"/>
          <w:tab w:val="clear" w:pos="8640"/>
        </w:tabs>
        <w:rPr>
          <w:rFonts w:ascii="Aptos" w:hAnsi="Aptos"/>
          <w:sz w:val="18"/>
          <w:szCs w:val="18"/>
        </w:rPr>
      </w:pPr>
      <w:r w:rsidRPr="00B544C8">
        <w:rPr>
          <w:rFonts w:ascii="Aptos" w:hAnsi="Aptos"/>
          <w:sz w:val="18"/>
          <w:szCs w:val="18"/>
        </w:rPr>
        <w:t xml:space="preserve">11. Offers resource information when </w:t>
      </w:r>
      <w:r w:rsidRPr="00B544C8">
        <w:rPr>
          <w:rFonts w:ascii="Aptos" w:hAnsi="Aptos"/>
          <w:sz w:val="18"/>
          <w:szCs w:val="18"/>
        </w:rPr>
        <w:tab/>
      </w:r>
      <w:r w:rsidRPr="00B544C8" w:rsidR="00D07B18">
        <w:rPr>
          <w:rFonts w:ascii="Aptos" w:hAnsi="Aptos"/>
          <w:sz w:val="18"/>
          <w:szCs w:val="18"/>
        </w:rPr>
        <w:tab/>
      </w:r>
      <w:r w:rsidRPr="00B544C8" w:rsidR="00A95DB0">
        <w:rPr>
          <w:rFonts w:ascii="Aptos" w:hAnsi="Aptos" w:cs="Arial"/>
          <w:i/>
          <w:sz w:val="18"/>
          <w:szCs w:val="18"/>
        </w:rPr>
        <w:t xml:space="preserve">  </w:t>
      </w:r>
      <w:r w:rsidRPr="00B544C8" w:rsidR="00A95DB0">
        <w:rPr>
          <w:rFonts w:ascii="Aptos" w:hAnsi="Aptos" w:cs="Arial"/>
          <w:i/>
          <w:color w:val="2B579A"/>
          <w:sz w:val="18"/>
          <w:szCs w:val="18"/>
          <w:shd w:val="clear" w:color="auto" w:fill="E6E6E6"/>
        </w:rPr>
        <w:fldChar w:fldCharType="begin">
          <w:ffData>
            <w:name w:val="Check38"/>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r w:rsidRPr="00B544C8" w:rsidR="00A95DB0">
        <w:rPr>
          <w:rFonts w:ascii="Aptos" w:hAnsi="Aptos" w:cs="Arial"/>
          <w:i/>
          <w:sz w:val="18"/>
          <w:szCs w:val="18"/>
        </w:rPr>
        <w:tab/>
      </w:r>
      <w:r w:rsidRPr="00B544C8" w:rsidR="00A95DB0">
        <w:rPr>
          <w:rFonts w:ascii="Aptos" w:hAnsi="Aptos" w:cs="Arial"/>
          <w:i/>
          <w:sz w:val="18"/>
          <w:szCs w:val="18"/>
        </w:rPr>
        <w:t xml:space="preserve">      </w:t>
      </w:r>
      <w:r w:rsidRPr="00B544C8" w:rsidR="00A95DB0">
        <w:rPr>
          <w:rFonts w:ascii="Aptos" w:hAnsi="Aptos" w:cs="Arial"/>
          <w:i/>
          <w:sz w:val="18"/>
          <w:szCs w:val="18"/>
        </w:rPr>
        <w:tab/>
      </w:r>
      <w:r w:rsidRPr="00B544C8" w:rsidR="00A95DB0">
        <w:rPr>
          <w:rFonts w:ascii="Aptos" w:hAnsi="Aptos" w:cs="Arial"/>
          <w:i/>
          <w:sz w:val="18"/>
          <w:szCs w:val="18"/>
          <w:lang w:val="en-US"/>
        </w:rPr>
        <w:t xml:space="preserve">      </w:t>
      </w:r>
      <w:r w:rsidRPr="00B544C8" w:rsidR="00A95DB0">
        <w:rPr>
          <w:rFonts w:ascii="Aptos" w:hAnsi="Aptos" w:cs="Arial"/>
          <w:i/>
          <w:color w:val="2B579A"/>
          <w:sz w:val="18"/>
          <w:szCs w:val="18"/>
          <w:shd w:val="clear" w:color="auto" w:fill="E6E6E6"/>
        </w:rPr>
        <w:fldChar w:fldCharType="begin">
          <w:ffData>
            <w:name w:val="Check39"/>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r w:rsidRPr="00B544C8" w:rsidR="00A95DB0">
        <w:rPr>
          <w:rFonts w:ascii="Aptos" w:hAnsi="Aptos" w:cs="Arial"/>
          <w:i/>
          <w:sz w:val="18"/>
          <w:szCs w:val="18"/>
        </w:rPr>
        <w:tab/>
      </w:r>
      <w:r w:rsidRPr="00B544C8" w:rsidR="00A95DB0">
        <w:rPr>
          <w:rFonts w:ascii="Aptos" w:hAnsi="Aptos" w:cs="Arial"/>
          <w:i/>
          <w:sz w:val="18"/>
          <w:szCs w:val="18"/>
        </w:rPr>
        <w:t xml:space="preserve">  </w:t>
      </w:r>
      <w:r w:rsidRPr="00B544C8" w:rsidR="00A95DB0">
        <w:rPr>
          <w:rFonts w:ascii="Aptos" w:hAnsi="Aptos" w:cs="Arial"/>
          <w:i/>
          <w:sz w:val="18"/>
          <w:szCs w:val="18"/>
        </w:rPr>
        <w:tab/>
      </w:r>
      <w:r w:rsidRPr="00B544C8" w:rsidR="00A95DB0">
        <w:rPr>
          <w:rFonts w:ascii="Aptos" w:hAnsi="Aptos" w:cs="Arial"/>
          <w:i/>
          <w:sz w:val="18"/>
          <w:szCs w:val="18"/>
          <w:lang w:val="en-US"/>
        </w:rPr>
        <w:t xml:space="preserve">  </w:t>
      </w:r>
      <w:r w:rsidRPr="00B544C8" w:rsidR="00A95DB0">
        <w:rPr>
          <w:rFonts w:ascii="Aptos" w:hAnsi="Aptos" w:cs="Arial"/>
          <w:i/>
          <w:sz w:val="18"/>
          <w:szCs w:val="18"/>
        </w:rPr>
        <w:t xml:space="preserve"> </w:t>
      </w:r>
      <w:r w:rsidRPr="00B544C8" w:rsidR="00A95DB0">
        <w:rPr>
          <w:rFonts w:ascii="Aptos" w:hAnsi="Aptos" w:cs="Arial"/>
          <w:i/>
          <w:color w:val="2B579A"/>
          <w:sz w:val="18"/>
          <w:szCs w:val="18"/>
          <w:shd w:val="clear" w:color="auto" w:fill="E6E6E6"/>
        </w:rPr>
        <w:fldChar w:fldCharType="begin">
          <w:ffData>
            <w:name w:val="Check40"/>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r w:rsidRPr="00B544C8" w:rsidR="00A95DB0">
        <w:rPr>
          <w:rFonts w:ascii="Aptos" w:hAnsi="Aptos" w:cs="Arial"/>
          <w:i/>
          <w:sz w:val="18"/>
          <w:szCs w:val="18"/>
        </w:rPr>
        <w:tab/>
      </w:r>
      <w:r w:rsidRPr="00B544C8" w:rsidR="00A95DB0">
        <w:rPr>
          <w:rFonts w:ascii="Aptos" w:hAnsi="Aptos" w:cs="Arial"/>
          <w:i/>
          <w:sz w:val="18"/>
          <w:szCs w:val="18"/>
        </w:rPr>
        <w:tab/>
      </w:r>
      <w:r w:rsidRPr="00B544C8" w:rsidR="00A95DB0">
        <w:rPr>
          <w:rFonts w:ascii="Aptos" w:hAnsi="Aptos" w:cs="Arial"/>
          <w:i/>
          <w:color w:val="2B579A"/>
          <w:sz w:val="18"/>
          <w:szCs w:val="18"/>
          <w:shd w:val="clear" w:color="auto" w:fill="E6E6E6"/>
        </w:rPr>
        <w:fldChar w:fldCharType="begin">
          <w:ffData>
            <w:name w:val="Check41"/>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p>
    <w:p w:rsidRPr="00B544C8" w:rsidR="005D385D" w:rsidRDefault="005D385D" w14:paraId="56648866" w14:textId="77777777">
      <w:pPr>
        <w:pStyle w:val="Header"/>
        <w:tabs>
          <w:tab w:val="clear" w:pos="4320"/>
          <w:tab w:val="clear" w:pos="8640"/>
        </w:tabs>
        <w:rPr>
          <w:rFonts w:ascii="Aptos" w:hAnsi="Aptos"/>
          <w:sz w:val="18"/>
          <w:szCs w:val="18"/>
        </w:rPr>
      </w:pPr>
      <w:r w:rsidRPr="00B544C8">
        <w:rPr>
          <w:rFonts w:ascii="Aptos" w:hAnsi="Aptos"/>
          <w:sz w:val="18"/>
          <w:szCs w:val="18"/>
        </w:rPr>
        <w:t xml:space="preserve">      needed.</w:t>
      </w:r>
    </w:p>
    <w:p w:rsidRPr="00B544C8" w:rsidR="005D385D" w:rsidRDefault="005D385D" w14:paraId="7B186A81" w14:textId="77777777">
      <w:pPr>
        <w:pStyle w:val="Header"/>
        <w:tabs>
          <w:tab w:val="clear" w:pos="4320"/>
          <w:tab w:val="clear" w:pos="8640"/>
        </w:tabs>
        <w:rPr>
          <w:rFonts w:ascii="Aptos" w:hAnsi="Aptos"/>
          <w:sz w:val="18"/>
          <w:szCs w:val="18"/>
        </w:rPr>
      </w:pPr>
    </w:p>
    <w:p w:rsidRPr="00B544C8" w:rsidR="005D385D" w:rsidRDefault="005D385D" w14:paraId="079CC008" w14:textId="77777777">
      <w:pPr>
        <w:pStyle w:val="Header"/>
        <w:tabs>
          <w:tab w:val="clear" w:pos="4320"/>
          <w:tab w:val="clear" w:pos="8640"/>
        </w:tabs>
        <w:rPr>
          <w:rFonts w:ascii="Aptos" w:hAnsi="Aptos"/>
          <w:sz w:val="18"/>
          <w:szCs w:val="18"/>
        </w:rPr>
      </w:pPr>
      <w:r w:rsidRPr="00B544C8">
        <w:rPr>
          <w:rFonts w:ascii="Aptos" w:hAnsi="Aptos"/>
          <w:sz w:val="18"/>
          <w:szCs w:val="18"/>
        </w:rPr>
        <w:t>12. Explains his/her criteria for evaluation</w:t>
      </w:r>
      <w:r w:rsidRPr="00B544C8">
        <w:rPr>
          <w:rFonts w:ascii="Aptos" w:hAnsi="Aptos"/>
          <w:sz w:val="18"/>
          <w:szCs w:val="18"/>
        </w:rPr>
        <w:tab/>
      </w:r>
      <w:r w:rsidRPr="00B544C8" w:rsidR="00A95DB0">
        <w:rPr>
          <w:rFonts w:ascii="Aptos" w:hAnsi="Aptos" w:cs="Arial"/>
          <w:i/>
          <w:sz w:val="18"/>
          <w:szCs w:val="18"/>
        </w:rPr>
        <w:t xml:space="preserve">  </w:t>
      </w:r>
      <w:r w:rsidRPr="00B544C8" w:rsidR="00A95DB0">
        <w:rPr>
          <w:rFonts w:ascii="Aptos" w:hAnsi="Aptos" w:cs="Arial"/>
          <w:i/>
          <w:color w:val="2B579A"/>
          <w:sz w:val="18"/>
          <w:szCs w:val="18"/>
          <w:shd w:val="clear" w:color="auto" w:fill="E6E6E6"/>
        </w:rPr>
        <w:fldChar w:fldCharType="begin">
          <w:ffData>
            <w:name w:val="Check38"/>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r w:rsidRPr="00B544C8" w:rsidR="00A95DB0">
        <w:rPr>
          <w:rFonts w:ascii="Aptos" w:hAnsi="Aptos" w:cs="Arial"/>
          <w:i/>
          <w:sz w:val="18"/>
          <w:szCs w:val="18"/>
        </w:rPr>
        <w:tab/>
      </w:r>
      <w:r w:rsidRPr="00B544C8" w:rsidR="00A95DB0">
        <w:rPr>
          <w:rFonts w:ascii="Aptos" w:hAnsi="Aptos" w:cs="Arial"/>
          <w:i/>
          <w:sz w:val="18"/>
          <w:szCs w:val="18"/>
        </w:rPr>
        <w:t xml:space="preserve">      </w:t>
      </w:r>
      <w:r w:rsidRPr="00B544C8" w:rsidR="00A95DB0">
        <w:rPr>
          <w:rFonts w:ascii="Aptos" w:hAnsi="Aptos" w:cs="Arial"/>
          <w:i/>
          <w:sz w:val="18"/>
          <w:szCs w:val="18"/>
        </w:rPr>
        <w:tab/>
      </w:r>
      <w:r w:rsidRPr="00B544C8" w:rsidR="00A95DB0">
        <w:rPr>
          <w:rFonts w:ascii="Aptos" w:hAnsi="Aptos" w:cs="Arial"/>
          <w:i/>
          <w:sz w:val="18"/>
          <w:szCs w:val="18"/>
          <w:lang w:val="en-US"/>
        </w:rPr>
        <w:t xml:space="preserve">      </w:t>
      </w:r>
      <w:r w:rsidRPr="00B544C8" w:rsidR="00A95DB0">
        <w:rPr>
          <w:rFonts w:ascii="Aptos" w:hAnsi="Aptos" w:cs="Arial"/>
          <w:i/>
          <w:color w:val="2B579A"/>
          <w:sz w:val="18"/>
          <w:szCs w:val="18"/>
          <w:shd w:val="clear" w:color="auto" w:fill="E6E6E6"/>
        </w:rPr>
        <w:fldChar w:fldCharType="begin">
          <w:ffData>
            <w:name w:val="Check39"/>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r w:rsidRPr="00B544C8" w:rsidR="00A95DB0">
        <w:rPr>
          <w:rFonts w:ascii="Aptos" w:hAnsi="Aptos" w:cs="Arial"/>
          <w:i/>
          <w:sz w:val="18"/>
          <w:szCs w:val="18"/>
        </w:rPr>
        <w:tab/>
      </w:r>
      <w:r w:rsidRPr="00B544C8" w:rsidR="00A95DB0">
        <w:rPr>
          <w:rFonts w:ascii="Aptos" w:hAnsi="Aptos" w:cs="Arial"/>
          <w:i/>
          <w:sz w:val="18"/>
          <w:szCs w:val="18"/>
        </w:rPr>
        <w:t xml:space="preserve">  </w:t>
      </w:r>
      <w:r w:rsidRPr="00B544C8" w:rsidR="00A95DB0">
        <w:rPr>
          <w:rFonts w:ascii="Aptos" w:hAnsi="Aptos" w:cs="Arial"/>
          <w:i/>
          <w:sz w:val="18"/>
          <w:szCs w:val="18"/>
        </w:rPr>
        <w:tab/>
      </w:r>
      <w:r w:rsidRPr="00B544C8" w:rsidR="00A95DB0">
        <w:rPr>
          <w:rFonts w:ascii="Aptos" w:hAnsi="Aptos" w:cs="Arial"/>
          <w:i/>
          <w:sz w:val="18"/>
          <w:szCs w:val="18"/>
          <w:lang w:val="en-US"/>
        </w:rPr>
        <w:t xml:space="preserve">  </w:t>
      </w:r>
      <w:r w:rsidRPr="00B544C8" w:rsidR="00A95DB0">
        <w:rPr>
          <w:rFonts w:ascii="Aptos" w:hAnsi="Aptos" w:cs="Arial"/>
          <w:i/>
          <w:sz w:val="18"/>
          <w:szCs w:val="18"/>
        </w:rPr>
        <w:t xml:space="preserve"> </w:t>
      </w:r>
      <w:r w:rsidRPr="00B544C8" w:rsidR="00A95DB0">
        <w:rPr>
          <w:rFonts w:ascii="Aptos" w:hAnsi="Aptos" w:cs="Arial"/>
          <w:i/>
          <w:color w:val="2B579A"/>
          <w:sz w:val="18"/>
          <w:szCs w:val="18"/>
          <w:shd w:val="clear" w:color="auto" w:fill="E6E6E6"/>
        </w:rPr>
        <w:fldChar w:fldCharType="begin">
          <w:ffData>
            <w:name w:val="Check40"/>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r w:rsidRPr="00B544C8" w:rsidR="00A95DB0">
        <w:rPr>
          <w:rFonts w:ascii="Aptos" w:hAnsi="Aptos" w:cs="Arial"/>
          <w:i/>
          <w:sz w:val="18"/>
          <w:szCs w:val="18"/>
        </w:rPr>
        <w:tab/>
      </w:r>
      <w:r w:rsidRPr="00B544C8" w:rsidR="00A95DB0">
        <w:rPr>
          <w:rFonts w:ascii="Aptos" w:hAnsi="Aptos" w:cs="Arial"/>
          <w:i/>
          <w:sz w:val="18"/>
          <w:szCs w:val="18"/>
        </w:rPr>
        <w:tab/>
      </w:r>
      <w:r w:rsidRPr="00B544C8" w:rsidR="00A95DB0">
        <w:rPr>
          <w:rFonts w:ascii="Aptos" w:hAnsi="Aptos" w:cs="Arial"/>
          <w:i/>
          <w:color w:val="2B579A"/>
          <w:sz w:val="18"/>
          <w:szCs w:val="18"/>
          <w:shd w:val="clear" w:color="auto" w:fill="E6E6E6"/>
        </w:rPr>
        <w:fldChar w:fldCharType="begin">
          <w:ffData>
            <w:name w:val="Check41"/>
            <w:enabled/>
            <w:calcOnExit w:val="0"/>
            <w:checkBox>
              <w:sizeAuto/>
              <w:default w:val="0"/>
            </w:checkBox>
          </w:ffData>
        </w:fldChar>
      </w:r>
      <w:r w:rsidRPr="00B544C8" w:rsidR="00A95DB0">
        <w:rPr>
          <w:rFonts w:ascii="Aptos" w:hAnsi="Aptos" w:cs="Arial"/>
          <w:i/>
          <w:sz w:val="18"/>
          <w:szCs w:val="18"/>
        </w:rPr>
        <w:instrText xml:space="preserve"> FORMCHECKBOX </w:instrText>
      </w:r>
      <w:r w:rsidR="00D16162">
        <w:rPr>
          <w:rFonts w:ascii="Aptos" w:hAnsi="Aptos" w:cs="Arial"/>
          <w:i/>
          <w:color w:val="2B579A"/>
          <w:sz w:val="18"/>
          <w:szCs w:val="18"/>
          <w:shd w:val="clear" w:color="auto" w:fill="E6E6E6"/>
        </w:rPr>
      </w:r>
      <w:r w:rsidR="00D16162">
        <w:rPr>
          <w:rFonts w:ascii="Aptos" w:hAnsi="Aptos" w:cs="Arial"/>
          <w:i/>
          <w:color w:val="2B579A"/>
          <w:sz w:val="18"/>
          <w:szCs w:val="18"/>
          <w:shd w:val="clear" w:color="auto" w:fill="E6E6E6"/>
        </w:rPr>
        <w:fldChar w:fldCharType="separate"/>
      </w:r>
      <w:r w:rsidRPr="00B544C8" w:rsidR="00A95DB0">
        <w:rPr>
          <w:rFonts w:ascii="Aptos" w:hAnsi="Aptos" w:cs="Arial"/>
          <w:i/>
          <w:color w:val="2B579A"/>
          <w:sz w:val="18"/>
          <w:szCs w:val="18"/>
          <w:shd w:val="clear" w:color="auto" w:fill="E6E6E6"/>
        </w:rPr>
        <w:fldChar w:fldCharType="end"/>
      </w:r>
    </w:p>
    <w:p w:rsidRPr="00B544C8" w:rsidR="00120009" w:rsidRDefault="005D385D" w14:paraId="1F15E7F3" w14:textId="77777777">
      <w:pPr>
        <w:pStyle w:val="Header"/>
        <w:tabs>
          <w:tab w:val="clear" w:pos="4320"/>
          <w:tab w:val="clear" w:pos="8640"/>
        </w:tabs>
        <w:rPr>
          <w:rFonts w:ascii="Aptos" w:hAnsi="Aptos"/>
          <w:sz w:val="18"/>
          <w:szCs w:val="18"/>
        </w:rPr>
      </w:pPr>
      <w:r w:rsidRPr="00B544C8">
        <w:rPr>
          <w:rFonts w:ascii="Aptos" w:hAnsi="Aptos"/>
          <w:sz w:val="18"/>
          <w:szCs w:val="18"/>
        </w:rPr>
        <w:t xml:space="preserve">      clearly and applies it fairly when </w:t>
      </w:r>
    </w:p>
    <w:p w:rsidRPr="00B544C8" w:rsidR="005D385D" w:rsidRDefault="00120009" w14:paraId="0AFB5946" w14:textId="77777777">
      <w:pPr>
        <w:pStyle w:val="Header"/>
        <w:tabs>
          <w:tab w:val="clear" w:pos="4320"/>
          <w:tab w:val="clear" w:pos="8640"/>
        </w:tabs>
        <w:rPr>
          <w:rFonts w:ascii="Aptos" w:hAnsi="Aptos"/>
          <w:sz w:val="18"/>
          <w:szCs w:val="18"/>
        </w:rPr>
      </w:pPr>
      <w:r w:rsidRPr="00B544C8">
        <w:rPr>
          <w:rFonts w:ascii="Aptos" w:hAnsi="Aptos"/>
          <w:sz w:val="18"/>
          <w:szCs w:val="18"/>
        </w:rPr>
        <w:t xml:space="preserve">      evaluating</w:t>
      </w:r>
      <w:r w:rsidRPr="00B544C8" w:rsidR="00D07B18">
        <w:rPr>
          <w:rFonts w:ascii="Aptos" w:hAnsi="Aptos"/>
          <w:sz w:val="18"/>
          <w:szCs w:val="18"/>
        </w:rPr>
        <w:t xml:space="preserve"> my </w:t>
      </w:r>
      <w:r w:rsidRPr="00B544C8" w:rsidR="005D385D">
        <w:rPr>
          <w:rFonts w:ascii="Aptos" w:hAnsi="Aptos"/>
          <w:sz w:val="18"/>
          <w:szCs w:val="18"/>
        </w:rPr>
        <w:t>performance</w:t>
      </w:r>
    </w:p>
    <w:p w:rsidRPr="00B544C8" w:rsidR="005D385D" w:rsidRDefault="005D385D" w14:paraId="4F24943C" w14:textId="77777777">
      <w:pPr>
        <w:pStyle w:val="Header"/>
        <w:tabs>
          <w:tab w:val="clear" w:pos="4320"/>
          <w:tab w:val="clear" w:pos="8640"/>
        </w:tabs>
        <w:rPr>
          <w:rFonts w:ascii="Aptos" w:hAnsi="Aptos"/>
          <w:sz w:val="18"/>
          <w:szCs w:val="18"/>
        </w:rPr>
      </w:pPr>
    </w:p>
    <w:p w:rsidRPr="00B544C8" w:rsidR="005D385D" w:rsidRDefault="005D385D" w14:paraId="27222184" w14:textId="77777777">
      <w:pPr>
        <w:pStyle w:val="Header"/>
        <w:tabs>
          <w:tab w:val="clear" w:pos="4320"/>
          <w:tab w:val="clear" w:pos="8640"/>
        </w:tabs>
        <w:rPr>
          <w:rFonts w:ascii="Aptos" w:hAnsi="Aptos"/>
          <w:b/>
          <w:bCs/>
          <w:sz w:val="18"/>
          <w:szCs w:val="18"/>
        </w:rPr>
      </w:pPr>
      <w:r w:rsidRPr="00B544C8">
        <w:rPr>
          <w:rFonts w:ascii="Aptos" w:hAnsi="Aptos"/>
          <w:b/>
          <w:bCs/>
          <w:sz w:val="18"/>
          <w:szCs w:val="18"/>
        </w:rPr>
        <w:t>Additional Comments and/or Suggestions:</w:t>
      </w:r>
    </w:p>
    <w:p w:rsidRPr="00B544C8" w:rsidR="00D75573" w:rsidRDefault="00D75573" w14:paraId="607E9035" w14:textId="77777777">
      <w:pPr>
        <w:pStyle w:val="Header"/>
        <w:tabs>
          <w:tab w:val="clear" w:pos="4320"/>
          <w:tab w:val="clear" w:pos="8640"/>
        </w:tabs>
        <w:rPr>
          <w:rFonts w:ascii="Aptos" w:hAnsi="Aptos"/>
          <w:noProof/>
          <w:sz w:val="18"/>
          <w:szCs w:val="18"/>
          <w:lang w:val="en-US"/>
        </w:rPr>
      </w:pPr>
      <w:r w:rsidRPr="00B544C8">
        <w:rPr>
          <w:rFonts w:ascii="Aptos" w:hAnsi="Aptos"/>
          <w:color w:val="2B579A"/>
          <w:sz w:val="18"/>
          <w:szCs w:val="18"/>
          <w:shd w:val="clear" w:color="auto" w:fill="E6E6E6"/>
        </w:rPr>
        <w:fldChar w:fldCharType="begin">
          <w:ffData>
            <w:name w:val="Text187"/>
            <w:enabled/>
            <w:calcOnExit w:val="0"/>
            <w:textInput/>
          </w:ffData>
        </w:fldChar>
      </w:r>
      <w:bookmarkStart w:name="Text187" w:id="427"/>
      <w:r w:rsidRPr="00B544C8">
        <w:rPr>
          <w:rFonts w:ascii="Aptos" w:hAnsi="Aptos"/>
          <w:sz w:val="18"/>
          <w:szCs w:val="18"/>
        </w:rPr>
        <w:instrText xml:space="preserve"> FORMTEXT </w:instrText>
      </w:r>
      <w:r w:rsidRPr="00B544C8">
        <w:rPr>
          <w:rFonts w:ascii="Aptos" w:hAnsi="Aptos"/>
          <w:color w:val="2B579A"/>
          <w:sz w:val="18"/>
          <w:szCs w:val="18"/>
          <w:shd w:val="clear" w:color="auto" w:fill="E6E6E6"/>
        </w:rPr>
      </w:r>
      <w:r w:rsidRPr="00B544C8">
        <w:rPr>
          <w:rFonts w:ascii="Aptos" w:hAnsi="Aptos"/>
          <w:color w:val="2B579A"/>
          <w:sz w:val="18"/>
          <w:szCs w:val="18"/>
          <w:shd w:val="clear" w:color="auto" w:fill="E6E6E6"/>
        </w:rPr>
        <w:fldChar w:fldCharType="separate"/>
      </w:r>
      <w:r w:rsidRPr="00B544C8">
        <w:rPr>
          <w:rFonts w:ascii="Aptos" w:hAnsi="Aptos"/>
          <w:noProof/>
          <w:sz w:val="18"/>
          <w:szCs w:val="18"/>
        </w:rPr>
        <w:t> </w:t>
      </w:r>
      <w:r w:rsidRPr="00B544C8">
        <w:rPr>
          <w:rFonts w:ascii="Aptos" w:hAnsi="Aptos"/>
          <w:noProof/>
          <w:sz w:val="18"/>
          <w:szCs w:val="18"/>
        </w:rPr>
        <w:t> </w:t>
      </w:r>
      <w:r w:rsidRPr="00B544C8">
        <w:rPr>
          <w:rFonts w:ascii="Aptos" w:hAnsi="Aptos"/>
          <w:noProof/>
          <w:sz w:val="18"/>
          <w:szCs w:val="18"/>
        </w:rPr>
        <w:t> </w:t>
      </w:r>
      <w:r w:rsidRPr="00B544C8">
        <w:rPr>
          <w:rFonts w:ascii="Aptos" w:hAnsi="Aptos"/>
          <w:noProof/>
          <w:sz w:val="18"/>
          <w:szCs w:val="18"/>
        </w:rPr>
        <w:t> </w:t>
      </w:r>
      <w:r w:rsidRPr="00B544C8">
        <w:rPr>
          <w:rFonts w:ascii="Aptos" w:hAnsi="Aptos"/>
          <w:noProof/>
          <w:sz w:val="18"/>
          <w:szCs w:val="18"/>
          <w:lang w:val="en-US"/>
        </w:rPr>
        <w:t xml:space="preserve">                                                                                                                                                                                         </w:t>
      </w:r>
    </w:p>
    <w:p w:rsidRPr="00B544C8" w:rsidR="00D75573" w:rsidRDefault="00D75573" w14:paraId="17DF63B3" w14:textId="77777777">
      <w:pPr>
        <w:pStyle w:val="Header"/>
        <w:tabs>
          <w:tab w:val="clear" w:pos="4320"/>
          <w:tab w:val="clear" w:pos="8640"/>
        </w:tabs>
        <w:rPr>
          <w:rFonts w:ascii="Aptos" w:hAnsi="Aptos"/>
          <w:noProof/>
          <w:sz w:val="18"/>
          <w:szCs w:val="18"/>
          <w:lang w:val="en-US"/>
        </w:rPr>
      </w:pPr>
      <w:r w:rsidRPr="00B544C8">
        <w:rPr>
          <w:rFonts w:ascii="Aptos" w:hAnsi="Aptos"/>
          <w:noProof/>
          <w:sz w:val="18"/>
          <w:szCs w:val="18"/>
          <w:lang w:val="en-US"/>
        </w:rPr>
        <w:t xml:space="preserve">                                                                                                                                                                                                 </w:t>
      </w:r>
    </w:p>
    <w:p w:rsidRPr="00B544C8" w:rsidR="00D07B18" w:rsidRDefault="00D75573" w14:paraId="473407FB" w14:textId="77777777">
      <w:pPr>
        <w:pStyle w:val="Header"/>
        <w:tabs>
          <w:tab w:val="clear" w:pos="4320"/>
          <w:tab w:val="clear" w:pos="8640"/>
        </w:tabs>
        <w:rPr>
          <w:rFonts w:ascii="Aptos" w:hAnsi="Aptos"/>
          <w:sz w:val="18"/>
          <w:szCs w:val="18"/>
          <w:lang w:val="en-US"/>
        </w:rPr>
      </w:pPr>
      <w:r w:rsidRPr="00B544C8">
        <w:rPr>
          <w:rFonts w:ascii="Aptos" w:hAnsi="Aptos"/>
          <w:noProof/>
          <w:sz w:val="18"/>
          <w:szCs w:val="18"/>
          <w:lang w:val="en-US"/>
        </w:rPr>
        <w:t xml:space="preserve">                                                                                                                                                                                                   </w:t>
      </w:r>
      <w:r w:rsidRPr="00B544C8">
        <w:rPr>
          <w:rFonts w:ascii="Aptos" w:hAnsi="Aptos"/>
          <w:color w:val="2B579A"/>
          <w:sz w:val="18"/>
          <w:szCs w:val="18"/>
          <w:shd w:val="clear" w:color="auto" w:fill="E6E6E6"/>
        </w:rPr>
        <w:fldChar w:fldCharType="end"/>
      </w:r>
      <w:bookmarkEnd w:id="427"/>
      <w:r w:rsidRPr="00B544C8">
        <w:rPr>
          <w:rFonts w:ascii="Aptos" w:hAnsi="Aptos"/>
          <w:sz w:val="18"/>
          <w:szCs w:val="18"/>
          <w:lang w:val="en-US"/>
        </w:rPr>
        <w:t xml:space="preserve">  </w:t>
      </w:r>
    </w:p>
    <w:p w:rsidRPr="00B544C8" w:rsidR="005D385D" w:rsidRDefault="005D385D" w14:paraId="6AD9664E" w14:textId="77777777">
      <w:pPr>
        <w:pStyle w:val="Header"/>
        <w:tabs>
          <w:tab w:val="clear" w:pos="4320"/>
          <w:tab w:val="clear" w:pos="8640"/>
        </w:tabs>
        <w:rPr>
          <w:rFonts w:ascii="Aptos" w:hAnsi="Aptos"/>
          <w:sz w:val="20"/>
        </w:rPr>
      </w:pPr>
    </w:p>
    <w:p w:rsidRPr="00B544C8" w:rsidR="00D07B18" w:rsidRDefault="00D07B18" w14:paraId="6BF7610E" w14:textId="77777777">
      <w:pPr>
        <w:pStyle w:val="Header"/>
        <w:tabs>
          <w:tab w:val="clear" w:pos="4320"/>
          <w:tab w:val="clear" w:pos="8640"/>
        </w:tabs>
        <w:rPr>
          <w:rFonts w:ascii="Aptos" w:hAnsi="Aptos"/>
          <w:sz w:val="20"/>
        </w:rPr>
      </w:pPr>
    </w:p>
    <w:p w:rsidRPr="00B544C8" w:rsidR="005D385D" w:rsidRDefault="00D75573" w14:paraId="0E6E7F29" w14:textId="77777777">
      <w:pPr>
        <w:pStyle w:val="Header"/>
        <w:tabs>
          <w:tab w:val="clear" w:pos="4320"/>
          <w:tab w:val="clear" w:pos="8640"/>
        </w:tabs>
        <w:rPr>
          <w:rFonts w:ascii="Aptos" w:hAnsi="Aptos"/>
          <w:sz w:val="20"/>
          <w:lang w:val="en-US"/>
        </w:rPr>
      </w:pPr>
      <w:r w:rsidRPr="00B544C8">
        <w:rPr>
          <w:rFonts w:ascii="Aptos" w:hAnsi="Aptos"/>
          <w:color w:val="2B579A"/>
          <w:sz w:val="20"/>
          <w:u w:val="single"/>
          <w:shd w:val="clear" w:color="auto" w:fill="E6E6E6"/>
        </w:rPr>
        <w:fldChar w:fldCharType="begin">
          <w:ffData>
            <w:name w:val="Text188"/>
            <w:enabled/>
            <w:calcOnExit w:val="0"/>
            <w:textInput/>
          </w:ffData>
        </w:fldChar>
      </w:r>
      <w:bookmarkStart w:name="Text188" w:id="428"/>
      <w:r w:rsidRPr="00B544C8">
        <w:rPr>
          <w:rFonts w:ascii="Aptos" w:hAnsi="Aptos"/>
          <w:sz w:val="20"/>
          <w:u w:val="single"/>
        </w:rPr>
        <w:instrText xml:space="preserve"> FORMTEXT </w:instrText>
      </w:r>
      <w:r w:rsidRPr="00B544C8">
        <w:rPr>
          <w:rFonts w:ascii="Aptos" w:hAnsi="Aptos"/>
          <w:color w:val="2B579A"/>
          <w:sz w:val="20"/>
          <w:u w:val="single"/>
          <w:shd w:val="clear" w:color="auto" w:fill="E6E6E6"/>
        </w:rPr>
      </w:r>
      <w:r w:rsidRPr="00B544C8">
        <w:rPr>
          <w:rFonts w:ascii="Aptos" w:hAnsi="Aptos"/>
          <w:color w:val="2B579A"/>
          <w:sz w:val="20"/>
          <w:u w:val="single"/>
          <w:shd w:val="clear" w:color="auto" w:fill="E6E6E6"/>
        </w:rPr>
        <w:fldChar w:fldCharType="separate"/>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lang w:val="en-US"/>
        </w:rPr>
        <w:t xml:space="preserve">                                               </w:t>
      </w:r>
      <w:r w:rsidRPr="00B544C8">
        <w:rPr>
          <w:rFonts w:ascii="Aptos" w:hAnsi="Aptos"/>
          <w:noProof/>
          <w:sz w:val="20"/>
          <w:u w:val="single"/>
        </w:rPr>
        <w:t> </w:t>
      </w:r>
      <w:r w:rsidRPr="00B544C8">
        <w:rPr>
          <w:rFonts w:ascii="Aptos" w:hAnsi="Aptos"/>
          <w:color w:val="2B579A"/>
          <w:sz w:val="20"/>
          <w:u w:val="single"/>
          <w:shd w:val="clear" w:color="auto" w:fill="E6E6E6"/>
        </w:rPr>
        <w:fldChar w:fldCharType="end"/>
      </w:r>
      <w:bookmarkEnd w:id="428"/>
      <w:r w:rsidRPr="00B544C8">
        <w:rPr>
          <w:rFonts w:ascii="Aptos" w:hAnsi="Aptos"/>
          <w:sz w:val="20"/>
        </w:rPr>
        <w:tab/>
      </w:r>
      <w:r w:rsidRPr="00B544C8">
        <w:rPr>
          <w:rFonts w:ascii="Aptos" w:hAnsi="Aptos"/>
          <w:sz w:val="20"/>
        </w:rPr>
        <w:tab/>
      </w:r>
      <w:r w:rsidRPr="00B544C8">
        <w:rPr>
          <w:rFonts w:ascii="Aptos" w:hAnsi="Aptos"/>
          <w:sz w:val="20"/>
        </w:rPr>
        <w:tab/>
      </w:r>
      <w:r w:rsidRPr="00B544C8">
        <w:rPr>
          <w:rFonts w:ascii="Aptos" w:hAnsi="Aptos"/>
          <w:color w:val="2B579A"/>
          <w:sz w:val="20"/>
          <w:u w:val="single"/>
          <w:shd w:val="clear" w:color="auto" w:fill="E6E6E6"/>
        </w:rPr>
        <w:fldChar w:fldCharType="begin">
          <w:ffData>
            <w:name w:val="Text189"/>
            <w:enabled/>
            <w:calcOnExit w:val="0"/>
            <w:textInput/>
          </w:ffData>
        </w:fldChar>
      </w:r>
      <w:bookmarkStart w:name="Text189" w:id="429"/>
      <w:r w:rsidRPr="00B544C8">
        <w:rPr>
          <w:rFonts w:ascii="Aptos" w:hAnsi="Aptos"/>
          <w:sz w:val="20"/>
          <w:u w:val="single"/>
        </w:rPr>
        <w:instrText xml:space="preserve"> FORMTEXT </w:instrText>
      </w:r>
      <w:r w:rsidRPr="00B544C8">
        <w:rPr>
          <w:rFonts w:ascii="Aptos" w:hAnsi="Aptos"/>
          <w:color w:val="2B579A"/>
          <w:sz w:val="20"/>
          <w:u w:val="single"/>
          <w:shd w:val="clear" w:color="auto" w:fill="E6E6E6"/>
        </w:rPr>
      </w:r>
      <w:r w:rsidRPr="00B544C8">
        <w:rPr>
          <w:rFonts w:ascii="Aptos" w:hAnsi="Aptos"/>
          <w:color w:val="2B579A"/>
          <w:sz w:val="20"/>
          <w:u w:val="single"/>
          <w:shd w:val="clear" w:color="auto" w:fill="E6E6E6"/>
        </w:rPr>
        <w:fldChar w:fldCharType="separate"/>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rPr>
        <w:t> </w:t>
      </w:r>
      <w:r w:rsidRPr="00B544C8">
        <w:rPr>
          <w:rFonts w:ascii="Aptos" w:hAnsi="Aptos"/>
          <w:noProof/>
          <w:sz w:val="20"/>
          <w:u w:val="single"/>
          <w:lang w:val="en-US"/>
        </w:rPr>
        <w:t xml:space="preserve">           </w:t>
      </w:r>
      <w:r w:rsidRPr="00B544C8">
        <w:rPr>
          <w:rFonts w:ascii="Aptos" w:hAnsi="Aptos"/>
          <w:noProof/>
          <w:sz w:val="20"/>
          <w:u w:val="single"/>
        </w:rPr>
        <w:t> </w:t>
      </w:r>
      <w:r w:rsidRPr="00B544C8">
        <w:rPr>
          <w:rFonts w:ascii="Aptos" w:hAnsi="Aptos"/>
          <w:color w:val="2B579A"/>
          <w:sz w:val="20"/>
          <w:u w:val="single"/>
          <w:shd w:val="clear" w:color="auto" w:fill="E6E6E6"/>
        </w:rPr>
        <w:fldChar w:fldCharType="end"/>
      </w:r>
      <w:bookmarkEnd w:id="429"/>
    </w:p>
    <w:p w:rsidRPr="00B544C8" w:rsidR="005D385D" w:rsidP="00523E1B" w:rsidRDefault="00BD69CC" w14:paraId="3EB5C7A7" w14:textId="77777777">
      <w:pPr>
        <w:pStyle w:val="Header"/>
        <w:tabs>
          <w:tab w:val="clear" w:pos="4320"/>
          <w:tab w:val="clear" w:pos="8640"/>
        </w:tabs>
        <w:rPr>
          <w:rFonts w:ascii="Aptos" w:hAnsi="Aptos"/>
          <w:sz w:val="20"/>
        </w:rPr>
        <w:sectPr w:rsidRPr="00B544C8" w:rsidR="005D385D" w:rsidSect="005A0919">
          <w:headerReference w:type="default" r:id="rId27"/>
          <w:pgSz w:w="12240" w:h="15840" w:orient="portrait"/>
          <w:pgMar w:top="1440" w:right="1800" w:bottom="1440" w:left="1800" w:header="720" w:footer="720" w:gutter="0"/>
          <w:cols w:space="720"/>
          <w:docGrid w:linePitch="360"/>
        </w:sectPr>
      </w:pPr>
      <w:r w:rsidRPr="00B544C8">
        <w:rPr>
          <w:rFonts w:ascii="Aptos" w:hAnsi="Aptos"/>
          <w:sz w:val="20"/>
        </w:rPr>
        <w:t>Field Experience Student</w:t>
      </w:r>
      <w:r w:rsidRPr="00B544C8" w:rsidR="00523E1B">
        <w:rPr>
          <w:rFonts w:ascii="Aptos" w:hAnsi="Aptos"/>
          <w:sz w:val="20"/>
        </w:rPr>
        <w:t xml:space="preserve"> Signature</w:t>
      </w:r>
      <w:r w:rsidRPr="00B544C8">
        <w:rPr>
          <w:rFonts w:ascii="Aptos" w:hAnsi="Aptos"/>
          <w:sz w:val="20"/>
        </w:rPr>
        <w:tab/>
      </w:r>
      <w:r w:rsidRPr="00B544C8">
        <w:rPr>
          <w:rFonts w:ascii="Aptos" w:hAnsi="Aptos"/>
          <w:sz w:val="20"/>
        </w:rPr>
        <w:tab/>
      </w:r>
      <w:r w:rsidRPr="00B544C8" w:rsidR="00C93760">
        <w:rPr>
          <w:rFonts w:ascii="Aptos" w:hAnsi="Aptos"/>
          <w:sz w:val="20"/>
        </w:rPr>
        <w:tab/>
      </w:r>
      <w:r w:rsidRPr="00B544C8" w:rsidR="00523E1B">
        <w:rPr>
          <w:rFonts w:ascii="Aptos" w:hAnsi="Aptos"/>
          <w:sz w:val="20"/>
        </w:rPr>
        <w:t>Date</w:t>
      </w:r>
    </w:p>
    <w:p w:rsidRPr="00B544C8" w:rsidR="00A131A8" w:rsidP="00A131A8" w:rsidRDefault="00A131A8" w14:paraId="25DC539F" w14:textId="77777777">
      <w:pPr>
        <w:jc w:val="center"/>
        <w:rPr>
          <w:rFonts w:ascii="Aptos" w:hAnsi="Aptos"/>
          <w:b/>
        </w:rPr>
      </w:pPr>
    </w:p>
    <w:p w:rsidRPr="00B544C8" w:rsidR="008C4A9D" w:rsidP="00834761" w:rsidRDefault="0002699D" w14:paraId="0E22073B" w14:textId="77777777">
      <w:pPr>
        <w:pStyle w:val="Heading2"/>
        <w:numPr>
          <w:ilvl w:val="0"/>
          <w:numId w:val="0"/>
        </w:numPr>
        <w:ind w:left="810"/>
        <w:jc w:val="center"/>
        <w:rPr>
          <w:rFonts w:ascii="Aptos" w:hAnsi="Aptos"/>
          <w:sz w:val="24"/>
          <w:szCs w:val="24"/>
        </w:rPr>
      </w:pPr>
      <w:bookmarkStart w:name="_Toc52996399" w:id="430"/>
      <w:bookmarkStart w:name="_Toc52996763" w:id="431"/>
      <w:bookmarkStart w:name="_Toc52996816" w:id="432"/>
      <w:bookmarkStart w:name="_Toc127941365" w:id="433"/>
      <w:r w:rsidRPr="00B544C8">
        <w:rPr>
          <w:rFonts w:ascii="Aptos" w:hAnsi="Aptos"/>
          <w:sz w:val="24"/>
          <w:szCs w:val="24"/>
        </w:rPr>
        <w:t xml:space="preserve">Appendix </w:t>
      </w:r>
      <w:r w:rsidRPr="00B544C8" w:rsidR="00FA029C">
        <w:rPr>
          <w:rFonts w:ascii="Aptos" w:hAnsi="Aptos"/>
          <w:sz w:val="24"/>
          <w:szCs w:val="24"/>
        </w:rPr>
        <w:t>I</w:t>
      </w:r>
      <w:r w:rsidRPr="00B544C8">
        <w:rPr>
          <w:rFonts w:ascii="Aptos" w:hAnsi="Aptos"/>
          <w:sz w:val="24"/>
          <w:szCs w:val="24"/>
        </w:rPr>
        <w:t xml:space="preserve">: </w:t>
      </w:r>
      <w:r w:rsidRPr="00B544C8" w:rsidR="00D9220B">
        <w:rPr>
          <w:rFonts w:ascii="Aptos" w:hAnsi="Aptos"/>
          <w:sz w:val="24"/>
          <w:szCs w:val="24"/>
        </w:rPr>
        <w:t>Field Experience</w:t>
      </w:r>
      <w:r w:rsidRPr="00B544C8" w:rsidR="008C4A9D">
        <w:rPr>
          <w:rFonts w:ascii="Aptos" w:hAnsi="Aptos"/>
          <w:sz w:val="24"/>
          <w:szCs w:val="24"/>
        </w:rPr>
        <w:t xml:space="preserve"> Log</w:t>
      </w:r>
      <w:r w:rsidRPr="00B544C8" w:rsidR="009F0C95">
        <w:rPr>
          <w:rFonts w:ascii="Aptos" w:hAnsi="Aptos"/>
          <w:sz w:val="24"/>
          <w:szCs w:val="24"/>
        </w:rPr>
        <w:t xml:space="preserve"> Sample</w:t>
      </w:r>
      <w:bookmarkEnd w:id="430"/>
      <w:bookmarkEnd w:id="431"/>
      <w:bookmarkEnd w:id="432"/>
      <w:bookmarkEnd w:id="433"/>
    </w:p>
    <w:p w:rsidRPr="00B544C8" w:rsidR="00FA029C" w:rsidP="008E76CA" w:rsidRDefault="00FA029C" w14:paraId="63E83F18" w14:textId="77777777">
      <w:pPr>
        <w:jc w:val="center"/>
        <w:rPr>
          <w:rFonts w:ascii="Aptos" w:hAnsi="Aptos"/>
          <w:b/>
        </w:rPr>
      </w:pPr>
    </w:p>
    <w:p w:rsidRPr="00B544C8" w:rsidR="00B95290" w:rsidP="00B95290" w:rsidRDefault="00D019AC" w14:paraId="2A979D8B" w14:textId="77777777">
      <w:pPr>
        <w:pStyle w:val="Title"/>
        <w:ind w:left="720" w:firstLine="720"/>
        <w:rPr>
          <w:rFonts w:ascii="Aptos" w:hAnsi="Aptos"/>
          <w:sz w:val="24"/>
        </w:rPr>
      </w:pPr>
      <w:r w:rsidRPr="00B544C8">
        <w:rPr>
          <w:rFonts w:ascii="Aptos" w:hAnsi="Aptos"/>
          <w:noProof/>
          <w:color w:val="2B579A"/>
          <w:shd w:val="clear" w:color="auto" w:fill="E6E6E6"/>
        </w:rPr>
        <w:drawing>
          <wp:anchor distT="0" distB="0" distL="114300" distR="114300" simplePos="0" relativeHeight="251658240" behindDoc="1" locked="0" layoutInCell="1" allowOverlap="1" wp14:anchorId="2C5C9A92" wp14:editId="07777777">
            <wp:simplePos x="0" y="0"/>
            <wp:positionH relativeFrom="column">
              <wp:posOffset>0</wp:posOffset>
            </wp:positionH>
            <wp:positionV relativeFrom="paragraph">
              <wp:posOffset>0</wp:posOffset>
            </wp:positionV>
            <wp:extent cx="1485900" cy="1371600"/>
            <wp:effectExtent l="0" t="0" r="0" b="0"/>
            <wp:wrapNone/>
            <wp:docPr id="93" name="Picture 3" descr="Distance Education - Indiana University of Pennsylv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tance Education - Indiana University of Pennsylvani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85900" cy="1371600"/>
                    </a:xfrm>
                    <a:prstGeom prst="rect">
                      <a:avLst/>
                    </a:prstGeom>
                    <a:noFill/>
                    <a:ln>
                      <a:noFill/>
                    </a:ln>
                  </pic:spPr>
                </pic:pic>
              </a:graphicData>
            </a:graphic>
            <wp14:sizeRelH relativeFrom="margin">
              <wp14:pctWidth>0</wp14:pctWidth>
            </wp14:sizeRelH>
            <wp14:sizeRelV relativeFrom="page">
              <wp14:pctHeight>0</wp14:pctHeight>
            </wp14:sizeRelV>
          </wp:anchor>
        </w:drawing>
      </w:r>
      <w:r w:rsidRPr="00B544C8" w:rsidR="00B95290">
        <w:rPr>
          <w:rFonts w:ascii="Aptos" w:hAnsi="Aptos"/>
          <w:sz w:val="24"/>
        </w:rPr>
        <w:t>Indiana University of Pennsylvania</w:t>
      </w:r>
    </w:p>
    <w:p w:rsidRPr="00B544C8" w:rsidR="00B95290" w:rsidP="608F993D" w:rsidRDefault="00B95290" w14:paraId="49168025" w14:textId="4EC46BFA">
      <w:pPr>
        <w:pStyle w:val="Title"/>
        <w:ind w:left="720" w:firstLine="720"/>
        <w:rPr>
          <w:rFonts w:ascii="Aptos" w:hAnsi="Aptos"/>
          <w:b w:val="0"/>
          <w:bCs w:val="0"/>
          <w:sz w:val="24"/>
          <w:szCs w:val="24"/>
        </w:rPr>
      </w:pPr>
      <w:r w:rsidRPr="608F993D" w:rsidR="00B95290">
        <w:rPr>
          <w:rFonts w:ascii="Aptos" w:hAnsi="Aptos"/>
          <w:sz w:val="24"/>
          <w:szCs w:val="24"/>
        </w:rPr>
        <w:t xml:space="preserve">Department of </w:t>
      </w:r>
      <w:r w:rsidRPr="608F993D" w:rsidR="00F8433D">
        <w:rPr>
          <w:rFonts w:ascii="Aptos" w:hAnsi="Aptos"/>
          <w:sz w:val="24"/>
          <w:szCs w:val="24"/>
          <w:lang w:val="en-US"/>
        </w:rPr>
        <w:t>C</w:t>
      </w:r>
      <w:r w:rsidRPr="608F993D" w:rsidR="00B95290">
        <w:rPr>
          <w:rFonts w:ascii="Aptos" w:hAnsi="Aptos"/>
          <w:sz w:val="24"/>
          <w:szCs w:val="24"/>
        </w:rPr>
        <w:t>ounseling</w:t>
      </w:r>
      <w:r w:rsidRPr="608F993D" w:rsidR="53A56B65">
        <w:rPr>
          <w:rFonts w:ascii="Aptos" w:hAnsi="Aptos"/>
          <w:sz w:val="24"/>
          <w:szCs w:val="24"/>
        </w:rPr>
        <w:t xml:space="preserve"> and Human Development</w:t>
      </w:r>
    </w:p>
    <w:p w:rsidRPr="00B544C8" w:rsidR="00B95290" w:rsidP="00B95290" w:rsidRDefault="00B95290" w14:paraId="510C577A" w14:textId="77777777">
      <w:pPr>
        <w:rPr>
          <w:rFonts w:ascii="Aptos" w:hAnsi="Aptos"/>
        </w:rPr>
      </w:pPr>
      <w:r w:rsidRPr="00B544C8">
        <w:rPr>
          <w:rFonts w:ascii="Aptos" w:hAnsi="Aptos"/>
        </w:rPr>
        <w:tab/>
      </w:r>
      <w:r w:rsidRPr="00B544C8">
        <w:rPr>
          <w:rFonts w:ascii="Aptos" w:hAnsi="Aptos"/>
        </w:rPr>
        <w:tab/>
      </w:r>
      <w:r w:rsidRPr="00B544C8">
        <w:rPr>
          <w:rFonts w:ascii="Aptos" w:hAnsi="Aptos"/>
        </w:rPr>
        <w:tab/>
      </w:r>
      <w:r w:rsidRPr="00B544C8">
        <w:rPr>
          <w:rFonts w:ascii="Aptos" w:hAnsi="Aptos"/>
        </w:rPr>
        <w:tab/>
      </w:r>
      <w:r w:rsidRPr="00B544C8">
        <w:rPr>
          <w:rFonts w:ascii="Aptos" w:hAnsi="Aptos"/>
        </w:rPr>
        <w:tab/>
      </w:r>
      <w:r w:rsidRPr="00B544C8">
        <w:rPr>
          <w:rFonts w:ascii="Aptos" w:hAnsi="Aptos"/>
        </w:rPr>
        <w:t xml:space="preserve">      </w:t>
      </w:r>
    </w:p>
    <w:p w:rsidRPr="00B544C8" w:rsidR="00B95290" w:rsidP="00B95290" w:rsidRDefault="00B95290" w14:paraId="40F7EA00" w14:textId="77777777">
      <w:pPr>
        <w:ind w:left="4320" w:firstLine="720"/>
        <w:rPr>
          <w:rFonts w:ascii="Aptos" w:hAnsi="Aptos"/>
          <w:sz w:val="16"/>
        </w:rPr>
      </w:pPr>
      <w:r w:rsidRPr="00B544C8">
        <w:rPr>
          <w:rFonts w:ascii="Aptos" w:hAnsi="Aptos"/>
          <w:sz w:val="16"/>
        </w:rPr>
        <w:t>1175 Maple Street, 206 Stouffer Hall</w:t>
      </w:r>
    </w:p>
    <w:p w:rsidRPr="00B544C8" w:rsidR="00B95290" w:rsidP="00B95290" w:rsidRDefault="00B95290" w14:paraId="0BFF5CC2" w14:textId="77777777">
      <w:pPr>
        <w:rPr>
          <w:rFonts w:ascii="Aptos" w:hAnsi="Aptos"/>
          <w:sz w:val="16"/>
        </w:rPr>
      </w:pPr>
      <w:r w:rsidRPr="00B544C8">
        <w:rPr>
          <w:rFonts w:ascii="Aptos" w:hAnsi="Aptos"/>
          <w:sz w:val="16"/>
        </w:rPr>
        <w:tab/>
      </w:r>
      <w:r w:rsidRPr="00B544C8">
        <w:rPr>
          <w:rFonts w:ascii="Aptos" w:hAnsi="Aptos"/>
          <w:sz w:val="16"/>
        </w:rPr>
        <w:tab/>
      </w:r>
      <w:r w:rsidRPr="00B544C8">
        <w:rPr>
          <w:rFonts w:ascii="Aptos" w:hAnsi="Aptos"/>
          <w:sz w:val="16"/>
        </w:rPr>
        <w:tab/>
      </w:r>
      <w:r w:rsidRPr="00B544C8">
        <w:rPr>
          <w:rFonts w:ascii="Aptos" w:hAnsi="Aptos"/>
          <w:sz w:val="16"/>
        </w:rPr>
        <w:tab/>
      </w:r>
      <w:r w:rsidRPr="00B544C8">
        <w:rPr>
          <w:rFonts w:ascii="Aptos" w:hAnsi="Aptos"/>
          <w:sz w:val="16"/>
        </w:rPr>
        <w:tab/>
      </w:r>
      <w:r w:rsidRPr="00B544C8">
        <w:rPr>
          <w:rFonts w:ascii="Aptos" w:hAnsi="Aptos"/>
          <w:sz w:val="16"/>
        </w:rPr>
        <w:t xml:space="preserve">         </w:t>
      </w:r>
      <w:r w:rsidRPr="00B544C8">
        <w:rPr>
          <w:rFonts w:ascii="Aptos" w:hAnsi="Aptos"/>
          <w:sz w:val="16"/>
        </w:rPr>
        <w:tab/>
      </w:r>
      <w:r w:rsidRPr="00B544C8">
        <w:rPr>
          <w:rFonts w:ascii="Aptos" w:hAnsi="Aptos"/>
          <w:sz w:val="16"/>
        </w:rPr>
        <w:tab/>
      </w:r>
      <w:r w:rsidRPr="00B544C8">
        <w:rPr>
          <w:rFonts w:ascii="Aptos" w:hAnsi="Aptos"/>
          <w:sz w:val="16"/>
        </w:rPr>
        <w:t xml:space="preserve"> Indiana, Pa 15705</w:t>
      </w:r>
    </w:p>
    <w:p w:rsidRPr="00B544C8" w:rsidR="00B95290" w:rsidP="00B95290" w:rsidRDefault="00B95290" w14:paraId="3D0AEB75" w14:textId="77777777">
      <w:pPr>
        <w:ind w:left="4320" w:firstLine="720"/>
        <w:rPr>
          <w:rFonts w:ascii="Aptos" w:hAnsi="Aptos"/>
          <w:sz w:val="16"/>
        </w:rPr>
      </w:pPr>
      <w:r w:rsidRPr="00B544C8">
        <w:rPr>
          <w:rFonts w:ascii="Aptos" w:hAnsi="Aptos"/>
          <w:sz w:val="16"/>
        </w:rPr>
        <w:t xml:space="preserve"> (724) 357-2306</w:t>
      </w:r>
    </w:p>
    <w:p w:rsidRPr="00B544C8" w:rsidR="00B95290" w:rsidP="00B95290" w:rsidRDefault="00B95290" w14:paraId="6FBAD364" w14:textId="77777777">
      <w:pPr>
        <w:rPr>
          <w:rFonts w:ascii="Aptos" w:hAnsi="Aptos"/>
        </w:rPr>
      </w:pPr>
    </w:p>
    <w:p w:rsidRPr="00B544C8" w:rsidR="00B95290" w:rsidP="00B95290" w:rsidRDefault="00B95290" w14:paraId="5DC4596E" w14:textId="77777777">
      <w:pPr>
        <w:rPr>
          <w:rFonts w:ascii="Aptos" w:hAnsi="Aptos"/>
        </w:rPr>
      </w:pPr>
    </w:p>
    <w:p w:rsidRPr="00B544C8" w:rsidR="00B95290" w:rsidP="00B95290" w:rsidRDefault="00B95290" w14:paraId="71E9947C" w14:textId="77777777">
      <w:pPr>
        <w:rPr>
          <w:rFonts w:ascii="Aptos" w:hAnsi="Aptos"/>
        </w:rPr>
      </w:pPr>
    </w:p>
    <w:p w:rsidRPr="00B544C8" w:rsidR="00B95290" w:rsidP="00B95290" w:rsidRDefault="00B95290" w14:paraId="1413D853" w14:textId="77777777">
      <w:pPr>
        <w:rPr>
          <w:rFonts w:ascii="Aptos" w:hAnsi="Aptos"/>
        </w:rPr>
      </w:pPr>
    </w:p>
    <w:tbl>
      <w:tblPr>
        <w:tblpPr w:leftFromText="180" w:rightFromText="180" w:vertAnchor="text" w:horzAnchor="margin" w:tblpXSpec="center" w:tblpY="12"/>
        <w:tblOverlap w:val="never"/>
        <w:tblW w:w="10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784"/>
        <w:gridCol w:w="4923"/>
        <w:gridCol w:w="236"/>
        <w:gridCol w:w="2204"/>
      </w:tblGrid>
      <w:tr w:rsidRPr="00B544C8" w:rsidR="00395888" w:rsidTr="00395888" w14:paraId="453401C5" w14:textId="77777777">
        <w:trPr>
          <w:trHeight w:val="623"/>
        </w:trPr>
        <w:tc>
          <w:tcPr>
            <w:tcW w:w="10147" w:type="dxa"/>
            <w:gridSpan w:val="4"/>
            <w:shd w:val="clear" w:color="auto" w:fill="BFBFBF"/>
            <w:vAlign w:val="center"/>
          </w:tcPr>
          <w:p w:rsidRPr="00B544C8" w:rsidR="00395888" w:rsidP="00395888" w:rsidRDefault="00395888" w14:paraId="599DACBE" w14:textId="3B071DD1">
            <w:pPr>
              <w:jc w:val="center"/>
              <w:rPr>
                <w:rFonts w:ascii="Aptos" w:hAnsi="Aptos"/>
              </w:rPr>
            </w:pPr>
          </w:p>
        </w:tc>
      </w:tr>
      <w:tr w:rsidRPr="00B544C8" w:rsidR="00395888" w:rsidTr="00395888" w14:paraId="5ED90B35" w14:textId="77777777">
        <w:trPr>
          <w:trHeight w:val="544"/>
        </w:trPr>
        <w:tc>
          <w:tcPr>
            <w:tcW w:w="2784" w:type="dxa"/>
            <w:shd w:val="clear" w:color="auto" w:fill="BFBFBF"/>
          </w:tcPr>
          <w:p w:rsidRPr="00B544C8" w:rsidR="00395888" w:rsidP="00395888" w:rsidRDefault="00395888" w14:paraId="0871540E" w14:textId="77777777">
            <w:pPr>
              <w:rPr>
                <w:rFonts w:ascii="Aptos" w:hAnsi="Aptos"/>
                <w:b/>
              </w:rPr>
            </w:pPr>
            <w:r w:rsidRPr="00B544C8">
              <w:rPr>
                <w:rFonts w:ascii="Aptos" w:hAnsi="Aptos"/>
                <w:b/>
              </w:rPr>
              <w:t>Name:</w:t>
            </w:r>
          </w:p>
        </w:tc>
        <w:tc>
          <w:tcPr>
            <w:tcW w:w="7363" w:type="dxa"/>
            <w:gridSpan w:val="3"/>
            <w:shd w:val="clear" w:color="auto" w:fill="auto"/>
          </w:tcPr>
          <w:p w:rsidRPr="00B544C8" w:rsidR="00395888" w:rsidP="00395888" w:rsidRDefault="00395888" w14:paraId="2A7A9836" w14:textId="77777777">
            <w:pPr>
              <w:rPr>
                <w:rFonts w:ascii="Aptos" w:hAnsi="Aptos"/>
              </w:rPr>
            </w:pPr>
          </w:p>
        </w:tc>
      </w:tr>
      <w:tr w:rsidRPr="00B544C8" w:rsidR="00395888" w:rsidTr="00395888" w14:paraId="58FD8413" w14:textId="77777777">
        <w:trPr>
          <w:trHeight w:val="264"/>
        </w:trPr>
        <w:tc>
          <w:tcPr>
            <w:tcW w:w="2784" w:type="dxa"/>
            <w:shd w:val="clear" w:color="auto" w:fill="BFBFBF"/>
          </w:tcPr>
          <w:p w:rsidRPr="00B544C8" w:rsidR="00395888" w:rsidP="00395888" w:rsidRDefault="00395888" w14:paraId="0880675F" w14:textId="77777777">
            <w:pPr>
              <w:rPr>
                <w:rFonts w:ascii="Aptos" w:hAnsi="Aptos"/>
                <w:b/>
              </w:rPr>
            </w:pPr>
            <w:r w:rsidRPr="00B544C8">
              <w:rPr>
                <w:rFonts w:ascii="Aptos" w:hAnsi="Aptos"/>
                <w:b/>
              </w:rPr>
              <w:t>Week of (date):</w:t>
            </w:r>
          </w:p>
        </w:tc>
        <w:tc>
          <w:tcPr>
            <w:tcW w:w="7363" w:type="dxa"/>
            <w:gridSpan w:val="3"/>
            <w:shd w:val="clear" w:color="auto" w:fill="auto"/>
          </w:tcPr>
          <w:p w:rsidRPr="00B544C8" w:rsidR="00395888" w:rsidP="00395888" w:rsidRDefault="00395888" w14:paraId="47CE7A2C" w14:textId="77777777">
            <w:pPr>
              <w:rPr>
                <w:rFonts w:ascii="Aptos" w:hAnsi="Aptos"/>
                <w:sz w:val="20"/>
                <w:szCs w:val="20"/>
              </w:rPr>
            </w:pPr>
          </w:p>
        </w:tc>
      </w:tr>
      <w:tr w:rsidRPr="00B544C8" w:rsidR="00395888" w:rsidTr="00395888" w14:paraId="1AE76A34" w14:textId="77777777">
        <w:trPr>
          <w:trHeight w:val="264"/>
        </w:trPr>
        <w:tc>
          <w:tcPr>
            <w:tcW w:w="2784" w:type="dxa"/>
            <w:shd w:val="clear" w:color="auto" w:fill="BFBFBF"/>
          </w:tcPr>
          <w:p w:rsidRPr="00B544C8" w:rsidR="00395888" w:rsidP="00395888" w:rsidRDefault="00395888" w14:paraId="6DE0F0C3" w14:textId="77777777">
            <w:pPr>
              <w:rPr>
                <w:rFonts w:ascii="Aptos" w:hAnsi="Aptos"/>
                <w:b/>
              </w:rPr>
            </w:pPr>
            <w:r w:rsidRPr="00B544C8">
              <w:rPr>
                <w:rFonts w:ascii="Aptos" w:hAnsi="Aptos"/>
                <w:b/>
              </w:rPr>
              <w:t>Area:</w:t>
            </w:r>
          </w:p>
          <w:p w:rsidRPr="00B544C8" w:rsidR="00395888" w:rsidP="00395888" w:rsidRDefault="00395888" w14:paraId="30255928" w14:textId="77777777">
            <w:pPr>
              <w:rPr>
                <w:rFonts w:ascii="Aptos" w:hAnsi="Aptos"/>
                <w:sz w:val="20"/>
                <w:szCs w:val="20"/>
              </w:rPr>
            </w:pPr>
            <w:r w:rsidRPr="00B544C8">
              <w:rPr>
                <w:rFonts w:ascii="Aptos" w:hAnsi="Aptos"/>
                <w:sz w:val="20"/>
                <w:szCs w:val="20"/>
              </w:rPr>
              <w:t>(counseling, teaching, supervision, research and scholarship, leadership, and advocacy)</w:t>
            </w:r>
          </w:p>
        </w:tc>
        <w:tc>
          <w:tcPr>
            <w:tcW w:w="7363" w:type="dxa"/>
            <w:gridSpan w:val="3"/>
            <w:shd w:val="clear" w:color="auto" w:fill="auto"/>
          </w:tcPr>
          <w:p w:rsidRPr="00B544C8" w:rsidR="00395888" w:rsidP="00395888" w:rsidRDefault="00395888" w14:paraId="2C7DA92C" w14:textId="77777777">
            <w:pPr>
              <w:rPr>
                <w:rFonts w:ascii="Aptos" w:hAnsi="Aptos"/>
                <w:sz w:val="20"/>
                <w:szCs w:val="20"/>
              </w:rPr>
            </w:pPr>
          </w:p>
        </w:tc>
      </w:tr>
      <w:tr w:rsidRPr="00B544C8" w:rsidR="00395888" w:rsidTr="00395888" w14:paraId="6DF6995F" w14:textId="77777777">
        <w:trPr>
          <w:trHeight w:val="529"/>
        </w:trPr>
        <w:tc>
          <w:tcPr>
            <w:tcW w:w="2784" w:type="dxa"/>
            <w:shd w:val="clear" w:color="auto" w:fill="BFBFBF"/>
          </w:tcPr>
          <w:p w:rsidRPr="00B544C8" w:rsidR="00395888" w:rsidP="00395888" w:rsidRDefault="00395888" w14:paraId="130D6FD8" w14:textId="77777777">
            <w:pPr>
              <w:rPr>
                <w:rFonts w:ascii="Aptos" w:hAnsi="Aptos"/>
                <w:b/>
              </w:rPr>
            </w:pPr>
            <w:r w:rsidRPr="00B544C8">
              <w:rPr>
                <w:rFonts w:ascii="Aptos" w:hAnsi="Aptos"/>
                <w:b/>
              </w:rPr>
              <w:t>Field Experience Faculty Supervisor:</w:t>
            </w:r>
          </w:p>
        </w:tc>
        <w:tc>
          <w:tcPr>
            <w:tcW w:w="7363" w:type="dxa"/>
            <w:gridSpan w:val="3"/>
            <w:shd w:val="clear" w:color="auto" w:fill="auto"/>
          </w:tcPr>
          <w:p w:rsidRPr="00B544C8" w:rsidR="00395888" w:rsidP="00395888" w:rsidRDefault="00395888" w14:paraId="3F904CCB" w14:textId="77777777">
            <w:pPr>
              <w:rPr>
                <w:rFonts w:ascii="Aptos" w:hAnsi="Aptos"/>
              </w:rPr>
            </w:pPr>
          </w:p>
        </w:tc>
      </w:tr>
      <w:tr w:rsidRPr="00B544C8" w:rsidR="00395888" w:rsidTr="00395888" w14:paraId="05EDFDB5" w14:textId="77777777">
        <w:trPr>
          <w:trHeight w:val="529"/>
        </w:trPr>
        <w:tc>
          <w:tcPr>
            <w:tcW w:w="2784" w:type="dxa"/>
            <w:shd w:val="clear" w:color="auto" w:fill="BFBFBF"/>
          </w:tcPr>
          <w:p w:rsidRPr="00B544C8" w:rsidR="00395888" w:rsidP="00395888" w:rsidRDefault="00395888" w14:paraId="5A0C37B0" w14:textId="77777777">
            <w:pPr>
              <w:rPr>
                <w:rFonts w:ascii="Aptos" w:hAnsi="Aptos"/>
                <w:b/>
              </w:rPr>
            </w:pPr>
            <w:r w:rsidRPr="00B544C8">
              <w:rPr>
                <w:rFonts w:ascii="Aptos" w:hAnsi="Aptos"/>
                <w:b/>
              </w:rPr>
              <w:t>Field Experience Site:</w:t>
            </w:r>
          </w:p>
        </w:tc>
        <w:tc>
          <w:tcPr>
            <w:tcW w:w="7363" w:type="dxa"/>
            <w:gridSpan w:val="3"/>
            <w:shd w:val="clear" w:color="auto" w:fill="auto"/>
          </w:tcPr>
          <w:p w:rsidRPr="00B544C8" w:rsidR="00395888" w:rsidP="00395888" w:rsidRDefault="00395888" w14:paraId="040360B8" w14:textId="77777777">
            <w:pPr>
              <w:rPr>
                <w:rFonts w:ascii="Aptos" w:hAnsi="Aptos"/>
              </w:rPr>
            </w:pPr>
          </w:p>
        </w:tc>
      </w:tr>
      <w:tr w:rsidRPr="00B544C8" w:rsidR="00395888" w:rsidTr="00395888" w14:paraId="3C00EE77" w14:textId="77777777">
        <w:trPr>
          <w:trHeight w:val="544"/>
        </w:trPr>
        <w:tc>
          <w:tcPr>
            <w:tcW w:w="2784" w:type="dxa"/>
            <w:shd w:val="clear" w:color="auto" w:fill="BFBFBF"/>
          </w:tcPr>
          <w:p w:rsidRPr="00B544C8" w:rsidR="00395888" w:rsidP="00395888" w:rsidRDefault="00395888" w14:paraId="45096B9D" w14:textId="77777777">
            <w:pPr>
              <w:rPr>
                <w:rFonts w:ascii="Aptos" w:hAnsi="Aptos"/>
                <w:b/>
              </w:rPr>
            </w:pPr>
            <w:r w:rsidRPr="00B544C8">
              <w:rPr>
                <w:rFonts w:ascii="Aptos" w:hAnsi="Aptos"/>
                <w:b/>
              </w:rPr>
              <w:t>Supervision with Site Supervisor:</w:t>
            </w:r>
          </w:p>
        </w:tc>
        <w:tc>
          <w:tcPr>
            <w:tcW w:w="7363" w:type="dxa"/>
            <w:gridSpan w:val="3"/>
            <w:shd w:val="clear" w:color="auto" w:fill="auto"/>
          </w:tcPr>
          <w:p w:rsidRPr="00B544C8" w:rsidR="00395888" w:rsidP="00395888" w:rsidRDefault="00395888" w14:paraId="17A1CA98" w14:textId="77777777">
            <w:pPr>
              <w:rPr>
                <w:rFonts w:ascii="Aptos" w:hAnsi="Aptos"/>
              </w:rPr>
            </w:pPr>
          </w:p>
        </w:tc>
      </w:tr>
      <w:tr w:rsidRPr="00B544C8" w:rsidR="00AD241D" w:rsidTr="00AD241D" w14:paraId="696E413A" w14:textId="77777777">
        <w:trPr>
          <w:trHeight w:val="264"/>
        </w:trPr>
        <w:tc>
          <w:tcPr>
            <w:tcW w:w="2784" w:type="dxa"/>
            <w:shd w:val="clear" w:color="auto" w:fill="BFBFBF"/>
          </w:tcPr>
          <w:p w:rsidRPr="00B544C8" w:rsidR="00AD241D" w:rsidP="00395888" w:rsidRDefault="00AD241D" w14:paraId="40E42CCE" w14:textId="77777777">
            <w:pPr>
              <w:rPr>
                <w:rFonts w:ascii="Aptos" w:hAnsi="Aptos"/>
                <w:b/>
              </w:rPr>
            </w:pPr>
            <w:r w:rsidRPr="00B544C8">
              <w:rPr>
                <w:rFonts w:ascii="Aptos" w:hAnsi="Aptos"/>
                <w:b/>
              </w:rPr>
              <w:t>Activity Description:</w:t>
            </w:r>
          </w:p>
        </w:tc>
        <w:tc>
          <w:tcPr>
            <w:tcW w:w="4923" w:type="dxa"/>
            <w:shd w:val="clear" w:color="auto" w:fill="auto"/>
          </w:tcPr>
          <w:p w:rsidRPr="00B544C8" w:rsidR="00AD241D" w:rsidP="00395888" w:rsidRDefault="00AD241D" w14:paraId="1A55251A" w14:textId="77777777">
            <w:pPr>
              <w:rPr>
                <w:rFonts w:ascii="Aptos" w:hAnsi="Aptos"/>
              </w:rPr>
            </w:pPr>
          </w:p>
          <w:p w:rsidRPr="00B544C8" w:rsidR="00AD241D" w:rsidP="00395888" w:rsidRDefault="00AD241D" w14:paraId="4F6D2C48" w14:textId="77777777">
            <w:pPr>
              <w:rPr>
                <w:rFonts w:ascii="Aptos" w:hAnsi="Aptos"/>
              </w:rPr>
            </w:pPr>
          </w:p>
        </w:tc>
        <w:tc>
          <w:tcPr>
            <w:tcW w:w="236" w:type="dxa"/>
            <w:shd w:val="clear" w:color="auto" w:fill="auto"/>
          </w:tcPr>
          <w:p w:rsidRPr="00B544C8" w:rsidR="00AD241D" w:rsidP="00395888" w:rsidRDefault="00AD241D" w14:paraId="31F27C88" w14:textId="77777777">
            <w:pPr>
              <w:rPr>
                <w:rFonts w:ascii="Aptos" w:hAnsi="Aptos"/>
              </w:rPr>
            </w:pPr>
          </w:p>
        </w:tc>
        <w:tc>
          <w:tcPr>
            <w:tcW w:w="2204" w:type="dxa"/>
            <w:shd w:val="clear" w:color="auto" w:fill="auto"/>
          </w:tcPr>
          <w:p w:rsidRPr="00B544C8" w:rsidR="00AD241D" w:rsidP="00395888" w:rsidRDefault="00AD241D" w14:paraId="79B88F8C" w14:textId="77777777">
            <w:pPr>
              <w:rPr>
                <w:rFonts w:ascii="Aptos" w:hAnsi="Aptos"/>
              </w:rPr>
            </w:pPr>
          </w:p>
        </w:tc>
      </w:tr>
      <w:tr w:rsidRPr="00B544C8" w:rsidR="00AD241D" w:rsidTr="00AD241D" w14:paraId="3104E9A3" w14:textId="77777777">
        <w:trPr>
          <w:trHeight w:val="809"/>
        </w:trPr>
        <w:tc>
          <w:tcPr>
            <w:tcW w:w="2784" w:type="dxa"/>
            <w:shd w:val="clear" w:color="auto" w:fill="BFBFBF"/>
          </w:tcPr>
          <w:p w:rsidRPr="00B544C8" w:rsidR="00AD241D" w:rsidP="00395888" w:rsidRDefault="00AD241D" w14:paraId="014789F3" w14:textId="77777777">
            <w:pPr>
              <w:rPr>
                <w:rFonts w:ascii="Aptos" w:hAnsi="Aptos"/>
                <w:b/>
              </w:rPr>
            </w:pPr>
            <w:r w:rsidRPr="00B544C8">
              <w:rPr>
                <w:rFonts w:ascii="Aptos" w:hAnsi="Aptos"/>
                <w:b/>
              </w:rPr>
              <w:t>Total Direct Hours:</w:t>
            </w:r>
          </w:p>
          <w:p w:rsidRPr="00B544C8" w:rsidR="00AD241D" w:rsidP="00395888" w:rsidRDefault="00AD241D" w14:paraId="145C11DD" w14:textId="77777777">
            <w:pPr>
              <w:rPr>
                <w:rFonts w:ascii="Aptos" w:hAnsi="Aptos"/>
                <w:b/>
              </w:rPr>
            </w:pPr>
          </w:p>
        </w:tc>
        <w:tc>
          <w:tcPr>
            <w:tcW w:w="4923" w:type="dxa"/>
            <w:shd w:val="clear" w:color="auto" w:fill="auto"/>
          </w:tcPr>
          <w:p w:rsidRPr="00B544C8" w:rsidR="00AD241D" w:rsidP="00395888" w:rsidRDefault="00AD241D" w14:paraId="6B40E7A7" w14:textId="77777777">
            <w:pPr>
              <w:rPr>
                <w:rFonts w:ascii="Aptos" w:hAnsi="Aptos"/>
              </w:rPr>
            </w:pPr>
          </w:p>
        </w:tc>
        <w:tc>
          <w:tcPr>
            <w:tcW w:w="236" w:type="dxa"/>
            <w:shd w:val="clear" w:color="auto" w:fill="auto"/>
          </w:tcPr>
          <w:p w:rsidRPr="00B544C8" w:rsidR="00AD241D" w:rsidP="00395888" w:rsidRDefault="00AD241D" w14:paraId="3FFF7D4A" w14:textId="77777777">
            <w:pPr>
              <w:rPr>
                <w:rFonts w:ascii="Aptos" w:hAnsi="Aptos"/>
              </w:rPr>
            </w:pPr>
          </w:p>
        </w:tc>
        <w:tc>
          <w:tcPr>
            <w:tcW w:w="2204" w:type="dxa"/>
            <w:shd w:val="clear" w:color="auto" w:fill="auto"/>
          </w:tcPr>
          <w:p w:rsidRPr="00B544C8" w:rsidR="00AD241D" w:rsidP="00395888" w:rsidRDefault="00AD241D" w14:paraId="287B69A3" w14:textId="77777777">
            <w:pPr>
              <w:rPr>
                <w:rFonts w:ascii="Aptos" w:hAnsi="Aptos"/>
              </w:rPr>
            </w:pPr>
          </w:p>
        </w:tc>
      </w:tr>
      <w:tr w:rsidRPr="00B544C8" w:rsidR="00AD241D" w:rsidTr="00AD241D" w14:paraId="6070076D" w14:textId="77777777">
        <w:trPr>
          <w:trHeight w:val="529"/>
        </w:trPr>
        <w:tc>
          <w:tcPr>
            <w:tcW w:w="2784" w:type="dxa"/>
            <w:shd w:val="clear" w:color="auto" w:fill="BFBFBF"/>
          </w:tcPr>
          <w:p w:rsidRPr="00B544C8" w:rsidR="00AD241D" w:rsidP="00395888" w:rsidRDefault="00AD241D" w14:paraId="22611ADD" w14:textId="77777777">
            <w:pPr>
              <w:rPr>
                <w:rFonts w:ascii="Aptos" w:hAnsi="Aptos"/>
                <w:b/>
              </w:rPr>
            </w:pPr>
            <w:r w:rsidRPr="00B544C8">
              <w:rPr>
                <w:rFonts w:ascii="Aptos" w:hAnsi="Aptos"/>
                <w:b/>
              </w:rPr>
              <w:t>Total Indirect Hours:</w:t>
            </w:r>
          </w:p>
        </w:tc>
        <w:tc>
          <w:tcPr>
            <w:tcW w:w="4923" w:type="dxa"/>
            <w:shd w:val="clear" w:color="auto" w:fill="auto"/>
          </w:tcPr>
          <w:p w:rsidRPr="00B544C8" w:rsidR="00AD241D" w:rsidP="00395888" w:rsidRDefault="00AD241D" w14:paraId="63A0829D" w14:textId="77777777">
            <w:pPr>
              <w:rPr>
                <w:rFonts w:ascii="Aptos" w:hAnsi="Aptos"/>
              </w:rPr>
            </w:pPr>
          </w:p>
        </w:tc>
        <w:tc>
          <w:tcPr>
            <w:tcW w:w="236" w:type="dxa"/>
            <w:shd w:val="clear" w:color="auto" w:fill="auto"/>
          </w:tcPr>
          <w:p w:rsidRPr="00B544C8" w:rsidR="00AD241D" w:rsidP="00395888" w:rsidRDefault="00AD241D" w14:paraId="39CA8924" w14:textId="77777777">
            <w:pPr>
              <w:rPr>
                <w:rFonts w:ascii="Aptos" w:hAnsi="Aptos"/>
              </w:rPr>
            </w:pPr>
          </w:p>
        </w:tc>
        <w:tc>
          <w:tcPr>
            <w:tcW w:w="2204" w:type="dxa"/>
            <w:shd w:val="clear" w:color="auto" w:fill="auto"/>
          </w:tcPr>
          <w:p w:rsidRPr="00B544C8" w:rsidR="00AD241D" w:rsidP="00395888" w:rsidRDefault="00AD241D" w14:paraId="1BB6F150" w14:textId="77777777">
            <w:pPr>
              <w:rPr>
                <w:rFonts w:ascii="Aptos" w:hAnsi="Aptos"/>
              </w:rPr>
            </w:pPr>
          </w:p>
        </w:tc>
      </w:tr>
      <w:tr w:rsidRPr="00B544C8" w:rsidR="00AD241D" w:rsidTr="00395888" w14:paraId="4A4C833B" w14:textId="77777777">
        <w:trPr>
          <w:trHeight w:val="529"/>
        </w:trPr>
        <w:tc>
          <w:tcPr>
            <w:tcW w:w="2784" w:type="dxa"/>
            <w:shd w:val="clear" w:color="auto" w:fill="BFBFBF"/>
          </w:tcPr>
          <w:p w:rsidRPr="00B544C8" w:rsidR="00AD241D" w:rsidP="00395888" w:rsidRDefault="00AD241D" w14:paraId="6C421440" w14:textId="77777777">
            <w:pPr>
              <w:rPr>
                <w:rFonts w:ascii="Aptos" w:hAnsi="Aptos"/>
                <w:b/>
              </w:rPr>
            </w:pPr>
            <w:r w:rsidRPr="00B544C8">
              <w:rPr>
                <w:rFonts w:ascii="Aptos" w:hAnsi="Aptos"/>
                <w:b/>
              </w:rPr>
              <w:t>Total Week:</w:t>
            </w:r>
          </w:p>
        </w:tc>
        <w:tc>
          <w:tcPr>
            <w:tcW w:w="7363" w:type="dxa"/>
            <w:gridSpan w:val="3"/>
            <w:shd w:val="clear" w:color="auto" w:fill="auto"/>
          </w:tcPr>
          <w:p w:rsidRPr="00B544C8" w:rsidR="00AD241D" w:rsidP="00395888" w:rsidRDefault="00AD241D" w14:paraId="04338875" w14:textId="77777777">
            <w:pPr>
              <w:rPr>
                <w:rFonts w:ascii="Aptos" w:hAnsi="Aptos"/>
              </w:rPr>
            </w:pPr>
          </w:p>
        </w:tc>
      </w:tr>
      <w:tr w:rsidRPr="00B544C8" w:rsidR="00AD241D" w:rsidTr="00395888" w14:paraId="6ECD4814" w14:textId="77777777">
        <w:trPr>
          <w:trHeight w:val="529"/>
        </w:trPr>
        <w:tc>
          <w:tcPr>
            <w:tcW w:w="2784" w:type="dxa"/>
            <w:shd w:val="clear" w:color="auto" w:fill="BFBFBF"/>
          </w:tcPr>
          <w:p w:rsidRPr="00B544C8" w:rsidR="00AD241D" w:rsidP="00395888" w:rsidRDefault="00AD241D" w14:paraId="15390A30" w14:textId="77777777">
            <w:pPr>
              <w:rPr>
                <w:rFonts w:ascii="Aptos" w:hAnsi="Aptos"/>
                <w:b/>
              </w:rPr>
            </w:pPr>
            <w:r w:rsidRPr="00B544C8">
              <w:rPr>
                <w:rFonts w:ascii="Aptos" w:hAnsi="Aptos"/>
                <w:b/>
              </w:rPr>
              <w:t>Total to Date:</w:t>
            </w:r>
          </w:p>
        </w:tc>
        <w:tc>
          <w:tcPr>
            <w:tcW w:w="7363" w:type="dxa"/>
            <w:gridSpan w:val="3"/>
            <w:shd w:val="clear" w:color="auto" w:fill="auto"/>
          </w:tcPr>
          <w:p w:rsidRPr="00B544C8" w:rsidR="00AD241D" w:rsidP="00395888" w:rsidRDefault="00AD241D" w14:paraId="796B98D5" w14:textId="77777777">
            <w:pPr>
              <w:rPr>
                <w:rFonts w:ascii="Aptos" w:hAnsi="Aptos"/>
              </w:rPr>
            </w:pPr>
          </w:p>
        </w:tc>
      </w:tr>
    </w:tbl>
    <w:p w:rsidRPr="00B544C8" w:rsidR="00395888" w:rsidP="4BAA16F4" w:rsidRDefault="00395888" w14:paraId="3793568E" w14:textId="1F712D11">
      <w:pPr>
        <w:rPr>
          <w:rFonts w:ascii="Aptos" w:hAnsi="Aptos"/>
        </w:rPr>
      </w:pPr>
    </w:p>
    <w:p w:rsidRPr="00B544C8" w:rsidR="00395888" w:rsidP="00395888" w:rsidRDefault="00395888" w14:paraId="081CEB47" w14:textId="77777777">
      <w:pPr>
        <w:rPr>
          <w:rFonts w:ascii="Aptos" w:hAnsi="Aptos"/>
        </w:rPr>
      </w:pPr>
    </w:p>
    <w:p w:rsidRPr="00B544C8" w:rsidR="00395888" w:rsidP="00395888" w:rsidRDefault="00395888" w14:paraId="0E1F0064" w14:textId="77777777">
      <w:pPr>
        <w:ind w:firstLine="720"/>
        <w:rPr>
          <w:rFonts w:ascii="Aptos" w:hAnsi="Aptos"/>
        </w:rPr>
      </w:pPr>
      <w:r w:rsidRPr="00B544C8">
        <w:rPr>
          <w:rFonts w:ascii="Aptos" w:hAnsi="Aptos"/>
        </w:rPr>
        <w:t xml:space="preserve">Site Supervisor's Signature: </w:t>
      </w:r>
      <w:r w:rsidRPr="00B544C8">
        <w:rPr>
          <w:rFonts w:ascii="Aptos" w:hAnsi="Aptos"/>
          <w:color w:val="2B579A"/>
          <w:u w:val="single"/>
          <w:shd w:val="clear" w:color="auto" w:fill="E6E6E6"/>
        </w:rPr>
        <w:fldChar w:fldCharType="begin">
          <w:ffData>
            <w:name w:val="Text1"/>
            <w:enabled/>
            <w:calcOnExit w:val="0"/>
            <w:textInput/>
          </w:ffData>
        </w:fldChar>
      </w:r>
      <w:bookmarkStart w:name="Text1" w:id="434"/>
      <w:r w:rsidRPr="00B544C8">
        <w:rPr>
          <w:rFonts w:ascii="Aptos" w:hAnsi="Aptos"/>
          <w:u w:val="single"/>
        </w:rPr>
        <w:instrText xml:space="preserve"> FORMTEXT </w:instrText>
      </w:r>
      <w:r w:rsidRPr="00B544C8">
        <w:rPr>
          <w:rFonts w:ascii="Aptos" w:hAnsi="Aptos"/>
          <w:color w:val="2B579A"/>
          <w:u w:val="single"/>
          <w:shd w:val="clear" w:color="auto" w:fill="E6E6E6"/>
        </w:rPr>
      </w:r>
      <w:r w:rsidRPr="00B544C8">
        <w:rPr>
          <w:rFonts w:ascii="Aptos" w:hAnsi="Aptos"/>
          <w:color w:val="2B579A"/>
          <w:u w:val="single"/>
          <w:shd w:val="clear" w:color="auto" w:fill="E6E6E6"/>
        </w:rPr>
        <w:fldChar w:fldCharType="separate"/>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w:t>
      </w:r>
      <w:r w:rsidRPr="00B544C8">
        <w:rPr>
          <w:rFonts w:ascii="Aptos" w:hAnsi="Aptos"/>
          <w:noProof/>
          <w:u w:val="single"/>
        </w:rPr>
        <w:tab/>
      </w:r>
      <w:r w:rsidRPr="00B544C8">
        <w:rPr>
          <w:rFonts w:ascii="Aptos" w:hAnsi="Aptos"/>
          <w:noProof/>
          <w:u w:val="single"/>
        </w:rPr>
        <w:tab/>
      </w:r>
      <w:r w:rsidRPr="00B544C8">
        <w:rPr>
          <w:rFonts w:ascii="Aptos" w:hAnsi="Aptos"/>
          <w:noProof/>
          <w:u w:val="single"/>
        </w:rPr>
        <w:tab/>
      </w:r>
      <w:r w:rsidRPr="00B544C8">
        <w:rPr>
          <w:rFonts w:ascii="Aptos" w:hAnsi="Aptos"/>
          <w:noProof/>
          <w:u w:val="single"/>
        </w:rPr>
        <w:t> </w:t>
      </w:r>
      <w:r w:rsidRPr="00B544C8">
        <w:rPr>
          <w:rFonts w:ascii="Aptos" w:hAnsi="Aptos"/>
          <w:color w:val="2B579A"/>
          <w:u w:val="single"/>
          <w:shd w:val="clear" w:color="auto" w:fill="E6E6E6"/>
        </w:rPr>
        <w:fldChar w:fldCharType="end"/>
      </w:r>
      <w:bookmarkEnd w:id="434"/>
      <w:r w:rsidRPr="00B544C8">
        <w:rPr>
          <w:rFonts w:ascii="Aptos" w:hAnsi="Aptos"/>
        </w:rPr>
        <w:tab/>
      </w:r>
      <w:r w:rsidRPr="00B544C8">
        <w:rPr>
          <w:rFonts w:ascii="Aptos" w:hAnsi="Aptos"/>
        </w:rPr>
        <w:t xml:space="preserve">            Date </w:t>
      </w:r>
      <w:r w:rsidRPr="00B544C8">
        <w:rPr>
          <w:rFonts w:ascii="Aptos" w:hAnsi="Aptos"/>
          <w:color w:val="2B579A"/>
          <w:u w:val="single"/>
          <w:shd w:val="clear" w:color="auto" w:fill="E6E6E6"/>
        </w:rPr>
        <w:fldChar w:fldCharType="begin">
          <w:ffData>
            <w:name w:val="Text2"/>
            <w:enabled/>
            <w:calcOnExit w:val="0"/>
            <w:textInput/>
          </w:ffData>
        </w:fldChar>
      </w:r>
      <w:bookmarkStart w:name="Text2" w:id="435"/>
      <w:r w:rsidRPr="00B544C8">
        <w:rPr>
          <w:rFonts w:ascii="Aptos" w:hAnsi="Aptos"/>
          <w:u w:val="single"/>
        </w:rPr>
        <w:instrText xml:space="preserve"> FORMTEXT </w:instrText>
      </w:r>
      <w:r w:rsidRPr="00B544C8">
        <w:rPr>
          <w:rFonts w:ascii="Aptos" w:hAnsi="Aptos"/>
          <w:color w:val="2B579A"/>
          <w:u w:val="single"/>
          <w:shd w:val="clear" w:color="auto" w:fill="E6E6E6"/>
        </w:rPr>
      </w:r>
      <w:r w:rsidRPr="00B544C8">
        <w:rPr>
          <w:rFonts w:ascii="Aptos" w:hAnsi="Aptos"/>
          <w:color w:val="2B579A"/>
          <w:u w:val="single"/>
          <w:shd w:val="clear" w:color="auto" w:fill="E6E6E6"/>
        </w:rPr>
        <w:fldChar w:fldCharType="separate"/>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w:t>
      </w:r>
      <w:r w:rsidRPr="00B544C8">
        <w:rPr>
          <w:rFonts w:ascii="Aptos" w:hAnsi="Aptos"/>
          <w:noProof/>
          <w:u w:val="single"/>
        </w:rPr>
        <w:tab/>
      </w:r>
      <w:r w:rsidRPr="00B544C8">
        <w:rPr>
          <w:rFonts w:ascii="Aptos" w:hAnsi="Aptos"/>
          <w:noProof/>
          <w:u w:val="single"/>
        </w:rPr>
        <w:t> </w:t>
      </w:r>
      <w:r w:rsidRPr="00B544C8">
        <w:rPr>
          <w:rFonts w:ascii="Aptos" w:hAnsi="Aptos"/>
          <w:color w:val="2B579A"/>
          <w:u w:val="single"/>
          <w:shd w:val="clear" w:color="auto" w:fill="E6E6E6"/>
        </w:rPr>
        <w:fldChar w:fldCharType="end"/>
      </w:r>
      <w:bookmarkEnd w:id="435"/>
    </w:p>
    <w:p w:rsidRPr="00B544C8" w:rsidR="00395888" w:rsidP="00395888" w:rsidRDefault="00395888" w14:paraId="54D4AFED" w14:textId="77777777">
      <w:pPr>
        <w:rPr>
          <w:rFonts w:ascii="Aptos" w:hAnsi="Aptos"/>
        </w:rPr>
      </w:pPr>
    </w:p>
    <w:p w:rsidRPr="00B544C8" w:rsidR="00395888" w:rsidP="00395888" w:rsidRDefault="00395888" w14:paraId="16A174D1" w14:textId="77777777">
      <w:pPr>
        <w:ind w:firstLine="720"/>
        <w:rPr>
          <w:rFonts w:ascii="Aptos" w:hAnsi="Aptos"/>
        </w:rPr>
      </w:pPr>
      <w:r w:rsidRPr="00B544C8">
        <w:rPr>
          <w:rFonts w:ascii="Aptos" w:hAnsi="Aptos"/>
        </w:rPr>
        <w:t xml:space="preserve">Doctoral Student Signature: </w:t>
      </w:r>
      <w:r w:rsidRPr="00B544C8">
        <w:rPr>
          <w:rFonts w:ascii="Aptos" w:hAnsi="Aptos"/>
          <w:color w:val="2B579A"/>
          <w:u w:val="single"/>
          <w:shd w:val="clear" w:color="auto" w:fill="E6E6E6"/>
        </w:rPr>
        <w:fldChar w:fldCharType="begin">
          <w:ffData>
            <w:name w:val="Text3"/>
            <w:enabled/>
            <w:calcOnExit w:val="0"/>
            <w:textInput/>
          </w:ffData>
        </w:fldChar>
      </w:r>
      <w:bookmarkStart w:name="Text3" w:id="436"/>
      <w:r w:rsidRPr="00B544C8">
        <w:rPr>
          <w:rFonts w:ascii="Aptos" w:hAnsi="Aptos"/>
          <w:u w:val="single"/>
        </w:rPr>
        <w:instrText xml:space="preserve"> FORMTEXT </w:instrText>
      </w:r>
      <w:r w:rsidRPr="00B544C8">
        <w:rPr>
          <w:rFonts w:ascii="Aptos" w:hAnsi="Aptos"/>
          <w:color w:val="2B579A"/>
          <w:u w:val="single"/>
          <w:shd w:val="clear" w:color="auto" w:fill="E6E6E6"/>
        </w:rPr>
      </w:r>
      <w:r w:rsidRPr="00B544C8">
        <w:rPr>
          <w:rFonts w:ascii="Aptos" w:hAnsi="Aptos"/>
          <w:color w:val="2B579A"/>
          <w:u w:val="single"/>
          <w:shd w:val="clear" w:color="auto" w:fill="E6E6E6"/>
        </w:rPr>
        <w:fldChar w:fldCharType="separate"/>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w:t>
      </w:r>
      <w:r w:rsidRPr="00B544C8">
        <w:rPr>
          <w:rFonts w:ascii="Aptos" w:hAnsi="Aptos"/>
          <w:noProof/>
          <w:u w:val="single"/>
        </w:rPr>
        <w:tab/>
      </w:r>
      <w:r w:rsidRPr="00B544C8">
        <w:rPr>
          <w:rFonts w:ascii="Aptos" w:hAnsi="Aptos"/>
          <w:noProof/>
          <w:u w:val="single"/>
        </w:rPr>
        <w:tab/>
      </w:r>
      <w:r w:rsidRPr="00B544C8">
        <w:rPr>
          <w:rFonts w:ascii="Aptos" w:hAnsi="Aptos"/>
          <w:noProof/>
          <w:u w:val="single"/>
        </w:rPr>
        <w:tab/>
      </w:r>
      <w:r w:rsidRPr="00B544C8">
        <w:rPr>
          <w:rFonts w:ascii="Aptos" w:hAnsi="Aptos"/>
          <w:noProof/>
          <w:u w:val="single"/>
        </w:rPr>
        <w:t> </w:t>
      </w:r>
      <w:r w:rsidRPr="00B544C8">
        <w:rPr>
          <w:rFonts w:ascii="Aptos" w:hAnsi="Aptos"/>
          <w:noProof/>
          <w:u w:val="single"/>
        </w:rPr>
        <w:t> </w:t>
      </w:r>
      <w:r w:rsidRPr="00B544C8">
        <w:rPr>
          <w:rFonts w:ascii="Aptos" w:hAnsi="Aptos"/>
          <w:color w:val="2B579A"/>
          <w:u w:val="single"/>
          <w:shd w:val="clear" w:color="auto" w:fill="E6E6E6"/>
        </w:rPr>
        <w:fldChar w:fldCharType="end"/>
      </w:r>
      <w:bookmarkEnd w:id="436"/>
      <w:r w:rsidRPr="00B544C8">
        <w:rPr>
          <w:rFonts w:ascii="Aptos" w:hAnsi="Aptos"/>
        </w:rPr>
        <w:t xml:space="preserve">                </w:t>
      </w:r>
      <w:r w:rsidRPr="00B544C8">
        <w:rPr>
          <w:rFonts w:ascii="Aptos" w:hAnsi="Aptos"/>
        </w:rPr>
        <w:tab/>
      </w:r>
      <w:r w:rsidRPr="00B544C8">
        <w:rPr>
          <w:rFonts w:ascii="Aptos" w:hAnsi="Aptos"/>
        </w:rPr>
        <w:t xml:space="preserve">Date </w:t>
      </w:r>
      <w:r w:rsidRPr="00B544C8">
        <w:rPr>
          <w:rFonts w:ascii="Aptos" w:hAnsi="Aptos"/>
          <w:color w:val="2B579A"/>
          <w:u w:val="single"/>
          <w:shd w:val="clear" w:color="auto" w:fill="E6E6E6"/>
        </w:rPr>
        <w:fldChar w:fldCharType="begin">
          <w:ffData>
            <w:name w:val="Text4"/>
            <w:enabled/>
            <w:calcOnExit w:val="0"/>
            <w:textInput/>
          </w:ffData>
        </w:fldChar>
      </w:r>
      <w:bookmarkStart w:name="Text4" w:id="437"/>
      <w:r w:rsidRPr="00B544C8">
        <w:rPr>
          <w:rFonts w:ascii="Aptos" w:hAnsi="Aptos"/>
          <w:u w:val="single"/>
        </w:rPr>
        <w:instrText xml:space="preserve"> FORMTEXT </w:instrText>
      </w:r>
      <w:r w:rsidRPr="00B544C8">
        <w:rPr>
          <w:rFonts w:ascii="Aptos" w:hAnsi="Aptos"/>
          <w:color w:val="2B579A"/>
          <w:u w:val="single"/>
          <w:shd w:val="clear" w:color="auto" w:fill="E6E6E6"/>
        </w:rPr>
      </w:r>
      <w:r w:rsidRPr="00B544C8">
        <w:rPr>
          <w:rFonts w:ascii="Aptos" w:hAnsi="Aptos"/>
          <w:color w:val="2B579A"/>
          <w:u w:val="single"/>
          <w:shd w:val="clear" w:color="auto" w:fill="E6E6E6"/>
        </w:rPr>
        <w:fldChar w:fldCharType="separate"/>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w:t>
      </w:r>
      <w:r w:rsidRPr="00B544C8">
        <w:rPr>
          <w:rFonts w:ascii="Aptos" w:hAnsi="Aptos"/>
          <w:noProof/>
          <w:u w:val="single"/>
        </w:rPr>
        <w:tab/>
      </w:r>
      <w:r w:rsidRPr="00B544C8">
        <w:rPr>
          <w:rFonts w:ascii="Aptos" w:hAnsi="Aptos"/>
          <w:noProof/>
          <w:u w:val="single"/>
        </w:rPr>
        <w:t> </w:t>
      </w:r>
      <w:r w:rsidRPr="00B544C8">
        <w:rPr>
          <w:rFonts w:ascii="Aptos" w:hAnsi="Aptos"/>
          <w:color w:val="2B579A"/>
          <w:u w:val="single"/>
          <w:shd w:val="clear" w:color="auto" w:fill="E6E6E6"/>
        </w:rPr>
        <w:fldChar w:fldCharType="end"/>
      </w:r>
      <w:bookmarkEnd w:id="437"/>
    </w:p>
    <w:p w:rsidRPr="00B544C8" w:rsidR="00395888" w:rsidP="00395888" w:rsidRDefault="00395888" w14:paraId="0FBA7733" w14:textId="77777777">
      <w:pPr>
        <w:rPr>
          <w:rFonts w:ascii="Aptos" w:hAnsi="Aptos"/>
        </w:rPr>
      </w:pPr>
    </w:p>
    <w:p w:rsidRPr="00B544C8" w:rsidR="4BAA16F4" w:rsidRDefault="4BAA16F4" w14:paraId="5EA7F751" w14:textId="3D971E17">
      <w:pPr>
        <w:rPr>
          <w:rFonts w:ascii="Aptos" w:hAnsi="Aptos"/>
        </w:rPr>
      </w:pPr>
      <w:r w:rsidRPr="00B544C8">
        <w:rPr>
          <w:rFonts w:ascii="Aptos" w:hAnsi="Aptos"/>
        </w:rPr>
        <w:br w:type="page"/>
      </w:r>
    </w:p>
    <w:p w:rsidRPr="00B544C8" w:rsidR="00B95290" w:rsidP="00B95290" w:rsidRDefault="00B95290" w14:paraId="506B019F" w14:textId="77777777">
      <w:pPr>
        <w:rPr>
          <w:rFonts w:ascii="Aptos" w:hAnsi="Aptos"/>
        </w:rPr>
      </w:pPr>
    </w:p>
    <w:p w:rsidRPr="00B544C8" w:rsidR="00122471" w:rsidP="00546CFA" w:rsidRDefault="0002699D" w14:paraId="7AF5ED0E" w14:textId="77777777">
      <w:pPr>
        <w:pStyle w:val="Heading2"/>
        <w:numPr>
          <w:ilvl w:val="0"/>
          <w:numId w:val="0"/>
        </w:numPr>
        <w:jc w:val="center"/>
        <w:rPr>
          <w:rFonts w:ascii="Aptos" w:hAnsi="Aptos"/>
          <w:sz w:val="10"/>
          <w:szCs w:val="10"/>
        </w:rPr>
      </w:pPr>
      <w:bookmarkStart w:name="_Toc517246700" w:id="438"/>
      <w:bookmarkStart w:name="_Toc52648994" w:id="439"/>
      <w:bookmarkStart w:name="_Toc52649240" w:id="440"/>
      <w:bookmarkStart w:name="_Toc52649295" w:id="441"/>
      <w:bookmarkStart w:name="_Toc52996400" w:id="442"/>
      <w:bookmarkStart w:name="_Toc52996764" w:id="443"/>
      <w:bookmarkStart w:name="_Toc52996817" w:id="444"/>
      <w:bookmarkStart w:name="_Toc127941366" w:id="445"/>
      <w:r w:rsidRPr="00B544C8">
        <w:rPr>
          <w:rFonts w:ascii="Aptos" w:hAnsi="Aptos"/>
          <w:i w:val="0"/>
          <w:sz w:val="24"/>
        </w:rPr>
        <w:t xml:space="preserve">Appendix </w:t>
      </w:r>
      <w:r w:rsidRPr="00B544C8" w:rsidR="00FA029C">
        <w:rPr>
          <w:rFonts w:ascii="Aptos" w:hAnsi="Aptos"/>
          <w:i w:val="0"/>
          <w:sz w:val="24"/>
        </w:rPr>
        <w:t>J</w:t>
      </w:r>
      <w:r w:rsidRPr="00B544C8">
        <w:rPr>
          <w:rFonts w:ascii="Aptos" w:hAnsi="Aptos"/>
          <w:i w:val="0"/>
          <w:sz w:val="24"/>
        </w:rPr>
        <w:t>:</w:t>
      </w:r>
      <w:r w:rsidRPr="00B544C8" w:rsidR="00D9220B">
        <w:rPr>
          <w:rFonts w:ascii="Aptos" w:hAnsi="Aptos"/>
          <w:i w:val="0"/>
          <w:sz w:val="24"/>
        </w:rPr>
        <w:t xml:space="preserve"> </w:t>
      </w:r>
      <w:r w:rsidRPr="00B544C8" w:rsidR="00546CFA">
        <w:rPr>
          <w:rFonts w:ascii="Aptos" w:hAnsi="Aptos"/>
          <w:i w:val="0"/>
          <w:sz w:val="24"/>
        </w:rPr>
        <w:t>Clearance Policy</w:t>
      </w:r>
      <w:bookmarkEnd w:id="438"/>
      <w:bookmarkEnd w:id="439"/>
      <w:bookmarkEnd w:id="440"/>
      <w:bookmarkEnd w:id="441"/>
      <w:bookmarkEnd w:id="442"/>
      <w:bookmarkEnd w:id="443"/>
      <w:bookmarkEnd w:id="444"/>
      <w:bookmarkEnd w:id="445"/>
    </w:p>
    <w:p w:rsidRPr="00B544C8" w:rsidR="00715C7F" w:rsidP="00FA32EC" w:rsidRDefault="00715C7F" w14:paraId="13155349" w14:textId="77777777">
      <w:pPr>
        <w:jc w:val="center"/>
        <w:rPr>
          <w:rFonts w:ascii="Aptos" w:hAnsi="Aptos"/>
          <w:b/>
          <w:sz w:val="22"/>
          <w:szCs w:val="22"/>
        </w:rPr>
      </w:pPr>
      <w:r w:rsidRPr="00B544C8">
        <w:rPr>
          <w:rFonts w:ascii="Aptos" w:hAnsi="Aptos"/>
          <w:b/>
          <w:sz w:val="22"/>
          <w:szCs w:val="22"/>
        </w:rPr>
        <w:t>Professional Liability Insurance and Clearances Required by Program</w:t>
      </w:r>
    </w:p>
    <w:p w:rsidRPr="00B544C8" w:rsidR="00FA32EC" w:rsidP="00FA32EC" w:rsidRDefault="00FA32EC" w14:paraId="5BCEFAC2" w14:textId="327D36CB">
      <w:pPr>
        <w:jc w:val="center"/>
        <w:rPr>
          <w:rFonts w:ascii="Aptos" w:hAnsi="Aptos"/>
          <w:sz w:val="22"/>
          <w:szCs w:val="22"/>
        </w:rPr>
      </w:pPr>
      <w:bookmarkStart w:name="_Toc517246701" w:id="446"/>
      <w:bookmarkStart w:name="_Toc52648995" w:id="447"/>
      <w:bookmarkStart w:name="_Toc52649241" w:id="448"/>
      <w:bookmarkStart w:name="_Toc52649296" w:id="449"/>
      <w:bookmarkStart w:name="_Toc52996401" w:id="450"/>
      <w:bookmarkStart w:name="_Toc52996765" w:id="451"/>
      <w:bookmarkStart w:name="_Toc52996818" w:id="452"/>
      <w:r w:rsidRPr="608F993D" w:rsidR="00FA32EC">
        <w:rPr>
          <w:rFonts w:ascii="Aptos" w:hAnsi="Aptos"/>
          <w:b w:val="1"/>
          <w:bCs w:val="1"/>
          <w:sz w:val="22"/>
          <w:szCs w:val="22"/>
        </w:rPr>
        <w:t xml:space="preserve"> </w:t>
      </w:r>
      <w:r w:rsidRPr="608F993D" w:rsidR="00FA32EC">
        <w:rPr>
          <w:rFonts w:ascii="Aptos" w:hAnsi="Aptos"/>
          <w:b w:val="1"/>
          <w:bCs w:val="1"/>
          <w:sz w:val="22"/>
          <w:szCs w:val="22"/>
        </w:rPr>
        <w:t>Department of C</w:t>
      </w:r>
      <w:r w:rsidRPr="608F993D" w:rsidR="00FA32EC">
        <w:rPr>
          <w:rFonts w:ascii="Aptos" w:hAnsi="Aptos"/>
          <w:b w:val="1"/>
          <w:bCs w:val="1"/>
          <w:sz w:val="22"/>
          <w:szCs w:val="22"/>
        </w:rPr>
        <w:t>ounseling</w:t>
      </w:r>
      <w:r w:rsidRPr="608F993D" w:rsidR="5DE4E8D8">
        <w:rPr>
          <w:rFonts w:ascii="Aptos" w:hAnsi="Aptos"/>
          <w:b w:val="1"/>
          <w:bCs w:val="1"/>
          <w:sz w:val="22"/>
          <w:szCs w:val="22"/>
        </w:rPr>
        <w:t xml:space="preserve"> and Human Development</w:t>
      </w:r>
    </w:p>
    <w:p w:rsidRPr="00B544C8" w:rsidR="00FA32EC" w:rsidP="00FA32EC" w:rsidRDefault="00FA32EC" w14:paraId="7C612951" w14:textId="77777777">
      <w:pPr>
        <w:jc w:val="center"/>
        <w:rPr>
          <w:rFonts w:ascii="Aptos" w:hAnsi="Aptos"/>
          <w:sz w:val="22"/>
          <w:szCs w:val="22"/>
        </w:rPr>
      </w:pPr>
      <w:r w:rsidRPr="00B544C8">
        <w:rPr>
          <w:rFonts w:ascii="Aptos" w:hAnsi="Aptos"/>
          <w:sz w:val="22"/>
          <w:szCs w:val="22"/>
        </w:rPr>
        <w:t>Revised June 28, 2021</w:t>
      </w:r>
    </w:p>
    <w:p w:rsidRPr="00B544C8" w:rsidR="00FA32EC" w:rsidP="00FA32EC" w:rsidRDefault="00FA32EC" w14:paraId="608DEACE" w14:textId="77777777">
      <w:pPr>
        <w:jc w:val="center"/>
        <w:rPr>
          <w:rFonts w:ascii="Aptos" w:hAnsi="Aptos"/>
          <w:sz w:val="22"/>
          <w:szCs w:val="22"/>
        </w:rPr>
      </w:pPr>
      <w:r w:rsidRPr="00B544C8">
        <w:rPr>
          <w:rFonts w:ascii="Aptos" w:hAnsi="Aptos"/>
          <w:sz w:val="22"/>
          <w:szCs w:val="22"/>
        </w:rPr>
        <w:t xml:space="preserve"> </w:t>
      </w:r>
    </w:p>
    <w:p w:rsidRPr="00B544C8" w:rsidR="00FA32EC" w:rsidP="00FA32EC" w:rsidRDefault="00FA32EC" w14:paraId="2BE07332" w14:textId="77777777">
      <w:pPr>
        <w:rPr>
          <w:rFonts w:ascii="Aptos" w:hAnsi="Aptos"/>
          <w:b/>
          <w:bCs/>
          <w:sz w:val="22"/>
          <w:szCs w:val="22"/>
        </w:rPr>
      </w:pPr>
      <w:r w:rsidRPr="00B544C8">
        <w:rPr>
          <w:rFonts w:ascii="Aptos" w:hAnsi="Aptos"/>
          <w:b/>
          <w:bCs/>
          <w:sz w:val="22"/>
          <w:szCs w:val="22"/>
        </w:rPr>
        <w:t>CastleBranch Clearance Management System</w:t>
      </w:r>
    </w:p>
    <w:p w:rsidRPr="00B544C8" w:rsidR="00FA32EC" w:rsidP="00FA32EC" w:rsidRDefault="00FA32EC" w14:paraId="15FDAB46" w14:textId="77777777">
      <w:pPr>
        <w:rPr>
          <w:rFonts w:ascii="Aptos" w:hAnsi="Aptos"/>
          <w:sz w:val="22"/>
          <w:szCs w:val="22"/>
        </w:rPr>
      </w:pPr>
      <w:r w:rsidRPr="00B544C8">
        <w:rPr>
          <w:rFonts w:ascii="Aptos" w:hAnsi="Aptos"/>
          <w:sz w:val="22"/>
          <w:szCs w:val="22"/>
        </w:rPr>
        <w:t xml:space="preserve">All counseling students must obtain the required clearances and liability insurance as specified in this policy. All documents must then be uploaded to the CastleBranch system. See instructions at the end of this policy for account setup, information about fees, and steps for uploading documents. </w:t>
      </w:r>
    </w:p>
    <w:p w:rsidRPr="00B544C8" w:rsidR="00FA32EC" w:rsidP="00FA32EC" w:rsidRDefault="00FA32EC" w14:paraId="4F7836D1" w14:textId="77777777">
      <w:pPr>
        <w:rPr>
          <w:rFonts w:ascii="Aptos" w:hAnsi="Aptos"/>
          <w:b/>
          <w:bCs/>
          <w:sz w:val="22"/>
          <w:szCs w:val="22"/>
        </w:rPr>
      </w:pPr>
    </w:p>
    <w:p w:rsidRPr="00B544C8" w:rsidR="00FA32EC" w:rsidP="00FA32EC" w:rsidRDefault="00FA32EC" w14:paraId="062E3BFC" w14:textId="77777777">
      <w:pPr>
        <w:tabs>
          <w:tab w:val="left" w:pos="7680"/>
        </w:tabs>
        <w:rPr>
          <w:rFonts w:ascii="Aptos" w:hAnsi="Aptos"/>
          <w:b/>
          <w:sz w:val="22"/>
          <w:szCs w:val="22"/>
        </w:rPr>
      </w:pPr>
      <w:r w:rsidRPr="00B544C8">
        <w:rPr>
          <w:rFonts w:ascii="Aptos" w:hAnsi="Aptos"/>
          <w:b/>
          <w:sz w:val="22"/>
          <w:szCs w:val="22"/>
        </w:rPr>
        <w:t>Professional Liability Insurance and Clearances Required by Program</w:t>
      </w:r>
      <w:r w:rsidRPr="00B544C8">
        <w:rPr>
          <w:rFonts w:ascii="Aptos" w:hAnsi="Aptos"/>
          <w:b/>
          <w:sz w:val="22"/>
          <w:szCs w:val="22"/>
        </w:rPr>
        <w:tab/>
      </w:r>
    </w:p>
    <w:p w:rsidRPr="00B544C8" w:rsidR="00FA32EC" w:rsidP="00FA32EC" w:rsidRDefault="00FA32EC" w14:paraId="478D7399" w14:textId="77777777">
      <w:pPr>
        <w:tabs>
          <w:tab w:val="left" w:pos="7680"/>
        </w:tabs>
        <w:rPr>
          <w:rFonts w:ascii="Aptos" w:hAnsi="Aptos"/>
          <w:b/>
          <w:sz w:val="22"/>
          <w:szCs w:val="22"/>
        </w:rPr>
      </w:pPr>
    </w:p>
    <w:p w:rsidRPr="00B544C8" w:rsidR="00FA32EC" w:rsidP="00FA32EC" w:rsidRDefault="00FA32EC" w14:paraId="242037FF" w14:textId="77777777">
      <w:pPr>
        <w:rPr>
          <w:rFonts w:ascii="Aptos" w:hAnsi="Aptos"/>
          <w:b/>
          <w:i/>
          <w:sz w:val="22"/>
          <w:szCs w:val="22"/>
          <w:u w:val="single"/>
        </w:rPr>
      </w:pPr>
      <w:r w:rsidRPr="00B544C8">
        <w:rPr>
          <w:rFonts w:ascii="Aptos" w:hAnsi="Aptos"/>
          <w:b/>
          <w:i/>
          <w:sz w:val="22"/>
          <w:szCs w:val="22"/>
          <w:u w:val="single"/>
        </w:rPr>
        <w:t>Clinical Mental Health Counseling/Counselor Education and Supervisor:</w:t>
      </w:r>
    </w:p>
    <w:p w:rsidRPr="00B544C8" w:rsidR="00FA32EC" w:rsidP="00FA32EC" w:rsidRDefault="00FA32EC" w14:paraId="71945034" w14:textId="77777777">
      <w:pPr>
        <w:rPr>
          <w:rFonts w:ascii="Aptos" w:hAnsi="Aptos"/>
          <w:sz w:val="22"/>
          <w:szCs w:val="22"/>
        </w:rPr>
      </w:pPr>
      <w:r w:rsidRPr="00B544C8">
        <w:rPr>
          <w:rFonts w:ascii="Aptos" w:hAnsi="Aptos"/>
          <w:sz w:val="22"/>
          <w:szCs w:val="22"/>
        </w:rPr>
        <w:t>Professional Liability Insurance ($1 million per claim/$3 million per occurrence coverage)</w:t>
      </w:r>
    </w:p>
    <w:p w:rsidRPr="00B544C8" w:rsidR="00FA32EC" w:rsidP="00FA32EC" w:rsidRDefault="00FA32EC" w14:paraId="606FFFBA" w14:textId="77777777">
      <w:pPr>
        <w:rPr>
          <w:rFonts w:ascii="Aptos" w:hAnsi="Aptos"/>
          <w:sz w:val="22"/>
          <w:szCs w:val="22"/>
        </w:rPr>
      </w:pPr>
      <w:r w:rsidRPr="00B544C8">
        <w:rPr>
          <w:rFonts w:ascii="Aptos" w:hAnsi="Aptos"/>
          <w:sz w:val="22"/>
          <w:szCs w:val="22"/>
        </w:rPr>
        <w:t xml:space="preserve">Federal Fingerprinting Clearance (DHS), within the last 5 years </w:t>
      </w:r>
    </w:p>
    <w:p w:rsidRPr="00B544C8" w:rsidR="00FA32EC" w:rsidP="00FA32EC" w:rsidRDefault="00FA32EC" w14:paraId="568B4967" w14:textId="77777777">
      <w:pPr>
        <w:rPr>
          <w:rFonts w:ascii="Aptos" w:hAnsi="Aptos"/>
          <w:sz w:val="22"/>
          <w:szCs w:val="22"/>
        </w:rPr>
      </w:pPr>
      <w:r w:rsidRPr="00B544C8">
        <w:rPr>
          <w:rFonts w:ascii="Aptos" w:hAnsi="Aptos"/>
          <w:sz w:val="22"/>
          <w:szCs w:val="22"/>
        </w:rPr>
        <w:t>Protection of Minors Training, less than one year old</w:t>
      </w:r>
    </w:p>
    <w:p w:rsidRPr="00B544C8" w:rsidR="00FA32EC" w:rsidP="00FA32EC" w:rsidRDefault="00FA32EC" w14:paraId="7C183A25" w14:textId="77777777">
      <w:pPr>
        <w:rPr>
          <w:rFonts w:ascii="Aptos" w:hAnsi="Aptos"/>
          <w:sz w:val="22"/>
          <w:szCs w:val="22"/>
        </w:rPr>
      </w:pPr>
      <w:r w:rsidRPr="00B544C8">
        <w:rPr>
          <w:rFonts w:ascii="Aptos" w:hAnsi="Aptos"/>
          <w:sz w:val="22"/>
          <w:szCs w:val="22"/>
        </w:rPr>
        <w:t>Act 34: Pennsylvania Access to Criminal History (PATCH) Clearance, less than one year old</w:t>
      </w:r>
    </w:p>
    <w:p w:rsidRPr="00B544C8" w:rsidR="00FA32EC" w:rsidP="00FA32EC" w:rsidRDefault="00FA32EC" w14:paraId="104E0011" w14:textId="77777777">
      <w:pPr>
        <w:rPr>
          <w:rFonts w:ascii="Aptos" w:hAnsi="Aptos"/>
          <w:sz w:val="22"/>
          <w:szCs w:val="22"/>
        </w:rPr>
      </w:pPr>
      <w:r w:rsidRPr="00B544C8">
        <w:rPr>
          <w:rFonts w:ascii="Aptos" w:hAnsi="Aptos"/>
          <w:sz w:val="22"/>
          <w:szCs w:val="22"/>
        </w:rPr>
        <w:t>Act 151: Child Abuse Clearance, less than one year old</w:t>
      </w:r>
    </w:p>
    <w:p w:rsidRPr="00B544C8" w:rsidR="00FA32EC" w:rsidP="00FA32EC" w:rsidRDefault="00FA32EC" w14:paraId="1AB2B8F9" w14:textId="77777777">
      <w:pPr>
        <w:rPr>
          <w:rFonts w:ascii="Aptos" w:hAnsi="Aptos"/>
          <w:sz w:val="22"/>
          <w:szCs w:val="22"/>
        </w:rPr>
      </w:pPr>
    </w:p>
    <w:p w:rsidRPr="00B544C8" w:rsidR="00FA32EC" w:rsidP="00FA32EC" w:rsidRDefault="00FA32EC" w14:paraId="5AB3E5C3" w14:textId="77777777">
      <w:pPr>
        <w:rPr>
          <w:rFonts w:ascii="Aptos" w:hAnsi="Aptos"/>
          <w:b/>
          <w:i/>
          <w:sz w:val="22"/>
          <w:szCs w:val="22"/>
          <w:u w:val="single"/>
        </w:rPr>
      </w:pPr>
      <w:r w:rsidRPr="00B544C8">
        <w:rPr>
          <w:rFonts w:ascii="Aptos" w:hAnsi="Aptos"/>
          <w:b/>
          <w:i/>
          <w:sz w:val="22"/>
          <w:szCs w:val="22"/>
          <w:u w:val="single"/>
        </w:rPr>
        <w:t>School Counseling</w:t>
      </w:r>
    </w:p>
    <w:p w:rsidRPr="00B544C8" w:rsidR="00FA32EC" w:rsidP="00FA32EC" w:rsidRDefault="00FA32EC" w14:paraId="3CDE7FCE" w14:textId="77777777">
      <w:pPr>
        <w:rPr>
          <w:rFonts w:ascii="Aptos" w:hAnsi="Aptos"/>
          <w:sz w:val="22"/>
          <w:szCs w:val="22"/>
        </w:rPr>
      </w:pPr>
      <w:r w:rsidRPr="00B544C8">
        <w:rPr>
          <w:rFonts w:ascii="Aptos" w:hAnsi="Aptos"/>
          <w:sz w:val="22"/>
          <w:szCs w:val="22"/>
        </w:rPr>
        <w:t>Professional Liability Insurance ($1 million per claim/$3 million per occurrence coverage)</w:t>
      </w:r>
    </w:p>
    <w:p w:rsidRPr="00B544C8" w:rsidR="00FA32EC" w:rsidP="00FA32EC" w:rsidRDefault="00FA32EC" w14:paraId="00AEEA5A" w14:textId="77777777">
      <w:pPr>
        <w:rPr>
          <w:rFonts w:ascii="Aptos" w:hAnsi="Aptos"/>
          <w:sz w:val="22"/>
          <w:szCs w:val="22"/>
        </w:rPr>
      </w:pPr>
      <w:r w:rsidRPr="00B544C8">
        <w:rPr>
          <w:rFonts w:ascii="Aptos" w:hAnsi="Aptos"/>
          <w:sz w:val="22"/>
          <w:szCs w:val="22"/>
        </w:rPr>
        <w:t xml:space="preserve">Act 24: Arrest/Conviction Report and Certification Form </w:t>
      </w:r>
    </w:p>
    <w:p w:rsidRPr="00B544C8" w:rsidR="00FA32EC" w:rsidP="00FA32EC" w:rsidRDefault="00FA32EC" w14:paraId="3195B50E" w14:textId="77777777">
      <w:pPr>
        <w:rPr>
          <w:rFonts w:ascii="Aptos" w:hAnsi="Aptos"/>
          <w:sz w:val="22"/>
          <w:szCs w:val="22"/>
        </w:rPr>
      </w:pPr>
      <w:r w:rsidRPr="00B544C8">
        <w:rPr>
          <w:rFonts w:ascii="Aptos" w:hAnsi="Aptos"/>
          <w:sz w:val="22"/>
          <w:szCs w:val="22"/>
        </w:rPr>
        <w:t>Act 34: Pennsylvania Access to Criminal History (PATCH) Clearance, less than one year old</w:t>
      </w:r>
    </w:p>
    <w:p w:rsidRPr="00B544C8" w:rsidR="00FA32EC" w:rsidP="00FA32EC" w:rsidRDefault="00FA32EC" w14:paraId="02CC5974" w14:textId="77777777">
      <w:pPr>
        <w:rPr>
          <w:rFonts w:ascii="Aptos" w:hAnsi="Aptos"/>
          <w:sz w:val="22"/>
          <w:szCs w:val="22"/>
        </w:rPr>
      </w:pPr>
      <w:r w:rsidRPr="00B544C8">
        <w:rPr>
          <w:rFonts w:ascii="Aptos" w:hAnsi="Aptos"/>
          <w:sz w:val="22"/>
          <w:szCs w:val="22"/>
        </w:rPr>
        <w:t>Act 151: Child Abuse Clearance, less than one year old</w:t>
      </w:r>
    </w:p>
    <w:p w:rsidRPr="00B544C8" w:rsidR="00FA32EC" w:rsidP="00FA32EC" w:rsidRDefault="00FA32EC" w14:paraId="5C85A515" w14:textId="77777777">
      <w:pPr>
        <w:rPr>
          <w:rFonts w:ascii="Aptos" w:hAnsi="Aptos"/>
          <w:sz w:val="22"/>
          <w:szCs w:val="22"/>
        </w:rPr>
      </w:pPr>
      <w:r w:rsidRPr="00B544C8">
        <w:rPr>
          <w:rFonts w:ascii="Aptos" w:hAnsi="Aptos"/>
          <w:sz w:val="22"/>
          <w:szCs w:val="22"/>
        </w:rPr>
        <w:t xml:space="preserve">Act 114: Federal Fingerprinting Clearance (PDE), within the last 5 years </w:t>
      </w:r>
    </w:p>
    <w:p w:rsidRPr="00B544C8" w:rsidR="00FA32EC" w:rsidP="00FA32EC" w:rsidRDefault="00FA32EC" w14:paraId="7F1AFBF1" w14:textId="77777777">
      <w:pPr>
        <w:rPr>
          <w:rFonts w:ascii="Aptos" w:hAnsi="Aptos"/>
          <w:sz w:val="22"/>
          <w:szCs w:val="22"/>
        </w:rPr>
      </w:pPr>
      <w:r w:rsidRPr="00B544C8">
        <w:rPr>
          <w:rFonts w:ascii="Aptos" w:hAnsi="Aptos"/>
          <w:sz w:val="22"/>
          <w:szCs w:val="22"/>
        </w:rPr>
        <w:t>Act 126: Child Abuse Recognition and Reporting Act (Protection of Minors), less than one year old</w:t>
      </w:r>
    </w:p>
    <w:p w:rsidRPr="00B544C8" w:rsidR="00FA32EC" w:rsidP="00FA32EC" w:rsidRDefault="00FA32EC" w14:paraId="215E018F" w14:textId="77777777">
      <w:pPr>
        <w:rPr>
          <w:rFonts w:ascii="Aptos" w:hAnsi="Aptos"/>
          <w:sz w:val="22"/>
          <w:szCs w:val="22"/>
        </w:rPr>
      </w:pPr>
      <w:r w:rsidRPr="00B544C8">
        <w:rPr>
          <w:rFonts w:ascii="Aptos" w:hAnsi="Aptos"/>
          <w:sz w:val="22"/>
          <w:szCs w:val="22"/>
        </w:rPr>
        <w:t>TB test, less than one year old (school districts may require shorter time periods at practicum or field placement)</w:t>
      </w:r>
    </w:p>
    <w:p w:rsidRPr="00B544C8" w:rsidR="00FA32EC" w:rsidP="00FA32EC" w:rsidRDefault="00FA32EC" w14:paraId="3FBF0C5E" w14:textId="77777777">
      <w:pPr>
        <w:rPr>
          <w:rFonts w:ascii="Aptos" w:hAnsi="Aptos"/>
          <w:sz w:val="22"/>
          <w:szCs w:val="22"/>
          <w:u w:val="single"/>
        </w:rPr>
      </w:pPr>
    </w:p>
    <w:p w:rsidRPr="00B544C8" w:rsidR="00FA32EC" w:rsidP="00FA32EC" w:rsidRDefault="00FA32EC" w14:paraId="0FD3952E" w14:textId="77777777">
      <w:pPr>
        <w:rPr>
          <w:rFonts w:ascii="Aptos" w:hAnsi="Aptos"/>
          <w:b/>
          <w:sz w:val="22"/>
          <w:szCs w:val="22"/>
        </w:rPr>
      </w:pPr>
      <w:r w:rsidRPr="00B544C8">
        <w:rPr>
          <w:rFonts w:ascii="Aptos" w:hAnsi="Aptos"/>
          <w:b/>
          <w:sz w:val="22"/>
          <w:szCs w:val="22"/>
        </w:rPr>
        <w:t>New Student Clearance Requirements</w:t>
      </w:r>
    </w:p>
    <w:p w:rsidRPr="00B544C8" w:rsidR="00FA32EC" w:rsidP="00FA32EC" w:rsidRDefault="00FA32EC" w14:paraId="18A23A7D" w14:textId="77777777">
      <w:pPr>
        <w:rPr>
          <w:rFonts w:ascii="Aptos" w:hAnsi="Aptos"/>
          <w:bCs/>
          <w:sz w:val="22"/>
          <w:szCs w:val="22"/>
        </w:rPr>
      </w:pPr>
      <w:r w:rsidRPr="00B544C8">
        <w:rPr>
          <w:rFonts w:ascii="Aptos" w:hAnsi="Aptos"/>
          <w:bCs/>
          <w:sz w:val="22"/>
          <w:szCs w:val="22"/>
        </w:rPr>
        <w:t xml:space="preserve">After admission and between July 1 – August 15*, all students must obtain all required clearances and upload the documents to the CastleBranch system. Note that the documents must be dated within this timeframe and cannot be documents obtained prior to July 1. </w:t>
      </w:r>
    </w:p>
    <w:p w:rsidRPr="00B544C8" w:rsidR="00FA32EC" w:rsidP="00FA32EC" w:rsidRDefault="00FA32EC" w14:paraId="7896E9D9" w14:textId="77777777">
      <w:pPr>
        <w:rPr>
          <w:rFonts w:ascii="Aptos" w:hAnsi="Aptos"/>
          <w:b/>
          <w:sz w:val="22"/>
          <w:szCs w:val="22"/>
        </w:rPr>
      </w:pPr>
    </w:p>
    <w:p w:rsidRPr="00B544C8" w:rsidR="00FA32EC" w:rsidP="00FA32EC" w:rsidRDefault="00FA32EC" w14:paraId="77461196" w14:textId="77777777">
      <w:pPr>
        <w:rPr>
          <w:rFonts w:ascii="Aptos" w:hAnsi="Aptos"/>
          <w:b/>
          <w:sz w:val="22"/>
          <w:szCs w:val="22"/>
        </w:rPr>
      </w:pPr>
      <w:r w:rsidRPr="00B544C8">
        <w:rPr>
          <w:rFonts w:ascii="Aptos" w:hAnsi="Aptos"/>
          <w:b/>
          <w:sz w:val="22"/>
          <w:szCs w:val="22"/>
        </w:rPr>
        <w:t>Policy for Obtaining Liability Insurance</w:t>
      </w:r>
    </w:p>
    <w:p w:rsidRPr="00B544C8" w:rsidR="00FA32EC" w:rsidP="00FA32EC" w:rsidRDefault="00FA32EC" w14:paraId="74628C70" w14:textId="77777777">
      <w:pPr>
        <w:rPr>
          <w:rFonts w:ascii="Aptos" w:hAnsi="Aptos"/>
          <w:b/>
          <w:sz w:val="22"/>
          <w:szCs w:val="22"/>
        </w:rPr>
      </w:pPr>
      <w:r w:rsidRPr="00B544C8">
        <w:rPr>
          <w:rFonts w:ascii="Aptos" w:hAnsi="Aptos"/>
          <w:sz w:val="22"/>
          <w:szCs w:val="22"/>
        </w:rPr>
        <w:t>All students must obtain professional liability insurance and submit the proof of the insurance policy</w:t>
      </w:r>
      <w:r w:rsidRPr="00B544C8">
        <w:rPr>
          <w:rFonts w:ascii="Aptos" w:hAnsi="Aptos"/>
          <w:bCs/>
          <w:sz w:val="22"/>
          <w:szCs w:val="22"/>
        </w:rPr>
        <w:t xml:space="preserve">. </w:t>
      </w:r>
    </w:p>
    <w:p w:rsidRPr="00B544C8" w:rsidR="00FA32EC" w:rsidP="00FA32EC" w:rsidRDefault="00FA32EC" w14:paraId="1B319C6E" w14:textId="77777777">
      <w:pPr>
        <w:jc w:val="center"/>
        <w:rPr>
          <w:rFonts w:ascii="Aptos" w:hAnsi="Aptos"/>
          <w:sz w:val="22"/>
          <w:szCs w:val="22"/>
        </w:rPr>
      </w:pPr>
    </w:p>
    <w:p w:rsidRPr="00B544C8" w:rsidR="00FA32EC" w:rsidP="00FA32EC" w:rsidRDefault="00FA32EC" w14:paraId="470B1001" w14:textId="77777777">
      <w:pPr>
        <w:tabs>
          <w:tab w:val="left" w:pos="0"/>
        </w:tabs>
        <w:suppressAutoHyphens/>
        <w:rPr>
          <w:rFonts w:ascii="Aptos" w:hAnsi="Aptos"/>
          <w:b/>
          <w:sz w:val="22"/>
          <w:szCs w:val="22"/>
        </w:rPr>
      </w:pPr>
      <w:r w:rsidRPr="00B544C8">
        <w:rPr>
          <w:rFonts w:ascii="Aptos" w:hAnsi="Aptos"/>
          <w:b/>
          <w:sz w:val="22"/>
          <w:szCs w:val="22"/>
        </w:rPr>
        <w:t>Procedure for Obtaining Liability Insurance</w:t>
      </w:r>
    </w:p>
    <w:p w:rsidRPr="00B544C8" w:rsidR="00FA32EC" w:rsidP="00FA32EC" w:rsidRDefault="00FA32EC" w14:paraId="4D9B17D7" w14:textId="77777777">
      <w:pPr>
        <w:tabs>
          <w:tab w:val="left" w:pos="0"/>
        </w:tabs>
        <w:suppressAutoHyphens/>
        <w:rPr>
          <w:rFonts w:ascii="Aptos" w:hAnsi="Aptos"/>
          <w:sz w:val="22"/>
          <w:szCs w:val="22"/>
        </w:rPr>
      </w:pPr>
      <w:r w:rsidRPr="00B544C8">
        <w:rPr>
          <w:rFonts w:ascii="Aptos" w:hAnsi="Aptos"/>
          <w:sz w:val="22"/>
          <w:szCs w:val="22"/>
        </w:rPr>
        <w:t xml:space="preserve">Liability insurance may be purchased through any appropriate insurance carrier. </w:t>
      </w:r>
      <w:r w:rsidRPr="00B544C8">
        <w:rPr>
          <w:rFonts w:ascii="Aptos" w:hAnsi="Aptos"/>
          <w:b/>
          <w:sz w:val="22"/>
          <w:szCs w:val="22"/>
        </w:rPr>
        <w:t>Liability insurance limits of 1 million: 3 million are required by the university.</w:t>
      </w:r>
      <w:r w:rsidRPr="00B544C8">
        <w:rPr>
          <w:rFonts w:ascii="Aptos" w:hAnsi="Aptos"/>
          <w:sz w:val="22"/>
          <w:szCs w:val="22"/>
        </w:rPr>
        <w:t xml:space="preserve"> Two options often used by counseling students include:</w:t>
      </w:r>
    </w:p>
    <w:p w:rsidRPr="00B544C8" w:rsidR="00FA32EC" w:rsidRDefault="00FA32EC" w14:paraId="4ED8C9CE" w14:textId="77777777">
      <w:pPr>
        <w:numPr>
          <w:ilvl w:val="0"/>
          <w:numId w:val="16"/>
        </w:numPr>
        <w:rPr>
          <w:rFonts w:ascii="Aptos" w:hAnsi="Aptos"/>
          <w:sz w:val="22"/>
          <w:szCs w:val="22"/>
        </w:rPr>
      </w:pPr>
      <w:r w:rsidRPr="00B544C8">
        <w:rPr>
          <w:rFonts w:ascii="Aptos" w:hAnsi="Aptos"/>
          <w:sz w:val="22"/>
          <w:szCs w:val="22"/>
          <w:u w:val="single"/>
        </w:rPr>
        <w:t>HPSO Professional Liability Insurance</w:t>
      </w:r>
    </w:p>
    <w:p w:rsidRPr="00B544C8" w:rsidR="00FA32EC" w:rsidP="00FA32EC" w:rsidRDefault="00FA32EC" w14:paraId="3D3CB212" w14:textId="77777777">
      <w:pPr>
        <w:pStyle w:val="ListParagraph"/>
        <w:ind w:left="1440"/>
        <w:rPr>
          <w:rFonts w:ascii="Aptos" w:hAnsi="Aptos"/>
          <w:sz w:val="22"/>
          <w:szCs w:val="22"/>
        </w:rPr>
      </w:pPr>
      <w:r w:rsidRPr="00B544C8">
        <w:rPr>
          <w:rFonts w:ascii="Aptos" w:hAnsi="Aptos"/>
          <w:sz w:val="22"/>
          <w:szCs w:val="22"/>
        </w:rPr>
        <w:t xml:space="preserve">1-800-982-9491 </w:t>
      </w:r>
    </w:p>
    <w:p w:rsidRPr="00B544C8" w:rsidR="00FA32EC" w:rsidP="00FA32EC" w:rsidRDefault="00D16162" w14:paraId="2E2FA217" w14:textId="77777777">
      <w:pPr>
        <w:pStyle w:val="ListParagraph"/>
        <w:ind w:left="1440"/>
        <w:rPr>
          <w:rStyle w:val="Hyperlink"/>
          <w:rFonts w:ascii="Aptos" w:hAnsi="Aptos"/>
          <w:sz w:val="22"/>
          <w:szCs w:val="22"/>
        </w:rPr>
      </w:pPr>
      <w:hyperlink w:history="1" r:id="rId29">
        <w:r w:rsidRPr="00B544C8" w:rsidR="00FA32EC">
          <w:rPr>
            <w:rStyle w:val="Hyperlink"/>
            <w:rFonts w:ascii="Aptos" w:hAnsi="Aptos"/>
            <w:sz w:val="22"/>
            <w:szCs w:val="22"/>
          </w:rPr>
          <w:t>http://www.hpso.com</w:t>
        </w:r>
      </w:hyperlink>
    </w:p>
    <w:p w:rsidRPr="00B544C8" w:rsidR="00FA32EC" w:rsidP="00FA32EC" w:rsidRDefault="00FA32EC" w14:paraId="5F5109A6" w14:textId="77777777">
      <w:pPr>
        <w:pStyle w:val="ListParagraph"/>
        <w:ind w:left="1440"/>
        <w:rPr>
          <w:rFonts w:ascii="Aptos" w:hAnsi="Aptos"/>
          <w:sz w:val="22"/>
          <w:szCs w:val="22"/>
        </w:rPr>
      </w:pPr>
      <w:r w:rsidRPr="00B544C8">
        <w:rPr>
          <w:rFonts w:ascii="Aptos" w:hAnsi="Aptos"/>
          <w:sz w:val="22"/>
          <w:szCs w:val="22"/>
        </w:rPr>
        <w:t>Approximately $37.00 per year for students</w:t>
      </w:r>
    </w:p>
    <w:p w:rsidRPr="00B544C8" w:rsidR="00FA32EC" w:rsidRDefault="00FA32EC" w14:paraId="2CD72DC0" w14:textId="77777777">
      <w:pPr>
        <w:pStyle w:val="ListParagraph"/>
        <w:numPr>
          <w:ilvl w:val="0"/>
          <w:numId w:val="16"/>
        </w:numPr>
        <w:rPr>
          <w:rFonts w:ascii="Aptos" w:hAnsi="Aptos"/>
          <w:sz w:val="22"/>
          <w:szCs w:val="22"/>
        </w:rPr>
      </w:pPr>
      <w:r w:rsidRPr="00B544C8">
        <w:rPr>
          <w:rFonts w:ascii="Aptos" w:hAnsi="Aptos"/>
          <w:sz w:val="22"/>
          <w:szCs w:val="22"/>
        </w:rPr>
        <w:t xml:space="preserve">You may also join the American Counseling Association at </w:t>
      </w:r>
      <w:hyperlink w:history="1" r:id="rId30">
        <w:r w:rsidRPr="00B544C8">
          <w:rPr>
            <w:rStyle w:val="Hyperlink"/>
            <w:rFonts w:ascii="Aptos" w:hAnsi="Aptos"/>
            <w:sz w:val="22"/>
            <w:szCs w:val="22"/>
          </w:rPr>
          <w:t>www.counseling.org</w:t>
        </w:r>
      </w:hyperlink>
      <w:r w:rsidRPr="00B544C8">
        <w:rPr>
          <w:rFonts w:ascii="Aptos" w:hAnsi="Aptos"/>
          <w:sz w:val="22"/>
          <w:szCs w:val="22"/>
        </w:rPr>
        <w:t>. Student members receive professional liability insurance through HPSO as part of their membership.</w:t>
      </w:r>
    </w:p>
    <w:p w:rsidRPr="00B544C8" w:rsidR="00FA32EC" w:rsidP="00FA32EC" w:rsidRDefault="00FA32EC" w14:paraId="1DCF0334" w14:textId="77777777">
      <w:pPr>
        <w:ind w:left="1440"/>
        <w:rPr>
          <w:rFonts w:ascii="Aptos" w:hAnsi="Aptos"/>
          <w:sz w:val="22"/>
          <w:szCs w:val="22"/>
        </w:rPr>
      </w:pPr>
    </w:p>
    <w:p w:rsidRPr="00B544C8" w:rsidR="00FA32EC" w:rsidP="00FA32EC" w:rsidRDefault="00FA32EC" w14:paraId="5E4A8339" w14:textId="77777777">
      <w:pPr>
        <w:rPr>
          <w:rFonts w:ascii="Aptos" w:hAnsi="Aptos"/>
          <w:b/>
          <w:sz w:val="22"/>
          <w:szCs w:val="22"/>
        </w:rPr>
      </w:pPr>
      <w:r w:rsidRPr="00B544C8">
        <w:rPr>
          <w:rFonts w:ascii="Aptos" w:hAnsi="Aptos"/>
          <w:b/>
          <w:sz w:val="22"/>
          <w:szCs w:val="22"/>
        </w:rPr>
        <w:t>Policy for Updating Liability Insurance and Clearances</w:t>
      </w:r>
    </w:p>
    <w:p w:rsidRPr="00B544C8" w:rsidR="00FA32EC" w:rsidP="00FA32EC" w:rsidRDefault="00FA32EC" w14:paraId="6A59216B" w14:textId="77777777">
      <w:pPr>
        <w:rPr>
          <w:rFonts w:ascii="Aptos" w:hAnsi="Aptos"/>
          <w:sz w:val="22"/>
          <w:szCs w:val="22"/>
        </w:rPr>
      </w:pPr>
      <w:r w:rsidRPr="00B544C8">
        <w:rPr>
          <w:rFonts w:ascii="Aptos" w:hAnsi="Aptos"/>
          <w:sz w:val="22"/>
          <w:szCs w:val="22"/>
        </w:rPr>
        <w:t xml:space="preserve">Students are responsible for keeping liability insurance and all clearances updated for the duration of the degree program. Renewals also need to be dated between July 1 to August 15. Students are also responsible for uploading all updated documents into CastleBranch before they expire. Failure to provide updated liability insurance and clearances would prevent a student from enrolling or continuing in classes.  </w:t>
      </w:r>
    </w:p>
    <w:p w:rsidRPr="00B544C8" w:rsidR="00FA32EC" w:rsidP="00FA32EC" w:rsidRDefault="00FA32EC" w14:paraId="2E780729" w14:textId="77777777">
      <w:pPr>
        <w:rPr>
          <w:rFonts w:ascii="Aptos" w:hAnsi="Aptos"/>
          <w:sz w:val="22"/>
          <w:szCs w:val="22"/>
        </w:rPr>
      </w:pPr>
    </w:p>
    <w:p w:rsidRPr="00B544C8" w:rsidR="00FA32EC" w:rsidP="00FA32EC" w:rsidRDefault="00FA32EC" w14:paraId="3CBA758D" w14:textId="77777777">
      <w:pPr>
        <w:rPr>
          <w:rFonts w:ascii="Aptos" w:hAnsi="Aptos"/>
          <w:sz w:val="22"/>
          <w:szCs w:val="22"/>
        </w:rPr>
      </w:pPr>
      <w:r w:rsidRPr="00B544C8">
        <w:rPr>
          <w:rFonts w:ascii="Aptos" w:hAnsi="Aptos"/>
          <w:sz w:val="22"/>
          <w:szCs w:val="22"/>
        </w:rPr>
        <w:t xml:space="preserve">Students engaging in practicum and field experiences must follow the clearance deadlines that are communicated by the clinical coordinator. As part of the approval process, students entering these clinical experiences may need to renew clearances early. For students enrolled in either practicum or field experience classes, all clearances MUST be valid and </w:t>
      </w:r>
      <w:r w:rsidRPr="00B544C8">
        <w:rPr>
          <w:rFonts w:ascii="Aptos" w:hAnsi="Aptos"/>
          <w:b/>
          <w:sz w:val="22"/>
          <w:szCs w:val="22"/>
        </w:rPr>
        <w:t>not</w:t>
      </w:r>
      <w:r w:rsidRPr="00B544C8">
        <w:rPr>
          <w:rFonts w:ascii="Aptos" w:hAnsi="Aptos"/>
          <w:sz w:val="22"/>
          <w:szCs w:val="22"/>
        </w:rPr>
        <w:t xml:space="preserve"> expire during the semester.  Non-compliance with this departmental policy may result in disenrollment from the clinical class(es), referral to the student development committee, or other actions.  </w:t>
      </w:r>
    </w:p>
    <w:p w:rsidRPr="00B544C8" w:rsidR="00FA32EC" w:rsidP="00FA32EC" w:rsidRDefault="00FA32EC" w14:paraId="7118DC78" w14:textId="77777777">
      <w:pPr>
        <w:rPr>
          <w:rFonts w:ascii="Aptos" w:hAnsi="Aptos"/>
          <w:sz w:val="22"/>
          <w:szCs w:val="22"/>
        </w:rPr>
      </w:pPr>
    </w:p>
    <w:p w:rsidRPr="00B544C8" w:rsidR="00FA32EC" w:rsidP="00FA32EC" w:rsidRDefault="00FA32EC" w14:paraId="5454631A" w14:textId="77777777">
      <w:pPr>
        <w:rPr>
          <w:rFonts w:ascii="Aptos" w:hAnsi="Aptos"/>
          <w:sz w:val="22"/>
          <w:szCs w:val="22"/>
        </w:rPr>
      </w:pPr>
      <w:r w:rsidRPr="00B544C8">
        <w:rPr>
          <w:rFonts w:ascii="Aptos" w:hAnsi="Aptos"/>
          <w:sz w:val="22"/>
          <w:szCs w:val="22"/>
        </w:rPr>
        <w:t>Doctoral students who are ONLY completing dissertation (no courses) are not required to update clearances.</w:t>
      </w:r>
    </w:p>
    <w:p w:rsidRPr="00B544C8" w:rsidR="00FA32EC" w:rsidP="00FA32EC" w:rsidRDefault="00FA32EC" w14:paraId="7876FC12" w14:textId="77777777">
      <w:pPr>
        <w:rPr>
          <w:rFonts w:ascii="Aptos" w:hAnsi="Aptos"/>
          <w:sz w:val="22"/>
          <w:szCs w:val="22"/>
          <w:u w:val="single"/>
        </w:rPr>
      </w:pPr>
    </w:p>
    <w:p w:rsidRPr="00B544C8" w:rsidR="00FA32EC" w:rsidP="00FA32EC" w:rsidRDefault="00FA32EC" w14:paraId="55A9A0E0" w14:textId="77777777">
      <w:pPr>
        <w:rPr>
          <w:rFonts w:ascii="Aptos" w:hAnsi="Aptos"/>
          <w:b/>
          <w:sz w:val="22"/>
          <w:szCs w:val="22"/>
        </w:rPr>
      </w:pPr>
      <w:r w:rsidRPr="00B544C8">
        <w:rPr>
          <w:rFonts w:ascii="Aptos" w:hAnsi="Aptos"/>
          <w:b/>
          <w:sz w:val="22"/>
          <w:szCs w:val="22"/>
        </w:rPr>
        <w:t>Clearance Findings</w:t>
      </w:r>
    </w:p>
    <w:p w:rsidRPr="00B544C8" w:rsidR="00FA32EC" w:rsidP="00FA32EC" w:rsidRDefault="00FA32EC" w14:paraId="2F4BE5B2" w14:textId="77777777">
      <w:pPr>
        <w:rPr>
          <w:rFonts w:ascii="Aptos" w:hAnsi="Aptos"/>
          <w:sz w:val="22"/>
          <w:szCs w:val="22"/>
        </w:rPr>
      </w:pPr>
      <w:r w:rsidRPr="00B544C8">
        <w:rPr>
          <w:rFonts w:ascii="Aptos" w:hAnsi="Aptos"/>
          <w:sz w:val="22"/>
          <w:szCs w:val="22"/>
        </w:rPr>
        <w:t xml:space="preserve">If a student has a finding on any clearance(s), the student should contact the Clinical Support Services Contact in the Dean’s Office in the College of Education and Communications. Prior to any practicum or field experience, this IUP representative is required to contact potential sites to disclose and discuss any findings. </w:t>
      </w:r>
    </w:p>
    <w:p w:rsidRPr="00B544C8" w:rsidR="00FA32EC" w:rsidP="00FA32EC" w:rsidRDefault="00FA32EC" w14:paraId="35703EDE" w14:textId="77777777">
      <w:pPr>
        <w:pStyle w:val="ListParagraph"/>
        <w:ind w:left="1440"/>
        <w:rPr>
          <w:rFonts w:ascii="Aptos" w:hAnsi="Aptos"/>
          <w:sz w:val="22"/>
          <w:szCs w:val="22"/>
        </w:rPr>
      </w:pPr>
    </w:p>
    <w:p w:rsidRPr="00B544C8" w:rsidR="00FA32EC" w:rsidP="00FA32EC" w:rsidRDefault="00FA32EC" w14:paraId="08023404" w14:textId="77777777">
      <w:pPr>
        <w:pStyle w:val="ListParagraph"/>
        <w:ind w:left="1440"/>
        <w:jc w:val="center"/>
        <w:rPr>
          <w:rFonts w:ascii="Aptos" w:hAnsi="Aptos"/>
          <w:sz w:val="22"/>
          <w:szCs w:val="22"/>
        </w:rPr>
      </w:pPr>
      <w:r w:rsidRPr="00B544C8">
        <w:rPr>
          <w:rFonts w:ascii="Aptos" w:hAnsi="Aptos"/>
          <w:sz w:val="22"/>
          <w:szCs w:val="22"/>
        </w:rPr>
        <w:t>Clinical Support Services</w:t>
      </w:r>
    </w:p>
    <w:p w:rsidRPr="00B544C8" w:rsidR="00FA32EC" w:rsidP="00FA32EC" w:rsidRDefault="00FA32EC" w14:paraId="5912AF8C" w14:textId="77777777">
      <w:pPr>
        <w:pStyle w:val="ListParagraph"/>
        <w:ind w:left="1440"/>
        <w:jc w:val="center"/>
        <w:rPr>
          <w:rFonts w:ascii="Aptos" w:hAnsi="Aptos"/>
          <w:sz w:val="22"/>
          <w:szCs w:val="22"/>
        </w:rPr>
      </w:pPr>
      <w:r w:rsidRPr="00B544C8">
        <w:rPr>
          <w:rFonts w:ascii="Aptos" w:hAnsi="Aptos"/>
          <w:sz w:val="22"/>
          <w:szCs w:val="22"/>
        </w:rPr>
        <w:t>College of Education and Communications</w:t>
      </w:r>
    </w:p>
    <w:p w:rsidRPr="00B544C8" w:rsidR="00FA32EC" w:rsidP="00FA32EC" w:rsidRDefault="00FA32EC" w14:paraId="5BE36150" w14:textId="77777777">
      <w:pPr>
        <w:pStyle w:val="ListParagraph"/>
        <w:ind w:left="1440"/>
        <w:jc w:val="center"/>
        <w:rPr>
          <w:rFonts w:ascii="Aptos" w:hAnsi="Aptos"/>
          <w:sz w:val="22"/>
          <w:szCs w:val="22"/>
        </w:rPr>
      </w:pPr>
      <w:r w:rsidRPr="00B544C8">
        <w:rPr>
          <w:rFonts w:ascii="Aptos" w:hAnsi="Aptos"/>
          <w:sz w:val="22"/>
          <w:szCs w:val="22"/>
        </w:rPr>
        <w:t>Stouffer Hall, Room 104</w:t>
      </w:r>
    </w:p>
    <w:p w:rsidRPr="00B544C8" w:rsidR="00FA32EC" w:rsidP="00FA32EC" w:rsidRDefault="00FA32EC" w14:paraId="595D4A0C" w14:textId="77777777">
      <w:pPr>
        <w:pStyle w:val="ListParagraph"/>
        <w:ind w:left="1440"/>
        <w:jc w:val="center"/>
        <w:rPr>
          <w:rFonts w:ascii="Aptos" w:hAnsi="Aptos"/>
          <w:sz w:val="22"/>
          <w:szCs w:val="22"/>
        </w:rPr>
      </w:pPr>
      <w:r w:rsidRPr="00B544C8">
        <w:rPr>
          <w:rFonts w:ascii="Aptos" w:hAnsi="Aptos"/>
          <w:sz w:val="22"/>
          <w:szCs w:val="22"/>
        </w:rPr>
        <w:t>1175 Maple Street</w:t>
      </w:r>
    </w:p>
    <w:p w:rsidRPr="00B544C8" w:rsidR="00FA32EC" w:rsidP="00FA32EC" w:rsidRDefault="00FA32EC" w14:paraId="34718AA4" w14:textId="77777777">
      <w:pPr>
        <w:pStyle w:val="ListParagraph"/>
        <w:ind w:left="1440"/>
        <w:jc w:val="center"/>
        <w:rPr>
          <w:rFonts w:ascii="Aptos" w:hAnsi="Aptos"/>
          <w:sz w:val="22"/>
          <w:szCs w:val="22"/>
        </w:rPr>
      </w:pPr>
      <w:r w:rsidRPr="00B544C8">
        <w:rPr>
          <w:rFonts w:ascii="Aptos" w:hAnsi="Aptos"/>
          <w:sz w:val="22"/>
          <w:szCs w:val="22"/>
        </w:rPr>
        <w:t>Indiana, PA 15705-1058</w:t>
      </w:r>
    </w:p>
    <w:p w:rsidRPr="00B544C8" w:rsidR="00FA32EC" w:rsidP="00FA32EC" w:rsidRDefault="00FA32EC" w14:paraId="0F0F73A3" w14:textId="77777777">
      <w:pPr>
        <w:pStyle w:val="ListParagraph"/>
        <w:ind w:left="1440"/>
        <w:jc w:val="center"/>
        <w:rPr>
          <w:rFonts w:ascii="Aptos" w:hAnsi="Aptos"/>
          <w:sz w:val="22"/>
          <w:szCs w:val="22"/>
        </w:rPr>
      </w:pPr>
      <w:r w:rsidRPr="00B544C8">
        <w:rPr>
          <w:rFonts w:ascii="Aptos" w:hAnsi="Aptos"/>
          <w:sz w:val="22"/>
          <w:szCs w:val="22"/>
        </w:rPr>
        <w:t>Phone: 724-357-2485</w:t>
      </w:r>
    </w:p>
    <w:p w:rsidRPr="00B544C8" w:rsidR="00FA32EC" w:rsidP="00FA32EC" w:rsidRDefault="00FA32EC" w14:paraId="5E86F948" w14:textId="77777777">
      <w:pPr>
        <w:rPr>
          <w:rFonts w:ascii="Aptos" w:hAnsi="Aptos"/>
          <w:b/>
          <w:sz w:val="22"/>
          <w:szCs w:val="22"/>
          <w:u w:val="single"/>
        </w:rPr>
      </w:pPr>
    </w:p>
    <w:p w:rsidRPr="00B544C8" w:rsidR="00FA32EC" w:rsidP="00FA32EC" w:rsidRDefault="00FA32EC" w14:paraId="35CB45F3" w14:textId="77777777">
      <w:pPr>
        <w:rPr>
          <w:rFonts w:ascii="Aptos" w:hAnsi="Aptos"/>
          <w:sz w:val="22"/>
          <w:szCs w:val="22"/>
        </w:rPr>
      </w:pPr>
      <w:r w:rsidRPr="00B544C8">
        <w:rPr>
          <w:rFonts w:ascii="Aptos" w:hAnsi="Aptos"/>
          <w:b/>
          <w:sz w:val="22"/>
          <w:szCs w:val="22"/>
          <w:u w:val="single"/>
        </w:rPr>
        <w:t>Procedures for Obtaining Clearances</w:t>
      </w:r>
      <w:r w:rsidRPr="00B544C8">
        <w:rPr>
          <w:rFonts w:ascii="Aptos" w:hAnsi="Aptos"/>
          <w:sz w:val="22"/>
          <w:szCs w:val="22"/>
          <w:u w:val="single"/>
        </w:rPr>
        <w:t xml:space="preserve"> </w:t>
      </w:r>
    </w:p>
    <w:p w:rsidRPr="00B544C8" w:rsidR="00FA32EC" w:rsidP="00FA32EC" w:rsidRDefault="00FA32EC" w14:paraId="1946BE5E" w14:textId="77777777">
      <w:pPr>
        <w:ind w:left="720"/>
        <w:jc w:val="center"/>
        <w:rPr>
          <w:rFonts w:ascii="Aptos" w:hAnsi="Aptos"/>
          <w:sz w:val="22"/>
          <w:szCs w:val="22"/>
          <w:u w:val="single"/>
        </w:rPr>
      </w:pPr>
    </w:p>
    <w:p w:rsidRPr="00B544C8" w:rsidR="00FA32EC" w:rsidRDefault="00FA32EC" w14:paraId="3B535FD4" w14:textId="77777777">
      <w:pPr>
        <w:numPr>
          <w:ilvl w:val="0"/>
          <w:numId w:val="17"/>
        </w:numPr>
        <w:tabs>
          <w:tab w:val="clear" w:pos="1440"/>
          <w:tab w:val="num" w:pos="1080"/>
        </w:tabs>
        <w:ind w:left="1080"/>
        <w:rPr>
          <w:rFonts w:ascii="Aptos" w:hAnsi="Aptos"/>
          <w:sz w:val="22"/>
          <w:szCs w:val="22"/>
        </w:rPr>
      </w:pPr>
      <w:r w:rsidRPr="00B544C8">
        <w:rPr>
          <w:rFonts w:ascii="Aptos" w:hAnsi="Aptos"/>
          <w:sz w:val="22"/>
          <w:szCs w:val="22"/>
        </w:rPr>
        <w:t>PA Criminal Record Check – This is included in the CastleBranch fee and they will obtain.</w:t>
      </w:r>
    </w:p>
    <w:p w:rsidRPr="00B544C8" w:rsidR="00FA32EC" w:rsidRDefault="00FA32EC" w14:paraId="2D3D24FF" w14:textId="77777777">
      <w:pPr>
        <w:numPr>
          <w:ilvl w:val="0"/>
          <w:numId w:val="17"/>
        </w:numPr>
        <w:tabs>
          <w:tab w:val="clear" w:pos="1440"/>
          <w:tab w:val="num" w:pos="1080"/>
        </w:tabs>
        <w:ind w:left="1080"/>
        <w:rPr>
          <w:rFonts w:ascii="Aptos" w:hAnsi="Aptos"/>
          <w:sz w:val="22"/>
          <w:szCs w:val="22"/>
        </w:rPr>
      </w:pPr>
      <w:r w:rsidRPr="00B544C8">
        <w:rPr>
          <w:rFonts w:ascii="Aptos" w:hAnsi="Aptos"/>
          <w:sz w:val="22"/>
          <w:szCs w:val="22"/>
        </w:rPr>
        <w:t xml:space="preserve">PA Child Abuse History Clearance – May be done online at </w:t>
      </w:r>
      <w:hyperlink w:history="1" r:id="rId31">
        <w:r w:rsidRPr="00B544C8">
          <w:rPr>
            <w:rStyle w:val="Hyperlink"/>
            <w:rFonts w:ascii="Aptos" w:hAnsi="Aptos"/>
            <w:sz w:val="22"/>
            <w:szCs w:val="22"/>
          </w:rPr>
          <w:t>https://www.compass.state.pa.us/CWIS</w:t>
        </w:r>
      </w:hyperlink>
      <w:r w:rsidRPr="00B544C8">
        <w:rPr>
          <w:rFonts w:ascii="Aptos" w:hAnsi="Aptos"/>
          <w:sz w:val="22"/>
          <w:szCs w:val="22"/>
        </w:rPr>
        <w:t>. This clearance is free for students.</w:t>
      </w:r>
    </w:p>
    <w:p w:rsidRPr="00B544C8" w:rsidR="00FA32EC" w:rsidRDefault="00FA32EC" w14:paraId="057EBF58" w14:textId="77777777">
      <w:pPr>
        <w:numPr>
          <w:ilvl w:val="0"/>
          <w:numId w:val="17"/>
        </w:numPr>
        <w:tabs>
          <w:tab w:val="clear" w:pos="1440"/>
          <w:tab w:val="num" w:pos="1080"/>
        </w:tabs>
        <w:ind w:left="1080"/>
        <w:rPr>
          <w:rFonts w:ascii="Aptos" w:hAnsi="Aptos"/>
          <w:sz w:val="22"/>
          <w:szCs w:val="22"/>
        </w:rPr>
      </w:pPr>
      <w:r w:rsidRPr="00B544C8">
        <w:rPr>
          <w:rFonts w:ascii="Aptos" w:hAnsi="Aptos"/>
          <w:sz w:val="22"/>
          <w:szCs w:val="22"/>
        </w:rPr>
        <w:t xml:space="preserve">Federal Criminal History Record – Your application can be made online at </w:t>
      </w:r>
      <w:hyperlink w:history="1" r:id="rId32">
        <w:r w:rsidRPr="00B544C8">
          <w:rPr>
            <w:rStyle w:val="Hyperlink"/>
            <w:rFonts w:ascii="Aptos" w:hAnsi="Aptos"/>
          </w:rPr>
          <w:t>www.identogo.com</w:t>
        </w:r>
      </w:hyperlink>
      <w:r w:rsidRPr="00B544C8">
        <w:rPr>
          <w:rFonts w:ascii="Aptos" w:hAnsi="Aptos"/>
        </w:rPr>
        <w:t xml:space="preserve">. </w:t>
      </w:r>
    </w:p>
    <w:p w:rsidRPr="00B544C8" w:rsidR="00FA32EC" w:rsidP="00FA32EC" w:rsidRDefault="00FA32EC" w14:paraId="5E9C1233" w14:textId="77777777">
      <w:pPr>
        <w:pStyle w:val="ListParagraph"/>
        <w:ind w:left="1800"/>
        <w:rPr>
          <w:rFonts w:ascii="Aptos" w:hAnsi="Aptos"/>
        </w:rPr>
      </w:pPr>
      <w:r w:rsidRPr="00B544C8">
        <w:rPr>
          <w:rFonts w:ascii="Aptos" w:hAnsi="Aptos"/>
          <w:color w:val="0070C0"/>
          <w:sz w:val="20"/>
          <w:szCs w:val="20"/>
        </w:rPr>
        <w:t xml:space="preserve">MorphoTrust Service Code:  </w:t>
      </w:r>
      <w:r w:rsidRPr="00B544C8">
        <w:rPr>
          <w:rFonts w:ascii="Aptos" w:hAnsi="Aptos"/>
          <w:color w:val="0070C0"/>
          <w:sz w:val="20"/>
          <w:szCs w:val="20"/>
        </w:rPr>
        <w:tab/>
      </w:r>
      <w:r w:rsidRPr="00B544C8">
        <w:rPr>
          <w:rFonts w:ascii="Aptos" w:hAnsi="Aptos"/>
          <w:color w:val="0070C0"/>
          <w:sz w:val="20"/>
          <w:szCs w:val="20"/>
        </w:rPr>
        <w:t>1KG6RT</w:t>
      </w:r>
      <w:r w:rsidRPr="00B544C8">
        <w:rPr>
          <w:rFonts w:ascii="Aptos" w:hAnsi="Aptos"/>
        </w:rPr>
        <w:t xml:space="preserve"> (School Students)</w:t>
      </w:r>
    </w:p>
    <w:p w:rsidRPr="00B544C8" w:rsidR="00FA32EC" w:rsidP="00FA32EC" w:rsidRDefault="00FA32EC" w14:paraId="0693F82F" w14:textId="77777777">
      <w:pPr>
        <w:pStyle w:val="ListParagraph"/>
        <w:ind w:left="4680" w:firstLine="360"/>
        <w:rPr>
          <w:rFonts w:ascii="Aptos" w:hAnsi="Aptos"/>
        </w:rPr>
      </w:pPr>
      <w:r w:rsidRPr="00B544C8">
        <w:rPr>
          <w:rFonts w:ascii="Aptos" w:hAnsi="Aptos"/>
          <w:color w:val="0070C0"/>
          <w:sz w:val="20"/>
          <w:szCs w:val="20"/>
        </w:rPr>
        <w:t xml:space="preserve">1KG6ZJ </w:t>
      </w:r>
      <w:r w:rsidRPr="00B544C8">
        <w:rPr>
          <w:rFonts w:ascii="Aptos" w:hAnsi="Aptos"/>
        </w:rPr>
        <w:t>(CMHC and CES Students)</w:t>
      </w:r>
    </w:p>
    <w:p w:rsidRPr="00B544C8" w:rsidR="00FA32EC" w:rsidRDefault="00FA32EC" w14:paraId="5805940B" w14:textId="77777777">
      <w:pPr>
        <w:numPr>
          <w:ilvl w:val="1"/>
          <w:numId w:val="17"/>
        </w:numPr>
        <w:tabs>
          <w:tab w:val="clear" w:pos="2160"/>
          <w:tab w:val="num" w:pos="1800"/>
        </w:tabs>
        <w:ind w:left="1800"/>
        <w:rPr>
          <w:rFonts w:ascii="Aptos" w:hAnsi="Aptos"/>
          <w:sz w:val="22"/>
          <w:szCs w:val="22"/>
        </w:rPr>
      </w:pPr>
      <w:r w:rsidRPr="00B544C8">
        <w:rPr>
          <w:rFonts w:ascii="Aptos" w:hAnsi="Aptos"/>
          <w:sz w:val="22"/>
          <w:szCs w:val="22"/>
        </w:rPr>
        <w:t>Click on Get Fingerprinted</w:t>
      </w:r>
    </w:p>
    <w:p w:rsidRPr="00B544C8" w:rsidR="00FA32EC" w:rsidRDefault="00FA32EC" w14:paraId="6C624D3E" w14:textId="77777777">
      <w:pPr>
        <w:numPr>
          <w:ilvl w:val="1"/>
          <w:numId w:val="17"/>
        </w:numPr>
        <w:tabs>
          <w:tab w:val="clear" w:pos="2160"/>
          <w:tab w:val="num" w:pos="1800"/>
        </w:tabs>
        <w:ind w:left="1800"/>
        <w:rPr>
          <w:rFonts w:ascii="Aptos" w:hAnsi="Aptos"/>
          <w:sz w:val="22"/>
          <w:szCs w:val="22"/>
        </w:rPr>
      </w:pPr>
      <w:r w:rsidRPr="00B544C8">
        <w:rPr>
          <w:rFonts w:ascii="Aptos" w:hAnsi="Aptos"/>
          <w:sz w:val="22"/>
          <w:szCs w:val="22"/>
        </w:rPr>
        <w:t>Select State</w:t>
      </w:r>
    </w:p>
    <w:p w:rsidRPr="00B544C8" w:rsidR="00FA32EC" w:rsidRDefault="00FA32EC" w14:paraId="75A0137D" w14:textId="77777777">
      <w:pPr>
        <w:numPr>
          <w:ilvl w:val="1"/>
          <w:numId w:val="17"/>
        </w:numPr>
        <w:tabs>
          <w:tab w:val="clear" w:pos="2160"/>
          <w:tab w:val="num" w:pos="1800"/>
        </w:tabs>
        <w:ind w:left="1800"/>
        <w:rPr>
          <w:rFonts w:ascii="Aptos" w:hAnsi="Aptos"/>
          <w:sz w:val="22"/>
          <w:szCs w:val="22"/>
        </w:rPr>
      </w:pPr>
      <w:r w:rsidRPr="00B544C8">
        <w:rPr>
          <w:rFonts w:ascii="Aptos" w:hAnsi="Aptos"/>
          <w:sz w:val="22"/>
          <w:szCs w:val="22"/>
        </w:rPr>
        <w:t>Click Digital Fingerprinting</w:t>
      </w:r>
    </w:p>
    <w:p w:rsidRPr="00B544C8" w:rsidR="00FA32EC" w:rsidRDefault="00FA32EC" w14:paraId="75F33AAF" w14:textId="77777777">
      <w:pPr>
        <w:numPr>
          <w:ilvl w:val="1"/>
          <w:numId w:val="17"/>
        </w:numPr>
        <w:tabs>
          <w:tab w:val="clear" w:pos="2160"/>
          <w:tab w:val="num" w:pos="1800"/>
        </w:tabs>
        <w:ind w:left="1800"/>
        <w:rPr>
          <w:rFonts w:ascii="Aptos" w:hAnsi="Aptos"/>
          <w:sz w:val="22"/>
          <w:szCs w:val="22"/>
        </w:rPr>
      </w:pPr>
      <w:r w:rsidRPr="00B544C8">
        <w:rPr>
          <w:rFonts w:ascii="Aptos" w:hAnsi="Aptos"/>
          <w:sz w:val="22"/>
          <w:szCs w:val="22"/>
        </w:rPr>
        <w:t>Click on FBI History Check</w:t>
      </w:r>
    </w:p>
    <w:p w:rsidRPr="00B544C8" w:rsidR="00FA32EC" w:rsidRDefault="00FA32EC" w14:paraId="09510115" w14:textId="77777777">
      <w:pPr>
        <w:numPr>
          <w:ilvl w:val="1"/>
          <w:numId w:val="17"/>
        </w:numPr>
        <w:tabs>
          <w:tab w:val="clear" w:pos="2160"/>
          <w:tab w:val="num" w:pos="1800"/>
        </w:tabs>
        <w:ind w:left="1800"/>
        <w:rPr>
          <w:rFonts w:ascii="Aptos" w:hAnsi="Aptos"/>
          <w:sz w:val="22"/>
          <w:szCs w:val="22"/>
        </w:rPr>
      </w:pPr>
      <w:r w:rsidRPr="00B544C8">
        <w:rPr>
          <w:rFonts w:ascii="Aptos" w:hAnsi="Aptos"/>
          <w:sz w:val="22"/>
          <w:szCs w:val="22"/>
        </w:rPr>
        <w:t xml:space="preserve">Schedule an appointment </w:t>
      </w:r>
    </w:p>
    <w:p w:rsidRPr="00B544C8" w:rsidR="00FA32EC" w:rsidRDefault="00FA32EC" w14:paraId="32A50A14" w14:textId="77777777">
      <w:pPr>
        <w:numPr>
          <w:ilvl w:val="1"/>
          <w:numId w:val="17"/>
        </w:numPr>
        <w:tabs>
          <w:tab w:val="clear" w:pos="2160"/>
          <w:tab w:val="num" w:pos="1800"/>
        </w:tabs>
        <w:ind w:left="1800"/>
        <w:rPr>
          <w:rFonts w:ascii="Aptos" w:hAnsi="Aptos"/>
          <w:sz w:val="22"/>
          <w:szCs w:val="22"/>
        </w:rPr>
      </w:pPr>
      <w:r w:rsidRPr="00B544C8">
        <w:rPr>
          <w:rFonts w:ascii="Aptos" w:hAnsi="Aptos"/>
          <w:sz w:val="22"/>
          <w:szCs w:val="22"/>
        </w:rPr>
        <w:t>Complete Information</w:t>
      </w:r>
    </w:p>
    <w:p w:rsidRPr="00B544C8" w:rsidR="00FA32EC" w:rsidRDefault="00FA32EC" w14:paraId="1D5632D4" w14:textId="77777777">
      <w:pPr>
        <w:numPr>
          <w:ilvl w:val="0"/>
          <w:numId w:val="17"/>
        </w:numPr>
        <w:tabs>
          <w:tab w:val="clear" w:pos="1440"/>
          <w:tab w:val="num" w:pos="1080"/>
        </w:tabs>
        <w:ind w:left="1080"/>
        <w:rPr>
          <w:rFonts w:ascii="Aptos" w:hAnsi="Aptos"/>
          <w:sz w:val="22"/>
          <w:szCs w:val="22"/>
        </w:rPr>
      </w:pPr>
      <w:r w:rsidRPr="00B544C8">
        <w:rPr>
          <w:rFonts w:ascii="Aptos" w:hAnsi="Aptos"/>
          <w:sz w:val="22"/>
          <w:szCs w:val="22"/>
        </w:rPr>
        <w:t xml:space="preserve">Protection of Minor and Act 126 – complete training via </w:t>
      </w:r>
      <w:hyperlink w:history="1" r:id="rId33">
        <w:r w:rsidRPr="00B544C8">
          <w:rPr>
            <w:rStyle w:val="Hyperlink"/>
            <w:rFonts w:ascii="Aptos" w:hAnsi="Aptos"/>
            <w:sz w:val="22"/>
            <w:szCs w:val="22"/>
          </w:rPr>
          <w:t>www.reportabusepa.pitt.edu</w:t>
        </w:r>
      </w:hyperlink>
      <w:r w:rsidRPr="00B544C8">
        <w:rPr>
          <w:rFonts w:ascii="Aptos" w:hAnsi="Aptos"/>
          <w:sz w:val="22"/>
          <w:szCs w:val="22"/>
        </w:rPr>
        <w:t xml:space="preserve"> and submit certificate of completion.</w:t>
      </w:r>
    </w:p>
    <w:p w:rsidRPr="00B544C8" w:rsidR="00FA32EC" w:rsidRDefault="00FA32EC" w14:paraId="12D81C2D" w14:textId="77777777">
      <w:pPr>
        <w:numPr>
          <w:ilvl w:val="0"/>
          <w:numId w:val="17"/>
        </w:numPr>
        <w:tabs>
          <w:tab w:val="clear" w:pos="1440"/>
          <w:tab w:val="num" w:pos="1080"/>
        </w:tabs>
        <w:ind w:left="1080"/>
        <w:rPr>
          <w:rFonts w:ascii="Aptos" w:hAnsi="Aptos"/>
          <w:sz w:val="22"/>
          <w:szCs w:val="22"/>
        </w:rPr>
      </w:pPr>
      <w:r w:rsidRPr="00B544C8">
        <w:rPr>
          <w:rFonts w:ascii="Aptos" w:hAnsi="Aptos"/>
          <w:sz w:val="22"/>
          <w:szCs w:val="22"/>
        </w:rPr>
        <w:t xml:space="preserve">*Arrest/Conviction Form and Certification – This is required under Act 24 of 2011.  This form is available on the Pennsylvania Department of Education website.  </w:t>
      </w:r>
      <w:hyperlink w:history="1" r:id="rId34">
        <w:r w:rsidRPr="00B544C8">
          <w:rPr>
            <w:rStyle w:val="Hyperlink"/>
            <w:rFonts w:ascii="Aptos" w:hAnsi="Aptos"/>
          </w:rPr>
          <w:t>http://www.education.pa.gov/documents/teachers-administrators/background%20Checks/arrest%20or%20conviction%20form.pdf</w:t>
        </w:r>
      </w:hyperlink>
      <w:r w:rsidRPr="00B544C8">
        <w:rPr>
          <w:rFonts w:ascii="Aptos" w:hAnsi="Aptos"/>
          <w:u w:val="single"/>
        </w:rPr>
        <w:t xml:space="preserve"> </w:t>
      </w:r>
    </w:p>
    <w:p w:rsidRPr="00B544C8" w:rsidR="00FA32EC" w:rsidRDefault="00FA32EC" w14:paraId="15BCF8B4" w14:textId="77777777">
      <w:pPr>
        <w:numPr>
          <w:ilvl w:val="0"/>
          <w:numId w:val="17"/>
        </w:numPr>
        <w:tabs>
          <w:tab w:val="clear" w:pos="1440"/>
          <w:tab w:val="num" w:pos="1080"/>
        </w:tabs>
        <w:ind w:left="1080"/>
        <w:rPr>
          <w:rFonts w:ascii="Aptos" w:hAnsi="Aptos"/>
          <w:sz w:val="22"/>
          <w:szCs w:val="22"/>
        </w:rPr>
      </w:pPr>
      <w:r w:rsidRPr="00B544C8">
        <w:rPr>
          <w:rFonts w:ascii="Aptos" w:hAnsi="Aptos"/>
          <w:sz w:val="22"/>
          <w:szCs w:val="22"/>
        </w:rPr>
        <w:t>*TB test for students in the school counseling program, it is a requirement of the Pennsylvania Department of Education to have proof of a negative tuberculosis test prior to any placement in a school district. There are two options for getting this testing:</w:t>
      </w:r>
    </w:p>
    <w:p w:rsidRPr="00B544C8" w:rsidR="00FA32EC" w:rsidRDefault="00FA32EC" w14:paraId="2BA935BE" w14:textId="77777777">
      <w:pPr>
        <w:numPr>
          <w:ilvl w:val="1"/>
          <w:numId w:val="17"/>
        </w:numPr>
        <w:tabs>
          <w:tab w:val="clear" w:pos="2160"/>
          <w:tab w:val="num" w:pos="1800"/>
        </w:tabs>
        <w:ind w:left="1800"/>
        <w:rPr>
          <w:rFonts w:ascii="Aptos" w:hAnsi="Aptos"/>
          <w:sz w:val="22"/>
          <w:szCs w:val="22"/>
        </w:rPr>
      </w:pPr>
      <w:r w:rsidRPr="00B544C8">
        <w:rPr>
          <w:rFonts w:ascii="Aptos" w:hAnsi="Aptos"/>
          <w:sz w:val="22"/>
          <w:szCs w:val="22"/>
        </w:rPr>
        <w:t>You may go to any general practitioner of your choice, either electing to self-pay or utilize your private health insurance benefits.</w:t>
      </w:r>
    </w:p>
    <w:p w:rsidRPr="00B544C8" w:rsidR="00FA32EC" w:rsidRDefault="00FA32EC" w14:paraId="11B555F8" w14:textId="77777777">
      <w:pPr>
        <w:numPr>
          <w:ilvl w:val="1"/>
          <w:numId w:val="17"/>
        </w:numPr>
        <w:tabs>
          <w:tab w:val="clear" w:pos="2160"/>
          <w:tab w:val="num" w:pos="1800"/>
        </w:tabs>
        <w:ind w:left="1800"/>
        <w:rPr>
          <w:rFonts w:ascii="Aptos" w:hAnsi="Aptos"/>
          <w:sz w:val="22"/>
          <w:szCs w:val="22"/>
        </w:rPr>
      </w:pPr>
      <w:r w:rsidRPr="00B544C8">
        <w:rPr>
          <w:rFonts w:ascii="Aptos" w:hAnsi="Aptos"/>
          <w:sz w:val="22"/>
          <w:szCs w:val="22"/>
        </w:rPr>
        <w:t>If you are unable to pay for the testing, testing is available at no charge from the Allegheny County Health Department.</w:t>
      </w:r>
    </w:p>
    <w:p w:rsidRPr="00B544C8" w:rsidR="00FA32EC" w:rsidP="00FA32EC" w:rsidRDefault="00FA32EC" w14:paraId="51C34A15" w14:textId="77777777">
      <w:pPr>
        <w:ind w:left="1800"/>
        <w:rPr>
          <w:rFonts w:ascii="Aptos" w:hAnsi="Aptos"/>
          <w:sz w:val="22"/>
          <w:szCs w:val="22"/>
        </w:rPr>
      </w:pPr>
    </w:p>
    <w:p w:rsidRPr="00B544C8" w:rsidR="00FA32EC" w:rsidP="00FA32EC" w:rsidRDefault="00FA32EC" w14:paraId="6752C9B5" w14:textId="77777777">
      <w:pPr>
        <w:pStyle w:val="ListParagraph"/>
        <w:ind w:left="1440"/>
        <w:rPr>
          <w:rFonts w:ascii="Aptos" w:hAnsi="Aptos"/>
          <w:b/>
          <w:sz w:val="22"/>
          <w:szCs w:val="22"/>
        </w:rPr>
      </w:pPr>
      <w:r w:rsidRPr="00B544C8">
        <w:rPr>
          <w:rFonts w:ascii="Aptos" w:hAnsi="Aptos"/>
          <w:b/>
          <w:sz w:val="22"/>
          <w:szCs w:val="22"/>
        </w:rPr>
        <w:t>*School counseling students only or if required by the site</w:t>
      </w:r>
    </w:p>
    <w:p w:rsidRPr="00B544C8" w:rsidR="00FA32EC" w:rsidP="00FA32EC" w:rsidRDefault="00FA32EC" w14:paraId="2BAC6FC9" w14:textId="77777777">
      <w:pPr>
        <w:pStyle w:val="ListParagraph"/>
        <w:ind w:left="1440"/>
        <w:rPr>
          <w:rFonts w:ascii="Aptos" w:hAnsi="Aptos"/>
          <w:b/>
          <w:sz w:val="22"/>
          <w:szCs w:val="22"/>
        </w:rPr>
      </w:pPr>
      <w:r w:rsidRPr="00B544C8">
        <w:rPr>
          <w:rFonts w:ascii="Aptos" w:hAnsi="Aptos"/>
          <w:b/>
          <w:sz w:val="22"/>
          <w:szCs w:val="22"/>
        </w:rPr>
        <w:t xml:space="preserve"> </w:t>
      </w:r>
    </w:p>
    <w:p w:rsidRPr="00B544C8" w:rsidR="00FA32EC" w:rsidP="7FC5B304" w:rsidRDefault="00FA32EC" w14:paraId="10EA94EF" w14:textId="0F55DAB7">
      <w:pPr>
        <w:pStyle w:val="ListParagraph"/>
        <w:ind w:left="1440"/>
        <w:rPr>
          <w:rFonts w:ascii="Aptos" w:hAnsi="Aptos"/>
          <w:b/>
          <w:bCs/>
          <w:sz w:val="22"/>
          <w:szCs w:val="22"/>
        </w:rPr>
      </w:pPr>
      <w:r w:rsidRPr="00B544C8">
        <w:rPr>
          <w:rFonts w:ascii="Aptos" w:hAnsi="Aptos"/>
          <w:b/>
          <w:bCs/>
          <w:sz w:val="22"/>
          <w:szCs w:val="22"/>
        </w:rPr>
        <w:t xml:space="preserve">All clearances and insurance documents must be uploaded in </w:t>
      </w:r>
      <w:r w:rsidRPr="00B544C8" w:rsidR="4A684F88">
        <w:rPr>
          <w:rFonts w:ascii="Aptos" w:hAnsi="Aptos"/>
          <w:b/>
          <w:bCs/>
          <w:sz w:val="22"/>
          <w:szCs w:val="22"/>
        </w:rPr>
        <w:t>CastleBranch</w:t>
      </w:r>
      <w:r w:rsidRPr="00B544C8">
        <w:rPr>
          <w:rFonts w:ascii="Aptos" w:hAnsi="Aptos"/>
          <w:b/>
          <w:bCs/>
          <w:sz w:val="22"/>
          <w:szCs w:val="22"/>
        </w:rPr>
        <w:t xml:space="preserve"> by August 15 of each year. </w:t>
      </w:r>
    </w:p>
    <w:p w:rsidRPr="00B544C8" w:rsidR="7FC5B304" w:rsidP="7FC5B304" w:rsidRDefault="7FC5B304" w14:paraId="5065B0B8" w14:textId="5C071E27">
      <w:pPr>
        <w:pStyle w:val="ListParagraph"/>
        <w:ind w:left="1440"/>
        <w:rPr>
          <w:rFonts w:ascii="Aptos" w:hAnsi="Aptos"/>
          <w:b/>
          <w:bCs/>
          <w:sz w:val="22"/>
          <w:szCs w:val="22"/>
        </w:rPr>
      </w:pPr>
    </w:p>
    <w:p w:rsidRPr="00B544C8" w:rsidR="07293F9B" w:rsidP="7FC5B304" w:rsidRDefault="07293F9B" w14:paraId="5BA39E1C" w14:textId="487B4DF0">
      <w:pPr>
        <w:jc w:val="center"/>
        <w:rPr>
          <w:rFonts w:ascii="Aptos" w:hAnsi="Aptos"/>
          <w:noProof/>
        </w:rPr>
      </w:pPr>
      <w:r w:rsidRPr="00B544C8">
        <w:rPr>
          <w:rFonts w:ascii="Aptos" w:hAnsi="Aptos"/>
          <w:noProof/>
        </w:rPr>
        <w:t>How to Place Order Place Order for CastleBranch:</w:t>
      </w:r>
    </w:p>
    <w:p w:rsidRPr="00B544C8" w:rsidR="07293F9B" w:rsidP="7FC5B304" w:rsidRDefault="07293F9B" w14:paraId="2DEB9BAB" w14:textId="5D43B381">
      <w:pPr>
        <w:pStyle w:val="ListParagraph"/>
        <w:numPr>
          <w:ilvl w:val="0"/>
          <w:numId w:val="2"/>
        </w:numPr>
        <w:rPr>
          <w:rFonts w:ascii="Aptos" w:hAnsi="Aptos"/>
        </w:rPr>
      </w:pPr>
      <w:r w:rsidRPr="00B544C8">
        <w:rPr>
          <w:rFonts w:ascii="Aptos" w:hAnsi="Aptos"/>
          <w:noProof/>
          <w:sz w:val="22"/>
          <w:szCs w:val="22"/>
        </w:rPr>
        <w:t xml:space="preserve"> Select Program Select package </w:t>
      </w:r>
    </w:p>
    <w:p w:rsidRPr="00B544C8" w:rsidR="07293F9B" w:rsidP="7FC5B304" w:rsidRDefault="07293F9B" w14:paraId="27FBF676" w14:textId="24FF2586">
      <w:pPr>
        <w:pStyle w:val="ListParagraph"/>
        <w:numPr>
          <w:ilvl w:val="0"/>
          <w:numId w:val="2"/>
        </w:numPr>
        <w:rPr>
          <w:rFonts w:ascii="Aptos" w:hAnsi="Aptos"/>
        </w:rPr>
      </w:pPr>
      <w:r w:rsidRPr="00B544C8">
        <w:rPr>
          <w:rFonts w:ascii="Aptos" w:hAnsi="Aptos"/>
          <w:noProof/>
          <w:sz w:val="22"/>
          <w:szCs w:val="22"/>
        </w:rPr>
        <w:t>To place your order go to: To place your initial order, you will be prompted to create your secure myCB account. From within myCB, you will be able to:</w:t>
      </w:r>
    </w:p>
    <w:p w:rsidRPr="00B544C8" w:rsidR="07293F9B" w:rsidP="7FC5B304" w:rsidRDefault="07293F9B" w14:paraId="13CABB40" w14:textId="3D154099">
      <w:pPr>
        <w:pStyle w:val="ListParagraph"/>
        <w:numPr>
          <w:ilvl w:val="1"/>
          <w:numId w:val="2"/>
        </w:numPr>
        <w:rPr>
          <w:rFonts w:ascii="Aptos" w:hAnsi="Aptos"/>
        </w:rPr>
      </w:pPr>
      <w:r w:rsidRPr="00B544C8">
        <w:rPr>
          <w:rFonts w:ascii="Aptos" w:hAnsi="Aptos"/>
          <w:noProof/>
          <w:sz w:val="22"/>
          <w:szCs w:val="22"/>
        </w:rPr>
        <w:t xml:space="preserve"> View order results </w:t>
      </w:r>
    </w:p>
    <w:p w:rsidRPr="00B544C8" w:rsidR="07293F9B" w:rsidP="7FC5B304" w:rsidRDefault="07293F9B" w14:paraId="316265A4" w14:textId="102006ED">
      <w:pPr>
        <w:pStyle w:val="ListParagraph"/>
        <w:numPr>
          <w:ilvl w:val="1"/>
          <w:numId w:val="2"/>
        </w:numPr>
        <w:rPr>
          <w:rFonts w:ascii="Aptos" w:hAnsi="Aptos"/>
        </w:rPr>
      </w:pPr>
      <w:r w:rsidRPr="00B544C8">
        <w:rPr>
          <w:rFonts w:ascii="Aptos" w:hAnsi="Aptos"/>
          <w:noProof/>
          <w:sz w:val="22"/>
          <w:szCs w:val="22"/>
        </w:rPr>
        <w:t xml:space="preserve">Manage requirements </w:t>
      </w:r>
    </w:p>
    <w:p w:rsidRPr="00B544C8" w:rsidR="07293F9B" w:rsidP="7FC5B304" w:rsidRDefault="07293F9B" w14:paraId="5CA3A417" w14:textId="2F5E1BE0">
      <w:pPr>
        <w:pStyle w:val="ListParagraph"/>
        <w:numPr>
          <w:ilvl w:val="1"/>
          <w:numId w:val="2"/>
        </w:numPr>
        <w:rPr>
          <w:rFonts w:ascii="Aptos" w:hAnsi="Aptos"/>
        </w:rPr>
      </w:pPr>
      <w:r w:rsidRPr="00B544C8">
        <w:rPr>
          <w:rFonts w:ascii="Aptos" w:hAnsi="Aptos"/>
          <w:noProof/>
          <w:sz w:val="22"/>
          <w:szCs w:val="22"/>
        </w:rPr>
        <w:t>Complete tasks</w:t>
      </w:r>
    </w:p>
    <w:p w:rsidRPr="00B544C8" w:rsidR="07293F9B" w:rsidP="7FC5B304" w:rsidRDefault="07293F9B" w14:paraId="1540D6E3" w14:textId="01D21721">
      <w:pPr>
        <w:pStyle w:val="ListParagraph"/>
        <w:numPr>
          <w:ilvl w:val="1"/>
          <w:numId w:val="2"/>
        </w:numPr>
        <w:rPr>
          <w:rFonts w:ascii="Aptos" w:hAnsi="Aptos"/>
        </w:rPr>
      </w:pPr>
      <w:r w:rsidRPr="00B544C8">
        <w:rPr>
          <w:rFonts w:ascii="Aptos" w:hAnsi="Aptos"/>
          <w:noProof/>
          <w:sz w:val="22"/>
          <w:szCs w:val="22"/>
        </w:rPr>
        <w:t xml:space="preserve"> Upload documents </w:t>
      </w:r>
    </w:p>
    <w:p w:rsidRPr="00B544C8" w:rsidR="07293F9B" w:rsidP="7FC5B304" w:rsidRDefault="07293F9B" w14:paraId="79B4F1CF" w14:textId="4D27BD6E">
      <w:pPr>
        <w:pStyle w:val="ListParagraph"/>
        <w:numPr>
          <w:ilvl w:val="1"/>
          <w:numId w:val="2"/>
        </w:numPr>
        <w:rPr>
          <w:rFonts w:ascii="Aptos" w:hAnsi="Aptos"/>
        </w:rPr>
      </w:pPr>
      <w:r w:rsidRPr="00B544C8">
        <w:rPr>
          <w:rFonts w:ascii="Aptos" w:hAnsi="Aptos"/>
          <w:noProof/>
          <w:sz w:val="22"/>
          <w:szCs w:val="22"/>
        </w:rPr>
        <w:t xml:space="preserve">Place additional orders </w:t>
      </w:r>
    </w:p>
    <w:p w:rsidRPr="00B544C8" w:rsidR="7FC5B304" w:rsidP="7FC5B304" w:rsidRDefault="7FC5B304" w14:paraId="0C173CB3" w14:textId="0C0A2E4D">
      <w:pPr>
        <w:ind w:left="720"/>
        <w:rPr>
          <w:rFonts w:ascii="Aptos" w:hAnsi="Aptos"/>
          <w:noProof/>
          <w:sz w:val="22"/>
          <w:szCs w:val="22"/>
        </w:rPr>
      </w:pPr>
    </w:p>
    <w:p w:rsidRPr="00B544C8" w:rsidR="07293F9B" w:rsidP="7FC5B304" w:rsidRDefault="07293F9B" w14:paraId="763A9A4E" w14:textId="4C99809F">
      <w:pPr>
        <w:rPr>
          <w:rFonts w:ascii="Aptos" w:hAnsi="Aptos"/>
          <w:noProof/>
          <w:sz w:val="22"/>
          <w:szCs w:val="22"/>
        </w:rPr>
      </w:pPr>
      <w:r w:rsidRPr="00B544C8">
        <w:rPr>
          <w:rFonts w:ascii="Aptos" w:hAnsi="Aptos"/>
          <w:noProof/>
          <w:sz w:val="22"/>
          <w:szCs w:val="22"/>
        </w:rPr>
        <w:t xml:space="preserve">Please have ready personal identifying information needed for security purposes. The email address you provide will become your username. </w:t>
      </w:r>
    </w:p>
    <w:p w:rsidRPr="00B544C8" w:rsidR="07293F9B" w:rsidP="7FC5B304" w:rsidRDefault="07293F9B" w14:paraId="45167DAA" w14:textId="46F2C18E">
      <w:pPr>
        <w:pStyle w:val="ListParagraph"/>
        <w:numPr>
          <w:ilvl w:val="0"/>
          <w:numId w:val="1"/>
        </w:numPr>
        <w:rPr>
          <w:rFonts w:ascii="Aptos" w:hAnsi="Aptos"/>
        </w:rPr>
      </w:pPr>
      <w:r w:rsidRPr="00B544C8">
        <w:rPr>
          <w:rFonts w:ascii="Aptos" w:hAnsi="Aptos"/>
          <w:noProof/>
          <w:sz w:val="22"/>
          <w:szCs w:val="22"/>
        </w:rPr>
        <w:t xml:space="preserve">Contact Us: 888.914.7279 or </w:t>
      </w:r>
      <w:hyperlink r:id="rId35">
        <w:r w:rsidRPr="00B544C8">
          <w:rPr>
            <w:rStyle w:val="Hyperlink"/>
            <w:rFonts w:ascii="Aptos" w:hAnsi="Aptos"/>
            <w:noProof/>
            <w:sz w:val="22"/>
            <w:szCs w:val="22"/>
          </w:rPr>
          <w:t>servicedesk.cu@castlebranch.com</w:t>
        </w:r>
      </w:hyperlink>
    </w:p>
    <w:p w:rsidRPr="00B544C8" w:rsidR="7FC5B304" w:rsidP="7FC5B304" w:rsidRDefault="7FC5B304" w14:paraId="1F1CBC38" w14:textId="22F90C06">
      <w:pPr>
        <w:pStyle w:val="ListParagraph"/>
        <w:ind w:left="1440"/>
        <w:rPr>
          <w:rFonts w:ascii="Aptos" w:hAnsi="Aptos"/>
          <w:b/>
          <w:bCs/>
          <w:sz w:val="22"/>
          <w:szCs w:val="22"/>
        </w:rPr>
      </w:pPr>
    </w:p>
    <w:p w:rsidRPr="00B544C8" w:rsidR="00A83FE2" w:rsidRDefault="00A83FE2" w14:paraId="7E051CA8" w14:textId="03058F70">
      <w:pPr>
        <w:rPr>
          <w:rFonts w:ascii="Aptos" w:hAnsi="Aptos"/>
          <w:sz w:val="22"/>
          <w:szCs w:val="22"/>
        </w:rPr>
      </w:pPr>
      <w:r w:rsidRPr="00B544C8">
        <w:rPr>
          <w:rFonts w:ascii="Aptos" w:hAnsi="Aptos"/>
          <w:sz w:val="22"/>
          <w:szCs w:val="22"/>
        </w:rPr>
        <w:br w:type="page"/>
      </w:r>
    </w:p>
    <w:p w:rsidRPr="00B544C8" w:rsidR="00AE1E4D" w:rsidP="00AE1E4D" w:rsidRDefault="0002699D" w14:paraId="359FF470" w14:textId="77777777">
      <w:pPr>
        <w:pStyle w:val="Heading2"/>
        <w:numPr>
          <w:ilvl w:val="0"/>
          <w:numId w:val="0"/>
        </w:numPr>
        <w:jc w:val="center"/>
        <w:rPr>
          <w:rFonts w:ascii="Aptos" w:hAnsi="Aptos"/>
          <w:i w:val="0"/>
          <w:sz w:val="24"/>
          <w:szCs w:val="24"/>
        </w:rPr>
      </w:pPr>
      <w:bookmarkStart w:name="_Toc127941367" w:id="453"/>
      <w:r w:rsidRPr="00B544C8">
        <w:rPr>
          <w:rFonts w:ascii="Aptos" w:hAnsi="Aptos"/>
          <w:i w:val="0"/>
          <w:sz w:val="24"/>
          <w:szCs w:val="24"/>
        </w:rPr>
        <w:t xml:space="preserve">Appendix </w:t>
      </w:r>
      <w:r w:rsidRPr="00B544C8" w:rsidR="00FA029C">
        <w:rPr>
          <w:rFonts w:ascii="Aptos" w:hAnsi="Aptos"/>
          <w:i w:val="0"/>
          <w:sz w:val="24"/>
          <w:szCs w:val="24"/>
        </w:rPr>
        <w:t>K</w:t>
      </w:r>
      <w:r w:rsidRPr="00B544C8">
        <w:rPr>
          <w:rFonts w:ascii="Aptos" w:hAnsi="Aptos"/>
          <w:i w:val="0"/>
          <w:sz w:val="24"/>
          <w:szCs w:val="24"/>
        </w:rPr>
        <w:t>:</w:t>
      </w:r>
      <w:r w:rsidRPr="00B544C8" w:rsidR="00AE1E4D">
        <w:rPr>
          <w:rFonts w:ascii="Aptos" w:hAnsi="Aptos"/>
          <w:i w:val="0"/>
          <w:sz w:val="24"/>
          <w:szCs w:val="24"/>
        </w:rPr>
        <w:t xml:space="preserve"> Request to Extend Field</w:t>
      </w:r>
      <w:r w:rsidRPr="00B544C8" w:rsidR="002F1BD9">
        <w:rPr>
          <w:rFonts w:ascii="Aptos" w:hAnsi="Aptos"/>
          <w:i w:val="0"/>
          <w:sz w:val="24"/>
          <w:szCs w:val="24"/>
        </w:rPr>
        <w:t xml:space="preserve"> Experience</w:t>
      </w:r>
      <w:bookmarkEnd w:id="446"/>
      <w:bookmarkEnd w:id="447"/>
      <w:bookmarkEnd w:id="448"/>
      <w:bookmarkEnd w:id="449"/>
      <w:bookmarkEnd w:id="450"/>
      <w:bookmarkEnd w:id="451"/>
      <w:bookmarkEnd w:id="452"/>
      <w:bookmarkEnd w:id="453"/>
      <w:r w:rsidRPr="00B544C8" w:rsidR="00AE1E4D">
        <w:rPr>
          <w:rFonts w:ascii="Aptos" w:hAnsi="Aptos"/>
          <w:i w:val="0"/>
          <w:sz w:val="24"/>
          <w:szCs w:val="24"/>
        </w:rPr>
        <w:t xml:space="preserve"> </w:t>
      </w:r>
    </w:p>
    <w:p w:rsidRPr="00B544C8" w:rsidR="00AE1E4D" w:rsidP="00AE1E4D" w:rsidRDefault="00AE1E4D" w14:paraId="57970D35" w14:textId="4AB8B862">
      <w:pPr>
        <w:jc w:val="center"/>
        <w:rPr>
          <w:rFonts w:ascii="Aptos" w:hAnsi="Aptos"/>
          <w:sz w:val="20"/>
          <w:szCs w:val="20"/>
        </w:rPr>
      </w:pPr>
      <w:r w:rsidRPr="608F993D" w:rsidR="00AE1E4D">
        <w:rPr>
          <w:rFonts w:ascii="Aptos" w:hAnsi="Aptos"/>
          <w:sz w:val="20"/>
          <w:szCs w:val="20"/>
        </w:rPr>
        <w:t xml:space="preserve">Indiana University of Pennsylvania – </w:t>
      </w:r>
      <w:r w:rsidRPr="608F993D" w:rsidR="00AE1E4D">
        <w:rPr>
          <w:rFonts w:ascii="Aptos" w:hAnsi="Aptos"/>
          <w:sz w:val="20"/>
          <w:szCs w:val="20"/>
        </w:rPr>
        <w:t>Department of C</w:t>
      </w:r>
      <w:r w:rsidRPr="608F993D" w:rsidR="00AE1E4D">
        <w:rPr>
          <w:rFonts w:ascii="Aptos" w:hAnsi="Aptos"/>
          <w:sz w:val="20"/>
          <w:szCs w:val="20"/>
        </w:rPr>
        <w:t>ounseling</w:t>
      </w:r>
      <w:r w:rsidRPr="608F993D" w:rsidR="05F0D0E0">
        <w:rPr>
          <w:rFonts w:ascii="Aptos" w:hAnsi="Aptos"/>
          <w:sz w:val="20"/>
          <w:szCs w:val="20"/>
        </w:rPr>
        <w:t xml:space="preserve"> and Human Development</w:t>
      </w:r>
      <w:r>
        <w:br/>
      </w:r>
    </w:p>
    <w:p w:rsidRPr="00B544C8" w:rsidR="0002699D" w:rsidP="0002699D" w:rsidRDefault="0002699D" w14:paraId="4FC23554" w14:textId="77777777">
      <w:pPr>
        <w:rPr>
          <w:rFonts w:ascii="Aptos" w:hAnsi="Aptos"/>
          <w:b/>
          <w:sz w:val="22"/>
          <w:u w:val="single"/>
        </w:rPr>
      </w:pPr>
      <w:r w:rsidRPr="00B544C8">
        <w:rPr>
          <w:rFonts w:ascii="Aptos" w:hAnsi="Aptos"/>
          <w:b/>
          <w:sz w:val="22"/>
          <w:u w:val="single"/>
        </w:rPr>
        <w:t>Field Experience Student:</w:t>
      </w:r>
    </w:p>
    <w:p w:rsidRPr="00B544C8" w:rsidR="00C87526" w:rsidP="0002699D" w:rsidRDefault="00C87526" w14:paraId="126953D2" w14:textId="77777777">
      <w:pPr>
        <w:rPr>
          <w:rFonts w:ascii="Aptos" w:hAnsi="Aptos"/>
          <w:b/>
          <w:u w:val="single"/>
        </w:rPr>
      </w:pPr>
    </w:p>
    <w:p w:rsidRPr="00B544C8" w:rsidR="0002699D" w:rsidP="0002699D" w:rsidRDefault="0002699D" w14:paraId="5F745255" w14:textId="77777777">
      <w:pPr>
        <w:ind w:firstLine="720"/>
        <w:rPr>
          <w:rFonts w:ascii="Aptos" w:hAnsi="Aptos"/>
          <w:b/>
          <w:sz w:val="22"/>
          <w:u w:val="single"/>
        </w:rPr>
      </w:pPr>
      <w:r w:rsidRPr="00B544C8">
        <w:rPr>
          <w:rFonts w:ascii="Aptos" w:hAnsi="Aptos"/>
          <w:sz w:val="22"/>
        </w:rPr>
        <w:t xml:space="preserve">I, </w:t>
      </w:r>
      <w:r w:rsidRPr="00B544C8" w:rsidR="00205C29">
        <w:rPr>
          <w:rFonts w:ascii="Aptos" w:hAnsi="Aptos"/>
          <w:color w:val="2B579A"/>
          <w:sz w:val="22"/>
          <w:u w:val="single"/>
          <w:shd w:val="clear" w:color="auto" w:fill="E6E6E6"/>
        </w:rPr>
        <w:fldChar w:fldCharType="begin">
          <w:ffData>
            <w:name w:val="Text190"/>
            <w:enabled/>
            <w:calcOnExit w:val="0"/>
            <w:textInput/>
          </w:ffData>
        </w:fldChar>
      </w:r>
      <w:bookmarkStart w:name="Text190" w:id="454"/>
      <w:r w:rsidRPr="00B544C8" w:rsidR="00205C29">
        <w:rPr>
          <w:rFonts w:ascii="Aptos" w:hAnsi="Aptos"/>
          <w:sz w:val="22"/>
          <w:u w:val="single"/>
        </w:rPr>
        <w:instrText xml:space="preserve"> FORMTEXT </w:instrText>
      </w:r>
      <w:r w:rsidRPr="00B544C8" w:rsidR="00205C29">
        <w:rPr>
          <w:rFonts w:ascii="Aptos" w:hAnsi="Aptos"/>
          <w:color w:val="2B579A"/>
          <w:sz w:val="22"/>
          <w:u w:val="single"/>
          <w:shd w:val="clear" w:color="auto" w:fill="E6E6E6"/>
        </w:rPr>
      </w:r>
      <w:r w:rsidRPr="00B544C8" w:rsidR="00205C29">
        <w:rPr>
          <w:rFonts w:ascii="Aptos" w:hAnsi="Aptos"/>
          <w:color w:val="2B579A"/>
          <w:sz w:val="22"/>
          <w:u w:val="single"/>
          <w:shd w:val="clear" w:color="auto" w:fill="E6E6E6"/>
        </w:rPr>
        <w:fldChar w:fldCharType="separate"/>
      </w:r>
      <w:r w:rsidRPr="00B544C8" w:rsidR="00205C29">
        <w:rPr>
          <w:rFonts w:ascii="Aptos" w:hAnsi="Aptos"/>
          <w:noProof/>
          <w:sz w:val="22"/>
          <w:u w:val="single"/>
        </w:rPr>
        <w:t> </w:t>
      </w:r>
      <w:r w:rsidRPr="00B544C8" w:rsidR="00205C29">
        <w:rPr>
          <w:rFonts w:ascii="Aptos" w:hAnsi="Aptos"/>
          <w:noProof/>
          <w:sz w:val="22"/>
          <w:u w:val="single"/>
        </w:rPr>
        <w:t xml:space="preserve">              </w:t>
      </w:r>
      <w:r w:rsidRPr="00B544C8" w:rsidR="00205C29">
        <w:rPr>
          <w:rFonts w:ascii="Aptos" w:hAnsi="Aptos"/>
          <w:noProof/>
          <w:sz w:val="22"/>
          <w:u w:val="single"/>
        </w:rPr>
        <w:t> </w:t>
      </w:r>
      <w:r w:rsidRPr="00B544C8" w:rsidR="00205C29">
        <w:rPr>
          <w:rFonts w:ascii="Aptos" w:hAnsi="Aptos"/>
          <w:noProof/>
          <w:sz w:val="22"/>
          <w:u w:val="single"/>
        </w:rPr>
        <w:t> </w:t>
      </w:r>
      <w:r w:rsidRPr="00B544C8" w:rsidR="00205C29">
        <w:rPr>
          <w:rFonts w:ascii="Aptos" w:hAnsi="Aptos"/>
          <w:noProof/>
          <w:sz w:val="22"/>
          <w:u w:val="single"/>
        </w:rPr>
        <w:t> </w:t>
      </w:r>
      <w:r w:rsidRPr="00B544C8" w:rsidR="00205C29">
        <w:rPr>
          <w:rFonts w:ascii="Aptos" w:hAnsi="Aptos"/>
          <w:noProof/>
          <w:sz w:val="22"/>
          <w:u w:val="single"/>
        </w:rPr>
        <w:t xml:space="preserve">                    </w:t>
      </w:r>
      <w:r w:rsidRPr="00B544C8" w:rsidR="00205C29">
        <w:rPr>
          <w:rFonts w:ascii="Aptos" w:hAnsi="Aptos"/>
          <w:noProof/>
          <w:sz w:val="22"/>
          <w:u w:val="single"/>
        </w:rPr>
        <w:t> </w:t>
      </w:r>
      <w:r w:rsidRPr="00B544C8" w:rsidR="00205C29">
        <w:rPr>
          <w:rFonts w:ascii="Aptos" w:hAnsi="Aptos"/>
          <w:color w:val="2B579A"/>
          <w:sz w:val="22"/>
          <w:u w:val="single"/>
          <w:shd w:val="clear" w:color="auto" w:fill="E6E6E6"/>
        </w:rPr>
        <w:fldChar w:fldCharType="end"/>
      </w:r>
      <w:bookmarkEnd w:id="454"/>
      <w:r w:rsidRPr="00B544C8">
        <w:rPr>
          <w:rFonts w:ascii="Aptos" w:hAnsi="Aptos"/>
          <w:sz w:val="22"/>
        </w:rPr>
        <w:t>, am requesting to extend my field</w:t>
      </w:r>
      <w:r w:rsidRPr="00B544C8" w:rsidR="00205C29">
        <w:rPr>
          <w:rFonts w:ascii="Aptos" w:hAnsi="Aptos"/>
          <w:sz w:val="22"/>
        </w:rPr>
        <w:t xml:space="preserve"> experience from </w:t>
      </w:r>
      <w:r w:rsidRPr="00B544C8" w:rsidR="00205C29">
        <w:rPr>
          <w:rFonts w:ascii="Aptos" w:hAnsi="Aptos"/>
          <w:color w:val="2B579A"/>
          <w:sz w:val="22"/>
          <w:u w:val="single"/>
          <w:shd w:val="clear" w:color="auto" w:fill="E6E6E6"/>
        </w:rPr>
        <w:fldChar w:fldCharType="begin">
          <w:ffData>
            <w:name w:val="Text191"/>
            <w:enabled/>
            <w:calcOnExit w:val="0"/>
            <w:textInput/>
          </w:ffData>
        </w:fldChar>
      </w:r>
      <w:bookmarkStart w:name="Text191" w:id="455"/>
      <w:r w:rsidRPr="00B544C8" w:rsidR="00205C29">
        <w:rPr>
          <w:rFonts w:ascii="Aptos" w:hAnsi="Aptos"/>
          <w:sz w:val="22"/>
          <w:u w:val="single"/>
        </w:rPr>
        <w:instrText xml:space="preserve"> FORMTEXT </w:instrText>
      </w:r>
      <w:r w:rsidRPr="00B544C8" w:rsidR="00205C29">
        <w:rPr>
          <w:rFonts w:ascii="Aptos" w:hAnsi="Aptos"/>
          <w:color w:val="2B579A"/>
          <w:sz w:val="22"/>
          <w:u w:val="single"/>
          <w:shd w:val="clear" w:color="auto" w:fill="E6E6E6"/>
        </w:rPr>
      </w:r>
      <w:r w:rsidRPr="00B544C8" w:rsidR="00205C29">
        <w:rPr>
          <w:rFonts w:ascii="Aptos" w:hAnsi="Aptos"/>
          <w:color w:val="2B579A"/>
          <w:sz w:val="22"/>
          <w:u w:val="single"/>
          <w:shd w:val="clear" w:color="auto" w:fill="E6E6E6"/>
        </w:rPr>
        <w:fldChar w:fldCharType="separate"/>
      </w:r>
      <w:r w:rsidRPr="00B544C8" w:rsidR="00205C29">
        <w:rPr>
          <w:rFonts w:ascii="Aptos" w:hAnsi="Aptos"/>
          <w:noProof/>
          <w:sz w:val="22"/>
          <w:u w:val="single"/>
        </w:rPr>
        <w:t> </w:t>
      </w:r>
      <w:r w:rsidRPr="00B544C8" w:rsidR="00205C29">
        <w:rPr>
          <w:rFonts w:ascii="Aptos" w:hAnsi="Aptos"/>
          <w:noProof/>
          <w:sz w:val="22"/>
          <w:u w:val="single"/>
        </w:rPr>
        <w:t> </w:t>
      </w:r>
      <w:r w:rsidRPr="00B544C8" w:rsidR="00205C29">
        <w:rPr>
          <w:rFonts w:ascii="Aptos" w:hAnsi="Aptos"/>
          <w:noProof/>
          <w:sz w:val="22"/>
          <w:u w:val="single"/>
        </w:rPr>
        <w:t> </w:t>
      </w:r>
      <w:r w:rsidRPr="00B544C8" w:rsidR="00205C29">
        <w:rPr>
          <w:rFonts w:ascii="Aptos" w:hAnsi="Aptos"/>
          <w:noProof/>
          <w:sz w:val="22"/>
          <w:u w:val="single"/>
        </w:rPr>
        <w:t> </w:t>
      </w:r>
      <w:r w:rsidRPr="00B544C8" w:rsidR="00205C29">
        <w:rPr>
          <w:rFonts w:ascii="Aptos" w:hAnsi="Aptos"/>
          <w:noProof/>
          <w:sz w:val="22"/>
          <w:u w:val="single"/>
        </w:rPr>
        <w:t xml:space="preserve">                          </w:t>
      </w:r>
      <w:r w:rsidRPr="00B544C8" w:rsidR="00205C29">
        <w:rPr>
          <w:rFonts w:ascii="Aptos" w:hAnsi="Aptos"/>
          <w:noProof/>
          <w:sz w:val="22"/>
          <w:u w:val="single"/>
        </w:rPr>
        <w:t> </w:t>
      </w:r>
      <w:r w:rsidRPr="00B544C8" w:rsidR="00205C29">
        <w:rPr>
          <w:rFonts w:ascii="Aptos" w:hAnsi="Aptos"/>
          <w:color w:val="2B579A"/>
          <w:sz w:val="22"/>
          <w:u w:val="single"/>
          <w:shd w:val="clear" w:color="auto" w:fill="E6E6E6"/>
        </w:rPr>
        <w:fldChar w:fldCharType="end"/>
      </w:r>
      <w:bookmarkEnd w:id="455"/>
      <w:r w:rsidRPr="00B544C8">
        <w:rPr>
          <w:rFonts w:ascii="Aptos" w:hAnsi="Aptos"/>
          <w:sz w:val="22"/>
        </w:rPr>
        <w:t xml:space="preserve"> to </w:t>
      </w:r>
      <w:r w:rsidRPr="00B544C8">
        <w:rPr>
          <w:rFonts w:ascii="Aptos" w:hAnsi="Aptos"/>
          <w:sz w:val="22"/>
        </w:rPr>
        <w:br/>
      </w:r>
      <w:r w:rsidRPr="00B544C8">
        <w:rPr>
          <w:rFonts w:ascii="Aptos" w:hAnsi="Aptos"/>
        </w:rPr>
        <w:tab/>
      </w:r>
      <w:r w:rsidRPr="00B544C8">
        <w:rPr>
          <w:rFonts w:ascii="Aptos" w:hAnsi="Aptos"/>
        </w:rPr>
        <w:tab/>
      </w:r>
      <w:r w:rsidRPr="00B544C8">
        <w:rPr>
          <w:rFonts w:ascii="Aptos" w:hAnsi="Aptos"/>
        </w:rPr>
        <w:t xml:space="preserve">       </w:t>
      </w:r>
      <w:r w:rsidRPr="00B544C8">
        <w:rPr>
          <w:rFonts w:ascii="Aptos" w:hAnsi="Aptos"/>
          <w:sz w:val="18"/>
        </w:rPr>
        <w:t xml:space="preserve">(Student name)    </w:t>
      </w:r>
      <w:r w:rsidRPr="00B544C8">
        <w:rPr>
          <w:rFonts w:ascii="Aptos" w:hAnsi="Aptos"/>
          <w:sz w:val="18"/>
        </w:rPr>
        <w:tab/>
      </w:r>
      <w:r w:rsidRPr="00B544C8">
        <w:rPr>
          <w:rFonts w:ascii="Aptos" w:hAnsi="Aptos"/>
          <w:sz w:val="18"/>
        </w:rPr>
        <w:tab/>
      </w:r>
      <w:r w:rsidRPr="00B544C8">
        <w:rPr>
          <w:rFonts w:ascii="Aptos" w:hAnsi="Aptos"/>
          <w:sz w:val="18"/>
        </w:rPr>
        <w:tab/>
      </w:r>
      <w:r w:rsidRPr="00B544C8">
        <w:rPr>
          <w:rFonts w:ascii="Aptos" w:hAnsi="Aptos"/>
          <w:sz w:val="18"/>
        </w:rPr>
        <w:tab/>
      </w:r>
      <w:r w:rsidRPr="00B544C8">
        <w:rPr>
          <w:rFonts w:ascii="Aptos" w:hAnsi="Aptos"/>
          <w:sz w:val="18"/>
        </w:rPr>
        <w:tab/>
      </w:r>
      <w:r w:rsidRPr="00B544C8">
        <w:rPr>
          <w:rFonts w:ascii="Aptos" w:hAnsi="Aptos"/>
          <w:sz w:val="18"/>
        </w:rPr>
        <w:tab/>
      </w:r>
      <w:r w:rsidRPr="00B544C8">
        <w:rPr>
          <w:rFonts w:ascii="Aptos" w:hAnsi="Aptos"/>
          <w:sz w:val="18"/>
        </w:rPr>
        <w:tab/>
      </w:r>
      <w:r w:rsidRPr="00B544C8">
        <w:rPr>
          <w:rFonts w:ascii="Aptos" w:hAnsi="Aptos"/>
          <w:sz w:val="18"/>
        </w:rPr>
        <w:tab/>
      </w:r>
      <w:r w:rsidRPr="00B544C8">
        <w:rPr>
          <w:rFonts w:ascii="Aptos" w:hAnsi="Aptos"/>
          <w:sz w:val="18"/>
        </w:rPr>
        <w:t xml:space="preserve">            (Date)</w:t>
      </w:r>
      <w:r w:rsidRPr="00B544C8">
        <w:rPr>
          <w:rFonts w:ascii="Aptos" w:hAnsi="Aptos"/>
        </w:rPr>
        <w:br/>
      </w:r>
      <w:r w:rsidRPr="00B544C8" w:rsidR="00205C29">
        <w:rPr>
          <w:rFonts w:ascii="Aptos" w:hAnsi="Aptos"/>
          <w:color w:val="2B579A"/>
          <w:sz w:val="22"/>
          <w:u w:val="single"/>
          <w:shd w:val="clear" w:color="auto" w:fill="E6E6E6"/>
        </w:rPr>
        <w:fldChar w:fldCharType="begin">
          <w:ffData>
            <w:name w:val="Text192"/>
            <w:enabled/>
            <w:calcOnExit w:val="0"/>
            <w:textInput/>
          </w:ffData>
        </w:fldChar>
      </w:r>
      <w:bookmarkStart w:name="Text192" w:id="456"/>
      <w:r w:rsidRPr="00B544C8" w:rsidR="00205C29">
        <w:rPr>
          <w:rFonts w:ascii="Aptos" w:hAnsi="Aptos"/>
          <w:sz w:val="22"/>
          <w:u w:val="single"/>
        </w:rPr>
        <w:instrText xml:space="preserve"> FORMTEXT </w:instrText>
      </w:r>
      <w:r w:rsidRPr="00B544C8" w:rsidR="00205C29">
        <w:rPr>
          <w:rFonts w:ascii="Aptos" w:hAnsi="Aptos"/>
          <w:color w:val="2B579A"/>
          <w:sz w:val="22"/>
          <w:u w:val="single"/>
          <w:shd w:val="clear" w:color="auto" w:fill="E6E6E6"/>
        </w:rPr>
      </w:r>
      <w:r w:rsidRPr="00B544C8" w:rsidR="00205C29">
        <w:rPr>
          <w:rFonts w:ascii="Aptos" w:hAnsi="Aptos"/>
          <w:color w:val="2B579A"/>
          <w:sz w:val="22"/>
          <w:u w:val="single"/>
          <w:shd w:val="clear" w:color="auto" w:fill="E6E6E6"/>
        </w:rPr>
        <w:fldChar w:fldCharType="separate"/>
      </w:r>
      <w:r w:rsidRPr="00B544C8" w:rsidR="00205C29">
        <w:rPr>
          <w:rFonts w:ascii="Aptos" w:hAnsi="Aptos"/>
          <w:noProof/>
          <w:sz w:val="22"/>
          <w:u w:val="single"/>
        </w:rPr>
        <w:t> </w:t>
      </w:r>
      <w:r w:rsidRPr="00B544C8" w:rsidR="00205C29">
        <w:rPr>
          <w:rFonts w:ascii="Aptos" w:hAnsi="Aptos"/>
          <w:noProof/>
          <w:sz w:val="22"/>
          <w:u w:val="single"/>
        </w:rPr>
        <w:t> </w:t>
      </w:r>
      <w:r w:rsidRPr="00B544C8" w:rsidR="00205C29">
        <w:rPr>
          <w:rFonts w:ascii="Aptos" w:hAnsi="Aptos"/>
          <w:noProof/>
          <w:sz w:val="22"/>
          <w:u w:val="single"/>
        </w:rPr>
        <w:t> </w:t>
      </w:r>
      <w:r w:rsidRPr="00B544C8" w:rsidR="00205C29">
        <w:rPr>
          <w:rFonts w:ascii="Aptos" w:hAnsi="Aptos"/>
          <w:noProof/>
          <w:sz w:val="22"/>
          <w:u w:val="single"/>
        </w:rPr>
        <w:t> </w:t>
      </w:r>
      <w:r w:rsidRPr="00B544C8" w:rsidR="00205C29">
        <w:rPr>
          <w:rFonts w:ascii="Aptos" w:hAnsi="Aptos"/>
          <w:noProof/>
          <w:sz w:val="22"/>
          <w:u w:val="single"/>
        </w:rPr>
        <w:t xml:space="preserve">                     </w:t>
      </w:r>
      <w:r w:rsidRPr="00B544C8" w:rsidR="00205C29">
        <w:rPr>
          <w:rFonts w:ascii="Aptos" w:hAnsi="Aptos"/>
          <w:noProof/>
          <w:sz w:val="22"/>
          <w:u w:val="single"/>
        </w:rPr>
        <w:t> </w:t>
      </w:r>
      <w:r w:rsidRPr="00B544C8" w:rsidR="00205C29">
        <w:rPr>
          <w:rFonts w:ascii="Aptos" w:hAnsi="Aptos"/>
          <w:color w:val="2B579A"/>
          <w:sz w:val="22"/>
          <w:u w:val="single"/>
          <w:shd w:val="clear" w:color="auto" w:fill="E6E6E6"/>
        </w:rPr>
        <w:fldChar w:fldCharType="end"/>
      </w:r>
      <w:bookmarkEnd w:id="456"/>
      <w:r w:rsidRPr="00B544C8">
        <w:rPr>
          <w:rFonts w:ascii="Aptos" w:hAnsi="Aptos"/>
          <w:sz w:val="22"/>
        </w:rPr>
        <w:t xml:space="preserve"> for the purpose of client continuity of care or due to other extenuating circumstances.  I understand that </w:t>
      </w:r>
      <w:r w:rsidRPr="00B544C8">
        <w:rPr>
          <w:rFonts w:ascii="Aptos" w:hAnsi="Aptos"/>
          <w:sz w:val="22"/>
        </w:rPr>
        <w:br/>
      </w:r>
      <w:r w:rsidRPr="00B544C8">
        <w:rPr>
          <w:rFonts w:ascii="Aptos" w:hAnsi="Aptos"/>
          <w:sz w:val="18"/>
        </w:rPr>
        <w:t xml:space="preserve">           (Date)</w:t>
      </w:r>
      <w:r w:rsidRPr="00B544C8">
        <w:rPr>
          <w:rFonts w:ascii="Aptos" w:hAnsi="Aptos"/>
        </w:rPr>
        <w:br/>
      </w:r>
      <w:r w:rsidRPr="00B544C8">
        <w:rPr>
          <w:rFonts w:ascii="Aptos" w:hAnsi="Aptos"/>
          <w:sz w:val="22"/>
        </w:rPr>
        <w:t xml:space="preserve">my course grade is based on my performance and will be evaluated by my faculty supervisor in consultation with my </w:t>
      </w:r>
      <w:r w:rsidRPr="00B544C8">
        <w:rPr>
          <w:rFonts w:ascii="Aptos" w:hAnsi="Aptos"/>
          <w:sz w:val="22"/>
        </w:rPr>
        <w:br/>
      </w:r>
      <w:r w:rsidRPr="00B544C8">
        <w:rPr>
          <w:rFonts w:ascii="Aptos" w:hAnsi="Aptos"/>
          <w:sz w:val="22"/>
        </w:rPr>
        <w:br/>
      </w:r>
      <w:r w:rsidRPr="00B544C8">
        <w:rPr>
          <w:rFonts w:ascii="Aptos" w:hAnsi="Aptos"/>
          <w:sz w:val="22"/>
        </w:rPr>
        <w:t>faculty supervisor designee (if applicable) and site supervisor.</w:t>
      </w:r>
    </w:p>
    <w:p w:rsidRPr="00B544C8" w:rsidR="00C87526" w:rsidP="0002699D" w:rsidRDefault="00C87526" w14:paraId="1E5BF58C" w14:textId="77777777">
      <w:pPr>
        <w:pBdr>
          <w:bottom w:val="single" w:color="auto" w:sz="12" w:space="1"/>
        </w:pBdr>
        <w:rPr>
          <w:rFonts w:ascii="Aptos" w:hAnsi="Aptos"/>
        </w:rPr>
      </w:pPr>
    </w:p>
    <w:p w:rsidRPr="00B544C8" w:rsidR="00205C29" w:rsidP="00205C29" w:rsidRDefault="00205C29" w14:paraId="6401484F" w14:textId="77777777">
      <w:pPr>
        <w:pBdr>
          <w:bottom w:val="single" w:color="auto" w:sz="12" w:space="1"/>
        </w:pBdr>
        <w:ind w:firstLine="720"/>
        <w:rPr>
          <w:rFonts w:ascii="Aptos" w:hAnsi="Aptos"/>
        </w:rPr>
      </w:pPr>
      <w:r w:rsidRPr="00B544C8">
        <w:rPr>
          <w:rFonts w:ascii="Aptos" w:hAnsi="Aptos"/>
          <w:color w:val="2B579A"/>
          <w:u w:val="single"/>
          <w:shd w:val="clear" w:color="auto" w:fill="E6E6E6"/>
        </w:rPr>
        <w:fldChar w:fldCharType="begin">
          <w:ffData>
            <w:name w:val="Text193"/>
            <w:enabled/>
            <w:calcOnExit w:val="0"/>
            <w:textInput/>
          </w:ffData>
        </w:fldChar>
      </w:r>
      <w:bookmarkStart w:name="Text193" w:id="457"/>
      <w:r w:rsidRPr="00B544C8">
        <w:rPr>
          <w:rFonts w:ascii="Aptos" w:hAnsi="Aptos"/>
          <w:u w:val="single"/>
        </w:rPr>
        <w:instrText xml:space="preserve"> FORMTEXT </w:instrText>
      </w:r>
      <w:r w:rsidRPr="00B544C8">
        <w:rPr>
          <w:rFonts w:ascii="Aptos" w:hAnsi="Aptos"/>
          <w:color w:val="2B579A"/>
          <w:u w:val="single"/>
          <w:shd w:val="clear" w:color="auto" w:fill="E6E6E6"/>
        </w:rPr>
      </w:r>
      <w:r w:rsidRPr="00B544C8">
        <w:rPr>
          <w:rFonts w:ascii="Aptos" w:hAnsi="Aptos"/>
          <w:color w:val="2B579A"/>
          <w:u w:val="single"/>
          <w:shd w:val="clear" w:color="auto" w:fill="E6E6E6"/>
        </w:rPr>
        <w:fldChar w:fldCharType="separate"/>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xml:space="preserve">                          </w:t>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w:t>
      </w:r>
      <w:r w:rsidRPr="00B544C8">
        <w:rPr>
          <w:rFonts w:ascii="Aptos" w:hAnsi="Aptos"/>
          <w:color w:val="2B579A"/>
          <w:u w:val="single"/>
          <w:shd w:val="clear" w:color="auto" w:fill="E6E6E6"/>
        </w:rPr>
        <w:fldChar w:fldCharType="end"/>
      </w:r>
      <w:bookmarkEnd w:id="457"/>
      <w:r w:rsidRPr="00B544C8">
        <w:rPr>
          <w:rFonts w:ascii="Aptos" w:hAnsi="Aptos"/>
        </w:rPr>
        <w:tab/>
      </w:r>
      <w:r w:rsidRPr="00B544C8">
        <w:rPr>
          <w:rFonts w:ascii="Aptos" w:hAnsi="Aptos"/>
        </w:rPr>
        <w:tab/>
      </w:r>
      <w:r w:rsidRPr="00B544C8">
        <w:rPr>
          <w:rFonts w:ascii="Aptos" w:hAnsi="Aptos"/>
        </w:rPr>
        <w:tab/>
      </w:r>
      <w:r w:rsidRPr="00B544C8">
        <w:rPr>
          <w:rFonts w:ascii="Aptos" w:hAnsi="Aptos"/>
        </w:rPr>
        <w:tab/>
      </w:r>
      <w:r w:rsidRPr="00B544C8">
        <w:rPr>
          <w:rFonts w:ascii="Aptos" w:hAnsi="Aptos"/>
          <w:color w:val="2B579A"/>
          <w:u w:val="single"/>
          <w:shd w:val="clear" w:color="auto" w:fill="E6E6E6"/>
        </w:rPr>
        <w:fldChar w:fldCharType="begin">
          <w:ffData>
            <w:name w:val="Text194"/>
            <w:enabled/>
            <w:calcOnExit w:val="0"/>
            <w:textInput/>
          </w:ffData>
        </w:fldChar>
      </w:r>
      <w:bookmarkStart w:name="Text194" w:id="458"/>
      <w:r w:rsidRPr="00B544C8">
        <w:rPr>
          <w:rFonts w:ascii="Aptos" w:hAnsi="Aptos"/>
          <w:u w:val="single"/>
        </w:rPr>
        <w:instrText xml:space="preserve"> FORMTEXT </w:instrText>
      </w:r>
      <w:r w:rsidRPr="00B544C8">
        <w:rPr>
          <w:rFonts w:ascii="Aptos" w:hAnsi="Aptos"/>
          <w:color w:val="2B579A"/>
          <w:u w:val="single"/>
          <w:shd w:val="clear" w:color="auto" w:fill="E6E6E6"/>
        </w:rPr>
      </w:r>
      <w:r w:rsidRPr="00B544C8">
        <w:rPr>
          <w:rFonts w:ascii="Aptos" w:hAnsi="Aptos"/>
          <w:color w:val="2B579A"/>
          <w:u w:val="single"/>
          <w:shd w:val="clear" w:color="auto" w:fill="E6E6E6"/>
        </w:rPr>
        <w:fldChar w:fldCharType="separate"/>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xml:space="preserve">       </w:t>
      </w:r>
      <w:r w:rsidRPr="00B544C8">
        <w:rPr>
          <w:rFonts w:ascii="Aptos" w:hAnsi="Aptos"/>
          <w:noProof/>
          <w:u w:val="single"/>
        </w:rPr>
        <w:t> </w:t>
      </w:r>
      <w:r w:rsidRPr="00B544C8">
        <w:rPr>
          <w:rFonts w:ascii="Aptos" w:hAnsi="Aptos"/>
          <w:color w:val="2B579A"/>
          <w:u w:val="single"/>
          <w:shd w:val="clear" w:color="auto" w:fill="E6E6E6"/>
        </w:rPr>
        <w:fldChar w:fldCharType="end"/>
      </w:r>
      <w:bookmarkEnd w:id="458"/>
    </w:p>
    <w:p w:rsidRPr="00B544C8" w:rsidR="0002699D" w:rsidP="0002699D" w:rsidRDefault="0002699D" w14:paraId="348ED6CE" w14:textId="77777777">
      <w:pPr>
        <w:pBdr>
          <w:bottom w:val="single" w:color="auto" w:sz="12" w:space="1"/>
        </w:pBdr>
        <w:rPr>
          <w:rFonts w:ascii="Aptos" w:hAnsi="Aptos"/>
        </w:rPr>
      </w:pPr>
      <w:r w:rsidRPr="00B544C8">
        <w:rPr>
          <w:rFonts w:ascii="Aptos" w:hAnsi="Aptos"/>
        </w:rPr>
        <w:t xml:space="preserve">      </w:t>
      </w:r>
      <w:r w:rsidRPr="00B544C8">
        <w:rPr>
          <w:rFonts w:ascii="Aptos" w:hAnsi="Aptos"/>
          <w:sz w:val="18"/>
        </w:rPr>
        <w:t>Field Experience Student Signature</w:t>
      </w:r>
      <w:r w:rsidRPr="00B544C8">
        <w:rPr>
          <w:rFonts w:ascii="Aptos" w:hAnsi="Aptos"/>
          <w:sz w:val="18"/>
        </w:rPr>
        <w:tab/>
      </w:r>
      <w:r w:rsidRPr="00B544C8">
        <w:rPr>
          <w:rFonts w:ascii="Aptos" w:hAnsi="Aptos"/>
          <w:sz w:val="18"/>
        </w:rPr>
        <w:tab/>
      </w:r>
      <w:r w:rsidRPr="00B544C8">
        <w:rPr>
          <w:rFonts w:ascii="Aptos" w:hAnsi="Aptos"/>
          <w:sz w:val="18"/>
        </w:rPr>
        <w:tab/>
      </w:r>
      <w:r w:rsidRPr="00B544C8">
        <w:rPr>
          <w:rFonts w:ascii="Aptos" w:hAnsi="Aptos"/>
          <w:sz w:val="18"/>
        </w:rPr>
        <w:tab/>
      </w:r>
      <w:r w:rsidRPr="00B544C8">
        <w:rPr>
          <w:rFonts w:ascii="Aptos" w:hAnsi="Aptos"/>
          <w:sz w:val="18"/>
        </w:rPr>
        <w:t>Date</w:t>
      </w:r>
      <w:r w:rsidRPr="00B544C8">
        <w:rPr>
          <w:rFonts w:ascii="Aptos" w:hAnsi="Aptos"/>
        </w:rPr>
        <w:br/>
      </w:r>
    </w:p>
    <w:p w:rsidRPr="00B544C8" w:rsidR="0002699D" w:rsidP="0002699D" w:rsidRDefault="0002699D" w14:paraId="34C9A64A" w14:textId="77777777">
      <w:pPr>
        <w:rPr>
          <w:rFonts w:ascii="Aptos" w:hAnsi="Aptos"/>
          <w:b/>
          <w:sz w:val="22"/>
          <w:u w:val="single"/>
        </w:rPr>
      </w:pPr>
      <w:r w:rsidRPr="00B544C8">
        <w:rPr>
          <w:rFonts w:ascii="Aptos" w:hAnsi="Aptos"/>
          <w:b/>
          <w:sz w:val="22"/>
          <w:u w:val="single"/>
        </w:rPr>
        <w:t>Site Supervisor:</w:t>
      </w:r>
    </w:p>
    <w:p w:rsidRPr="00B544C8" w:rsidR="00C87526" w:rsidP="0002699D" w:rsidRDefault="00C87526" w14:paraId="053A08E0" w14:textId="77777777">
      <w:pPr>
        <w:rPr>
          <w:rFonts w:ascii="Aptos" w:hAnsi="Aptos"/>
          <w:b/>
          <w:u w:val="single"/>
        </w:rPr>
      </w:pPr>
    </w:p>
    <w:p w:rsidRPr="00B544C8" w:rsidR="0002699D" w:rsidP="0002699D" w:rsidRDefault="0002699D" w14:paraId="49BBCEB9" w14:textId="77777777">
      <w:pPr>
        <w:rPr>
          <w:rFonts w:ascii="Aptos" w:hAnsi="Aptos"/>
        </w:rPr>
      </w:pPr>
      <w:r w:rsidRPr="00B544C8">
        <w:rPr>
          <w:rFonts w:ascii="Aptos" w:hAnsi="Aptos"/>
        </w:rPr>
        <w:tab/>
      </w:r>
      <w:r w:rsidRPr="00B544C8" w:rsidR="00C80501">
        <w:rPr>
          <w:rFonts w:ascii="Aptos" w:hAnsi="Aptos"/>
          <w:sz w:val="22"/>
        </w:rPr>
        <w:t xml:space="preserve">I, </w:t>
      </w:r>
      <w:r w:rsidRPr="00B544C8" w:rsidR="00C80501">
        <w:rPr>
          <w:rFonts w:ascii="Aptos" w:hAnsi="Aptos"/>
          <w:color w:val="2B579A"/>
          <w:sz w:val="22"/>
          <w:u w:val="single"/>
          <w:shd w:val="clear" w:color="auto" w:fill="E6E6E6"/>
        </w:rPr>
        <w:fldChar w:fldCharType="begin">
          <w:ffData>
            <w:name w:val="Text195"/>
            <w:enabled/>
            <w:calcOnExit w:val="0"/>
            <w:textInput/>
          </w:ffData>
        </w:fldChar>
      </w:r>
      <w:bookmarkStart w:name="Text195" w:id="459"/>
      <w:r w:rsidRPr="00B544C8" w:rsidR="00C80501">
        <w:rPr>
          <w:rFonts w:ascii="Aptos" w:hAnsi="Aptos"/>
          <w:sz w:val="22"/>
          <w:u w:val="single"/>
        </w:rPr>
        <w:instrText xml:space="preserve"> FORMTEXT </w:instrText>
      </w:r>
      <w:r w:rsidRPr="00B544C8" w:rsidR="00C80501">
        <w:rPr>
          <w:rFonts w:ascii="Aptos" w:hAnsi="Aptos"/>
          <w:color w:val="2B579A"/>
          <w:sz w:val="22"/>
          <w:u w:val="single"/>
          <w:shd w:val="clear" w:color="auto" w:fill="E6E6E6"/>
        </w:rPr>
      </w:r>
      <w:r w:rsidRPr="00B544C8" w:rsidR="00C80501">
        <w:rPr>
          <w:rFonts w:ascii="Aptos" w:hAnsi="Aptos"/>
          <w:color w:val="2B579A"/>
          <w:sz w:val="22"/>
          <w:u w:val="single"/>
          <w:shd w:val="clear" w:color="auto" w:fill="E6E6E6"/>
        </w:rPr>
        <w:fldChar w:fldCharType="separate"/>
      </w:r>
      <w:r w:rsidRPr="00B544C8" w:rsidR="00C80501">
        <w:rPr>
          <w:rFonts w:ascii="Aptos" w:hAnsi="Aptos"/>
          <w:noProof/>
          <w:sz w:val="22"/>
          <w:u w:val="single"/>
        </w:rPr>
        <w:t> </w:t>
      </w:r>
      <w:r w:rsidRPr="00B544C8" w:rsidR="00C80501">
        <w:rPr>
          <w:rFonts w:ascii="Aptos" w:hAnsi="Aptos"/>
          <w:noProof/>
          <w:sz w:val="22"/>
          <w:u w:val="single"/>
        </w:rPr>
        <w:t> </w:t>
      </w:r>
      <w:r w:rsidRPr="00B544C8" w:rsidR="00C80501">
        <w:rPr>
          <w:rFonts w:ascii="Aptos" w:hAnsi="Aptos"/>
          <w:noProof/>
          <w:sz w:val="22"/>
          <w:u w:val="single"/>
        </w:rPr>
        <w:t> </w:t>
      </w:r>
      <w:r w:rsidRPr="00B544C8" w:rsidR="00C80501">
        <w:rPr>
          <w:rFonts w:ascii="Aptos" w:hAnsi="Aptos"/>
          <w:noProof/>
          <w:sz w:val="22"/>
          <w:u w:val="single"/>
        </w:rPr>
        <w:t> </w:t>
      </w:r>
      <w:r w:rsidRPr="00B544C8" w:rsidR="00C80501">
        <w:rPr>
          <w:rFonts w:ascii="Aptos" w:hAnsi="Aptos"/>
          <w:noProof/>
          <w:sz w:val="22"/>
          <w:u w:val="single"/>
        </w:rPr>
        <w:t xml:space="preserve">                               </w:t>
      </w:r>
      <w:r w:rsidRPr="00B544C8" w:rsidR="00C80501">
        <w:rPr>
          <w:rFonts w:ascii="Aptos" w:hAnsi="Aptos"/>
          <w:noProof/>
          <w:sz w:val="22"/>
          <w:u w:val="single"/>
        </w:rPr>
        <w:t> </w:t>
      </w:r>
      <w:r w:rsidRPr="00B544C8" w:rsidR="00C80501">
        <w:rPr>
          <w:rFonts w:ascii="Aptos" w:hAnsi="Aptos"/>
          <w:color w:val="2B579A"/>
          <w:sz w:val="22"/>
          <w:u w:val="single"/>
          <w:shd w:val="clear" w:color="auto" w:fill="E6E6E6"/>
        </w:rPr>
        <w:fldChar w:fldCharType="end"/>
      </w:r>
      <w:bookmarkEnd w:id="459"/>
      <w:r w:rsidRPr="00B544C8">
        <w:rPr>
          <w:rFonts w:ascii="Aptos" w:hAnsi="Aptos"/>
          <w:sz w:val="22"/>
        </w:rPr>
        <w:t xml:space="preserve">, approve the field experience extensions for client continuity of care or </w:t>
      </w:r>
      <w:r w:rsidRPr="00B544C8">
        <w:rPr>
          <w:rFonts w:ascii="Aptos" w:hAnsi="Aptos"/>
        </w:rPr>
        <w:br/>
      </w:r>
      <w:r w:rsidRPr="00B544C8">
        <w:rPr>
          <w:rFonts w:ascii="Aptos" w:hAnsi="Aptos"/>
        </w:rPr>
        <w:tab/>
      </w:r>
      <w:r w:rsidRPr="00B544C8">
        <w:rPr>
          <w:rFonts w:ascii="Aptos" w:hAnsi="Aptos"/>
        </w:rPr>
        <w:tab/>
      </w:r>
      <w:r w:rsidRPr="00B544C8">
        <w:rPr>
          <w:rFonts w:ascii="Aptos" w:hAnsi="Aptos"/>
        </w:rPr>
        <w:t xml:space="preserve">       </w:t>
      </w:r>
      <w:r w:rsidRPr="00B544C8">
        <w:rPr>
          <w:rFonts w:ascii="Aptos" w:hAnsi="Aptos"/>
          <w:sz w:val="18"/>
        </w:rPr>
        <w:t>(Site Supervisor)</w:t>
      </w:r>
      <w:r w:rsidRPr="00B544C8">
        <w:rPr>
          <w:rFonts w:ascii="Aptos" w:hAnsi="Aptos"/>
        </w:rPr>
        <w:br/>
      </w:r>
      <w:r w:rsidRPr="00B544C8">
        <w:rPr>
          <w:rFonts w:ascii="Aptos" w:hAnsi="Aptos"/>
          <w:sz w:val="22"/>
        </w:rPr>
        <w:t>other extenuating circumstances and agree to provide one hour a week of supervision during this time.</w:t>
      </w:r>
    </w:p>
    <w:p w:rsidRPr="00B544C8" w:rsidR="00C87526" w:rsidP="0002699D" w:rsidRDefault="00C87526" w14:paraId="1674D195" w14:textId="77777777">
      <w:pPr>
        <w:pBdr>
          <w:bottom w:val="single" w:color="auto" w:sz="12" w:space="1"/>
        </w:pBdr>
        <w:rPr>
          <w:rFonts w:ascii="Aptos" w:hAnsi="Aptos"/>
        </w:rPr>
      </w:pPr>
    </w:p>
    <w:p w:rsidRPr="00B544C8" w:rsidR="0002699D" w:rsidP="00C80501" w:rsidRDefault="00C80501" w14:paraId="566698BA" w14:textId="77777777">
      <w:pPr>
        <w:pBdr>
          <w:bottom w:val="single" w:color="auto" w:sz="12" w:space="1"/>
        </w:pBdr>
        <w:ind w:firstLine="720"/>
        <w:rPr>
          <w:rFonts w:ascii="Aptos" w:hAnsi="Aptos"/>
        </w:rPr>
      </w:pPr>
      <w:r w:rsidRPr="00B544C8">
        <w:rPr>
          <w:rFonts w:ascii="Aptos" w:hAnsi="Aptos"/>
          <w:color w:val="2B579A"/>
          <w:u w:val="single"/>
          <w:shd w:val="clear" w:color="auto" w:fill="E6E6E6"/>
        </w:rPr>
        <w:fldChar w:fldCharType="begin">
          <w:ffData>
            <w:name w:val="Text196"/>
            <w:enabled/>
            <w:calcOnExit w:val="0"/>
            <w:textInput/>
          </w:ffData>
        </w:fldChar>
      </w:r>
      <w:bookmarkStart w:name="Text196" w:id="460"/>
      <w:r w:rsidRPr="00B544C8">
        <w:rPr>
          <w:rFonts w:ascii="Aptos" w:hAnsi="Aptos"/>
          <w:u w:val="single"/>
        </w:rPr>
        <w:instrText xml:space="preserve"> FORMTEXT </w:instrText>
      </w:r>
      <w:r w:rsidRPr="00B544C8">
        <w:rPr>
          <w:rFonts w:ascii="Aptos" w:hAnsi="Aptos"/>
          <w:color w:val="2B579A"/>
          <w:u w:val="single"/>
          <w:shd w:val="clear" w:color="auto" w:fill="E6E6E6"/>
        </w:rPr>
      </w:r>
      <w:r w:rsidRPr="00B544C8">
        <w:rPr>
          <w:rFonts w:ascii="Aptos" w:hAnsi="Aptos"/>
          <w:color w:val="2B579A"/>
          <w:u w:val="single"/>
          <w:shd w:val="clear" w:color="auto" w:fill="E6E6E6"/>
        </w:rPr>
        <w:fldChar w:fldCharType="separate"/>
      </w:r>
      <w:r w:rsidRPr="00B544C8">
        <w:rPr>
          <w:rFonts w:ascii="Aptos" w:hAnsi="Aptos"/>
          <w:noProof/>
          <w:u w:val="single"/>
        </w:rPr>
        <w:t> </w:t>
      </w:r>
      <w:r w:rsidRPr="00B544C8">
        <w:rPr>
          <w:rFonts w:ascii="Aptos" w:hAnsi="Aptos"/>
          <w:noProof/>
          <w:u w:val="single"/>
        </w:rPr>
        <w:tab/>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xml:space="preserve">                      </w:t>
      </w:r>
      <w:r w:rsidRPr="00B544C8">
        <w:rPr>
          <w:rFonts w:ascii="Aptos" w:hAnsi="Aptos"/>
          <w:noProof/>
          <w:u w:val="single"/>
        </w:rPr>
        <w:t> </w:t>
      </w:r>
      <w:r w:rsidRPr="00B544C8">
        <w:rPr>
          <w:rFonts w:ascii="Aptos" w:hAnsi="Aptos"/>
          <w:color w:val="2B579A"/>
          <w:u w:val="single"/>
          <w:shd w:val="clear" w:color="auto" w:fill="E6E6E6"/>
        </w:rPr>
        <w:fldChar w:fldCharType="end"/>
      </w:r>
      <w:bookmarkEnd w:id="460"/>
      <w:r w:rsidRPr="00B544C8">
        <w:rPr>
          <w:rFonts w:ascii="Aptos" w:hAnsi="Aptos"/>
        </w:rPr>
        <w:tab/>
      </w:r>
      <w:r w:rsidRPr="00B544C8">
        <w:rPr>
          <w:rFonts w:ascii="Aptos" w:hAnsi="Aptos"/>
        </w:rPr>
        <w:tab/>
      </w:r>
      <w:r w:rsidRPr="00B544C8">
        <w:rPr>
          <w:rFonts w:ascii="Aptos" w:hAnsi="Aptos"/>
        </w:rPr>
        <w:tab/>
      </w:r>
      <w:r w:rsidRPr="00B544C8">
        <w:rPr>
          <w:rFonts w:ascii="Aptos" w:hAnsi="Aptos"/>
        </w:rPr>
        <w:tab/>
      </w:r>
      <w:r w:rsidRPr="00B544C8">
        <w:rPr>
          <w:rFonts w:ascii="Aptos" w:hAnsi="Aptos"/>
          <w:color w:val="2B579A"/>
          <w:u w:val="single"/>
          <w:shd w:val="clear" w:color="auto" w:fill="E6E6E6"/>
        </w:rPr>
        <w:fldChar w:fldCharType="begin">
          <w:ffData>
            <w:name w:val="Text197"/>
            <w:enabled/>
            <w:calcOnExit w:val="0"/>
            <w:textInput/>
          </w:ffData>
        </w:fldChar>
      </w:r>
      <w:bookmarkStart w:name="Text197" w:id="461"/>
      <w:r w:rsidRPr="00B544C8">
        <w:rPr>
          <w:rFonts w:ascii="Aptos" w:hAnsi="Aptos"/>
          <w:u w:val="single"/>
        </w:rPr>
        <w:instrText xml:space="preserve"> FORMTEXT </w:instrText>
      </w:r>
      <w:r w:rsidRPr="00B544C8">
        <w:rPr>
          <w:rFonts w:ascii="Aptos" w:hAnsi="Aptos"/>
          <w:color w:val="2B579A"/>
          <w:u w:val="single"/>
          <w:shd w:val="clear" w:color="auto" w:fill="E6E6E6"/>
        </w:rPr>
      </w:r>
      <w:r w:rsidRPr="00B544C8">
        <w:rPr>
          <w:rFonts w:ascii="Aptos" w:hAnsi="Aptos"/>
          <w:color w:val="2B579A"/>
          <w:u w:val="single"/>
          <w:shd w:val="clear" w:color="auto" w:fill="E6E6E6"/>
        </w:rPr>
        <w:fldChar w:fldCharType="separate"/>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w:t>
      </w:r>
      <w:r w:rsidRPr="00B544C8">
        <w:rPr>
          <w:rFonts w:ascii="Aptos" w:hAnsi="Aptos"/>
          <w:noProof/>
          <w:u w:val="single"/>
        </w:rPr>
        <w:tab/>
      </w:r>
      <w:r w:rsidRPr="00B544C8">
        <w:rPr>
          <w:rFonts w:ascii="Aptos" w:hAnsi="Aptos"/>
          <w:noProof/>
          <w:u w:val="single"/>
        </w:rPr>
        <w:t> </w:t>
      </w:r>
      <w:r w:rsidRPr="00B544C8">
        <w:rPr>
          <w:rFonts w:ascii="Aptos" w:hAnsi="Aptos"/>
          <w:color w:val="2B579A"/>
          <w:u w:val="single"/>
          <w:shd w:val="clear" w:color="auto" w:fill="E6E6E6"/>
        </w:rPr>
        <w:fldChar w:fldCharType="end"/>
      </w:r>
      <w:bookmarkEnd w:id="461"/>
      <w:r w:rsidRPr="00B544C8" w:rsidR="0002699D">
        <w:rPr>
          <w:rFonts w:ascii="Aptos" w:hAnsi="Aptos"/>
        </w:rPr>
        <w:br/>
      </w:r>
      <w:r w:rsidRPr="00B544C8" w:rsidR="0002699D">
        <w:rPr>
          <w:rFonts w:ascii="Aptos" w:hAnsi="Aptos"/>
        </w:rPr>
        <w:t xml:space="preserve">   </w:t>
      </w:r>
      <w:r w:rsidRPr="00B544C8" w:rsidR="0002699D">
        <w:rPr>
          <w:rFonts w:ascii="Aptos" w:hAnsi="Aptos"/>
        </w:rPr>
        <w:tab/>
      </w:r>
      <w:r w:rsidRPr="00B544C8" w:rsidR="0002699D">
        <w:rPr>
          <w:rFonts w:ascii="Aptos" w:hAnsi="Aptos"/>
        </w:rPr>
        <w:t xml:space="preserve">   </w:t>
      </w:r>
      <w:r w:rsidRPr="00B544C8" w:rsidR="0002699D">
        <w:rPr>
          <w:rFonts w:ascii="Aptos" w:hAnsi="Aptos"/>
          <w:sz w:val="18"/>
        </w:rPr>
        <w:t>Site Supervisor Signature</w:t>
      </w:r>
      <w:r w:rsidRPr="00B544C8" w:rsidR="0002699D">
        <w:rPr>
          <w:rFonts w:ascii="Aptos" w:hAnsi="Aptos"/>
          <w:sz w:val="18"/>
        </w:rPr>
        <w:tab/>
      </w:r>
      <w:r w:rsidRPr="00B544C8" w:rsidR="0002699D">
        <w:rPr>
          <w:rFonts w:ascii="Aptos" w:hAnsi="Aptos"/>
          <w:sz w:val="18"/>
        </w:rPr>
        <w:tab/>
      </w:r>
      <w:r w:rsidRPr="00B544C8" w:rsidR="0002699D">
        <w:rPr>
          <w:rFonts w:ascii="Aptos" w:hAnsi="Aptos"/>
          <w:sz w:val="18"/>
        </w:rPr>
        <w:tab/>
      </w:r>
      <w:r w:rsidRPr="00B544C8" w:rsidR="0002699D">
        <w:rPr>
          <w:rFonts w:ascii="Aptos" w:hAnsi="Aptos"/>
          <w:sz w:val="18"/>
        </w:rPr>
        <w:tab/>
      </w:r>
      <w:r w:rsidRPr="00B544C8" w:rsidR="0002699D">
        <w:rPr>
          <w:rFonts w:ascii="Aptos" w:hAnsi="Aptos"/>
          <w:sz w:val="18"/>
        </w:rPr>
        <w:tab/>
      </w:r>
      <w:r w:rsidRPr="00B544C8" w:rsidR="0002699D">
        <w:rPr>
          <w:rFonts w:ascii="Aptos" w:hAnsi="Aptos"/>
          <w:sz w:val="18"/>
        </w:rPr>
        <w:t>Date</w:t>
      </w:r>
      <w:r w:rsidRPr="00B544C8" w:rsidR="0002699D">
        <w:rPr>
          <w:rFonts w:ascii="Aptos" w:hAnsi="Aptos"/>
        </w:rPr>
        <w:br/>
      </w:r>
    </w:p>
    <w:p w:rsidRPr="00B544C8" w:rsidR="0002699D" w:rsidP="0002699D" w:rsidRDefault="0002699D" w14:paraId="6CD95044" w14:textId="77777777">
      <w:pPr>
        <w:rPr>
          <w:rFonts w:ascii="Aptos" w:hAnsi="Aptos"/>
          <w:b/>
          <w:sz w:val="22"/>
          <w:u w:val="single"/>
        </w:rPr>
      </w:pPr>
      <w:r w:rsidRPr="00B544C8">
        <w:rPr>
          <w:rFonts w:ascii="Aptos" w:hAnsi="Aptos"/>
          <w:b/>
          <w:sz w:val="22"/>
          <w:u w:val="single"/>
        </w:rPr>
        <w:t>Assigned Faculty Supervisor:</w:t>
      </w:r>
    </w:p>
    <w:p w:rsidRPr="00B544C8" w:rsidR="00C87526" w:rsidP="0002699D" w:rsidRDefault="00C87526" w14:paraId="3C72A837" w14:textId="77777777">
      <w:pPr>
        <w:rPr>
          <w:rFonts w:ascii="Aptos" w:hAnsi="Aptos"/>
          <w:b/>
          <w:u w:val="single"/>
        </w:rPr>
      </w:pPr>
    </w:p>
    <w:p w:rsidRPr="00B544C8" w:rsidR="0002699D" w:rsidP="0002699D" w:rsidRDefault="0002699D" w14:paraId="5A6A3ABD" w14:textId="77777777">
      <w:pPr>
        <w:rPr>
          <w:rFonts w:ascii="Aptos" w:hAnsi="Aptos"/>
        </w:rPr>
      </w:pPr>
      <w:r w:rsidRPr="00B544C8">
        <w:rPr>
          <w:rFonts w:ascii="Aptos" w:hAnsi="Aptos"/>
        </w:rPr>
        <w:tab/>
      </w:r>
      <w:r w:rsidRPr="00B544C8">
        <w:rPr>
          <w:rFonts w:ascii="Aptos" w:hAnsi="Aptos"/>
          <w:sz w:val="22"/>
        </w:rPr>
        <w:t xml:space="preserve">I, </w:t>
      </w:r>
      <w:r w:rsidRPr="00B544C8" w:rsidR="00C80501">
        <w:rPr>
          <w:rFonts w:ascii="Aptos" w:hAnsi="Aptos"/>
          <w:color w:val="2B579A"/>
          <w:sz w:val="22"/>
          <w:u w:val="single"/>
          <w:shd w:val="clear" w:color="auto" w:fill="E6E6E6"/>
        </w:rPr>
        <w:fldChar w:fldCharType="begin">
          <w:ffData>
            <w:name w:val="Text198"/>
            <w:enabled/>
            <w:calcOnExit w:val="0"/>
            <w:textInput/>
          </w:ffData>
        </w:fldChar>
      </w:r>
      <w:bookmarkStart w:name="Text198" w:id="462"/>
      <w:r w:rsidRPr="00B544C8" w:rsidR="00C80501">
        <w:rPr>
          <w:rFonts w:ascii="Aptos" w:hAnsi="Aptos"/>
          <w:sz w:val="22"/>
          <w:u w:val="single"/>
        </w:rPr>
        <w:instrText xml:space="preserve"> FORMTEXT </w:instrText>
      </w:r>
      <w:r w:rsidRPr="00B544C8" w:rsidR="00C80501">
        <w:rPr>
          <w:rFonts w:ascii="Aptos" w:hAnsi="Aptos"/>
          <w:color w:val="2B579A"/>
          <w:sz w:val="22"/>
          <w:u w:val="single"/>
          <w:shd w:val="clear" w:color="auto" w:fill="E6E6E6"/>
        </w:rPr>
      </w:r>
      <w:r w:rsidRPr="00B544C8" w:rsidR="00C80501">
        <w:rPr>
          <w:rFonts w:ascii="Aptos" w:hAnsi="Aptos"/>
          <w:color w:val="2B579A"/>
          <w:sz w:val="22"/>
          <w:u w:val="single"/>
          <w:shd w:val="clear" w:color="auto" w:fill="E6E6E6"/>
        </w:rPr>
        <w:fldChar w:fldCharType="separate"/>
      </w:r>
      <w:r w:rsidRPr="00B544C8" w:rsidR="00C80501">
        <w:rPr>
          <w:rFonts w:ascii="Aptos" w:hAnsi="Aptos"/>
          <w:noProof/>
          <w:sz w:val="22"/>
          <w:u w:val="single"/>
        </w:rPr>
        <w:t> </w:t>
      </w:r>
      <w:r w:rsidRPr="00B544C8" w:rsidR="00C80501">
        <w:rPr>
          <w:rFonts w:ascii="Aptos" w:hAnsi="Aptos"/>
          <w:noProof/>
          <w:sz w:val="22"/>
          <w:u w:val="single"/>
        </w:rPr>
        <w:t> </w:t>
      </w:r>
      <w:r w:rsidRPr="00B544C8" w:rsidR="00C80501">
        <w:rPr>
          <w:rFonts w:ascii="Aptos" w:hAnsi="Aptos"/>
          <w:noProof/>
          <w:sz w:val="22"/>
          <w:u w:val="single"/>
        </w:rPr>
        <w:t> </w:t>
      </w:r>
      <w:r w:rsidRPr="00B544C8" w:rsidR="00C80501">
        <w:rPr>
          <w:rFonts w:ascii="Aptos" w:hAnsi="Aptos"/>
          <w:noProof/>
          <w:sz w:val="22"/>
          <w:u w:val="single"/>
        </w:rPr>
        <w:t> </w:t>
      </w:r>
      <w:r w:rsidRPr="00B544C8" w:rsidR="00C80501">
        <w:rPr>
          <w:rFonts w:ascii="Aptos" w:hAnsi="Aptos"/>
          <w:noProof/>
          <w:sz w:val="22"/>
          <w:u w:val="single"/>
        </w:rPr>
        <w:tab/>
      </w:r>
      <w:r w:rsidRPr="00B544C8" w:rsidR="00C80501">
        <w:rPr>
          <w:rFonts w:ascii="Aptos" w:hAnsi="Aptos"/>
          <w:noProof/>
          <w:sz w:val="22"/>
          <w:u w:val="single"/>
        </w:rPr>
        <w:tab/>
      </w:r>
      <w:r w:rsidRPr="00B544C8" w:rsidR="00C80501">
        <w:rPr>
          <w:rFonts w:ascii="Aptos" w:hAnsi="Aptos"/>
          <w:noProof/>
          <w:sz w:val="22"/>
          <w:u w:val="single"/>
        </w:rPr>
        <w:tab/>
      </w:r>
      <w:r w:rsidRPr="00B544C8" w:rsidR="00C80501">
        <w:rPr>
          <w:rFonts w:ascii="Aptos" w:hAnsi="Aptos"/>
          <w:noProof/>
          <w:sz w:val="22"/>
          <w:u w:val="single"/>
        </w:rPr>
        <w:t> </w:t>
      </w:r>
      <w:r w:rsidRPr="00B544C8" w:rsidR="00C80501">
        <w:rPr>
          <w:rFonts w:ascii="Aptos" w:hAnsi="Aptos"/>
          <w:color w:val="2B579A"/>
          <w:sz w:val="22"/>
          <w:u w:val="single"/>
          <w:shd w:val="clear" w:color="auto" w:fill="E6E6E6"/>
        </w:rPr>
        <w:fldChar w:fldCharType="end"/>
      </w:r>
      <w:bookmarkEnd w:id="462"/>
      <w:r w:rsidRPr="00B544C8">
        <w:rPr>
          <w:rFonts w:ascii="Aptos" w:hAnsi="Aptos"/>
          <w:sz w:val="22"/>
        </w:rPr>
        <w:t xml:space="preserve">, approve the Field Experience extension for client continuity of care or </w:t>
      </w:r>
      <w:r w:rsidRPr="00B544C8">
        <w:rPr>
          <w:rFonts w:ascii="Aptos" w:hAnsi="Aptos"/>
          <w:sz w:val="22"/>
        </w:rPr>
        <w:br/>
      </w:r>
      <w:r w:rsidRPr="00B544C8">
        <w:rPr>
          <w:rFonts w:ascii="Aptos" w:hAnsi="Aptos"/>
        </w:rPr>
        <w:tab/>
      </w:r>
      <w:r w:rsidRPr="00B544C8">
        <w:rPr>
          <w:rFonts w:ascii="Aptos" w:hAnsi="Aptos"/>
        </w:rPr>
        <w:tab/>
      </w:r>
      <w:r w:rsidRPr="00B544C8">
        <w:rPr>
          <w:rFonts w:ascii="Aptos" w:hAnsi="Aptos"/>
          <w:sz w:val="18"/>
        </w:rPr>
        <w:t>(Assigned Faculty Supervisor)</w:t>
      </w:r>
      <w:r w:rsidRPr="00B544C8">
        <w:rPr>
          <w:rFonts w:ascii="Aptos" w:hAnsi="Aptos"/>
        </w:rPr>
        <w:br/>
      </w:r>
      <w:r w:rsidRPr="00B544C8">
        <w:rPr>
          <w:rFonts w:ascii="Aptos" w:hAnsi="Aptos"/>
          <w:sz w:val="22"/>
        </w:rPr>
        <w:t>other extenuating circumstances.  I agree to issue an “L” grade since the student’s work is expected to extend beyond the</w:t>
      </w:r>
      <w:r w:rsidRPr="00B544C8">
        <w:rPr>
          <w:rFonts w:ascii="Aptos" w:hAnsi="Aptos"/>
          <w:sz w:val="22"/>
        </w:rPr>
        <w:br/>
      </w:r>
      <w:r w:rsidRPr="00B544C8">
        <w:rPr>
          <w:rFonts w:ascii="Aptos" w:hAnsi="Aptos"/>
        </w:rPr>
        <w:br/>
      </w:r>
      <w:r w:rsidRPr="00B544C8">
        <w:rPr>
          <w:rFonts w:ascii="Aptos" w:hAnsi="Aptos"/>
          <w:sz w:val="22"/>
        </w:rPr>
        <w:t>given semester.  I also agree to change the “L” grade to a course grade.  I have arranged for</w:t>
      </w:r>
      <w:r w:rsidRPr="00B544C8">
        <w:rPr>
          <w:rFonts w:ascii="Aptos" w:hAnsi="Aptos"/>
        </w:rPr>
        <w:t xml:space="preserve"> </w:t>
      </w:r>
      <w:r w:rsidRPr="00B544C8" w:rsidR="00C80501">
        <w:rPr>
          <w:rFonts w:ascii="Aptos" w:hAnsi="Aptos"/>
          <w:color w:val="2B579A"/>
          <w:u w:val="single"/>
          <w:shd w:val="clear" w:color="auto" w:fill="E6E6E6"/>
        </w:rPr>
        <w:fldChar w:fldCharType="begin">
          <w:ffData>
            <w:name w:val="Text199"/>
            <w:enabled/>
            <w:calcOnExit w:val="0"/>
            <w:textInput/>
          </w:ffData>
        </w:fldChar>
      </w:r>
      <w:bookmarkStart w:name="Text199" w:id="463"/>
      <w:r w:rsidRPr="00B544C8" w:rsidR="00C80501">
        <w:rPr>
          <w:rFonts w:ascii="Aptos" w:hAnsi="Aptos"/>
          <w:u w:val="single"/>
        </w:rPr>
        <w:instrText xml:space="preserve"> FORMTEXT </w:instrText>
      </w:r>
      <w:r w:rsidRPr="00B544C8" w:rsidR="00C80501">
        <w:rPr>
          <w:rFonts w:ascii="Aptos" w:hAnsi="Aptos"/>
          <w:color w:val="2B579A"/>
          <w:u w:val="single"/>
          <w:shd w:val="clear" w:color="auto" w:fill="E6E6E6"/>
        </w:rPr>
      </w:r>
      <w:r w:rsidRPr="00B544C8" w:rsidR="00C80501">
        <w:rPr>
          <w:rFonts w:ascii="Aptos" w:hAnsi="Aptos"/>
          <w:color w:val="2B579A"/>
          <w:u w:val="single"/>
          <w:shd w:val="clear" w:color="auto" w:fill="E6E6E6"/>
        </w:rPr>
        <w:fldChar w:fldCharType="separate"/>
      </w:r>
      <w:r w:rsidRPr="00B544C8" w:rsidR="00C80501">
        <w:rPr>
          <w:rFonts w:ascii="Aptos" w:hAnsi="Aptos"/>
          <w:noProof/>
          <w:u w:val="single"/>
        </w:rPr>
        <w:t> </w:t>
      </w:r>
      <w:r w:rsidRPr="00B544C8" w:rsidR="00C80501">
        <w:rPr>
          <w:rFonts w:ascii="Aptos" w:hAnsi="Aptos"/>
          <w:noProof/>
          <w:u w:val="single"/>
        </w:rPr>
        <w:t> </w:t>
      </w:r>
      <w:r w:rsidRPr="00B544C8" w:rsidR="00C80501">
        <w:rPr>
          <w:rFonts w:ascii="Aptos" w:hAnsi="Aptos"/>
          <w:noProof/>
          <w:u w:val="single"/>
        </w:rPr>
        <w:t> </w:t>
      </w:r>
      <w:r w:rsidRPr="00B544C8" w:rsidR="00C80501">
        <w:rPr>
          <w:rFonts w:ascii="Aptos" w:hAnsi="Aptos"/>
          <w:noProof/>
          <w:u w:val="single"/>
        </w:rPr>
        <w:t> </w:t>
      </w:r>
      <w:r w:rsidRPr="00B544C8" w:rsidR="00C80501">
        <w:rPr>
          <w:rFonts w:ascii="Aptos" w:hAnsi="Aptos"/>
          <w:noProof/>
          <w:u w:val="single"/>
        </w:rPr>
        <w:tab/>
      </w:r>
      <w:r w:rsidRPr="00B544C8" w:rsidR="00C80501">
        <w:rPr>
          <w:rFonts w:ascii="Aptos" w:hAnsi="Aptos"/>
          <w:noProof/>
          <w:u w:val="single"/>
        </w:rPr>
        <w:tab/>
      </w:r>
      <w:r w:rsidRPr="00B544C8" w:rsidR="00C80501">
        <w:rPr>
          <w:rFonts w:ascii="Aptos" w:hAnsi="Aptos"/>
          <w:noProof/>
          <w:u w:val="single"/>
        </w:rPr>
        <w:tab/>
      </w:r>
      <w:r w:rsidRPr="00B544C8" w:rsidR="00C80501">
        <w:rPr>
          <w:rFonts w:ascii="Aptos" w:hAnsi="Aptos"/>
          <w:noProof/>
          <w:u w:val="single"/>
        </w:rPr>
        <w:t> </w:t>
      </w:r>
      <w:r w:rsidRPr="00B544C8" w:rsidR="00C80501">
        <w:rPr>
          <w:rFonts w:ascii="Aptos" w:hAnsi="Aptos"/>
          <w:color w:val="2B579A"/>
          <w:u w:val="single"/>
          <w:shd w:val="clear" w:color="auto" w:fill="E6E6E6"/>
        </w:rPr>
        <w:fldChar w:fldCharType="end"/>
      </w:r>
      <w:bookmarkEnd w:id="463"/>
      <w:r w:rsidRPr="00B544C8">
        <w:rPr>
          <w:rFonts w:ascii="Aptos" w:hAnsi="Aptos"/>
        </w:rPr>
        <w:br/>
      </w:r>
      <w:r w:rsidRPr="00B544C8">
        <w:rPr>
          <w:rFonts w:ascii="Aptos" w:hAnsi="Aptos"/>
        </w:rPr>
        <w:tab/>
      </w:r>
      <w:r w:rsidRPr="00B544C8">
        <w:rPr>
          <w:rFonts w:ascii="Aptos" w:hAnsi="Aptos"/>
        </w:rPr>
        <w:tab/>
      </w:r>
      <w:r w:rsidRPr="00B544C8">
        <w:rPr>
          <w:rFonts w:ascii="Aptos" w:hAnsi="Aptos"/>
        </w:rPr>
        <w:t xml:space="preserve">   </w:t>
      </w:r>
      <w:r w:rsidRPr="00B544C8">
        <w:rPr>
          <w:rFonts w:ascii="Aptos" w:hAnsi="Aptos"/>
        </w:rPr>
        <w:tab/>
      </w:r>
      <w:r w:rsidRPr="00B544C8">
        <w:rPr>
          <w:rFonts w:ascii="Aptos" w:hAnsi="Aptos"/>
        </w:rPr>
        <w:tab/>
      </w:r>
      <w:r w:rsidRPr="00B544C8">
        <w:rPr>
          <w:rFonts w:ascii="Aptos" w:hAnsi="Aptos"/>
        </w:rPr>
        <w:tab/>
      </w:r>
      <w:r w:rsidRPr="00B544C8">
        <w:rPr>
          <w:rFonts w:ascii="Aptos" w:hAnsi="Aptos"/>
        </w:rPr>
        <w:tab/>
      </w:r>
      <w:r w:rsidRPr="00B544C8">
        <w:rPr>
          <w:rFonts w:ascii="Aptos" w:hAnsi="Aptos"/>
        </w:rPr>
        <w:tab/>
      </w:r>
      <w:r w:rsidRPr="00B544C8">
        <w:rPr>
          <w:rFonts w:ascii="Aptos" w:hAnsi="Aptos"/>
        </w:rPr>
        <w:tab/>
      </w:r>
      <w:r w:rsidRPr="00B544C8">
        <w:rPr>
          <w:rFonts w:ascii="Aptos" w:hAnsi="Aptos"/>
        </w:rPr>
        <w:tab/>
      </w:r>
      <w:r w:rsidRPr="00B544C8">
        <w:rPr>
          <w:rFonts w:ascii="Aptos" w:hAnsi="Aptos"/>
        </w:rPr>
        <w:tab/>
      </w:r>
      <w:r w:rsidRPr="00B544C8">
        <w:rPr>
          <w:rFonts w:ascii="Aptos" w:hAnsi="Aptos"/>
        </w:rPr>
        <w:tab/>
      </w:r>
      <w:r w:rsidRPr="00B544C8">
        <w:rPr>
          <w:rFonts w:ascii="Aptos" w:hAnsi="Aptos"/>
        </w:rPr>
        <w:t xml:space="preserve">       </w:t>
      </w:r>
      <w:r w:rsidRPr="00B544C8">
        <w:rPr>
          <w:rFonts w:ascii="Aptos" w:hAnsi="Aptos"/>
          <w:sz w:val="18"/>
        </w:rPr>
        <w:t>(Faculty Supervisor Designee)</w:t>
      </w:r>
      <w:r w:rsidRPr="00B544C8">
        <w:rPr>
          <w:rFonts w:ascii="Aptos" w:hAnsi="Aptos"/>
        </w:rPr>
        <w:br/>
      </w:r>
      <w:r w:rsidRPr="00B544C8">
        <w:rPr>
          <w:rFonts w:ascii="Aptos" w:hAnsi="Aptos"/>
          <w:sz w:val="22"/>
        </w:rPr>
        <w:t xml:space="preserve">to be the faculty supervisor designee during this time.  This person will be the faculty contact available during this time if </w:t>
      </w:r>
      <w:r w:rsidRPr="00B544C8">
        <w:rPr>
          <w:rFonts w:ascii="Aptos" w:hAnsi="Aptos"/>
        </w:rPr>
        <w:br/>
      </w:r>
      <w:r w:rsidRPr="00B544C8">
        <w:rPr>
          <w:rFonts w:ascii="Aptos" w:hAnsi="Aptos"/>
        </w:rPr>
        <w:br/>
      </w:r>
      <w:r w:rsidRPr="00B544C8">
        <w:rPr>
          <w:rFonts w:ascii="Aptos" w:hAnsi="Aptos"/>
          <w:sz w:val="22"/>
        </w:rPr>
        <w:t>crisis or other issues arise.  He/she can be reac</w:t>
      </w:r>
      <w:r w:rsidRPr="00B544C8" w:rsidR="00C80501">
        <w:rPr>
          <w:rFonts w:ascii="Aptos" w:hAnsi="Aptos"/>
          <w:sz w:val="22"/>
        </w:rPr>
        <w:t xml:space="preserve">hed at: </w:t>
      </w:r>
      <w:r w:rsidRPr="00B544C8" w:rsidR="00C80501">
        <w:rPr>
          <w:rFonts w:ascii="Aptos" w:hAnsi="Aptos"/>
          <w:color w:val="2B579A"/>
          <w:sz w:val="22"/>
          <w:u w:val="single"/>
          <w:shd w:val="clear" w:color="auto" w:fill="E6E6E6"/>
        </w:rPr>
        <w:fldChar w:fldCharType="begin">
          <w:ffData>
            <w:name w:val="Text200"/>
            <w:enabled/>
            <w:calcOnExit w:val="0"/>
            <w:textInput/>
          </w:ffData>
        </w:fldChar>
      </w:r>
      <w:bookmarkStart w:name="Text200" w:id="464"/>
      <w:r w:rsidRPr="00B544C8" w:rsidR="00C80501">
        <w:rPr>
          <w:rFonts w:ascii="Aptos" w:hAnsi="Aptos"/>
          <w:sz w:val="22"/>
          <w:u w:val="single"/>
        </w:rPr>
        <w:instrText xml:space="preserve"> FORMTEXT </w:instrText>
      </w:r>
      <w:r w:rsidRPr="00B544C8" w:rsidR="00C80501">
        <w:rPr>
          <w:rFonts w:ascii="Aptos" w:hAnsi="Aptos"/>
          <w:color w:val="2B579A"/>
          <w:sz w:val="22"/>
          <w:u w:val="single"/>
          <w:shd w:val="clear" w:color="auto" w:fill="E6E6E6"/>
        </w:rPr>
      </w:r>
      <w:r w:rsidRPr="00B544C8" w:rsidR="00C80501">
        <w:rPr>
          <w:rFonts w:ascii="Aptos" w:hAnsi="Aptos"/>
          <w:color w:val="2B579A"/>
          <w:sz w:val="22"/>
          <w:u w:val="single"/>
          <w:shd w:val="clear" w:color="auto" w:fill="E6E6E6"/>
        </w:rPr>
        <w:fldChar w:fldCharType="separate"/>
      </w:r>
      <w:r w:rsidRPr="00B544C8" w:rsidR="00C80501">
        <w:rPr>
          <w:rFonts w:ascii="Aptos" w:hAnsi="Aptos"/>
          <w:noProof/>
          <w:sz w:val="22"/>
          <w:u w:val="single"/>
        </w:rPr>
        <w:t> </w:t>
      </w:r>
      <w:r w:rsidRPr="00B544C8" w:rsidR="00C80501">
        <w:rPr>
          <w:rFonts w:ascii="Aptos" w:hAnsi="Aptos"/>
          <w:noProof/>
          <w:sz w:val="22"/>
          <w:u w:val="single"/>
        </w:rPr>
        <w:t> </w:t>
      </w:r>
      <w:r w:rsidRPr="00B544C8" w:rsidR="00C80501">
        <w:rPr>
          <w:rFonts w:ascii="Aptos" w:hAnsi="Aptos"/>
          <w:noProof/>
          <w:sz w:val="22"/>
          <w:u w:val="single"/>
        </w:rPr>
        <w:t> </w:t>
      </w:r>
      <w:r w:rsidRPr="00B544C8" w:rsidR="00C80501">
        <w:rPr>
          <w:rFonts w:ascii="Aptos" w:hAnsi="Aptos"/>
          <w:noProof/>
          <w:sz w:val="22"/>
          <w:u w:val="single"/>
        </w:rPr>
        <w:t> </w:t>
      </w:r>
      <w:r w:rsidRPr="00B544C8" w:rsidR="00C80501">
        <w:rPr>
          <w:rFonts w:ascii="Aptos" w:hAnsi="Aptos"/>
          <w:noProof/>
          <w:sz w:val="22"/>
          <w:u w:val="single"/>
        </w:rPr>
        <w:t xml:space="preserve">                        </w:t>
      </w:r>
      <w:r w:rsidRPr="00B544C8" w:rsidR="00C80501">
        <w:rPr>
          <w:rFonts w:ascii="Aptos" w:hAnsi="Aptos"/>
          <w:noProof/>
          <w:sz w:val="22"/>
          <w:u w:val="single"/>
        </w:rPr>
        <w:t> </w:t>
      </w:r>
      <w:r w:rsidRPr="00B544C8" w:rsidR="00C80501">
        <w:rPr>
          <w:rFonts w:ascii="Aptos" w:hAnsi="Aptos"/>
          <w:color w:val="2B579A"/>
          <w:sz w:val="22"/>
          <w:u w:val="single"/>
          <w:shd w:val="clear" w:color="auto" w:fill="E6E6E6"/>
        </w:rPr>
        <w:fldChar w:fldCharType="end"/>
      </w:r>
      <w:bookmarkEnd w:id="464"/>
      <w:r w:rsidRPr="00B544C8">
        <w:rPr>
          <w:rFonts w:ascii="Aptos" w:hAnsi="Aptos"/>
          <w:sz w:val="22"/>
        </w:rPr>
        <w:t xml:space="preserve"> or</w:t>
      </w:r>
      <w:r w:rsidRPr="00B544C8" w:rsidR="00C80501">
        <w:rPr>
          <w:rFonts w:ascii="Aptos" w:hAnsi="Aptos"/>
          <w:sz w:val="22"/>
        </w:rPr>
        <w:t xml:space="preserve">    </w:t>
      </w:r>
      <w:r w:rsidRPr="00B544C8" w:rsidR="00C80501">
        <w:rPr>
          <w:rFonts w:ascii="Aptos" w:hAnsi="Aptos"/>
          <w:color w:val="2B579A"/>
          <w:sz w:val="22"/>
          <w:u w:val="single"/>
          <w:shd w:val="clear" w:color="auto" w:fill="E6E6E6"/>
        </w:rPr>
        <w:fldChar w:fldCharType="begin">
          <w:ffData>
            <w:name w:val="Text201"/>
            <w:enabled/>
            <w:calcOnExit w:val="0"/>
            <w:textInput/>
          </w:ffData>
        </w:fldChar>
      </w:r>
      <w:bookmarkStart w:name="Text201" w:id="465"/>
      <w:r w:rsidRPr="00B544C8" w:rsidR="00C80501">
        <w:rPr>
          <w:rFonts w:ascii="Aptos" w:hAnsi="Aptos"/>
          <w:sz w:val="22"/>
          <w:u w:val="single"/>
        </w:rPr>
        <w:instrText xml:space="preserve"> FORMTEXT </w:instrText>
      </w:r>
      <w:r w:rsidRPr="00B544C8" w:rsidR="00C80501">
        <w:rPr>
          <w:rFonts w:ascii="Aptos" w:hAnsi="Aptos"/>
          <w:color w:val="2B579A"/>
          <w:sz w:val="22"/>
          <w:u w:val="single"/>
          <w:shd w:val="clear" w:color="auto" w:fill="E6E6E6"/>
        </w:rPr>
      </w:r>
      <w:r w:rsidRPr="00B544C8" w:rsidR="00C80501">
        <w:rPr>
          <w:rFonts w:ascii="Aptos" w:hAnsi="Aptos"/>
          <w:color w:val="2B579A"/>
          <w:sz w:val="22"/>
          <w:u w:val="single"/>
          <w:shd w:val="clear" w:color="auto" w:fill="E6E6E6"/>
        </w:rPr>
        <w:fldChar w:fldCharType="separate"/>
      </w:r>
      <w:r w:rsidRPr="00B544C8" w:rsidR="00C80501">
        <w:rPr>
          <w:rFonts w:ascii="Aptos" w:hAnsi="Aptos"/>
          <w:noProof/>
          <w:sz w:val="22"/>
          <w:u w:val="single"/>
        </w:rPr>
        <w:t> </w:t>
      </w:r>
      <w:r w:rsidRPr="00B544C8" w:rsidR="00C80501">
        <w:rPr>
          <w:rFonts w:ascii="Aptos" w:hAnsi="Aptos"/>
          <w:noProof/>
          <w:sz w:val="22"/>
          <w:u w:val="single"/>
        </w:rPr>
        <w:t> </w:t>
      </w:r>
      <w:r w:rsidRPr="00B544C8" w:rsidR="00C80501">
        <w:rPr>
          <w:rFonts w:ascii="Aptos" w:hAnsi="Aptos"/>
          <w:noProof/>
          <w:sz w:val="22"/>
          <w:u w:val="single"/>
        </w:rPr>
        <w:t> </w:t>
      </w:r>
      <w:r w:rsidRPr="00B544C8" w:rsidR="00C80501">
        <w:rPr>
          <w:rFonts w:ascii="Aptos" w:hAnsi="Aptos"/>
          <w:noProof/>
          <w:sz w:val="22"/>
          <w:u w:val="single"/>
        </w:rPr>
        <w:t> </w:t>
      </w:r>
      <w:r w:rsidRPr="00B544C8" w:rsidR="00C80501">
        <w:rPr>
          <w:rFonts w:ascii="Aptos" w:hAnsi="Aptos"/>
          <w:noProof/>
          <w:sz w:val="22"/>
          <w:u w:val="single"/>
        </w:rPr>
        <w:t xml:space="preserve">                               </w:t>
      </w:r>
      <w:r w:rsidRPr="00B544C8" w:rsidR="00C80501">
        <w:rPr>
          <w:rFonts w:ascii="Aptos" w:hAnsi="Aptos"/>
          <w:noProof/>
          <w:sz w:val="22"/>
          <w:u w:val="single"/>
        </w:rPr>
        <w:t> </w:t>
      </w:r>
      <w:r w:rsidRPr="00B544C8" w:rsidR="00C80501">
        <w:rPr>
          <w:rFonts w:ascii="Aptos" w:hAnsi="Aptos"/>
          <w:color w:val="2B579A"/>
          <w:sz w:val="22"/>
          <w:u w:val="single"/>
          <w:shd w:val="clear" w:color="auto" w:fill="E6E6E6"/>
        </w:rPr>
        <w:fldChar w:fldCharType="end"/>
      </w:r>
      <w:bookmarkEnd w:id="465"/>
      <w:r w:rsidRPr="00B544C8">
        <w:rPr>
          <w:rFonts w:ascii="Aptos" w:hAnsi="Aptos"/>
          <w:sz w:val="22"/>
        </w:rPr>
        <w:t>.</w:t>
      </w:r>
      <w:r w:rsidRPr="00B544C8">
        <w:rPr>
          <w:rFonts w:ascii="Aptos" w:hAnsi="Aptos"/>
        </w:rPr>
        <w:br/>
      </w:r>
      <w:r w:rsidRPr="00B544C8">
        <w:rPr>
          <w:rFonts w:ascii="Aptos" w:hAnsi="Aptos"/>
        </w:rPr>
        <w:tab/>
      </w:r>
      <w:r w:rsidRPr="00B544C8">
        <w:rPr>
          <w:rFonts w:ascii="Aptos" w:hAnsi="Aptos"/>
        </w:rPr>
        <w:tab/>
      </w:r>
      <w:r w:rsidRPr="00B544C8">
        <w:rPr>
          <w:rFonts w:ascii="Aptos" w:hAnsi="Aptos"/>
        </w:rPr>
        <w:tab/>
      </w:r>
      <w:r w:rsidRPr="00B544C8">
        <w:rPr>
          <w:rFonts w:ascii="Aptos" w:hAnsi="Aptos"/>
        </w:rPr>
        <w:tab/>
      </w:r>
      <w:r w:rsidRPr="00B544C8">
        <w:rPr>
          <w:rFonts w:ascii="Aptos" w:hAnsi="Aptos"/>
        </w:rPr>
        <w:tab/>
      </w:r>
      <w:r w:rsidRPr="00B544C8">
        <w:rPr>
          <w:rFonts w:ascii="Aptos" w:hAnsi="Aptos"/>
        </w:rPr>
        <w:tab/>
      </w:r>
      <w:r w:rsidRPr="00B544C8">
        <w:rPr>
          <w:rFonts w:ascii="Aptos" w:hAnsi="Aptos"/>
        </w:rPr>
        <w:tab/>
      </w:r>
      <w:r w:rsidRPr="00B544C8">
        <w:rPr>
          <w:rFonts w:ascii="Aptos" w:hAnsi="Aptos"/>
        </w:rPr>
        <w:t xml:space="preserve">     </w:t>
      </w:r>
      <w:r w:rsidRPr="00B544C8">
        <w:rPr>
          <w:rFonts w:ascii="Aptos" w:hAnsi="Aptos"/>
          <w:sz w:val="18"/>
        </w:rPr>
        <w:t>(Phone Number)</w:t>
      </w:r>
      <w:r w:rsidRPr="00B544C8">
        <w:rPr>
          <w:rFonts w:ascii="Aptos" w:hAnsi="Aptos"/>
        </w:rPr>
        <w:t xml:space="preserve"> </w:t>
      </w:r>
      <w:r w:rsidRPr="00B544C8">
        <w:rPr>
          <w:rFonts w:ascii="Aptos" w:hAnsi="Aptos"/>
        </w:rPr>
        <w:tab/>
      </w:r>
      <w:r w:rsidRPr="00B544C8">
        <w:rPr>
          <w:rFonts w:ascii="Aptos" w:hAnsi="Aptos"/>
        </w:rPr>
        <w:tab/>
      </w:r>
      <w:r w:rsidRPr="00B544C8">
        <w:rPr>
          <w:rFonts w:ascii="Aptos" w:hAnsi="Aptos"/>
          <w:sz w:val="18"/>
        </w:rPr>
        <w:t>(Email)</w:t>
      </w:r>
    </w:p>
    <w:p w:rsidRPr="00B544C8" w:rsidR="00C87526" w:rsidP="0002699D" w:rsidRDefault="00C87526" w14:paraId="7A9A139D" w14:textId="77777777">
      <w:pPr>
        <w:rPr>
          <w:rFonts w:ascii="Aptos" w:hAnsi="Aptos"/>
        </w:rPr>
      </w:pPr>
    </w:p>
    <w:p w:rsidRPr="00B544C8" w:rsidR="0002699D" w:rsidP="0002699D" w:rsidRDefault="00C80501" w14:paraId="1646837A" w14:textId="77777777">
      <w:pPr>
        <w:rPr>
          <w:rFonts w:ascii="Aptos" w:hAnsi="Aptos"/>
          <w:sz w:val="18"/>
        </w:rPr>
      </w:pPr>
      <w:r w:rsidRPr="00B544C8">
        <w:rPr>
          <w:rFonts w:ascii="Aptos" w:hAnsi="Aptos"/>
        </w:rPr>
        <w:tab/>
      </w:r>
      <w:r w:rsidRPr="00B544C8">
        <w:rPr>
          <w:rFonts w:ascii="Aptos" w:hAnsi="Aptos"/>
          <w:color w:val="2B579A"/>
          <w:u w:val="single"/>
          <w:shd w:val="clear" w:color="auto" w:fill="E6E6E6"/>
        </w:rPr>
        <w:fldChar w:fldCharType="begin">
          <w:ffData>
            <w:name w:val="Text202"/>
            <w:enabled/>
            <w:calcOnExit w:val="0"/>
            <w:textInput/>
          </w:ffData>
        </w:fldChar>
      </w:r>
      <w:bookmarkStart w:name="Text202" w:id="466"/>
      <w:r w:rsidRPr="00B544C8">
        <w:rPr>
          <w:rFonts w:ascii="Aptos" w:hAnsi="Aptos"/>
          <w:u w:val="single"/>
        </w:rPr>
        <w:instrText xml:space="preserve"> FORMTEXT </w:instrText>
      </w:r>
      <w:r w:rsidRPr="00B544C8">
        <w:rPr>
          <w:rFonts w:ascii="Aptos" w:hAnsi="Aptos"/>
          <w:color w:val="2B579A"/>
          <w:u w:val="single"/>
          <w:shd w:val="clear" w:color="auto" w:fill="E6E6E6"/>
        </w:rPr>
      </w:r>
      <w:r w:rsidRPr="00B544C8">
        <w:rPr>
          <w:rFonts w:ascii="Aptos" w:hAnsi="Aptos"/>
          <w:color w:val="2B579A"/>
          <w:u w:val="single"/>
          <w:shd w:val="clear" w:color="auto" w:fill="E6E6E6"/>
        </w:rPr>
        <w:fldChar w:fldCharType="separate"/>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xml:space="preserve">                                </w:t>
      </w:r>
      <w:r w:rsidRPr="00B544C8">
        <w:rPr>
          <w:rFonts w:ascii="Aptos" w:hAnsi="Aptos"/>
          <w:noProof/>
          <w:u w:val="single"/>
        </w:rPr>
        <w:t> </w:t>
      </w:r>
      <w:r w:rsidRPr="00B544C8">
        <w:rPr>
          <w:rFonts w:ascii="Aptos" w:hAnsi="Aptos"/>
          <w:color w:val="2B579A"/>
          <w:u w:val="single"/>
          <w:shd w:val="clear" w:color="auto" w:fill="E6E6E6"/>
        </w:rPr>
        <w:fldChar w:fldCharType="end"/>
      </w:r>
      <w:bookmarkEnd w:id="466"/>
      <w:r w:rsidRPr="00B544C8">
        <w:rPr>
          <w:rFonts w:ascii="Aptos" w:hAnsi="Aptos"/>
        </w:rPr>
        <w:tab/>
      </w:r>
      <w:r w:rsidRPr="00B544C8">
        <w:rPr>
          <w:rFonts w:ascii="Aptos" w:hAnsi="Aptos"/>
        </w:rPr>
        <w:tab/>
      </w:r>
      <w:r w:rsidRPr="00B544C8">
        <w:rPr>
          <w:rFonts w:ascii="Aptos" w:hAnsi="Aptos"/>
        </w:rPr>
        <w:tab/>
      </w:r>
      <w:r w:rsidRPr="00B544C8">
        <w:rPr>
          <w:rFonts w:ascii="Aptos" w:hAnsi="Aptos"/>
          <w:color w:val="2B579A"/>
          <w:u w:val="single"/>
          <w:shd w:val="clear" w:color="auto" w:fill="E6E6E6"/>
        </w:rPr>
        <w:fldChar w:fldCharType="begin">
          <w:ffData>
            <w:name w:val="Text203"/>
            <w:enabled/>
            <w:calcOnExit w:val="0"/>
            <w:textInput/>
          </w:ffData>
        </w:fldChar>
      </w:r>
      <w:bookmarkStart w:name="Text203" w:id="467"/>
      <w:r w:rsidRPr="00B544C8">
        <w:rPr>
          <w:rFonts w:ascii="Aptos" w:hAnsi="Aptos"/>
          <w:u w:val="single"/>
        </w:rPr>
        <w:instrText xml:space="preserve"> FORMTEXT </w:instrText>
      </w:r>
      <w:r w:rsidRPr="00B544C8">
        <w:rPr>
          <w:rFonts w:ascii="Aptos" w:hAnsi="Aptos"/>
          <w:color w:val="2B579A"/>
          <w:u w:val="single"/>
          <w:shd w:val="clear" w:color="auto" w:fill="E6E6E6"/>
        </w:rPr>
      </w:r>
      <w:r w:rsidRPr="00B544C8">
        <w:rPr>
          <w:rFonts w:ascii="Aptos" w:hAnsi="Aptos"/>
          <w:color w:val="2B579A"/>
          <w:u w:val="single"/>
          <w:shd w:val="clear" w:color="auto" w:fill="E6E6E6"/>
        </w:rPr>
        <w:fldChar w:fldCharType="separate"/>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xml:space="preserve">               </w:t>
      </w:r>
      <w:r w:rsidRPr="00B544C8">
        <w:rPr>
          <w:rFonts w:ascii="Aptos" w:hAnsi="Aptos"/>
          <w:noProof/>
          <w:u w:val="single"/>
        </w:rPr>
        <w:t> </w:t>
      </w:r>
      <w:r w:rsidRPr="00B544C8">
        <w:rPr>
          <w:rFonts w:ascii="Aptos" w:hAnsi="Aptos"/>
          <w:color w:val="2B579A"/>
          <w:u w:val="single"/>
          <w:shd w:val="clear" w:color="auto" w:fill="E6E6E6"/>
        </w:rPr>
        <w:fldChar w:fldCharType="end"/>
      </w:r>
      <w:bookmarkEnd w:id="467"/>
      <w:r w:rsidRPr="00B544C8" w:rsidR="0002699D">
        <w:rPr>
          <w:rFonts w:ascii="Aptos" w:hAnsi="Aptos"/>
        </w:rPr>
        <w:br/>
      </w:r>
      <w:r w:rsidRPr="00B544C8" w:rsidR="0002699D">
        <w:rPr>
          <w:rFonts w:ascii="Aptos" w:hAnsi="Aptos"/>
        </w:rPr>
        <w:t xml:space="preserve">         </w:t>
      </w:r>
      <w:r w:rsidRPr="00B544C8" w:rsidR="0002699D">
        <w:rPr>
          <w:rFonts w:ascii="Aptos" w:hAnsi="Aptos"/>
          <w:sz w:val="18"/>
        </w:rPr>
        <w:t>Assigned Faculty Supervisor Signature</w:t>
      </w:r>
      <w:r w:rsidRPr="00B544C8" w:rsidR="0002699D">
        <w:rPr>
          <w:rFonts w:ascii="Aptos" w:hAnsi="Aptos"/>
          <w:sz w:val="18"/>
        </w:rPr>
        <w:tab/>
      </w:r>
      <w:r w:rsidRPr="00B544C8" w:rsidR="0002699D">
        <w:rPr>
          <w:rFonts w:ascii="Aptos" w:hAnsi="Aptos"/>
          <w:sz w:val="18"/>
        </w:rPr>
        <w:tab/>
      </w:r>
      <w:r w:rsidRPr="00B544C8" w:rsidR="0002699D">
        <w:rPr>
          <w:rFonts w:ascii="Aptos" w:hAnsi="Aptos"/>
          <w:sz w:val="18"/>
        </w:rPr>
        <w:tab/>
      </w:r>
      <w:r w:rsidRPr="00B544C8" w:rsidR="0002699D">
        <w:rPr>
          <w:rFonts w:ascii="Aptos" w:hAnsi="Aptos"/>
          <w:sz w:val="18"/>
        </w:rPr>
        <w:tab/>
      </w:r>
      <w:r w:rsidRPr="00B544C8" w:rsidR="0002699D">
        <w:rPr>
          <w:rFonts w:ascii="Aptos" w:hAnsi="Aptos"/>
          <w:sz w:val="18"/>
        </w:rPr>
        <w:t>Date</w:t>
      </w:r>
    </w:p>
    <w:p w:rsidRPr="00B544C8" w:rsidR="0002699D" w:rsidP="0002699D" w:rsidRDefault="0002699D" w14:paraId="56A0069A" w14:textId="77777777">
      <w:pPr>
        <w:pBdr>
          <w:bottom w:val="single" w:color="auto" w:sz="12" w:space="1"/>
        </w:pBdr>
        <w:rPr>
          <w:rFonts w:ascii="Aptos" w:hAnsi="Aptos"/>
        </w:rPr>
      </w:pPr>
    </w:p>
    <w:p w:rsidRPr="00B544C8" w:rsidR="0002699D" w:rsidP="0002699D" w:rsidRDefault="0002699D" w14:paraId="4B19250C" w14:textId="77777777">
      <w:pPr>
        <w:rPr>
          <w:rFonts w:ascii="Aptos" w:hAnsi="Aptos"/>
          <w:b/>
          <w:sz w:val="22"/>
          <w:u w:val="single"/>
        </w:rPr>
      </w:pPr>
      <w:r w:rsidRPr="00B544C8">
        <w:rPr>
          <w:rFonts w:ascii="Aptos" w:hAnsi="Aptos"/>
          <w:b/>
          <w:sz w:val="22"/>
          <w:u w:val="single"/>
        </w:rPr>
        <w:t>Faculty Supervisor Designee</w:t>
      </w:r>
      <w:r w:rsidRPr="00B544C8" w:rsidR="009A3A14">
        <w:rPr>
          <w:rFonts w:ascii="Aptos" w:hAnsi="Aptos"/>
          <w:b/>
          <w:sz w:val="22"/>
          <w:u w:val="single"/>
        </w:rPr>
        <w:t xml:space="preserve"> (if applicable)</w:t>
      </w:r>
      <w:r w:rsidRPr="00B544C8">
        <w:rPr>
          <w:rFonts w:ascii="Aptos" w:hAnsi="Aptos"/>
          <w:b/>
          <w:sz w:val="22"/>
          <w:u w:val="single"/>
        </w:rPr>
        <w:t>:</w:t>
      </w:r>
      <w:r w:rsidRPr="00B544C8" w:rsidR="00C87526">
        <w:rPr>
          <w:rFonts w:ascii="Aptos" w:hAnsi="Aptos"/>
          <w:b/>
          <w:sz w:val="22"/>
          <w:u w:val="single"/>
        </w:rPr>
        <w:br/>
      </w:r>
    </w:p>
    <w:p w:rsidRPr="00B544C8" w:rsidR="0002699D" w:rsidP="0002699D" w:rsidRDefault="0002699D" w14:paraId="15356D7E" w14:textId="77777777">
      <w:pPr>
        <w:rPr>
          <w:rFonts w:ascii="Aptos" w:hAnsi="Aptos"/>
        </w:rPr>
      </w:pPr>
      <w:r w:rsidRPr="00B544C8">
        <w:rPr>
          <w:rFonts w:ascii="Aptos" w:hAnsi="Aptos"/>
        </w:rPr>
        <w:tab/>
      </w:r>
      <w:r w:rsidRPr="00B544C8" w:rsidR="00C80501">
        <w:rPr>
          <w:rFonts w:ascii="Aptos" w:hAnsi="Aptos"/>
          <w:sz w:val="22"/>
        </w:rPr>
        <w:t xml:space="preserve">I, </w:t>
      </w:r>
      <w:r w:rsidRPr="00B544C8" w:rsidR="00C80501">
        <w:rPr>
          <w:rFonts w:ascii="Aptos" w:hAnsi="Aptos"/>
          <w:color w:val="2B579A"/>
          <w:sz w:val="22"/>
          <w:u w:val="single"/>
          <w:shd w:val="clear" w:color="auto" w:fill="E6E6E6"/>
        </w:rPr>
        <w:fldChar w:fldCharType="begin">
          <w:ffData>
            <w:name w:val="Text204"/>
            <w:enabled/>
            <w:calcOnExit w:val="0"/>
            <w:textInput/>
          </w:ffData>
        </w:fldChar>
      </w:r>
      <w:bookmarkStart w:name="Text204" w:id="468"/>
      <w:r w:rsidRPr="00B544C8" w:rsidR="00C80501">
        <w:rPr>
          <w:rFonts w:ascii="Aptos" w:hAnsi="Aptos"/>
          <w:sz w:val="22"/>
          <w:u w:val="single"/>
        </w:rPr>
        <w:instrText xml:space="preserve"> FORMTEXT </w:instrText>
      </w:r>
      <w:r w:rsidRPr="00B544C8" w:rsidR="00C80501">
        <w:rPr>
          <w:rFonts w:ascii="Aptos" w:hAnsi="Aptos"/>
          <w:color w:val="2B579A"/>
          <w:sz w:val="22"/>
          <w:u w:val="single"/>
          <w:shd w:val="clear" w:color="auto" w:fill="E6E6E6"/>
        </w:rPr>
      </w:r>
      <w:r w:rsidRPr="00B544C8" w:rsidR="00C80501">
        <w:rPr>
          <w:rFonts w:ascii="Aptos" w:hAnsi="Aptos"/>
          <w:color w:val="2B579A"/>
          <w:sz w:val="22"/>
          <w:u w:val="single"/>
          <w:shd w:val="clear" w:color="auto" w:fill="E6E6E6"/>
        </w:rPr>
        <w:fldChar w:fldCharType="separate"/>
      </w:r>
      <w:r w:rsidRPr="00B544C8" w:rsidR="00C80501">
        <w:rPr>
          <w:rFonts w:ascii="Aptos" w:hAnsi="Aptos"/>
          <w:noProof/>
          <w:sz w:val="22"/>
          <w:u w:val="single"/>
        </w:rPr>
        <w:t> </w:t>
      </w:r>
      <w:r w:rsidRPr="00B544C8" w:rsidR="00C80501">
        <w:rPr>
          <w:rFonts w:ascii="Aptos" w:hAnsi="Aptos"/>
          <w:noProof/>
          <w:sz w:val="22"/>
          <w:u w:val="single"/>
        </w:rPr>
        <w:t> </w:t>
      </w:r>
      <w:r w:rsidRPr="00B544C8" w:rsidR="00C80501">
        <w:rPr>
          <w:rFonts w:ascii="Aptos" w:hAnsi="Aptos"/>
          <w:noProof/>
          <w:sz w:val="22"/>
          <w:u w:val="single"/>
        </w:rPr>
        <w:t> </w:t>
      </w:r>
      <w:r w:rsidRPr="00B544C8" w:rsidR="00C80501">
        <w:rPr>
          <w:rFonts w:ascii="Aptos" w:hAnsi="Aptos"/>
          <w:noProof/>
          <w:sz w:val="22"/>
          <w:u w:val="single"/>
        </w:rPr>
        <w:t> </w:t>
      </w:r>
      <w:r w:rsidRPr="00B544C8" w:rsidR="00C80501">
        <w:rPr>
          <w:rFonts w:ascii="Aptos" w:hAnsi="Aptos"/>
          <w:noProof/>
          <w:sz w:val="22"/>
          <w:u w:val="single"/>
        </w:rPr>
        <w:t xml:space="preserve">                                      </w:t>
      </w:r>
      <w:r w:rsidRPr="00B544C8" w:rsidR="00C80501">
        <w:rPr>
          <w:rFonts w:ascii="Aptos" w:hAnsi="Aptos"/>
          <w:noProof/>
          <w:sz w:val="22"/>
          <w:u w:val="single"/>
        </w:rPr>
        <w:t> </w:t>
      </w:r>
      <w:r w:rsidRPr="00B544C8" w:rsidR="00C80501">
        <w:rPr>
          <w:rFonts w:ascii="Aptos" w:hAnsi="Aptos"/>
          <w:color w:val="2B579A"/>
          <w:sz w:val="22"/>
          <w:u w:val="single"/>
          <w:shd w:val="clear" w:color="auto" w:fill="E6E6E6"/>
        </w:rPr>
        <w:fldChar w:fldCharType="end"/>
      </w:r>
      <w:bookmarkEnd w:id="468"/>
      <w:r w:rsidRPr="00B544C8" w:rsidR="00C81AEC">
        <w:rPr>
          <w:rFonts w:ascii="Aptos" w:hAnsi="Aptos"/>
          <w:sz w:val="22"/>
        </w:rPr>
        <w:t xml:space="preserve">, </w:t>
      </w:r>
      <w:r w:rsidRPr="00B544C8">
        <w:rPr>
          <w:rFonts w:ascii="Aptos" w:hAnsi="Aptos"/>
          <w:sz w:val="22"/>
        </w:rPr>
        <w:t xml:space="preserve">agree to be available for crisis or other critical issues that arise and will </w:t>
      </w:r>
      <w:r w:rsidRPr="00B544C8">
        <w:rPr>
          <w:rFonts w:ascii="Aptos" w:hAnsi="Aptos"/>
        </w:rPr>
        <w:br/>
      </w:r>
      <w:r w:rsidRPr="00B544C8">
        <w:rPr>
          <w:rFonts w:ascii="Aptos" w:hAnsi="Aptos"/>
        </w:rPr>
        <w:t xml:space="preserve"> </w:t>
      </w:r>
      <w:r w:rsidRPr="00B544C8">
        <w:rPr>
          <w:rFonts w:ascii="Aptos" w:hAnsi="Aptos"/>
          <w:sz w:val="18"/>
        </w:rPr>
        <w:t xml:space="preserve"> </w:t>
      </w:r>
      <w:r w:rsidRPr="00B544C8">
        <w:rPr>
          <w:rFonts w:ascii="Aptos" w:hAnsi="Aptos"/>
          <w:sz w:val="18"/>
        </w:rPr>
        <w:tab/>
      </w:r>
      <w:r w:rsidRPr="00B544C8">
        <w:rPr>
          <w:rFonts w:ascii="Aptos" w:hAnsi="Aptos"/>
          <w:sz w:val="18"/>
        </w:rPr>
        <w:tab/>
      </w:r>
      <w:r w:rsidRPr="00B544C8">
        <w:rPr>
          <w:rFonts w:ascii="Aptos" w:hAnsi="Aptos"/>
          <w:sz w:val="18"/>
        </w:rPr>
        <w:t>(Faculty Supervisor Designee)</w:t>
      </w:r>
      <w:r w:rsidRPr="00B544C8">
        <w:rPr>
          <w:rFonts w:ascii="Aptos" w:hAnsi="Aptos"/>
        </w:rPr>
        <w:br/>
      </w:r>
      <w:r w:rsidRPr="00B544C8">
        <w:rPr>
          <w:rFonts w:ascii="Aptos" w:hAnsi="Aptos"/>
          <w:sz w:val="22"/>
        </w:rPr>
        <w:t>consult with the faculty supervisor for grade conversion.</w:t>
      </w:r>
    </w:p>
    <w:p w:rsidRPr="00B544C8" w:rsidR="00C87526" w:rsidP="0002699D" w:rsidRDefault="00C87526" w14:paraId="7DF6F7AA" w14:textId="77777777">
      <w:pPr>
        <w:rPr>
          <w:rFonts w:ascii="Aptos" w:hAnsi="Aptos"/>
        </w:rPr>
      </w:pPr>
    </w:p>
    <w:p w:rsidRPr="00B544C8" w:rsidR="00C80501" w:rsidP="00C80501" w:rsidRDefault="00C80501" w14:paraId="781DC009" w14:textId="77777777">
      <w:pPr>
        <w:ind w:firstLine="720"/>
        <w:rPr>
          <w:rFonts w:ascii="Aptos" w:hAnsi="Aptos"/>
        </w:rPr>
      </w:pPr>
      <w:r w:rsidRPr="00B544C8">
        <w:rPr>
          <w:rFonts w:ascii="Aptos" w:hAnsi="Aptos"/>
          <w:color w:val="2B579A"/>
          <w:u w:val="single"/>
          <w:shd w:val="clear" w:color="auto" w:fill="E6E6E6"/>
        </w:rPr>
        <w:fldChar w:fldCharType="begin">
          <w:ffData>
            <w:name w:val="Text202"/>
            <w:enabled/>
            <w:calcOnExit w:val="0"/>
            <w:textInput/>
          </w:ffData>
        </w:fldChar>
      </w:r>
      <w:r w:rsidRPr="00B544C8">
        <w:rPr>
          <w:rFonts w:ascii="Aptos" w:hAnsi="Aptos"/>
          <w:u w:val="single"/>
        </w:rPr>
        <w:instrText xml:space="preserve"> FORMTEXT </w:instrText>
      </w:r>
      <w:r w:rsidRPr="00B544C8">
        <w:rPr>
          <w:rFonts w:ascii="Aptos" w:hAnsi="Aptos"/>
          <w:color w:val="2B579A"/>
          <w:u w:val="single"/>
          <w:shd w:val="clear" w:color="auto" w:fill="E6E6E6"/>
        </w:rPr>
      </w:r>
      <w:r w:rsidRPr="00B544C8">
        <w:rPr>
          <w:rFonts w:ascii="Aptos" w:hAnsi="Aptos"/>
          <w:color w:val="2B579A"/>
          <w:u w:val="single"/>
          <w:shd w:val="clear" w:color="auto" w:fill="E6E6E6"/>
        </w:rPr>
        <w:fldChar w:fldCharType="separate"/>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xml:space="preserve">                                </w:t>
      </w:r>
      <w:r w:rsidRPr="00B544C8">
        <w:rPr>
          <w:rFonts w:ascii="Aptos" w:hAnsi="Aptos"/>
          <w:noProof/>
          <w:u w:val="single"/>
        </w:rPr>
        <w:t> </w:t>
      </w:r>
      <w:r w:rsidRPr="00B544C8">
        <w:rPr>
          <w:rFonts w:ascii="Aptos" w:hAnsi="Aptos"/>
          <w:color w:val="2B579A"/>
          <w:u w:val="single"/>
          <w:shd w:val="clear" w:color="auto" w:fill="E6E6E6"/>
        </w:rPr>
        <w:fldChar w:fldCharType="end"/>
      </w:r>
      <w:r w:rsidRPr="00B544C8">
        <w:rPr>
          <w:rFonts w:ascii="Aptos" w:hAnsi="Aptos"/>
        </w:rPr>
        <w:tab/>
      </w:r>
      <w:r w:rsidRPr="00B544C8">
        <w:rPr>
          <w:rFonts w:ascii="Aptos" w:hAnsi="Aptos"/>
        </w:rPr>
        <w:tab/>
      </w:r>
      <w:r w:rsidRPr="00B544C8">
        <w:rPr>
          <w:rFonts w:ascii="Aptos" w:hAnsi="Aptos"/>
        </w:rPr>
        <w:tab/>
      </w:r>
      <w:r w:rsidRPr="00B544C8">
        <w:rPr>
          <w:rFonts w:ascii="Aptos" w:hAnsi="Aptos"/>
          <w:color w:val="2B579A"/>
          <w:u w:val="single"/>
          <w:shd w:val="clear" w:color="auto" w:fill="E6E6E6"/>
        </w:rPr>
        <w:fldChar w:fldCharType="begin">
          <w:ffData>
            <w:name w:val="Text203"/>
            <w:enabled/>
            <w:calcOnExit w:val="0"/>
            <w:textInput/>
          </w:ffData>
        </w:fldChar>
      </w:r>
      <w:r w:rsidRPr="00B544C8">
        <w:rPr>
          <w:rFonts w:ascii="Aptos" w:hAnsi="Aptos"/>
          <w:u w:val="single"/>
        </w:rPr>
        <w:instrText xml:space="preserve"> FORMTEXT </w:instrText>
      </w:r>
      <w:r w:rsidRPr="00B544C8">
        <w:rPr>
          <w:rFonts w:ascii="Aptos" w:hAnsi="Aptos"/>
          <w:color w:val="2B579A"/>
          <w:u w:val="single"/>
          <w:shd w:val="clear" w:color="auto" w:fill="E6E6E6"/>
        </w:rPr>
      </w:r>
      <w:r w:rsidRPr="00B544C8">
        <w:rPr>
          <w:rFonts w:ascii="Aptos" w:hAnsi="Aptos"/>
          <w:color w:val="2B579A"/>
          <w:u w:val="single"/>
          <w:shd w:val="clear" w:color="auto" w:fill="E6E6E6"/>
        </w:rPr>
        <w:fldChar w:fldCharType="separate"/>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w:t>
      </w:r>
      <w:r w:rsidRPr="00B544C8">
        <w:rPr>
          <w:rFonts w:ascii="Aptos" w:hAnsi="Aptos"/>
          <w:noProof/>
          <w:u w:val="single"/>
        </w:rPr>
        <w:t xml:space="preserve">               </w:t>
      </w:r>
      <w:r w:rsidRPr="00B544C8">
        <w:rPr>
          <w:rFonts w:ascii="Aptos" w:hAnsi="Aptos"/>
          <w:noProof/>
          <w:u w:val="single"/>
        </w:rPr>
        <w:t> </w:t>
      </w:r>
      <w:r w:rsidRPr="00B544C8">
        <w:rPr>
          <w:rFonts w:ascii="Aptos" w:hAnsi="Aptos"/>
          <w:color w:val="2B579A"/>
          <w:u w:val="single"/>
          <w:shd w:val="clear" w:color="auto" w:fill="E6E6E6"/>
        </w:rPr>
        <w:fldChar w:fldCharType="end"/>
      </w:r>
    </w:p>
    <w:p w:rsidRPr="00B544C8" w:rsidR="0002699D" w:rsidP="0002699D" w:rsidRDefault="0002699D" w14:paraId="1FDC13E0" w14:textId="77777777">
      <w:pPr>
        <w:rPr>
          <w:rFonts w:ascii="Aptos" w:hAnsi="Aptos"/>
        </w:rPr>
      </w:pPr>
      <w:r w:rsidRPr="00B544C8">
        <w:rPr>
          <w:rFonts w:ascii="Aptos" w:hAnsi="Aptos"/>
          <w:sz w:val="18"/>
          <w:szCs w:val="18"/>
        </w:rPr>
        <w:t xml:space="preserve">          Faculty Supervisor Designee Signature</w:t>
      </w:r>
      <w:r w:rsidRPr="00B544C8">
        <w:rPr>
          <w:rFonts w:ascii="Aptos" w:hAnsi="Aptos"/>
          <w:sz w:val="18"/>
          <w:szCs w:val="18"/>
        </w:rPr>
        <w:tab/>
      </w:r>
      <w:r w:rsidRPr="00B544C8">
        <w:rPr>
          <w:rFonts w:ascii="Aptos" w:hAnsi="Aptos"/>
          <w:sz w:val="18"/>
        </w:rPr>
        <w:tab/>
      </w:r>
      <w:r w:rsidRPr="00B544C8">
        <w:rPr>
          <w:rFonts w:ascii="Aptos" w:hAnsi="Aptos"/>
          <w:sz w:val="18"/>
        </w:rPr>
        <w:tab/>
      </w:r>
      <w:r w:rsidRPr="00B544C8">
        <w:rPr>
          <w:rFonts w:ascii="Aptos" w:hAnsi="Aptos"/>
          <w:sz w:val="18"/>
        </w:rPr>
        <w:tab/>
      </w:r>
      <w:r w:rsidRPr="00B544C8">
        <w:rPr>
          <w:rFonts w:ascii="Aptos" w:hAnsi="Aptos"/>
          <w:sz w:val="18"/>
        </w:rPr>
        <w:t>Date</w:t>
      </w:r>
    </w:p>
    <w:p w:rsidRPr="00B544C8" w:rsidR="0002699D" w:rsidP="0002699D" w:rsidRDefault="0002699D" w14:paraId="320646EB" w14:textId="77777777">
      <w:pPr>
        <w:pBdr>
          <w:bottom w:val="single" w:color="auto" w:sz="12" w:space="0"/>
        </w:pBdr>
        <w:rPr>
          <w:rFonts w:ascii="Aptos" w:hAnsi="Aptos"/>
        </w:rPr>
      </w:pPr>
    </w:p>
    <w:p w:rsidRPr="00B544C8" w:rsidR="00AE1E4D" w:rsidP="00C87526" w:rsidRDefault="0002699D" w14:paraId="2F57C851" w14:textId="77777777">
      <w:pPr>
        <w:rPr>
          <w:rFonts w:ascii="Aptos" w:hAnsi="Aptos" w:eastAsia="Calibri"/>
          <w:b/>
          <w:sz w:val="16"/>
          <w:szCs w:val="16"/>
        </w:rPr>
      </w:pPr>
      <w:r w:rsidRPr="00B544C8">
        <w:rPr>
          <w:rFonts w:ascii="Aptos" w:hAnsi="Aptos"/>
        </w:rPr>
        <w:t xml:space="preserve"> </w:t>
      </w:r>
      <w:r w:rsidRPr="00B544C8">
        <w:rPr>
          <w:rFonts w:ascii="Aptos" w:hAnsi="Aptos"/>
        </w:rPr>
        <w:tab/>
      </w:r>
      <w:r w:rsidRPr="00B544C8">
        <w:rPr>
          <w:rFonts w:ascii="Aptos" w:hAnsi="Aptos"/>
          <w:sz w:val="16"/>
          <w:szCs w:val="16"/>
        </w:rPr>
        <w:t xml:space="preserve">Assigned faculty supervisor must make copies of this completed form and must distribute a copy to the Field Experience Student, Site Supervisor, Assigned Faculty Supervisor, Faculty Supervisor Designee (if applicable), and the </w:t>
      </w:r>
      <w:r w:rsidRPr="00B544C8" w:rsidR="00EE5565">
        <w:rPr>
          <w:rFonts w:ascii="Aptos" w:hAnsi="Aptos"/>
          <w:sz w:val="16"/>
          <w:szCs w:val="16"/>
        </w:rPr>
        <w:t>Doctoral Field Experience Coordinator</w:t>
      </w:r>
      <w:r w:rsidRPr="00B544C8">
        <w:rPr>
          <w:rFonts w:ascii="Aptos" w:hAnsi="Aptos"/>
          <w:sz w:val="16"/>
          <w:szCs w:val="16"/>
        </w:rPr>
        <w:t>.</w:t>
      </w:r>
    </w:p>
    <w:p w:rsidRPr="00B544C8" w:rsidR="00DB2F66" w:rsidP="00DB2F66" w:rsidRDefault="00AE1E4D" w14:paraId="7CB14DC8" w14:textId="77777777">
      <w:pPr>
        <w:jc w:val="center"/>
        <w:rPr>
          <w:rFonts w:ascii="Aptos" w:hAnsi="Aptos" w:eastAsia="Calibri"/>
          <w:b/>
          <w:sz w:val="22"/>
          <w:szCs w:val="22"/>
        </w:rPr>
      </w:pPr>
      <w:r w:rsidRPr="00B544C8">
        <w:rPr>
          <w:rFonts w:ascii="Aptos" w:hAnsi="Aptos" w:eastAsia="Calibri"/>
          <w:sz w:val="22"/>
          <w:szCs w:val="22"/>
        </w:rPr>
        <w:br w:type="page"/>
      </w:r>
      <w:r w:rsidRPr="00B544C8" w:rsidR="00DB2F66">
        <w:rPr>
          <w:rFonts w:ascii="Aptos" w:hAnsi="Aptos" w:eastAsia="Calibri"/>
          <w:b/>
          <w:sz w:val="22"/>
          <w:szCs w:val="22"/>
        </w:rPr>
        <w:t>Indiana University of Pennsylvania</w:t>
      </w:r>
    </w:p>
    <w:p w:rsidRPr="00B544C8" w:rsidR="0055092E" w:rsidP="0055092E" w:rsidRDefault="00834761" w14:paraId="330FE5CB" w14:textId="77777777">
      <w:pPr>
        <w:pStyle w:val="Heading2"/>
        <w:numPr>
          <w:ilvl w:val="0"/>
          <w:numId w:val="0"/>
        </w:numPr>
        <w:jc w:val="center"/>
        <w:rPr>
          <w:rFonts w:ascii="Aptos" w:hAnsi="Aptos" w:eastAsia="Calibri"/>
          <w:sz w:val="24"/>
          <w:szCs w:val="24"/>
        </w:rPr>
      </w:pPr>
      <w:bookmarkStart w:name="_Toc52996766" w:id="469"/>
      <w:bookmarkStart w:name="_Toc52996819" w:id="470"/>
      <w:bookmarkStart w:name="_Toc127941368" w:id="471"/>
      <w:bookmarkStart w:name="_Toc517246702" w:id="472"/>
      <w:bookmarkStart w:name="_Toc52648996" w:id="473"/>
      <w:bookmarkStart w:name="_Toc52649242" w:id="474"/>
      <w:bookmarkStart w:name="_Toc52649297" w:id="475"/>
      <w:bookmarkStart w:name="_Toc52996402" w:id="476"/>
      <w:r w:rsidRPr="00B544C8">
        <w:rPr>
          <w:rFonts w:ascii="Aptos" w:hAnsi="Aptos" w:eastAsia="Calibri"/>
          <w:sz w:val="24"/>
          <w:szCs w:val="24"/>
        </w:rPr>
        <w:t xml:space="preserve">Appendix L: </w:t>
      </w:r>
      <w:r w:rsidRPr="00B544C8" w:rsidR="00DB2F66">
        <w:rPr>
          <w:rFonts w:ascii="Aptos" w:hAnsi="Aptos" w:eastAsia="Calibri"/>
          <w:sz w:val="24"/>
          <w:szCs w:val="24"/>
        </w:rPr>
        <w:t>Critical Incident Response:</w:t>
      </w:r>
      <w:bookmarkEnd w:id="469"/>
      <w:bookmarkEnd w:id="470"/>
      <w:bookmarkEnd w:id="471"/>
    </w:p>
    <w:p w:rsidRPr="00B544C8" w:rsidR="00DB2F66" w:rsidP="0055092E" w:rsidRDefault="00DB2F66" w14:paraId="64C8F81E" w14:textId="77777777">
      <w:pPr>
        <w:pStyle w:val="Heading3"/>
        <w:numPr>
          <w:ilvl w:val="0"/>
          <w:numId w:val="0"/>
        </w:numPr>
        <w:jc w:val="center"/>
        <w:rPr>
          <w:rFonts w:ascii="Aptos" w:hAnsi="Aptos"/>
        </w:rPr>
      </w:pPr>
      <w:bookmarkStart w:name="_Toc52996767" w:id="477"/>
      <w:bookmarkStart w:name="_Toc52996820" w:id="478"/>
      <w:bookmarkStart w:name="_Toc127941369" w:id="479"/>
      <w:r w:rsidRPr="00B544C8">
        <w:rPr>
          <w:rFonts w:ascii="Aptos" w:hAnsi="Aptos"/>
        </w:rPr>
        <w:t>Sequence Documentation Policy</w:t>
      </w:r>
      <w:bookmarkEnd w:id="472"/>
      <w:bookmarkEnd w:id="473"/>
      <w:bookmarkEnd w:id="474"/>
      <w:bookmarkEnd w:id="475"/>
      <w:bookmarkEnd w:id="476"/>
      <w:bookmarkEnd w:id="477"/>
      <w:bookmarkEnd w:id="478"/>
      <w:bookmarkEnd w:id="479"/>
    </w:p>
    <w:p w:rsidRPr="00B544C8" w:rsidR="00DB2F66" w:rsidP="00DB2F66" w:rsidRDefault="00DB2F66" w14:paraId="5F985B10" w14:textId="77777777">
      <w:pPr>
        <w:rPr>
          <w:rFonts w:ascii="Aptos" w:hAnsi="Aptos" w:eastAsia="Calibri"/>
          <w:sz w:val="22"/>
          <w:szCs w:val="22"/>
        </w:rPr>
      </w:pPr>
      <w:r w:rsidRPr="00B544C8">
        <w:rPr>
          <w:rFonts w:ascii="Aptos" w:hAnsi="Aptos" w:eastAsia="Calibri"/>
          <w:b/>
          <w:sz w:val="22"/>
          <w:szCs w:val="22"/>
        </w:rPr>
        <w:t xml:space="preserve">Directions:  </w:t>
      </w:r>
      <w:r w:rsidRPr="00B544C8">
        <w:rPr>
          <w:rFonts w:ascii="Aptos" w:hAnsi="Aptos" w:eastAsia="Calibri"/>
          <w:sz w:val="22"/>
          <w:szCs w:val="22"/>
        </w:rPr>
        <w:t>Critical incidents may arise at practicum and field experience sites.  A critical</w:t>
      </w:r>
      <w:r w:rsidRPr="00B544C8">
        <w:rPr>
          <w:rFonts w:ascii="Aptos" w:hAnsi="Aptos" w:eastAsia="Calibri"/>
          <w:b/>
          <w:sz w:val="22"/>
          <w:szCs w:val="22"/>
        </w:rPr>
        <w:t xml:space="preserve"> </w:t>
      </w:r>
      <w:r w:rsidRPr="00B544C8">
        <w:rPr>
          <w:rFonts w:ascii="Aptos" w:hAnsi="Aptos" w:eastAsia="Calibri"/>
          <w:sz w:val="22"/>
          <w:szCs w:val="22"/>
        </w:rPr>
        <w:t xml:space="preserve">incident is a situation that causes or has the potential to cause harm to an individual or group within the practicum or field experience setting.  The critical incident requires an immediate response </w:t>
      </w:r>
      <w:r w:rsidRPr="00B544C8" w:rsidR="008661F1">
        <w:rPr>
          <w:rFonts w:ascii="Aptos" w:hAnsi="Aptos" w:eastAsia="Calibri"/>
          <w:sz w:val="22"/>
          <w:szCs w:val="22"/>
        </w:rPr>
        <w:t>to</w:t>
      </w:r>
      <w:r w:rsidRPr="00B544C8">
        <w:rPr>
          <w:rFonts w:ascii="Aptos" w:hAnsi="Aptos" w:eastAsia="Calibri"/>
          <w:sz w:val="22"/>
          <w:szCs w:val="22"/>
        </w:rPr>
        <w:t xml:space="preserve"> assess and/or address the potential consequences of the incident. Some examples of critical incidents include but are not limited to: alarming behavior including student/client suicidal or homicidal indications; death of a student/client; injuries/accidents requiring medical attention; injury to student/client, IUP counseling student, or team member when on site; or any other crisis issues that occur in the practicum/field experience site. When critical incidents arise that directly involve the IUP counseling student, the policy below must be followed.  The</w:t>
      </w:r>
      <w:r w:rsidRPr="00B544C8">
        <w:rPr>
          <w:rFonts w:ascii="Aptos" w:hAnsi="Aptos" w:eastAsia="Calibri"/>
          <w:b/>
          <w:sz w:val="22"/>
          <w:szCs w:val="22"/>
        </w:rPr>
        <w:t xml:space="preserve"> </w:t>
      </w:r>
      <w:r w:rsidRPr="00B544C8">
        <w:rPr>
          <w:rFonts w:ascii="Aptos" w:hAnsi="Aptos" w:eastAsia="Calibri"/>
          <w:sz w:val="22"/>
          <w:szCs w:val="22"/>
        </w:rPr>
        <w:t xml:space="preserve">Critical Incident Response: Sequence Documentation Form must be completed within 48 hours of the incident, unless otherwise required by the faculty/site supervisors involved. An IUP student who does not comply with this policy will result in referral to the Student Issues Committee. </w:t>
      </w:r>
    </w:p>
    <w:p w:rsidRPr="00B544C8" w:rsidR="00DB2F66" w:rsidP="00DB2F66" w:rsidRDefault="00DB2F66" w14:paraId="23175193" w14:textId="77777777">
      <w:pPr>
        <w:rPr>
          <w:rFonts w:ascii="Aptos" w:hAnsi="Aptos" w:eastAsia="Calibri"/>
          <w:b/>
          <w:sz w:val="22"/>
          <w:szCs w:val="22"/>
        </w:rPr>
      </w:pPr>
      <w:r w:rsidRPr="00B544C8">
        <w:rPr>
          <w:rFonts w:ascii="Aptos" w:hAnsi="Aptos" w:eastAsia="Calibri"/>
          <w:b/>
          <w:sz w:val="22"/>
          <w:szCs w:val="22"/>
        </w:rPr>
        <w:t>If a critical incident occurs at a practicum or field experience site that directly involves the IUP counseling student, the following steps must be taken.</w:t>
      </w:r>
    </w:p>
    <w:p w:rsidRPr="00B544C8" w:rsidR="00DB2F66" w:rsidP="00DB2F66" w:rsidRDefault="00DB2F66" w14:paraId="31ED7778" w14:textId="77777777">
      <w:pPr>
        <w:rPr>
          <w:rFonts w:ascii="Aptos" w:hAnsi="Aptos" w:eastAsia="Calibri"/>
          <w:sz w:val="22"/>
          <w:szCs w:val="22"/>
        </w:rPr>
      </w:pPr>
    </w:p>
    <w:p w:rsidRPr="00B544C8" w:rsidR="0069338F" w:rsidP="00DB2F66" w:rsidRDefault="00DB2F66" w14:paraId="0A926C26" w14:textId="77777777">
      <w:pPr>
        <w:rPr>
          <w:rFonts w:ascii="Aptos" w:hAnsi="Aptos" w:eastAsia="Calibri"/>
          <w:b/>
          <w:sz w:val="22"/>
          <w:szCs w:val="22"/>
        </w:rPr>
      </w:pPr>
      <w:r w:rsidRPr="00B544C8">
        <w:rPr>
          <w:rFonts w:ascii="Aptos" w:hAnsi="Aptos" w:eastAsia="Calibri"/>
          <w:b/>
          <w:sz w:val="22"/>
          <w:szCs w:val="22"/>
        </w:rPr>
        <w:t xml:space="preserve">Step 1:  In consultation with the IUP Faculty Supervisor, the IUP counseling student must follow the </w:t>
      </w:r>
      <w:r w:rsidRPr="00B544C8" w:rsidR="0069338F">
        <w:rPr>
          <w:rFonts w:ascii="Aptos" w:hAnsi="Aptos" w:eastAsia="Calibri"/>
          <w:b/>
          <w:sz w:val="22"/>
          <w:szCs w:val="22"/>
        </w:rPr>
        <w:t>school</w:t>
      </w:r>
    </w:p>
    <w:p w:rsidRPr="00B544C8" w:rsidR="0069338F" w:rsidP="00DB2F66" w:rsidRDefault="0069338F" w14:paraId="4C455FD4" w14:textId="77777777">
      <w:pPr>
        <w:rPr>
          <w:rFonts w:ascii="Aptos" w:hAnsi="Aptos" w:eastAsia="Calibri"/>
          <w:b/>
          <w:sz w:val="22"/>
          <w:szCs w:val="22"/>
        </w:rPr>
      </w:pPr>
      <w:r w:rsidRPr="00B544C8">
        <w:rPr>
          <w:rFonts w:ascii="Aptos" w:hAnsi="Aptos" w:eastAsia="Calibri"/>
          <w:b/>
          <w:sz w:val="22"/>
          <w:szCs w:val="22"/>
        </w:rPr>
        <w:t xml:space="preserve">              </w:t>
      </w:r>
      <w:r w:rsidRPr="00B544C8" w:rsidR="00DB2F66">
        <w:rPr>
          <w:rFonts w:ascii="Aptos" w:hAnsi="Aptos" w:eastAsia="Calibri"/>
          <w:b/>
          <w:sz w:val="22"/>
          <w:szCs w:val="22"/>
        </w:rPr>
        <w:t>or agency policies to deal with the critical incident. The assumption is that the school/agency and</w:t>
      </w:r>
      <w:r w:rsidRPr="00B544C8">
        <w:rPr>
          <w:rFonts w:ascii="Aptos" w:hAnsi="Aptos" w:eastAsia="Calibri"/>
          <w:b/>
          <w:sz w:val="22"/>
          <w:szCs w:val="22"/>
        </w:rPr>
        <w:t xml:space="preserve"> </w:t>
      </w:r>
    </w:p>
    <w:p w:rsidRPr="00B544C8" w:rsidR="00DB2F66" w:rsidP="00DB2F66" w:rsidRDefault="0069338F" w14:paraId="365538F2" w14:textId="77777777">
      <w:pPr>
        <w:rPr>
          <w:rFonts w:ascii="Aptos" w:hAnsi="Aptos" w:eastAsia="Calibri"/>
          <w:b/>
          <w:sz w:val="22"/>
          <w:szCs w:val="22"/>
        </w:rPr>
      </w:pPr>
      <w:r w:rsidRPr="00B544C8">
        <w:rPr>
          <w:rFonts w:ascii="Aptos" w:hAnsi="Aptos" w:eastAsia="Calibri"/>
          <w:b/>
          <w:sz w:val="22"/>
          <w:szCs w:val="22"/>
        </w:rPr>
        <w:t xml:space="preserve">              site </w:t>
      </w:r>
      <w:r w:rsidRPr="00B544C8" w:rsidR="00DB2F66">
        <w:rPr>
          <w:rFonts w:ascii="Aptos" w:hAnsi="Aptos" w:eastAsia="Calibri"/>
          <w:b/>
          <w:sz w:val="22"/>
          <w:szCs w:val="22"/>
        </w:rPr>
        <w:t xml:space="preserve">supervisor are practicing in accordance with ethical standards and legal practices. </w:t>
      </w:r>
    </w:p>
    <w:p w:rsidRPr="00B544C8" w:rsidR="00DB2F66" w:rsidP="00DB2F66" w:rsidRDefault="00DB2F66" w14:paraId="532070F0" w14:textId="77777777">
      <w:pPr>
        <w:rPr>
          <w:rFonts w:ascii="Aptos" w:hAnsi="Aptos" w:eastAsia="Calibri"/>
          <w:b/>
          <w:sz w:val="22"/>
          <w:szCs w:val="22"/>
        </w:rPr>
      </w:pPr>
    </w:p>
    <w:p w:rsidRPr="00B544C8" w:rsidR="00DB2F66" w:rsidP="00DB2F66" w:rsidRDefault="00DB2F66" w14:paraId="3B50D4A0" w14:textId="77777777">
      <w:pPr>
        <w:rPr>
          <w:rFonts w:ascii="Aptos" w:hAnsi="Aptos" w:eastAsia="Calibri"/>
          <w:b/>
          <w:sz w:val="22"/>
          <w:szCs w:val="22"/>
        </w:rPr>
      </w:pPr>
      <w:r w:rsidRPr="00B544C8">
        <w:rPr>
          <w:rFonts w:ascii="Aptos" w:hAnsi="Aptos" w:eastAsia="Calibri"/>
          <w:b/>
          <w:sz w:val="22"/>
          <w:szCs w:val="22"/>
        </w:rPr>
        <w:t>Step 2: The IUP counseling student must immediately report the critical incident to both the:</w:t>
      </w:r>
    </w:p>
    <w:p w:rsidRPr="00B544C8" w:rsidR="00DB2F66" w:rsidP="00DB2F66" w:rsidRDefault="00DB2F66" w14:paraId="20D19E09" w14:textId="77777777">
      <w:pPr>
        <w:ind w:firstLine="720"/>
        <w:rPr>
          <w:rFonts w:ascii="Aptos" w:hAnsi="Aptos" w:eastAsia="Calibri"/>
          <w:b/>
          <w:sz w:val="22"/>
          <w:szCs w:val="22"/>
        </w:rPr>
      </w:pPr>
      <w:r w:rsidRPr="00B544C8">
        <w:rPr>
          <w:rFonts w:ascii="Aptos" w:hAnsi="Aptos" w:eastAsia="Calibri"/>
          <w:b/>
          <w:sz w:val="22"/>
          <w:szCs w:val="22"/>
        </w:rPr>
        <w:t xml:space="preserve">1) Site Supervisor in person or by phone and send follow-up e-mail documenting the conversation   </w:t>
      </w:r>
    </w:p>
    <w:p w:rsidRPr="00B544C8" w:rsidR="00DB2F66" w:rsidP="00DB2F66" w:rsidRDefault="00DB2F66" w14:paraId="1C3BB38C" w14:textId="77777777">
      <w:pPr>
        <w:ind w:firstLine="720"/>
        <w:rPr>
          <w:rFonts w:ascii="Aptos" w:hAnsi="Aptos" w:eastAsia="Calibri"/>
          <w:b/>
          <w:sz w:val="22"/>
          <w:szCs w:val="22"/>
        </w:rPr>
      </w:pPr>
      <w:r w:rsidRPr="00B544C8">
        <w:rPr>
          <w:rFonts w:ascii="Aptos" w:hAnsi="Aptos" w:eastAsia="Calibri"/>
          <w:b/>
          <w:sz w:val="22"/>
          <w:szCs w:val="22"/>
        </w:rPr>
        <w:t xml:space="preserve">    AND</w:t>
      </w:r>
    </w:p>
    <w:p w:rsidRPr="00B544C8" w:rsidR="0069338F" w:rsidP="00DB2F66" w:rsidRDefault="00DB2F66" w14:paraId="551223B6" w14:textId="77777777">
      <w:pPr>
        <w:tabs>
          <w:tab w:val="left" w:pos="8190"/>
        </w:tabs>
        <w:ind w:firstLine="720"/>
        <w:rPr>
          <w:rFonts w:ascii="Aptos" w:hAnsi="Aptos" w:eastAsia="Calibri"/>
          <w:b/>
          <w:sz w:val="22"/>
          <w:szCs w:val="22"/>
        </w:rPr>
      </w:pPr>
      <w:r w:rsidRPr="00B544C8">
        <w:rPr>
          <w:rFonts w:ascii="Aptos" w:hAnsi="Aptos" w:eastAsia="Calibri"/>
          <w:b/>
          <w:sz w:val="22"/>
          <w:szCs w:val="22"/>
        </w:rPr>
        <w:t>2) Faculty Supervisor in person or by phone and send f</w:t>
      </w:r>
      <w:r w:rsidRPr="00B544C8" w:rsidR="0069338F">
        <w:rPr>
          <w:rFonts w:ascii="Aptos" w:hAnsi="Aptos" w:eastAsia="Calibri"/>
          <w:b/>
          <w:sz w:val="22"/>
          <w:szCs w:val="22"/>
        </w:rPr>
        <w:t>ollow-up e-mail documenting the</w:t>
      </w:r>
    </w:p>
    <w:p w:rsidRPr="00B544C8" w:rsidR="00DB2F66" w:rsidP="00DB2F66" w:rsidRDefault="0069338F" w14:paraId="4FAEEF5A" w14:textId="77777777">
      <w:pPr>
        <w:tabs>
          <w:tab w:val="left" w:pos="8190"/>
        </w:tabs>
        <w:ind w:firstLine="720"/>
        <w:rPr>
          <w:rFonts w:ascii="Aptos" w:hAnsi="Aptos" w:eastAsia="Calibri"/>
          <w:b/>
          <w:sz w:val="22"/>
          <w:szCs w:val="22"/>
        </w:rPr>
      </w:pPr>
      <w:r w:rsidRPr="00B544C8">
        <w:rPr>
          <w:rFonts w:ascii="Aptos" w:hAnsi="Aptos" w:eastAsia="Calibri"/>
          <w:b/>
          <w:sz w:val="22"/>
          <w:szCs w:val="22"/>
        </w:rPr>
        <w:t xml:space="preserve">    </w:t>
      </w:r>
      <w:r w:rsidRPr="00B544C8" w:rsidR="00DB2F66">
        <w:rPr>
          <w:rFonts w:ascii="Aptos" w:hAnsi="Aptos" w:eastAsia="Calibri"/>
          <w:b/>
          <w:sz w:val="22"/>
          <w:szCs w:val="22"/>
        </w:rPr>
        <w:t xml:space="preserve">conversation. </w:t>
      </w:r>
    </w:p>
    <w:p w:rsidRPr="00B544C8" w:rsidR="00DB2F66" w:rsidP="00DB2F66" w:rsidRDefault="00DB2F66" w14:paraId="1A9B60E1" w14:textId="77777777">
      <w:pPr>
        <w:tabs>
          <w:tab w:val="left" w:pos="8190"/>
        </w:tabs>
        <w:ind w:firstLine="720"/>
        <w:rPr>
          <w:rFonts w:ascii="Aptos" w:hAnsi="Aptos" w:eastAsia="Calibri"/>
          <w:b/>
          <w:sz w:val="22"/>
          <w:szCs w:val="22"/>
        </w:rPr>
      </w:pPr>
    </w:p>
    <w:p w:rsidRPr="00B544C8" w:rsidR="00DB2F66" w:rsidP="00DB2F66" w:rsidRDefault="00DB2F66" w14:paraId="23ED27C3" w14:textId="77777777">
      <w:pPr>
        <w:rPr>
          <w:rFonts w:ascii="Aptos" w:hAnsi="Aptos" w:eastAsia="Calibri"/>
          <w:b/>
          <w:sz w:val="22"/>
          <w:szCs w:val="22"/>
        </w:rPr>
      </w:pPr>
      <w:r w:rsidRPr="00B544C8">
        <w:rPr>
          <w:rFonts w:ascii="Aptos" w:hAnsi="Aptos" w:eastAsia="Calibri"/>
          <w:b/>
          <w:sz w:val="22"/>
          <w:szCs w:val="22"/>
        </w:rPr>
        <w:t>Step 3:  The IUP Faculty Supervisor must call the Site Supervisor to discuss the critical incident.</w:t>
      </w:r>
    </w:p>
    <w:p w:rsidRPr="00B544C8" w:rsidR="00DB2F66" w:rsidP="00DB2F66" w:rsidRDefault="00DB2F66" w14:paraId="3E190F5E" w14:textId="77777777">
      <w:pPr>
        <w:rPr>
          <w:rFonts w:ascii="Aptos" w:hAnsi="Aptos" w:eastAsia="Calibri"/>
          <w:sz w:val="22"/>
          <w:szCs w:val="22"/>
        </w:rPr>
      </w:pPr>
    </w:p>
    <w:p w:rsidRPr="00B544C8" w:rsidR="00DB2F66" w:rsidP="00DB2F66" w:rsidRDefault="00D019AC" w14:paraId="54F9AE05" w14:textId="77777777">
      <w:pPr>
        <w:jc w:val="center"/>
        <w:rPr>
          <w:rFonts w:ascii="Aptos" w:hAnsi="Aptos" w:eastAsia="Calibri"/>
          <w:b/>
          <w:sz w:val="22"/>
          <w:szCs w:val="22"/>
        </w:rPr>
      </w:pPr>
      <w:r w:rsidRPr="00B544C8">
        <w:rPr>
          <w:rFonts w:ascii="Aptos" w:hAnsi="Aptos" w:eastAsia="Calibri"/>
          <w:b/>
          <w:noProof/>
          <w:color w:val="2B579A"/>
          <w:sz w:val="22"/>
          <w:szCs w:val="22"/>
          <w:shd w:val="clear" w:color="auto" w:fill="E6E6E6"/>
        </w:rPr>
        <w:drawing>
          <wp:inline distT="0" distB="0" distL="0" distR="0" wp14:anchorId="2E1CC4A0" wp14:editId="07777777">
            <wp:extent cx="2819400" cy="1524635"/>
            <wp:effectExtent l="0" t="0" r="0" b="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r w:rsidRPr="00B544C8" w:rsidR="00DB2F66">
        <w:rPr>
          <w:rFonts w:ascii="Aptos" w:hAnsi="Aptos" w:eastAsia="Calibri"/>
          <w:b/>
          <w:sz w:val="22"/>
          <w:szCs w:val="22"/>
        </w:rPr>
        <w:t xml:space="preserve">   </w:t>
      </w:r>
    </w:p>
    <w:p w:rsidRPr="00B544C8" w:rsidR="00DB2F66" w:rsidP="00DB2F66" w:rsidRDefault="00DB2F66" w14:paraId="0FB76C7C" w14:textId="77777777">
      <w:pPr>
        <w:rPr>
          <w:rFonts w:ascii="Aptos" w:hAnsi="Aptos" w:eastAsia="Calibri"/>
          <w:b/>
          <w:sz w:val="22"/>
          <w:szCs w:val="22"/>
        </w:rPr>
      </w:pPr>
    </w:p>
    <w:p w:rsidRPr="00B544C8" w:rsidR="00DB2F66" w:rsidP="00DB2F66" w:rsidRDefault="0004282A" w14:paraId="1484451D" w14:textId="77777777">
      <w:pPr>
        <w:rPr>
          <w:rFonts w:ascii="Aptos" w:hAnsi="Aptos" w:eastAsia="Calibri"/>
          <w:b/>
          <w:sz w:val="22"/>
          <w:szCs w:val="22"/>
        </w:rPr>
      </w:pPr>
      <w:r w:rsidRPr="00B544C8">
        <w:rPr>
          <w:rFonts w:ascii="Aptos" w:hAnsi="Aptos" w:eastAsia="Calibri"/>
          <w:b/>
          <w:sz w:val="22"/>
          <w:szCs w:val="22"/>
        </w:rPr>
        <w:t xml:space="preserve">Step 4: </w:t>
      </w:r>
      <w:r w:rsidRPr="00B544C8" w:rsidR="00DB2F66">
        <w:rPr>
          <w:rFonts w:ascii="Aptos" w:hAnsi="Aptos" w:eastAsia="Calibri"/>
          <w:b/>
          <w:sz w:val="22"/>
          <w:szCs w:val="22"/>
        </w:rPr>
        <w:t xml:space="preserve">The IUP counseling student and IUP Faculty Supervisor must </w:t>
      </w:r>
      <w:r w:rsidRPr="00B544C8" w:rsidR="00DB2F66">
        <w:rPr>
          <w:rFonts w:ascii="Aptos" w:hAnsi="Aptos" w:eastAsia="Calibri"/>
          <w:b/>
          <w:sz w:val="22"/>
          <w:szCs w:val="22"/>
          <w:u w:val="single"/>
        </w:rPr>
        <w:t>each</w:t>
      </w:r>
      <w:r w:rsidRPr="00B544C8" w:rsidR="00DB2F66">
        <w:rPr>
          <w:rFonts w:ascii="Aptos" w:hAnsi="Aptos" w:eastAsia="Calibri"/>
          <w:b/>
          <w:sz w:val="22"/>
          <w:szCs w:val="22"/>
        </w:rPr>
        <w:t xml:space="preserve"> document the sequence of  </w:t>
      </w:r>
    </w:p>
    <w:p w:rsidRPr="00B544C8" w:rsidR="00DB2F66" w:rsidP="00DB2F66" w:rsidRDefault="00F80AC8" w14:paraId="693BFC57" w14:textId="77777777">
      <w:pPr>
        <w:ind w:firstLine="720"/>
        <w:rPr>
          <w:rFonts w:ascii="Aptos" w:hAnsi="Aptos" w:eastAsia="Calibri"/>
          <w:b/>
          <w:sz w:val="22"/>
          <w:szCs w:val="22"/>
        </w:rPr>
      </w:pPr>
      <w:r w:rsidRPr="00B544C8">
        <w:rPr>
          <w:rFonts w:ascii="Aptos" w:hAnsi="Aptos" w:eastAsia="Calibri"/>
          <w:b/>
          <w:sz w:val="22"/>
          <w:szCs w:val="22"/>
        </w:rPr>
        <w:t xml:space="preserve">events related to </w:t>
      </w:r>
      <w:r w:rsidRPr="00B544C8" w:rsidR="00DB2F66">
        <w:rPr>
          <w:rFonts w:ascii="Aptos" w:hAnsi="Aptos" w:eastAsia="Calibri"/>
          <w:b/>
          <w:sz w:val="22"/>
          <w:szCs w:val="22"/>
        </w:rPr>
        <w:t xml:space="preserve">the critical incident response using the form on the next page. The IUP Faculty </w:t>
      </w:r>
    </w:p>
    <w:p w:rsidRPr="00B544C8" w:rsidR="00DB2F66" w:rsidP="00DB2F66" w:rsidRDefault="00DB2F66" w14:paraId="7B948046" w14:textId="77777777">
      <w:pPr>
        <w:ind w:firstLine="720"/>
        <w:rPr>
          <w:rFonts w:ascii="Aptos" w:hAnsi="Aptos" w:eastAsia="Calibri"/>
          <w:b/>
          <w:sz w:val="22"/>
          <w:szCs w:val="22"/>
        </w:rPr>
      </w:pPr>
      <w:r w:rsidRPr="00B544C8">
        <w:rPr>
          <w:rFonts w:ascii="Aptos" w:hAnsi="Aptos" w:eastAsia="Calibri"/>
          <w:b/>
          <w:sz w:val="22"/>
          <w:szCs w:val="22"/>
        </w:rPr>
        <w:t>Supervisor must p</w:t>
      </w:r>
      <w:r w:rsidRPr="00B544C8" w:rsidR="006B1FEC">
        <w:rPr>
          <w:rFonts w:ascii="Aptos" w:hAnsi="Aptos" w:eastAsia="Calibri"/>
          <w:b/>
          <w:sz w:val="22"/>
          <w:szCs w:val="22"/>
        </w:rPr>
        <w:t>l</w:t>
      </w:r>
      <w:r w:rsidRPr="00B544C8">
        <w:rPr>
          <w:rFonts w:ascii="Aptos" w:hAnsi="Aptos" w:eastAsia="Calibri"/>
          <w:b/>
          <w:sz w:val="22"/>
          <w:szCs w:val="22"/>
        </w:rPr>
        <w:t xml:space="preserve">ace the completed forms in the student’s practicum or field experience file. </w:t>
      </w:r>
    </w:p>
    <w:p w:rsidRPr="00B544C8" w:rsidR="00DB2F66" w:rsidP="00DB2F66" w:rsidRDefault="00DB2F66" w14:paraId="00EE7A80" w14:textId="77777777">
      <w:pPr>
        <w:rPr>
          <w:rFonts w:ascii="Aptos" w:hAnsi="Aptos" w:eastAsia="Calibri"/>
          <w:b/>
          <w:sz w:val="22"/>
          <w:szCs w:val="22"/>
        </w:rPr>
      </w:pPr>
    </w:p>
    <w:p w:rsidRPr="00B544C8" w:rsidR="00DB2F66" w:rsidP="608F993D" w:rsidRDefault="00DB2F66" w14:paraId="574631EB" w14:textId="34EB3EB1">
      <w:pPr>
        <w:rPr>
          <w:rFonts w:ascii="Aptos" w:hAnsi="Aptos" w:eastAsia="Calibri"/>
          <w:b w:val="1"/>
          <w:bCs w:val="1"/>
          <w:sz w:val="22"/>
          <w:szCs w:val="22"/>
        </w:rPr>
      </w:pPr>
      <w:r w:rsidRPr="608F993D" w:rsidR="00DB2F66">
        <w:rPr>
          <w:rFonts w:ascii="Aptos" w:hAnsi="Aptos" w:eastAsia="Calibri"/>
          <w:b w:val="1"/>
          <w:bCs w:val="1"/>
          <w:sz w:val="22"/>
          <w:szCs w:val="22"/>
        </w:rPr>
        <w:t xml:space="preserve">Step 5: The IUP Faculty Supervisor must notify the </w:t>
      </w:r>
      <w:r w:rsidRPr="608F993D" w:rsidR="00DB2F66">
        <w:rPr>
          <w:rFonts w:ascii="Aptos" w:hAnsi="Aptos" w:eastAsia="Calibri"/>
          <w:b w:val="1"/>
          <w:bCs w:val="1"/>
          <w:sz w:val="22"/>
          <w:szCs w:val="22"/>
        </w:rPr>
        <w:t>Department of C</w:t>
      </w:r>
      <w:r w:rsidRPr="608F993D" w:rsidR="00DB2F66">
        <w:rPr>
          <w:rFonts w:ascii="Aptos" w:hAnsi="Aptos" w:eastAsia="Calibri"/>
          <w:b w:val="1"/>
          <w:bCs w:val="1"/>
          <w:sz w:val="22"/>
          <w:szCs w:val="22"/>
        </w:rPr>
        <w:t xml:space="preserve">ounseling </w:t>
      </w:r>
      <w:r w:rsidRPr="608F993D" w:rsidR="3B69571A">
        <w:rPr>
          <w:rFonts w:ascii="Aptos" w:hAnsi="Aptos" w:eastAsia="Calibri"/>
          <w:b w:val="1"/>
          <w:bCs w:val="1"/>
          <w:sz w:val="22"/>
          <w:szCs w:val="22"/>
        </w:rPr>
        <w:t xml:space="preserve">and Human Development Clinical </w:t>
      </w:r>
      <w:r>
        <w:tab/>
      </w:r>
      <w:r w:rsidRPr="00B544C8">
        <w:rPr>
          <w:rFonts w:ascii="Aptos" w:hAnsi="Aptos" w:eastAsia="Calibri"/>
          <w:b/>
          <w:sz w:val="22"/>
          <w:szCs w:val="22"/>
        </w:rPr>
        <w:tab/>
      </w:r>
      <w:r w:rsidRPr="608F993D" w:rsidR="00DB2F66">
        <w:rPr>
          <w:rFonts w:ascii="Aptos" w:hAnsi="Aptos" w:eastAsia="Calibri"/>
          <w:b w:val="1"/>
          <w:bCs w:val="1"/>
          <w:sz w:val="22"/>
          <w:szCs w:val="22"/>
        </w:rPr>
        <w:t xml:space="preserve">Coordinator about the critical incident and provide copies of the completed critical </w:t>
      </w:r>
    </w:p>
    <w:p w:rsidRPr="00B544C8" w:rsidR="00DB2F66" w:rsidP="00DB2F66" w:rsidRDefault="00DB2F66" w14:paraId="48DBE9AB" w14:textId="77777777">
      <w:pPr>
        <w:rPr>
          <w:rFonts w:ascii="Aptos" w:hAnsi="Aptos" w:eastAsia="Calibri"/>
          <w:b/>
          <w:sz w:val="22"/>
          <w:szCs w:val="22"/>
        </w:rPr>
      </w:pPr>
      <w:r w:rsidRPr="00B544C8">
        <w:rPr>
          <w:rFonts w:ascii="Aptos" w:hAnsi="Aptos" w:eastAsia="Calibri"/>
          <w:b/>
          <w:sz w:val="22"/>
          <w:szCs w:val="22"/>
        </w:rPr>
        <w:tab/>
      </w:r>
      <w:r w:rsidRPr="00B544C8">
        <w:rPr>
          <w:rFonts w:ascii="Aptos" w:hAnsi="Aptos" w:eastAsia="Calibri"/>
          <w:b/>
          <w:sz w:val="22"/>
          <w:szCs w:val="22"/>
        </w:rPr>
        <w:t xml:space="preserve"> incident documentation forms.</w:t>
      </w:r>
    </w:p>
    <w:p w:rsidRPr="00B544C8" w:rsidR="00DB2F66" w:rsidP="00DB2F66" w:rsidRDefault="00DB2F66" w14:paraId="1E8E47C2" w14:textId="77777777">
      <w:pPr>
        <w:rPr>
          <w:rFonts w:ascii="Aptos" w:hAnsi="Aptos" w:eastAsia="Calibri"/>
          <w:b/>
          <w:sz w:val="22"/>
          <w:szCs w:val="22"/>
        </w:rPr>
      </w:pPr>
    </w:p>
    <w:p w:rsidRPr="00B544C8" w:rsidR="00DB2F66" w:rsidP="608F993D" w:rsidRDefault="00DB2F66" w14:paraId="584F8383" w14:textId="5B6A621D">
      <w:pPr>
        <w:rPr>
          <w:rFonts w:ascii="Aptos" w:hAnsi="Aptos" w:eastAsia="Calibri"/>
          <w:b w:val="1"/>
          <w:bCs w:val="1"/>
          <w:sz w:val="22"/>
          <w:szCs w:val="22"/>
        </w:rPr>
      </w:pPr>
      <w:r w:rsidRPr="608F993D" w:rsidR="00DB2F66">
        <w:rPr>
          <w:rFonts w:ascii="Aptos" w:hAnsi="Aptos" w:eastAsia="Calibri"/>
          <w:b w:val="1"/>
          <w:bCs w:val="1"/>
          <w:sz w:val="22"/>
          <w:szCs w:val="22"/>
        </w:rPr>
        <w:t xml:space="preserve">Step 6: The IUP </w:t>
      </w:r>
      <w:r w:rsidRPr="608F993D" w:rsidR="00DB2F66">
        <w:rPr>
          <w:rFonts w:ascii="Aptos" w:hAnsi="Aptos" w:eastAsia="Calibri"/>
          <w:b w:val="1"/>
          <w:bCs w:val="1"/>
          <w:sz w:val="22"/>
          <w:szCs w:val="22"/>
        </w:rPr>
        <w:t>Department of C</w:t>
      </w:r>
      <w:r w:rsidRPr="608F993D" w:rsidR="00DB2F66">
        <w:rPr>
          <w:rFonts w:ascii="Aptos" w:hAnsi="Aptos" w:eastAsia="Calibri"/>
          <w:b w:val="1"/>
          <w:bCs w:val="1"/>
          <w:sz w:val="22"/>
          <w:szCs w:val="22"/>
        </w:rPr>
        <w:t xml:space="preserve">ounseling </w:t>
      </w:r>
      <w:r w:rsidRPr="608F993D" w:rsidR="7109F183">
        <w:rPr>
          <w:rFonts w:ascii="Aptos" w:hAnsi="Aptos" w:eastAsia="Calibri"/>
          <w:b w:val="1"/>
          <w:bCs w:val="1"/>
          <w:sz w:val="22"/>
          <w:szCs w:val="22"/>
        </w:rPr>
        <w:t xml:space="preserve">and Human Development Clinical </w:t>
      </w:r>
      <w:r w:rsidRPr="608F993D" w:rsidR="00EE5565">
        <w:rPr>
          <w:rFonts w:ascii="Aptos" w:hAnsi="Aptos" w:eastAsia="Calibri"/>
          <w:b w:val="1"/>
          <w:bCs w:val="1"/>
          <w:sz w:val="22"/>
          <w:szCs w:val="22"/>
        </w:rPr>
        <w:t>Coordinator</w:t>
      </w:r>
      <w:r w:rsidRPr="608F993D" w:rsidR="00DB2F66">
        <w:rPr>
          <w:rFonts w:ascii="Aptos" w:hAnsi="Aptos" w:eastAsia="Calibri"/>
          <w:b w:val="1"/>
          <w:bCs w:val="1"/>
          <w:sz w:val="22"/>
          <w:szCs w:val="22"/>
        </w:rPr>
        <w:t xml:space="preserve"> will notify the</w:t>
      </w:r>
    </w:p>
    <w:p w:rsidRPr="00B544C8" w:rsidR="00DB2F66" w:rsidP="608F993D" w:rsidRDefault="00DB2F66" w14:paraId="73E09203" w14:textId="7967D942">
      <w:pPr>
        <w:rPr>
          <w:rFonts w:ascii="Aptos" w:hAnsi="Aptos" w:eastAsia="Calibri"/>
          <w:b w:val="1"/>
          <w:bCs w:val="1"/>
          <w:sz w:val="22"/>
          <w:szCs w:val="22"/>
        </w:rPr>
      </w:pPr>
      <w:r w:rsidRPr="00B544C8">
        <w:rPr>
          <w:rFonts w:ascii="Aptos" w:hAnsi="Aptos" w:eastAsia="Calibri"/>
          <w:b/>
          <w:sz w:val="22"/>
          <w:szCs w:val="22"/>
        </w:rPr>
        <w:tab/>
      </w:r>
      <w:r w:rsidRPr="608F993D" w:rsidR="00DB2F66">
        <w:rPr>
          <w:rFonts w:ascii="Aptos" w:hAnsi="Aptos" w:eastAsia="Calibri"/>
          <w:b w:val="1"/>
          <w:bCs w:val="1"/>
          <w:sz w:val="22"/>
          <w:szCs w:val="22"/>
        </w:rPr>
        <w:t xml:space="preserve"> </w:t>
      </w:r>
      <w:r w:rsidRPr="608F993D" w:rsidR="00DB2F66">
        <w:rPr>
          <w:rFonts w:ascii="Aptos" w:hAnsi="Aptos" w:eastAsia="Calibri"/>
          <w:b w:val="1"/>
          <w:bCs w:val="1"/>
          <w:sz w:val="22"/>
          <w:szCs w:val="22"/>
        </w:rPr>
        <w:t xml:space="preserve">Department of C</w:t>
      </w:r>
      <w:r w:rsidRPr="608F993D" w:rsidR="00DB2F66">
        <w:rPr>
          <w:rFonts w:ascii="Aptos" w:hAnsi="Aptos" w:eastAsia="Calibri"/>
          <w:b w:val="1"/>
          <w:bCs w:val="1"/>
          <w:sz w:val="22"/>
          <w:szCs w:val="22"/>
        </w:rPr>
        <w:t xml:space="preserve">ounseling </w:t>
      </w:r>
      <w:r w:rsidRPr="608F993D" w:rsidR="5C9B16A3">
        <w:rPr>
          <w:rFonts w:ascii="Aptos" w:hAnsi="Aptos" w:eastAsia="Calibri"/>
          <w:b w:val="1"/>
          <w:bCs w:val="1"/>
          <w:sz w:val="22"/>
          <w:szCs w:val="22"/>
        </w:rPr>
        <w:t xml:space="preserve">and Human Development </w:t>
      </w:r>
      <w:r w:rsidRPr="608F993D" w:rsidR="00DB2F66">
        <w:rPr>
          <w:rFonts w:ascii="Aptos" w:hAnsi="Aptos" w:eastAsia="Calibri"/>
          <w:b w:val="1"/>
          <w:bCs w:val="1"/>
          <w:sz w:val="22"/>
          <w:szCs w:val="22"/>
        </w:rPr>
        <w:t xml:space="preserve">Chairperson (if necessary) and College Dean (if </w:t>
      </w:r>
      <w:r>
        <w:tab/>
      </w:r>
      <w:r>
        <w:tab/>
      </w:r>
      <w:r w:rsidRPr="608F993D" w:rsidR="00DB2F66">
        <w:rPr>
          <w:rFonts w:ascii="Aptos" w:hAnsi="Aptos" w:eastAsia="Calibri"/>
          <w:b w:val="1"/>
          <w:bCs w:val="1"/>
          <w:sz w:val="22"/>
          <w:szCs w:val="22"/>
        </w:rPr>
        <w:t xml:space="preserve">necessary) about the </w:t>
      </w:r>
      <w:r w:rsidRPr="00B544C8">
        <w:rPr>
          <w:rFonts w:ascii="Aptos" w:hAnsi="Aptos" w:eastAsia="Calibri"/>
          <w:b/>
          <w:sz w:val="22"/>
          <w:szCs w:val="22"/>
        </w:rPr>
        <w:tab/>
      </w:r>
      <w:r w:rsidRPr="608F993D" w:rsidR="00DB2F66">
        <w:rPr>
          <w:rFonts w:ascii="Aptos" w:hAnsi="Aptos" w:eastAsia="Calibri"/>
          <w:b w:val="1"/>
          <w:bCs w:val="1"/>
          <w:sz w:val="22"/>
          <w:szCs w:val="22"/>
        </w:rPr>
        <w:t xml:space="preserve"> critical </w:t>
      </w:r>
      <w:r w:rsidRPr="608F993D" w:rsidR="00DB2F66">
        <w:rPr>
          <w:rFonts w:ascii="Aptos" w:hAnsi="Aptos" w:eastAsia="Calibri"/>
          <w:b w:val="1"/>
          <w:bCs w:val="1"/>
          <w:sz w:val="22"/>
          <w:szCs w:val="22"/>
        </w:rPr>
        <w:t xml:space="preserve">incident.</w:t>
      </w:r>
      <w:r w:rsidRPr="00B544C8">
        <w:rPr>
          <w:rFonts w:ascii="Aptos" w:hAnsi="Aptos" w:eastAsia="Calibri"/>
          <w:b/>
          <w:sz w:val="22"/>
          <w:szCs w:val="22"/>
        </w:rPr>
        <w:tab/>
      </w:r>
      <w:r w:rsidRPr="00B544C8">
        <w:rPr>
          <w:rFonts w:ascii="Aptos" w:hAnsi="Aptos" w:eastAsia="Calibri"/>
          <w:b/>
          <w:sz w:val="22"/>
          <w:szCs w:val="22"/>
        </w:rPr>
        <w:tab/>
      </w:r>
      <w:r w:rsidRPr="00B544C8">
        <w:rPr>
          <w:rFonts w:ascii="Aptos" w:hAnsi="Aptos" w:eastAsia="Calibri"/>
          <w:b/>
          <w:sz w:val="22"/>
          <w:szCs w:val="22"/>
        </w:rPr>
        <w:tab/>
      </w:r>
      <w:r w:rsidRPr="00B544C8">
        <w:rPr>
          <w:rFonts w:ascii="Aptos" w:hAnsi="Aptos" w:eastAsia="Calibri"/>
          <w:b/>
          <w:sz w:val="22"/>
          <w:szCs w:val="22"/>
        </w:rPr>
        <w:tab/>
      </w:r>
      <w:r w:rsidRPr="00B544C8">
        <w:rPr>
          <w:rFonts w:ascii="Aptos" w:hAnsi="Aptos" w:eastAsia="Calibri"/>
          <w:b/>
          <w:sz w:val="22"/>
          <w:szCs w:val="22"/>
        </w:rPr>
        <w:tab/>
      </w:r>
      <w:r w:rsidRPr="00B544C8">
        <w:rPr>
          <w:rFonts w:ascii="Aptos" w:hAnsi="Aptos" w:eastAsia="Calibri"/>
          <w:b/>
          <w:sz w:val="22"/>
          <w:szCs w:val="22"/>
        </w:rPr>
        <w:tab/>
      </w:r>
      <w:r w:rsidRPr="00B544C8">
        <w:rPr>
          <w:rFonts w:ascii="Aptos" w:hAnsi="Aptos" w:eastAsia="Calibri"/>
          <w:b/>
          <w:sz w:val="22"/>
          <w:szCs w:val="22"/>
        </w:rPr>
        <w:tab/>
      </w:r>
      <w:r w:rsidRPr="00B544C8">
        <w:rPr>
          <w:rFonts w:ascii="Aptos" w:hAnsi="Aptos" w:eastAsia="Calibri"/>
          <w:b/>
          <w:sz w:val="22"/>
          <w:szCs w:val="22"/>
        </w:rPr>
        <w:tab/>
      </w:r>
      <w:r w:rsidRPr="00B544C8">
        <w:rPr>
          <w:rFonts w:ascii="Aptos" w:hAnsi="Aptos" w:eastAsia="Calibri"/>
          <w:b/>
          <w:sz w:val="22"/>
          <w:szCs w:val="22"/>
        </w:rPr>
        <w:tab/>
      </w:r>
    </w:p>
    <w:p w:rsidRPr="00B544C8" w:rsidR="00DB2F66" w:rsidP="00DB2F66" w:rsidRDefault="00DB2F66" w14:paraId="052000D3" w14:textId="77777777">
      <w:pPr>
        <w:jc w:val="right"/>
        <w:rPr>
          <w:rFonts w:ascii="Aptos" w:hAnsi="Aptos" w:eastAsia="Calibri"/>
          <w:b/>
          <w:szCs w:val="22"/>
        </w:rPr>
      </w:pPr>
      <w:r w:rsidRPr="00B544C8">
        <w:rPr>
          <w:rFonts w:ascii="Aptos" w:hAnsi="Aptos" w:eastAsia="Calibri"/>
          <w:b/>
          <w:sz w:val="16"/>
          <w:szCs w:val="16"/>
        </w:rPr>
        <w:t>Policy Approved 10/31/2012</w:t>
      </w:r>
    </w:p>
    <w:p w:rsidRPr="00B544C8" w:rsidR="00DB2F66" w:rsidP="00DB2F66" w:rsidRDefault="00DB2F66" w14:paraId="52E12EC1" w14:textId="77777777">
      <w:pPr>
        <w:jc w:val="center"/>
        <w:rPr>
          <w:rFonts w:ascii="Aptos" w:hAnsi="Aptos" w:eastAsia="Calibri"/>
          <w:b/>
          <w:szCs w:val="22"/>
        </w:rPr>
      </w:pPr>
    </w:p>
    <w:p w:rsidRPr="00B544C8" w:rsidR="00DB2F66" w:rsidP="00DB2F66" w:rsidRDefault="00DB2F66" w14:paraId="3BEC09C0" w14:textId="77777777">
      <w:pPr>
        <w:jc w:val="center"/>
        <w:rPr>
          <w:rFonts w:ascii="Aptos" w:hAnsi="Aptos" w:eastAsia="Calibri"/>
          <w:b/>
          <w:sz w:val="22"/>
          <w:szCs w:val="22"/>
        </w:rPr>
      </w:pPr>
      <w:r w:rsidRPr="00B544C8">
        <w:rPr>
          <w:rFonts w:ascii="Aptos" w:hAnsi="Aptos" w:eastAsia="Calibri"/>
          <w:b/>
          <w:sz w:val="22"/>
          <w:szCs w:val="22"/>
        </w:rPr>
        <w:t>Indiana University of Pennsylvania</w:t>
      </w:r>
    </w:p>
    <w:p w:rsidRPr="00B544C8" w:rsidR="00DB2F66" w:rsidP="0055092E" w:rsidRDefault="00DB2F66" w14:paraId="2F80DED2" w14:textId="77777777">
      <w:pPr>
        <w:pStyle w:val="Heading3"/>
        <w:numPr>
          <w:ilvl w:val="0"/>
          <w:numId w:val="0"/>
        </w:numPr>
        <w:jc w:val="center"/>
        <w:rPr>
          <w:rFonts w:ascii="Aptos" w:hAnsi="Aptos"/>
        </w:rPr>
      </w:pPr>
      <w:bookmarkStart w:name="_Toc52996768" w:id="480"/>
      <w:bookmarkStart w:name="_Toc52996821" w:id="481"/>
      <w:bookmarkStart w:name="_Toc127941370" w:id="482"/>
      <w:r w:rsidRPr="00B544C8">
        <w:rPr>
          <w:rFonts w:ascii="Aptos" w:hAnsi="Aptos"/>
        </w:rPr>
        <w:t>Critical Incident Response: Sequence Documentation Form</w:t>
      </w:r>
      <w:bookmarkEnd w:id="480"/>
      <w:bookmarkEnd w:id="481"/>
      <w:bookmarkEnd w:id="482"/>
    </w:p>
    <w:p w:rsidRPr="00B544C8" w:rsidR="00F80AC8" w:rsidP="00DB2F66" w:rsidRDefault="00F80AC8" w14:paraId="6A2BC471" w14:textId="77777777">
      <w:pPr>
        <w:jc w:val="center"/>
        <w:rPr>
          <w:rFonts w:ascii="Aptos" w:hAnsi="Aptos" w:eastAsia="Calibri"/>
          <w:b/>
          <w:sz w:val="22"/>
          <w:szCs w:val="22"/>
        </w:rPr>
      </w:pPr>
    </w:p>
    <w:p w:rsidRPr="00B544C8" w:rsidR="00DB2F66" w:rsidP="00DB2F66" w:rsidRDefault="00DB2F66" w14:paraId="4DCC6F47" w14:textId="77777777">
      <w:pPr>
        <w:rPr>
          <w:rFonts w:ascii="Aptos" w:hAnsi="Aptos" w:eastAsia="Calibri"/>
          <w:b/>
          <w:sz w:val="22"/>
          <w:szCs w:val="22"/>
        </w:rPr>
      </w:pPr>
    </w:p>
    <w:p w:rsidRPr="00B544C8" w:rsidR="00DB2F66" w:rsidP="00DB2F66" w:rsidRDefault="00897D40" w14:paraId="1A2E85C3" w14:textId="77777777">
      <w:pPr>
        <w:rPr>
          <w:rFonts w:ascii="Aptos" w:hAnsi="Aptos" w:eastAsia="Calibri"/>
          <w:b/>
          <w:sz w:val="22"/>
          <w:szCs w:val="22"/>
        </w:rPr>
      </w:pPr>
      <w:r w:rsidRPr="00B544C8">
        <w:rPr>
          <w:rFonts w:ascii="Aptos" w:hAnsi="Aptos" w:eastAsia="Calibri"/>
          <w:b/>
          <w:sz w:val="22"/>
          <w:szCs w:val="22"/>
        </w:rPr>
        <w:t xml:space="preserve">Person Completing Report: </w:t>
      </w:r>
      <w:r w:rsidRPr="00B544C8">
        <w:rPr>
          <w:rFonts w:ascii="Aptos" w:hAnsi="Aptos" w:eastAsia="Calibri"/>
          <w:b/>
          <w:color w:val="2B579A"/>
          <w:sz w:val="22"/>
          <w:szCs w:val="22"/>
          <w:u w:val="single"/>
          <w:shd w:val="clear" w:color="auto" w:fill="E6E6E6"/>
        </w:rPr>
        <w:fldChar w:fldCharType="begin">
          <w:ffData>
            <w:name w:val="Text205"/>
            <w:enabled/>
            <w:calcOnExit w:val="0"/>
            <w:textInput/>
          </w:ffData>
        </w:fldChar>
      </w:r>
      <w:bookmarkStart w:name="Text205" w:id="483"/>
      <w:r w:rsidRPr="00B544C8">
        <w:rPr>
          <w:rFonts w:ascii="Aptos" w:hAnsi="Aptos" w:eastAsia="Calibri"/>
          <w:b/>
          <w:sz w:val="22"/>
          <w:szCs w:val="22"/>
          <w:u w:val="single"/>
        </w:rPr>
        <w:instrText xml:space="preserve"> FORMTEXT </w:instrText>
      </w:r>
      <w:r w:rsidRPr="00B544C8">
        <w:rPr>
          <w:rFonts w:ascii="Aptos" w:hAnsi="Aptos" w:eastAsia="Calibri"/>
          <w:b/>
          <w:color w:val="2B579A"/>
          <w:sz w:val="22"/>
          <w:szCs w:val="22"/>
          <w:u w:val="single"/>
          <w:shd w:val="clear" w:color="auto" w:fill="E6E6E6"/>
        </w:rPr>
      </w:r>
      <w:r w:rsidRPr="00B544C8">
        <w:rPr>
          <w:rFonts w:ascii="Aptos" w:hAnsi="Aptos" w:eastAsia="Calibri"/>
          <w:b/>
          <w:color w:val="2B579A"/>
          <w:sz w:val="22"/>
          <w:szCs w:val="22"/>
          <w:u w:val="single"/>
          <w:shd w:val="clear" w:color="auto" w:fill="E6E6E6"/>
        </w:rPr>
        <w:fldChar w:fldCharType="separate"/>
      </w:r>
      <w:r w:rsidRPr="00B544C8">
        <w:rPr>
          <w:rFonts w:ascii="Aptos" w:hAnsi="Aptos" w:eastAsia="Calibri"/>
          <w:b/>
          <w:noProof/>
          <w:sz w:val="22"/>
          <w:szCs w:val="22"/>
          <w:u w:val="single"/>
        </w:rPr>
        <w:t> </w:t>
      </w:r>
      <w:r w:rsidRPr="00B544C8">
        <w:rPr>
          <w:rFonts w:ascii="Aptos" w:hAnsi="Aptos" w:eastAsia="Calibri"/>
          <w:b/>
          <w:noProof/>
          <w:sz w:val="22"/>
          <w:szCs w:val="22"/>
          <w:u w:val="single"/>
        </w:rPr>
        <w:t> </w:t>
      </w:r>
      <w:r w:rsidRPr="00B544C8">
        <w:rPr>
          <w:rFonts w:ascii="Aptos" w:hAnsi="Aptos" w:eastAsia="Calibri"/>
          <w:b/>
          <w:noProof/>
          <w:sz w:val="22"/>
          <w:szCs w:val="22"/>
          <w:u w:val="single"/>
        </w:rPr>
        <w:t> </w:t>
      </w:r>
      <w:r w:rsidRPr="00B544C8">
        <w:rPr>
          <w:rFonts w:ascii="Aptos" w:hAnsi="Aptos" w:eastAsia="Calibri"/>
          <w:b/>
          <w:noProof/>
          <w:sz w:val="22"/>
          <w:szCs w:val="22"/>
          <w:u w:val="single"/>
        </w:rPr>
        <w:t> </w:t>
      </w:r>
      <w:r w:rsidRPr="00B544C8">
        <w:rPr>
          <w:rFonts w:ascii="Aptos" w:hAnsi="Aptos" w:eastAsia="Calibri"/>
          <w:b/>
          <w:noProof/>
          <w:sz w:val="22"/>
          <w:szCs w:val="22"/>
          <w:u w:val="single"/>
        </w:rPr>
        <w:t xml:space="preserve">                                    </w:t>
      </w:r>
      <w:r w:rsidRPr="00B544C8">
        <w:rPr>
          <w:rFonts w:ascii="Aptos" w:hAnsi="Aptos" w:eastAsia="Calibri"/>
          <w:b/>
          <w:noProof/>
          <w:sz w:val="22"/>
          <w:szCs w:val="22"/>
          <w:u w:val="single"/>
        </w:rPr>
        <w:t> </w:t>
      </w:r>
      <w:r w:rsidRPr="00B544C8">
        <w:rPr>
          <w:rFonts w:ascii="Aptos" w:hAnsi="Aptos" w:eastAsia="Calibri"/>
          <w:b/>
          <w:color w:val="2B579A"/>
          <w:sz w:val="22"/>
          <w:szCs w:val="22"/>
          <w:u w:val="single"/>
          <w:shd w:val="clear" w:color="auto" w:fill="E6E6E6"/>
        </w:rPr>
        <w:fldChar w:fldCharType="end"/>
      </w:r>
      <w:bookmarkEnd w:id="483"/>
    </w:p>
    <w:p w:rsidRPr="00B544C8" w:rsidR="00DB2F66" w:rsidP="00DB2F66" w:rsidRDefault="00DB2F66" w14:paraId="1B5E47D9" w14:textId="77777777">
      <w:pPr>
        <w:tabs>
          <w:tab w:val="left" w:pos="9540"/>
        </w:tabs>
        <w:rPr>
          <w:rFonts w:ascii="Aptos" w:hAnsi="Aptos" w:eastAsia="Calibri"/>
          <w:b/>
          <w:sz w:val="22"/>
          <w:szCs w:val="22"/>
        </w:rPr>
      </w:pPr>
      <w:r w:rsidRPr="00B544C8">
        <w:rPr>
          <w:rFonts w:ascii="Aptos" w:hAnsi="Aptos" w:eastAsia="Calibri"/>
          <w:b/>
          <w:sz w:val="22"/>
          <w:szCs w:val="22"/>
        </w:rPr>
        <w:tab/>
      </w:r>
    </w:p>
    <w:p w:rsidRPr="00B544C8" w:rsidR="00DB2F66" w:rsidP="00DB2F66" w:rsidRDefault="00DB2F66" w14:paraId="7EFD8D7C" w14:textId="77777777">
      <w:pPr>
        <w:rPr>
          <w:rFonts w:ascii="Aptos" w:hAnsi="Aptos" w:eastAsia="Calibri"/>
          <w:b/>
          <w:sz w:val="22"/>
          <w:szCs w:val="22"/>
        </w:rPr>
      </w:pPr>
      <w:r w:rsidRPr="00B544C8">
        <w:rPr>
          <w:rFonts w:ascii="Aptos" w:hAnsi="Aptos" w:eastAsia="Calibri"/>
          <w:b/>
          <w:sz w:val="22"/>
          <w:szCs w:val="22"/>
        </w:rPr>
        <w:t>Pr</w:t>
      </w:r>
      <w:r w:rsidRPr="00B544C8" w:rsidR="00F80AC8">
        <w:rPr>
          <w:rFonts w:ascii="Aptos" w:hAnsi="Aptos" w:eastAsia="Calibri"/>
          <w:b/>
          <w:sz w:val="22"/>
          <w:szCs w:val="22"/>
        </w:rPr>
        <w:t>acticum/Field Experience Site:</w:t>
      </w:r>
      <w:r w:rsidRPr="00B544C8" w:rsidR="00897D40">
        <w:rPr>
          <w:rFonts w:ascii="Aptos" w:hAnsi="Aptos" w:eastAsia="Calibri"/>
          <w:b/>
          <w:color w:val="2B579A"/>
          <w:sz w:val="22"/>
          <w:szCs w:val="22"/>
          <w:u w:val="single"/>
          <w:shd w:val="clear" w:color="auto" w:fill="E6E6E6"/>
        </w:rPr>
        <w:fldChar w:fldCharType="begin">
          <w:ffData>
            <w:name w:val="Text206"/>
            <w:enabled/>
            <w:calcOnExit w:val="0"/>
            <w:textInput/>
          </w:ffData>
        </w:fldChar>
      </w:r>
      <w:bookmarkStart w:name="Text206" w:id="484"/>
      <w:r w:rsidRPr="00B544C8" w:rsidR="00897D40">
        <w:rPr>
          <w:rFonts w:ascii="Aptos" w:hAnsi="Aptos" w:eastAsia="Calibri"/>
          <w:b/>
          <w:sz w:val="22"/>
          <w:szCs w:val="22"/>
          <w:u w:val="single"/>
        </w:rPr>
        <w:instrText xml:space="preserve"> FORMTEXT </w:instrText>
      </w:r>
      <w:r w:rsidRPr="00B544C8" w:rsidR="00897D40">
        <w:rPr>
          <w:rFonts w:ascii="Aptos" w:hAnsi="Aptos" w:eastAsia="Calibri"/>
          <w:b/>
          <w:color w:val="2B579A"/>
          <w:sz w:val="22"/>
          <w:szCs w:val="22"/>
          <w:u w:val="single"/>
          <w:shd w:val="clear" w:color="auto" w:fill="E6E6E6"/>
        </w:rPr>
      </w:r>
      <w:r w:rsidRPr="00B544C8" w:rsidR="00897D40">
        <w:rPr>
          <w:rFonts w:ascii="Aptos" w:hAnsi="Aptos" w:eastAsia="Calibri"/>
          <w:b/>
          <w:color w:val="2B579A"/>
          <w:sz w:val="22"/>
          <w:szCs w:val="22"/>
          <w:u w:val="single"/>
          <w:shd w:val="clear" w:color="auto" w:fill="E6E6E6"/>
        </w:rPr>
        <w:fldChar w:fldCharType="separate"/>
      </w:r>
      <w:r w:rsidRPr="00B544C8" w:rsidR="00897D40">
        <w:rPr>
          <w:rFonts w:ascii="Aptos" w:hAnsi="Aptos" w:eastAsia="Calibri"/>
          <w:b/>
          <w:noProof/>
          <w:sz w:val="22"/>
          <w:szCs w:val="22"/>
          <w:u w:val="single"/>
        </w:rPr>
        <w:t> </w:t>
      </w:r>
      <w:r w:rsidRPr="00B544C8" w:rsidR="00897D40">
        <w:rPr>
          <w:rFonts w:ascii="Aptos" w:hAnsi="Aptos" w:eastAsia="Calibri"/>
          <w:b/>
          <w:noProof/>
          <w:sz w:val="22"/>
          <w:szCs w:val="22"/>
          <w:u w:val="single"/>
        </w:rPr>
        <w:t> </w:t>
      </w:r>
      <w:r w:rsidRPr="00B544C8" w:rsidR="00897D40">
        <w:rPr>
          <w:rFonts w:ascii="Aptos" w:hAnsi="Aptos" w:eastAsia="Calibri"/>
          <w:b/>
          <w:noProof/>
          <w:sz w:val="22"/>
          <w:szCs w:val="22"/>
          <w:u w:val="single"/>
        </w:rPr>
        <w:t> </w:t>
      </w:r>
      <w:r w:rsidRPr="00B544C8" w:rsidR="00897D40">
        <w:rPr>
          <w:rFonts w:ascii="Aptos" w:hAnsi="Aptos" w:eastAsia="Calibri"/>
          <w:b/>
          <w:noProof/>
          <w:sz w:val="22"/>
          <w:szCs w:val="22"/>
          <w:u w:val="single"/>
        </w:rPr>
        <w:t> </w:t>
      </w:r>
      <w:r w:rsidRPr="00B544C8" w:rsidR="00897D40">
        <w:rPr>
          <w:rFonts w:ascii="Aptos" w:hAnsi="Aptos" w:eastAsia="Calibri"/>
          <w:b/>
          <w:noProof/>
          <w:sz w:val="22"/>
          <w:szCs w:val="22"/>
          <w:u w:val="single"/>
        </w:rPr>
        <w:t xml:space="preserve">                                              </w:t>
      </w:r>
      <w:r w:rsidRPr="00B544C8" w:rsidR="00897D40">
        <w:rPr>
          <w:rFonts w:ascii="Aptos" w:hAnsi="Aptos" w:eastAsia="Calibri"/>
          <w:b/>
          <w:noProof/>
          <w:sz w:val="22"/>
          <w:szCs w:val="22"/>
          <w:u w:val="single"/>
        </w:rPr>
        <w:t> </w:t>
      </w:r>
      <w:r w:rsidRPr="00B544C8" w:rsidR="00897D40">
        <w:rPr>
          <w:rFonts w:ascii="Aptos" w:hAnsi="Aptos" w:eastAsia="Calibri"/>
          <w:b/>
          <w:color w:val="2B579A"/>
          <w:sz w:val="22"/>
          <w:szCs w:val="22"/>
          <w:u w:val="single"/>
          <w:shd w:val="clear" w:color="auto" w:fill="E6E6E6"/>
        </w:rPr>
        <w:fldChar w:fldCharType="end"/>
      </w:r>
      <w:bookmarkEnd w:id="484"/>
    </w:p>
    <w:p w:rsidRPr="00B544C8" w:rsidR="00DB2F66" w:rsidP="00DB2F66" w:rsidRDefault="00DB2F66" w14:paraId="25D6C40E" w14:textId="77777777">
      <w:pPr>
        <w:rPr>
          <w:rFonts w:ascii="Aptos" w:hAnsi="Aptos" w:eastAsia="Calibri"/>
          <w:b/>
          <w:sz w:val="22"/>
          <w:szCs w:val="22"/>
        </w:rPr>
      </w:pPr>
    </w:p>
    <w:p w:rsidRPr="00B544C8" w:rsidR="00DB2F66" w:rsidP="00DB2F66" w:rsidRDefault="00DB2F66" w14:paraId="7B0C297A" w14:textId="77777777">
      <w:pPr>
        <w:rPr>
          <w:rFonts w:ascii="Aptos" w:hAnsi="Aptos" w:eastAsia="Calibri"/>
          <w:b/>
          <w:sz w:val="22"/>
          <w:szCs w:val="22"/>
        </w:rPr>
      </w:pPr>
      <w:r w:rsidRPr="00B544C8">
        <w:rPr>
          <w:rFonts w:ascii="Aptos" w:hAnsi="Aptos" w:eastAsia="Calibri"/>
          <w:b/>
          <w:sz w:val="22"/>
          <w:szCs w:val="22"/>
        </w:rPr>
        <w:t xml:space="preserve">IUP Faculty Supervisor </w:t>
      </w:r>
      <w:r w:rsidRPr="00B544C8" w:rsidR="00897D40">
        <w:rPr>
          <w:rFonts w:ascii="Aptos" w:hAnsi="Aptos" w:eastAsia="Calibri"/>
          <w:b/>
          <w:color w:val="2B579A"/>
          <w:sz w:val="22"/>
          <w:szCs w:val="22"/>
          <w:u w:val="single"/>
          <w:shd w:val="clear" w:color="auto" w:fill="E6E6E6"/>
        </w:rPr>
        <w:fldChar w:fldCharType="begin">
          <w:ffData>
            <w:name w:val="Text207"/>
            <w:enabled/>
            <w:calcOnExit w:val="0"/>
            <w:textInput/>
          </w:ffData>
        </w:fldChar>
      </w:r>
      <w:bookmarkStart w:name="Text207" w:id="485"/>
      <w:r w:rsidRPr="00B544C8" w:rsidR="00897D40">
        <w:rPr>
          <w:rFonts w:ascii="Aptos" w:hAnsi="Aptos" w:eastAsia="Calibri"/>
          <w:b/>
          <w:sz w:val="22"/>
          <w:szCs w:val="22"/>
          <w:u w:val="single"/>
        </w:rPr>
        <w:instrText xml:space="preserve"> FORMTEXT </w:instrText>
      </w:r>
      <w:r w:rsidRPr="00B544C8" w:rsidR="00897D40">
        <w:rPr>
          <w:rFonts w:ascii="Aptos" w:hAnsi="Aptos" w:eastAsia="Calibri"/>
          <w:b/>
          <w:color w:val="2B579A"/>
          <w:sz w:val="22"/>
          <w:szCs w:val="22"/>
          <w:u w:val="single"/>
          <w:shd w:val="clear" w:color="auto" w:fill="E6E6E6"/>
        </w:rPr>
      </w:r>
      <w:r w:rsidRPr="00B544C8" w:rsidR="00897D40">
        <w:rPr>
          <w:rFonts w:ascii="Aptos" w:hAnsi="Aptos" w:eastAsia="Calibri"/>
          <w:b/>
          <w:color w:val="2B579A"/>
          <w:sz w:val="22"/>
          <w:szCs w:val="22"/>
          <w:u w:val="single"/>
          <w:shd w:val="clear" w:color="auto" w:fill="E6E6E6"/>
        </w:rPr>
        <w:fldChar w:fldCharType="separate"/>
      </w:r>
      <w:r w:rsidRPr="00B544C8" w:rsidR="00897D40">
        <w:rPr>
          <w:rFonts w:ascii="Aptos" w:hAnsi="Aptos" w:eastAsia="Calibri"/>
          <w:b/>
          <w:noProof/>
          <w:sz w:val="22"/>
          <w:szCs w:val="22"/>
          <w:u w:val="single"/>
        </w:rPr>
        <w:t> </w:t>
      </w:r>
      <w:r w:rsidRPr="00B544C8" w:rsidR="00897D40">
        <w:rPr>
          <w:rFonts w:ascii="Aptos" w:hAnsi="Aptos" w:eastAsia="Calibri"/>
          <w:b/>
          <w:noProof/>
          <w:sz w:val="22"/>
          <w:szCs w:val="22"/>
          <w:u w:val="single"/>
        </w:rPr>
        <w:t> </w:t>
      </w:r>
      <w:r w:rsidRPr="00B544C8" w:rsidR="00897D40">
        <w:rPr>
          <w:rFonts w:ascii="Aptos" w:hAnsi="Aptos" w:eastAsia="Calibri"/>
          <w:b/>
          <w:noProof/>
          <w:sz w:val="22"/>
          <w:szCs w:val="22"/>
          <w:u w:val="single"/>
        </w:rPr>
        <w:t> </w:t>
      </w:r>
      <w:r w:rsidRPr="00B544C8" w:rsidR="00897D40">
        <w:rPr>
          <w:rFonts w:ascii="Aptos" w:hAnsi="Aptos" w:eastAsia="Calibri"/>
          <w:b/>
          <w:noProof/>
          <w:sz w:val="22"/>
          <w:szCs w:val="22"/>
          <w:u w:val="single"/>
        </w:rPr>
        <w:t> </w:t>
      </w:r>
      <w:r w:rsidRPr="00B544C8" w:rsidR="00897D40">
        <w:rPr>
          <w:rFonts w:ascii="Aptos" w:hAnsi="Aptos" w:eastAsia="Calibri"/>
          <w:b/>
          <w:noProof/>
          <w:sz w:val="22"/>
          <w:szCs w:val="22"/>
          <w:u w:val="single"/>
        </w:rPr>
        <w:t xml:space="preserve">                            </w:t>
      </w:r>
      <w:r w:rsidRPr="00B544C8" w:rsidR="00897D40">
        <w:rPr>
          <w:rFonts w:ascii="Aptos" w:hAnsi="Aptos" w:eastAsia="Calibri"/>
          <w:b/>
          <w:noProof/>
          <w:sz w:val="22"/>
          <w:szCs w:val="22"/>
          <w:u w:val="single"/>
        </w:rPr>
        <w:t> </w:t>
      </w:r>
      <w:r w:rsidRPr="00B544C8" w:rsidR="00897D40">
        <w:rPr>
          <w:rFonts w:ascii="Aptos" w:hAnsi="Aptos" w:eastAsia="Calibri"/>
          <w:b/>
          <w:color w:val="2B579A"/>
          <w:sz w:val="22"/>
          <w:szCs w:val="22"/>
          <w:u w:val="single"/>
          <w:shd w:val="clear" w:color="auto" w:fill="E6E6E6"/>
        </w:rPr>
        <w:fldChar w:fldCharType="end"/>
      </w:r>
      <w:bookmarkEnd w:id="485"/>
      <w:r w:rsidRPr="00B544C8">
        <w:rPr>
          <w:rFonts w:ascii="Aptos" w:hAnsi="Aptos" w:eastAsia="Calibri"/>
          <w:b/>
          <w:sz w:val="22"/>
          <w:szCs w:val="22"/>
        </w:rPr>
        <w:tab/>
      </w:r>
      <w:r w:rsidRPr="00B544C8">
        <w:rPr>
          <w:rFonts w:ascii="Aptos" w:hAnsi="Aptos" w:eastAsia="Calibri"/>
          <w:b/>
          <w:sz w:val="22"/>
          <w:szCs w:val="22"/>
        </w:rPr>
        <w:t xml:space="preserve">Site Supervisor </w:t>
      </w:r>
      <w:r w:rsidRPr="00B544C8" w:rsidR="00897D40">
        <w:rPr>
          <w:rFonts w:ascii="Aptos" w:hAnsi="Aptos" w:eastAsia="Calibri"/>
          <w:b/>
          <w:color w:val="2B579A"/>
          <w:sz w:val="22"/>
          <w:szCs w:val="22"/>
          <w:u w:val="single"/>
          <w:shd w:val="clear" w:color="auto" w:fill="E6E6E6"/>
        </w:rPr>
        <w:fldChar w:fldCharType="begin">
          <w:ffData>
            <w:name w:val="Text208"/>
            <w:enabled/>
            <w:calcOnExit w:val="0"/>
            <w:textInput/>
          </w:ffData>
        </w:fldChar>
      </w:r>
      <w:bookmarkStart w:name="Text208" w:id="486"/>
      <w:r w:rsidRPr="00B544C8" w:rsidR="00897D40">
        <w:rPr>
          <w:rFonts w:ascii="Aptos" w:hAnsi="Aptos" w:eastAsia="Calibri"/>
          <w:b/>
          <w:sz w:val="22"/>
          <w:szCs w:val="22"/>
          <w:u w:val="single"/>
        </w:rPr>
        <w:instrText xml:space="preserve"> FORMTEXT </w:instrText>
      </w:r>
      <w:r w:rsidRPr="00B544C8" w:rsidR="00897D40">
        <w:rPr>
          <w:rFonts w:ascii="Aptos" w:hAnsi="Aptos" w:eastAsia="Calibri"/>
          <w:b/>
          <w:color w:val="2B579A"/>
          <w:sz w:val="22"/>
          <w:szCs w:val="22"/>
          <w:u w:val="single"/>
          <w:shd w:val="clear" w:color="auto" w:fill="E6E6E6"/>
        </w:rPr>
      </w:r>
      <w:r w:rsidRPr="00B544C8" w:rsidR="00897D40">
        <w:rPr>
          <w:rFonts w:ascii="Aptos" w:hAnsi="Aptos" w:eastAsia="Calibri"/>
          <w:b/>
          <w:color w:val="2B579A"/>
          <w:sz w:val="22"/>
          <w:szCs w:val="22"/>
          <w:u w:val="single"/>
          <w:shd w:val="clear" w:color="auto" w:fill="E6E6E6"/>
        </w:rPr>
        <w:fldChar w:fldCharType="separate"/>
      </w:r>
      <w:r w:rsidRPr="00B544C8" w:rsidR="00897D40">
        <w:rPr>
          <w:rFonts w:ascii="Aptos" w:hAnsi="Aptos" w:eastAsia="Calibri"/>
          <w:b/>
          <w:noProof/>
          <w:sz w:val="22"/>
          <w:szCs w:val="22"/>
          <w:u w:val="single"/>
        </w:rPr>
        <w:t> </w:t>
      </w:r>
      <w:r w:rsidRPr="00B544C8" w:rsidR="00897D40">
        <w:rPr>
          <w:rFonts w:ascii="Aptos" w:hAnsi="Aptos" w:eastAsia="Calibri"/>
          <w:b/>
          <w:noProof/>
          <w:sz w:val="22"/>
          <w:szCs w:val="22"/>
          <w:u w:val="single"/>
        </w:rPr>
        <w:t> </w:t>
      </w:r>
      <w:r w:rsidRPr="00B544C8" w:rsidR="00897D40">
        <w:rPr>
          <w:rFonts w:ascii="Aptos" w:hAnsi="Aptos" w:eastAsia="Calibri"/>
          <w:b/>
          <w:noProof/>
          <w:sz w:val="22"/>
          <w:szCs w:val="22"/>
          <w:u w:val="single"/>
        </w:rPr>
        <w:t> </w:t>
      </w:r>
      <w:r w:rsidRPr="00B544C8" w:rsidR="00897D40">
        <w:rPr>
          <w:rFonts w:ascii="Aptos" w:hAnsi="Aptos" w:eastAsia="Calibri"/>
          <w:b/>
          <w:noProof/>
          <w:sz w:val="22"/>
          <w:szCs w:val="22"/>
          <w:u w:val="single"/>
        </w:rPr>
        <w:t> </w:t>
      </w:r>
      <w:r w:rsidRPr="00B544C8" w:rsidR="00897D40">
        <w:rPr>
          <w:rFonts w:ascii="Aptos" w:hAnsi="Aptos" w:eastAsia="Calibri"/>
          <w:b/>
          <w:noProof/>
          <w:sz w:val="22"/>
          <w:szCs w:val="22"/>
          <w:u w:val="single"/>
        </w:rPr>
        <w:t xml:space="preserve">                           </w:t>
      </w:r>
      <w:r w:rsidRPr="00B544C8" w:rsidR="00897D40">
        <w:rPr>
          <w:rFonts w:ascii="Aptos" w:hAnsi="Aptos" w:eastAsia="Calibri"/>
          <w:b/>
          <w:noProof/>
          <w:sz w:val="22"/>
          <w:szCs w:val="22"/>
          <w:u w:val="single"/>
        </w:rPr>
        <w:t> </w:t>
      </w:r>
      <w:r w:rsidRPr="00B544C8" w:rsidR="00897D40">
        <w:rPr>
          <w:rFonts w:ascii="Aptos" w:hAnsi="Aptos" w:eastAsia="Calibri"/>
          <w:b/>
          <w:color w:val="2B579A"/>
          <w:sz w:val="22"/>
          <w:szCs w:val="22"/>
          <w:u w:val="single"/>
          <w:shd w:val="clear" w:color="auto" w:fill="E6E6E6"/>
        </w:rPr>
        <w:fldChar w:fldCharType="end"/>
      </w:r>
      <w:bookmarkEnd w:id="486"/>
      <w:r w:rsidRPr="00B544C8" w:rsidR="00897D40">
        <w:rPr>
          <w:rFonts w:ascii="Aptos" w:hAnsi="Aptos" w:eastAsia="Calibri"/>
          <w:b/>
          <w:sz w:val="22"/>
          <w:szCs w:val="22"/>
        </w:rPr>
        <w:t xml:space="preserve"> </w:t>
      </w:r>
    </w:p>
    <w:p w:rsidRPr="00B544C8" w:rsidR="00DB2F66" w:rsidP="00DB2F66" w:rsidRDefault="00DB2F66" w14:paraId="18E7D592" w14:textId="77777777">
      <w:pPr>
        <w:rPr>
          <w:rFonts w:ascii="Aptos" w:hAnsi="Aptos" w:eastAsia="Calibri"/>
          <w:b/>
          <w:sz w:val="22"/>
          <w:szCs w:val="22"/>
        </w:rPr>
      </w:pPr>
    </w:p>
    <w:p w:rsidRPr="00B544C8" w:rsidR="00DB2F66" w:rsidP="00DB2F66" w:rsidRDefault="00897D40" w14:paraId="2EFBD48F" w14:textId="77777777">
      <w:pPr>
        <w:rPr>
          <w:rFonts w:ascii="Aptos" w:hAnsi="Aptos" w:eastAsia="Calibri"/>
          <w:b/>
          <w:sz w:val="22"/>
          <w:szCs w:val="22"/>
        </w:rPr>
      </w:pPr>
      <w:r w:rsidRPr="00B544C8">
        <w:rPr>
          <w:rFonts w:ascii="Aptos" w:hAnsi="Aptos" w:eastAsia="Calibri"/>
          <w:b/>
          <w:sz w:val="22"/>
          <w:szCs w:val="22"/>
        </w:rPr>
        <w:t xml:space="preserve">IUP Course Number and Name: </w:t>
      </w:r>
      <w:r w:rsidRPr="00B544C8">
        <w:rPr>
          <w:rFonts w:ascii="Aptos" w:hAnsi="Aptos" w:eastAsia="Calibri"/>
          <w:b/>
          <w:color w:val="2B579A"/>
          <w:sz w:val="22"/>
          <w:szCs w:val="22"/>
          <w:u w:val="single"/>
          <w:shd w:val="clear" w:color="auto" w:fill="E6E6E6"/>
        </w:rPr>
        <w:fldChar w:fldCharType="begin">
          <w:ffData>
            <w:name w:val="Text209"/>
            <w:enabled/>
            <w:calcOnExit w:val="0"/>
            <w:textInput/>
          </w:ffData>
        </w:fldChar>
      </w:r>
      <w:bookmarkStart w:name="Text209" w:id="487"/>
      <w:r w:rsidRPr="00B544C8">
        <w:rPr>
          <w:rFonts w:ascii="Aptos" w:hAnsi="Aptos" w:eastAsia="Calibri"/>
          <w:b/>
          <w:sz w:val="22"/>
          <w:szCs w:val="22"/>
          <w:u w:val="single"/>
        </w:rPr>
        <w:instrText xml:space="preserve"> FORMTEXT </w:instrText>
      </w:r>
      <w:r w:rsidRPr="00B544C8">
        <w:rPr>
          <w:rFonts w:ascii="Aptos" w:hAnsi="Aptos" w:eastAsia="Calibri"/>
          <w:b/>
          <w:color w:val="2B579A"/>
          <w:sz w:val="22"/>
          <w:szCs w:val="22"/>
          <w:u w:val="single"/>
          <w:shd w:val="clear" w:color="auto" w:fill="E6E6E6"/>
        </w:rPr>
      </w:r>
      <w:r w:rsidRPr="00B544C8">
        <w:rPr>
          <w:rFonts w:ascii="Aptos" w:hAnsi="Aptos" w:eastAsia="Calibri"/>
          <w:b/>
          <w:color w:val="2B579A"/>
          <w:sz w:val="22"/>
          <w:szCs w:val="22"/>
          <w:u w:val="single"/>
          <w:shd w:val="clear" w:color="auto" w:fill="E6E6E6"/>
        </w:rPr>
        <w:fldChar w:fldCharType="separate"/>
      </w:r>
      <w:r w:rsidRPr="00B544C8">
        <w:rPr>
          <w:rFonts w:ascii="Aptos" w:hAnsi="Aptos" w:eastAsia="Calibri"/>
          <w:b/>
          <w:noProof/>
          <w:sz w:val="22"/>
          <w:szCs w:val="22"/>
          <w:u w:val="single"/>
        </w:rPr>
        <w:t> </w:t>
      </w:r>
      <w:r w:rsidRPr="00B544C8">
        <w:rPr>
          <w:rFonts w:ascii="Aptos" w:hAnsi="Aptos" w:eastAsia="Calibri"/>
          <w:b/>
          <w:noProof/>
          <w:sz w:val="22"/>
          <w:szCs w:val="22"/>
          <w:u w:val="single"/>
        </w:rPr>
        <w:t> </w:t>
      </w:r>
      <w:r w:rsidRPr="00B544C8">
        <w:rPr>
          <w:rFonts w:ascii="Aptos" w:hAnsi="Aptos" w:eastAsia="Calibri"/>
          <w:b/>
          <w:noProof/>
          <w:sz w:val="22"/>
          <w:szCs w:val="22"/>
          <w:u w:val="single"/>
        </w:rPr>
        <w:t> </w:t>
      </w:r>
      <w:r w:rsidRPr="00B544C8">
        <w:rPr>
          <w:rFonts w:ascii="Aptos" w:hAnsi="Aptos" w:eastAsia="Calibri"/>
          <w:b/>
          <w:noProof/>
          <w:sz w:val="22"/>
          <w:szCs w:val="22"/>
          <w:u w:val="single"/>
        </w:rPr>
        <w:t> </w:t>
      </w:r>
      <w:r w:rsidRPr="00B544C8">
        <w:rPr>
          <w:rFonts w:ascii="Aptos" w:hAnsi="Aptos" w:eastAsia="Calibri"/>
          <w:b/>
          <w:noProof/>
          <w:sz w:val="22"/>
          <w:szCs w:val="22"/>
          <w:u w:val="single"/>
        </w:rPr>
        <w:t xml:space="preserve">                                          </w:t>
      </w:r>
      <w:r w:rsidRPr="00B544C8">
        <w:rPr>
          <w:rFonts w:ascii="Aptos" w:hAnsi="Aptos" w:eastAsia="Calibri"/>
          <w:b/>
          <w:noProof/>
          <w:sz w:val="22"/>
          <w:szCs w:val="22"/>
          <w:u w:val="single"/>
        </w:rPr>
        <w:t> </w:t>
      </w:r>
      <w:r w:rsidRPr="00B544C8">
        <w:rPr>
          <w:rFonts w:ascii="Aptos" w:hAnsi="Aptos" w:eastAsia="Calibri"/>
          <w:b/>
          <w:color w:val="2B579A"/>
          <w:sz w:val="22"/>
          <w:szCs w:val="22"/>
          <w:u w:val="single"/>
          <w:shd w:val="clear" w:color="auto" w:fill="E6E6E6"/>
        </w:rPr>
        <w:fldChar w:fldCharType="end"/>
      </w:r>
      <w:bookmarkEnd w:id="487"/>
    </w:p>
    <w:p w:rsidRPr="00B544C8" w:rsidR="00DB2F66" w:rsidP="00DB2F66" w:rsidRDefault="00DB2F66" w14:paraId="4CC8AA0D" w14:textId="77777777">
      <w:pPr>
        <w:rPr>
          <w:rFonts w:ascii="Aptos" w:hAnsi="Aptos" w:eastAsia="Calibri"/>
          <w:b/>
          <w:sz w:val="22"/>
          <w:szCs w:val="22"/>
        </w:rPr>
      </w:pPr>
    </w:p>
    <w:p w:rsidRPr="00B544C8" w:rsidR="00DB2F66" w:rsidP="00DB2F66" w:rsidRDefault="00DB2F66" w14:paraId="0F7C7AC2" w14:textId="77777777">
      <w:pPr>
        <w:rPr>
          <w:rFonts w:ascii="Aptos" w:hAnsi="Aptos" w:eastAsia="Calibri"/>
          <w:b/>
          <w:sz w:val="22"/>
          <w:szCs w:val="22"/>
        </w:rPr>
      </w:pPr>
      <w:r w:rsidRPr="00B544C8">
        <w:rPr>
          <w:rFonts w:ascii="Aptos" w:hAnsi="Aptos" w:eastAsia="Calibri"/>
          <w:b/>
          <w:sz w:val="22"/>
          <w:szCs w:val="22"/>
        </w:rPr>
        <w:t>Date of Incident:</w:t>
      </w:r>
      <w:r w:rsidRPr="00B544C8" w:rsidR="00897D40">
        <w:rPr>
          <w:rFonts w:ascii="Aptos" w:hAnsi="Aptos" w:eastAsia="Calibri"/>
          <w:b/>
          <w:sz w:val="22"/>
          <w:szCs w:val="22"/>
        </w:rPr>
        <w:t xml:space="preserve"> </w:t>
      </w:r>
      <w:r w:rsidRPr="00B544C8" w:rsidR="00897D40">
        <w:rPr>
          <w:rFonts w:ascii="Aptos" w:hAnsi="Aptos" w:eastAsia="Calibri"/>
          <w:b/>
          <w:color w:val="2B579A"/>
          <w:sz w:val="22"/>
          <w:szCs w:val="22"/>
          <w:u w:val="single"/>
          <w:shd w:val="clear" w:color="auto" w:fill="E6E6E6"/>
        </w:rPr>
        <w:fldChar w:fldCharType="begin">
          <w:ffData>
            <w:name w:val="Text211"/>
            <w:enabled/>
            <w:calcOnExit w:val="0"/>
            <w:textInput/>
          </w:ffData>
        </w:fldChar>
      </w:r>
      <w:bookmarkStart w:name="Text211" w:id="488"/>
      <w:r w:rsidRPr="00B544C8" w:rsidR="00897D40">
        <w:rPr>
          <w:rFonts w:ascii="Aptos" w:hAnsi="Aptos" w:eastAsia="Calibri"/>
          <w:b/>
          <w:sz w:val="22"/>
          <w:szCs w:val="22"/>
          <w:u w:val="single"/>
        </w:rPr>
        <w:instrText xml:space="preserve"> FORMTEXT </w:instrText>
      </w:r>
      <w:r w:rsidRPr="00B544C8" w:rsidR="00897D40">
        <w:rPr>
          <w:rFonts w:ascii="Aptos" w:hAnsi="Aptos" w:eastAsia="Calibri"/>
          <w:b/>
          <w:color w:val="2B579A"/>
          <w:sz w:val="22"/>
          <w:szCs w:val="22"/>
          <w:u w:val="single"/>
          <w:shd w:val="clear" w:color="auto" w:fill="E6E6E6"/>
        </w:rPr>
      </w:r>
      <w:r w:rsidRPr="00B544C8" w:rsidR="00897D40">
        <w:rPr>
          <w:rFonts w:ascii="Aptos" w:hAnsi="Aptos" w:eastAsia="Calibri"/>
          <w:b/>
          <w:color w:val="2B579A"/>
          <w:sz w:val="22"/>
          <w:szCs w:val="22"/>
          <w:u w:val="single"/>
          <w:shd w:val="clear" w:color="auto" w:fill="E6E6E6"/>
        </w:rPr>
        <w:fldChar w:fldCharType="separate"/>
      </w:r>
      <w:r w:rsidRPr="00B544C8" w:rsidR="00897D40">
        <w:rPr>
          <w:rFonts w:ascii="Aptos" w:hAnsi="Aptos" w:eastAsia="Calibri"/>
          <w:b/>
          <w:noProof/>
          <w:sz w:val="22"/>
          <w:szCs w:val="22"/>
          <w:u w:val="single"/>
        </w:rPr>
        <w:t> </w:t>
      </w:r>
      <w:r w:rsidRPr="00B544C8" w:rsidR="00897D40">
        <w:rPr>
          <w:rFonts w:ascii="Aptos" w:hAnsi="Aptos" w:eastAsia="Calibri"/>
          <w:b/>
          <w:noProof/>
          <w:sz w:val="22"/>
          <w:szCs w:val="22"/>
          <w:u w:val="single"/>
        </w:rPr>
        <w:t> </w:t>
      </w:r>
      <w:r w:rsidRPr="00B544C8" w:rsidR="00897D40">
        <w:rPr>
          <w:rFonts w:ascii="Aptos" w:hAnsi="Aptos" w:eastAsia="Calibri"/>
          <w:b/>
          <w:noProof/>
          <w:sz w:val="22"/>
          <w:szCs w:val="22"/>
          <w:u w:val="single"/>
        </w:rPr>
        <w:t> </w:t>
      </w:r>
      <w:r w:rsidRPr="00B544C8" w:rsidR="00897D40">
        <w:rPr>
          <w:rFonts w:ascii="Aptos" w:hAnsi="Aptos" w:eastAsia="Calibri"/>
          <w:b/>
          <w:noProof/>
          <w:sz w:val="22"/>
          <w:szCs w:val="22"/>
          <w:u w:val="single"/>
        </w:rPr>
        <w:t> </w:t>
      </w:r>
      <w:r w:rsidRPr="00B544C8" w:rsidR="00897D40">
        <w:rPr>
          <w:rFonts w:ascii="Aptos" w:hAnsi="Aptos" w:eastAsia="Calibri"/>
          <w:b/>
          <w:noProof/>
          <w:sz w:val="22"/>
          <w:szCs w:val="22"/>
          <w:u w:val="single"/>
        </w:rPr>
        <w:t xml:space="preserve">                              </w:t>
      </w:r>
      <w:r w:rsidRPr="00B544C8" w:rsidR="00897D40">
        <w:rPr>
          <w:rFonts w:ascii="Aptos" w:hAnsi="Aptos" w:eastAsia="Calibri"/>
          <w:b/>
          <w:noProof/>
          <w:sz w:val="22"/>
          <w:szCs w:val="22"/>
          <w:u w:val="single"/>
        </w:rPr>
        <w:t> </w:t>
      </w:r>
      <w:r w:rsidRPr="00B544C8" w:rsidR="00897D40">
        <w:rPr>
          <w:rFonts w:ascii="Aptos" w:hAnsi="Aptos" w:eastAsia="Calibri"/>
          <w:b/>
          <w:color w:val="2B579A"/>
          <w:sz w:val="22"/>
          <w:szCs w:val="22"/>
          <w:u w:val="single"/>
          <w:shd w:val="clear" w:color="auto" w:fill="E6E6E6"/>
        </w:rPr>
        <w:fldChar w:fldCharType="end"/>
      </w:r>
      <w:bookmarkEnd w:id="488"/>
      <w:r w:rsidRPr="00B544C8" w:rsidR="00897D40">
        <w:rPr>
          <w:rFonts w:ascii="Aptos" w:hAnsi="Aptos" w:eastAsia="Calibri"/>
          <w:b/>
          <w:sz w:val="22"/>
          <w:szCs w:val="22"/>
        </w:rPr>
        <w:t xml:space="preserve"> </w:t>
      </w:r>
      <w:r w:rsidRPr="00B544C8">
        <w:rPr>
          <w:rFonts w:ascii="Aptos" w:hAnsi="Aptos" w:eastAsia="Calibri"/>
          <w:b/>
          <w:sz w:val="22"/>
          <w:szCs w:val="22"/>
        </w:rPr>
        <w:t xml:space="preserve">   Time of Incident: </w:t>
      </w:r>
      <w:r w:rsidRPr="00B544C8" w:rsidR="00897D40">
        <w:rPr>
          <w:rFonts w:ascii="Aptos" w:hAnsi="Aptos" w:eastAsia="Calibri"/>
          <w:b/>
          <w:color w:val="2B579A"/>
          <w:sz w:val="22"/>
          <w:szCs w:val="22"/>
          <w:u w:val="single"/>
          <w:shd w:val="clear" w:color="auto" w:fill="E6E6E6"/>
        </w:rPr>
        <w:fldChar w:fldCharType="begin">
          <w:ffData>
            <w:name w:val="Text210"/>
            <w:enabled/>
            <w:calcOnExit w:val="0"/>
            <w:textInput/>
          </w:ffData>
        </w:fldChar>
      </w:r>
      <w:bookmarkStart w:name="Text210" w:id="489"/>
      <w:r w:rsidRPr="00B544C8" w:rsidR="00897D40">
        <w:rPr>
          <w:rFonts w:ascii="Aptos" w:hAnsi="Aptos" w:eastAsia="Calibri"/>
          <w:b/>
          <w:sz w:val="22"/>
          <w:szCs w:val="22"/>
          <w:u w:val="single"/>
        </w:rPr>
        <w:instrText xml:space="preserve"> FORMTEXT </w:instrText>
      </w:r>
      <w:r w:rsidRPr="00B544C8" w:rsidR="00897D40">
        <w:rPr>
          <w:rFonts w:ascii="Aptos" w:hAnsi="Aptos" w:eastAsia="Calibri"/>
          <w:b/>
          <w:color w:val="2B579A"/>
          <w:sz w:val="22"/>
          <w:szCs w:val="22"/>
          <w:u w:val="single"/>
          <w:shd w:val="clear" w:color="auto" w:fill="E6E6E6"/>
        </w:rPr>
      </w:r>
      <w:r w:rsidRPr="00B544C8" w:rsidR="00897D40">
        <w:rPr>
          <w:rFonts w:ascii="Aptos" w:hAnsi="Aptos" w:eastAsia="Calibri"/>
          <w:b/>
          <w:color w:val="2B579A"/>
          <w:sz w:val="22"/>
          <w:szCs w:val="22"/>
          <w:u w:val="single"/>
          <w:shd w:val="clear" w:color="auto" w:fill="E6E6E6"/>
        </w:rPr>
        <w:fldChar w:fldCharType="separate"/>
      </w:r>
      <w:r w:rsidRPr="00B544C8" w:rsidR="00897D40">
        <w:rPr>
          <w:rFonts w:ascii="Aptos" w:hAnsi="Aptos" w:eastAsia="Calibri"/>
          <w:b/>
          <w:noProof/>
          <w:sz w:val="22"/>
          <w:szCs w:val="22"/>
          <w:u w:val="single"/>
        </w:rPr>
        <w:t> </w:t>
      </w:r>
      <w:r w:rsidRPr="00B544C8" w:rsidR="00897D40">
        <w:rPr>
          <w:rFonts w:ascii="Aptos" w:hAnsi="Aptos" w:eastAsia="Calibri"/>
          <w:b/>
          <w:noProof/>
          <w:sz w:val="22"/>
          <w:szCs w:val="22"/>
          <w:u w:val="single"/>
        </w:rPr>
        <w:t> </w:t>
      </w:r>
      <w:r w:rsidRPr="00B544C8" w:rsidR="00897D40">
        <w:rPr>
          <w:rFonts w:ascii="Aptos" w:hAnsi="Aptos" w:eastAsia="Calibri"/>
          <w:b/>
          <w:noProof/>
          <w:sz w:val="22"/>
          <w:szCs w:val="22"/>
          <w:u w:val="single"/>
        </w:rPr>
        <w:t> </w:t>
      </w:r>
      <w:r w:rsidRPr="00B544C8" w:rsidR="00897D40">
        <w:rPr>
          <w:rFonts w:ascii="Aptos" w:hAnsi="Aptos" w:eastAsia="Calibri"/>
          <w:b/>
          <w:noProof/>
          <w:sz w:val="22"/>
          <w:szCs w:val="22"/>
          <w:u w:val="single"/>
        </w:rPr>
        <w:t> </w:t>
      </w:r>
      <w:r w:rsidRPr="00B544C8" w:rsidR="00897D40">
        <w:rPr>
          <w:rFonts w:ascii="Aptos" w:hAnsi="Aptos" w:eastAsia="Calibri"/>
          <w:b/>
          <w:noProof/>
          <w:sz w:val="22"/>
          <w:szCs w:val="22"/>
          <w:u w:val="single"/>
        </w:rPr>
        <w:t xml:space="preserve">                         </w:t>
      </w:r>
      <w:r w:rsidRPr="00B544C8" w:rsidR="00897D40">
        <w:rPr>
          <w:rFonts w:ascii="Aptos" w:hAnsi="Aptos" w:eastAsia="Calibri"/>
          <w:b/>
          <w:noProof/>
          <w:sz w:val="22"/>
          <w:szCs w:val="22"/>
          <w:u w:val="single"/>
        </w:rPr>
        <w:t> </w:t>
      </w:r>
      <w:r w:rsidRPr="00B544C8" w:rsidR="00897D40">
        <w:rPr>
          <w:rFonts w:ascii="Aptos" w:hAnsi="Aptos" w:eastAsia="Calibri"/>
          <w:b/>
          <w:color w:val="2B579A"/>
          <w:sz w:val="22"/>
          <w:szCs w:val="22"/>
          <w:u w:val="single"/>
          <w:shd w:val="clear" w:color="auto" w:fill="E6E6E6"/>
        </w:rPr>
        <w:fldChar w:fldCharType="end"/>
      </w:r>
      <w:bookmarkEnd w:id="489"/>
    </w:p>
    <w:p w:rsidRPr="00B544C8" w:rsidR="00DB2F66" w:rsidP="00DB2F66" w:rsidRDefault="00DB2F66" w14:paraId="0387D0D6" w14:textId="77777777">
      <w:pPr>
        <w:rPr>
          <w:rFonts w:ascii="Aptos" w:hAnsi="Aptos" w:eastAsia="Calibri"/>
          <w:b/>
          <w:sz w:val="22"/>
          <w:szCs w:val="22"/>
        </w:rPr>
      </w:pPr>
    </w:p>
    <w:p w:rsidRPr="00B544C8" w:rsidR="00DB2F66" w:rsidP="00DB2F66" w:rsidRDefault="00DB2F66" w14:paraId="565BFF5B" w14:textId="77777777">
      <w:pPr>
        <w:rPr>
          <w:rFonts w:ascii="Aptos" w:hAnsi="Aptos" w:eastAsia="Calibri"/>
          <w:b/>
          <w:sz w:val="22"/>
          <w:szCs w:val="22"/>
        </w:rPr>
      </w:pPr>
    </w:p>
    <w:p w:rsidRPr="00B544C8" w:rsidR="00DB2F66" w:rsidP="00DB2F66" w:rsidRDefault="00DB2F66" w14:paraId="65A46144" w14:textId="77777777">
      <w:pPr>
        <w:rPr>
          <w:rFonts w:ascii="Aptos" w:hAnsi="Aptos" w:eastAsia="Calibri"/>
          <w:b/>
          <w:sz w:val="22"/>
          <w:szCs w:val="22"/>
        </w:rPr>
      </w:pPr>
      <w:r w:rsidRPr="00B544C8">
        <w:rPr>
          <w:rFonts w:ascii="Aptos" w:hAnsi="Aptos" w:eastAsia="Calibri"/>
          <w:b/>
          <w:sz w:val="22"/>
          <w:szCs w:val="22"/>
        </w:rPr>
        <w:t>Brief Description of Critical Incident:</w:t>
      </w:r>
    </w:p>
    <w:p w:rsidRPr="00B544C8" w:rsidR="00897D40" w:rsidP="00897D40" w:rsidRDefault="00897D40" w14:paraId="34CDD9EB" w14:textId="77777777">
      <w:pPr>
        <w:framePr w:w="9731" w:h="2021" w:hSpace="180" w:wrap="around" w:hAnchor="page" w:vAnchor="text" w:x="511" w:y="237"/>
        <w:pBdr>
          <w:top w:val="single" w:color="auto" w:sz="6" w:space="1"/>
          <w:left w:val="single" w:color="auto" w:sz="6" w:space="1"/>
          <w:bottom w:val="single" w:color="auto" w:sz="6" w:space="1"/>
          <w:right w:val="single" w:color="auto" w:sz="6" w:space="1"/>
        </w:pBdr>
        <w:rPr>
          <w:rFonts w:ascii="Aptos" w:hAnsi="Aptos"/>
        </w:rPr>
      </w:pPr>
    </w:p>
    <w:p w:rsidRPr="00B544C8" w:rsidR="00DB2F66" w:rsidP="00DB2F66" w:rsidRDefault="00DB2F66" w14:paraId="498AF0D8" w14:textId="77777777">
      <w:pPr>
        <w:rPr>
          <w:rFonts w:ascii="Aptos" w:hAnsi="Aptos" w:eastAsia="Calibri"/>
          <w:b/>
          <w:sz w:val="22"/>
          <w:szCs w:val="22"/>
        </w:rPr>
      </w:pPr>
    </w:p>
    <w:p w:rsidRPr="00B544C8" w:rsidR="00897D40" w:rsidP="00DB2F66" w:rsidRDefault="00897D40" w14:paraId="263F3B9E" w14:textId="77777777">
      <w:pPr>
        <w:rPr>
          <w:rFonts w:ascii="Aptos" w:hAnsi="Aptos" w:eastAsia="Calibri"/>
          <w:b/>
          <w:sz w:val="22"/>
          <w:szCs w:val="22"/>
        </w:rPr>
      </w:pPr>
    </w:p>
    <w:p w:rsidRPr="00B544C8" w:rsidR="00DB2F66" w:rsidP="00DB2F66" w:rsidRDefault="00DB2F66" w14:paraId="16E5E008" w14:textId="77777777">
      <w:pPr>
        <w:rPr>
          <w:rFonts w:ascii="Aptos" w:hAnsi="Aptos" w:eastAsia="Calibri"/>
          <w:b/>
          <w:sz w:val="22"/>
          <w:szCs w:val="22"/>
        </w:rPr>
      </w:pPr>
    </w:p>
    <w:p w:rsidRPr="00B544C8" w:rsidR="00DB2F66" w:rsidP="00DB2F66" w:rsidRDefault="00DB2F66" w14:paraId="40D2860B" w14:textId="77777777">
      <w:pPr>
        <w:rPr>
          <w:rFonts w:ascii="Aptos" w:hAnsi="Aptos" w:eastAsia="Calibri"/>
          <w:b/>
          <w:sz w:val="22"/>
          <w:szCs w:val="22"/>
        </w:rPr>
      </w:pPr>
    </w:p>
    <w:p w:rsidRPr="00B544C8" w:rsidR="00D05EB0" w:rsidP="00DB2F66" w:rsidRDefault="00D05EB0" w14:paraId="4FC96FA8" w14:textId="77777777">
      <w:pPr>
        <w:rPr>
          <w:rFonts w:ascii="Aptos" w:hAnsi="Aptos" w:eastAsia="Calibri"/>
          <w:b/>
          <w:sz w:val="22"/>
          <w:szCs w:val="22"/>
        </w:rPr>
      </w:pPr>
    </w:p>
    <w:p w:rsidRPr="00B544C8" w:rsidR="00D05EB0" w:rsidP="00DB2F66" w:rsidRDefault="00D05EB0" w14:paraId="4CACA9C7" w14:textId="77777777">
      <w:pPr>
        <w:rPr>
          <w:rFonts w:ascii="Aptos" w:hAnsi="Aptos" w:eastAsia="Calibri"/>
          <w:b/>
          <w:sz w:val="22"/>
          <w:szCs w:val="22"/>
        </w:rPr>
      </w:pPr>
    </w:p>
    <w:p w:rsidRPr="00B544C8" w:rsidR="00D05EB0" w:rsidP="00DB2F66" w:rsidRDefault="00D05EB0" w14:paraId="12E311DA" w14:textId="77777777">
      <w:pPr>
        <w:rPr>
          <w:rFonts w:ascii="Aptos" w:hAnsi="Aptos" w:eastAsia="Calibri"/>
          <w:b/>
          <w:sz w:val="22"/>
          <w:szCs w:val="22"/>
        </w:rPr>
      </w:pPr>
    </w:p>
    <w:p w:rsidRPr="00B544C8" w:rsidR="00D05EB0" w:rsidP="00DB2F66" w:rsidRDefault="00D05EB0" w14:paraId="6164A960" w14:textId="77777777">
      <w:pPr>
        <w:rPr>
          <w:rFonts w:ascii="Aptos" w:hAnsi="Aptos" w:eastAsia="Calibri"/>
          <w:b/>
          <w:sz w:val="22"/>
          <w:szCs w:val="22"/>
        </w:rPr>
      </w:pPr>
    </w:p>
    <w:p w:rsidRPr="00B544C8" w:rsidR="00D05EB0" w:rsidP="00DB2F66" w:rsidRDefault="00D05EB0" w14:paraId="5E893DBD" w14:textId="77777777">
      <w:pPr>
        <w:rPr>
          <w:rFonts w:ascii="Aptos" w:hAnsi="Aptos" w:eastAsia="Calibri"/>
          <w:b/>
          <w:sz w:val="22"/>
          <w:szCs w:val="22"/>
        </w:rPr>
      </w:pPr>
    </w:p>
    <w:p w:rsidRPr="00B544C8" w:rsidR="00DB2F66" w:rsidP="00DB2F66" w:rsidRDefault="00DB2F66" w14:paraId="5F69F236" w14:textId="6DC2A037">
      <w:pPr>
        <w:rPr>
          <w:rFonts w:ascii="Aptos" w:hAnsi="Aptos" w:eastAsia="Calibri"/>
          <w:b/>
          <w:sz w:val="22"/>
          <w:szCs w:val="22"/>
        </w:rPr>
      </w:pPr>
      <w:r w:rsidRPr="00B544C8">
        <w:rPr>
          <w:rFonts w:ascii="Aptos" w:hAnsi="Aptos" w:eastAsia="Calibri"/>
          <w:b/>
          <w:sz w:val="22"/>
          <w:szCs w:val="22"/>
        </w:rPr>
        <w:t xml:space="preserve">Provide a Timeline of the Sequence of Events and Action Taken at Each Event </w:t>
      </w:r>
    </w:p>
    <w:p w:rsidRPr="00B544C8" w:rsidR="00DB2F66" w:rsidP="00DB2F66" w:rsidRDefault="00DB2F66" w14:paraId="1DFAD1E0" w14:textId="77777777">
      <w:pPr>
        <w:rPr>
          <w:rFonts w:ascii="Aptos" w:hAnsi="Aptos" w:eastAsia="Calibri"/>
          <w:b/>
          <w:sz w:val="22"/>
          <w:szCs w:val="22"/>
        </w:rPr>
      </w:pPr>
      <w:r w:rsidRPr="00B544C8">
        <w:rPr>
          <w:rFonts w:ascii="Aptos" w:hAnsi="Aptos" w:eastAsia="Calibri"/>
          <w:b/>
          <w:sz w:val="22"/>
          <w:szCs w:val="22"/>
        </w:rPr>
        <w:t>(including dates, times, and when notifications were made):</w:t>
      </w:r>
    </w:p>
    <w:p w:rsidRPr="00B544C8" w:rsidR="00DB2F66" w:rsidP="00DB2F66" w:rsidRDefault="00DB2F66" w14:paraId="42050CB3" w14:textId="77777777">
      <w:pPr>
        <w:rPr>
          <w:rFonts w:ascii="Aptos" w:hAnsi="Aptos" w:eastAsia="Calibri"/>
          <w:b/>
          <w:sz w:val="22"/>
          <w:szCs w:val="22"/>
        </w:rPr>
      </w:pPr>
    </w:p>
    <w:p w:rsidRPr="00B544C8" w:rsidR="00897D40" w:rsidP="00897D40" w:rsidRDefault="00897D40" w14:paraId="130CC4CD" w14:textId="77777777">
      <w:pPr>
        <w:framePr w:w="9921" w:h="2491" w:hSpace="180" w:wrap="around" w:hAnchor="page" w:vAnchor="text" w:x="521" w:y="79"/>
        <w:pBdr>
          <w:top w:val="single" w:color="auto" w:sz="6" w:space="1"/>
          <w:left w:val="single" w:color="auto" w:sz="6" w:space="1"/>
          <w:bottom w:val="single" w:color="auto" w:sz="6" w:space="1"/>
          <w:right w:val="single" w:color="auto" w:sz="6" w:space="1"/>
        </w:pBdr>
        <w:rPr>
          <w:rFonts w:ascii="Aptos" w:hAnsi="Aptos"/>
        </w:rPr>
      </w:pPr>
    </w:p>
    <w:p w:rsidRPr="00B544C8" w:rsidR="00DB2F66" w:rsidP="00DB2F66" w:rsidRDefault="00DB2F66" w14:paraId="055BFDB1" w14:textId="77777777">
      <w:pPr>
        <w:rPr>
          <w:rFonts w:ascii="Aptos" w:hAnsi="Aptos" w:eastAsia="Calibri"/>
          <w:b/>
          <w:sz w:val="22"/>
          <w:szCs w:val="22"/>
        </w:rPr>
      </w:pPr>
    </w:p>
    <w:p w:rsidRPr="00B544C8" w:rsidR="00DB2F66" w:rsidP="00DB2F66" w:rsidRDefault="00DB2F66" w14:paraId="38E78751" w14:textId="77777777">
      <w:pPr>
        <w:rPr>
          <w:rFonts w:ascii="Aptos" w:hAnsi="Aptos" w:eastAsia="Calibri"/>
          <w:b/>
          <w:sz w:val="22"/>
          <w:szCs w:val="22"/>
        </w:rPr>
      </w:pPr>
    </w:p>
    <w:p w:rsidRPr="00B544C8" w:rsidR="00DB2F66" w:rsidP="00DB2F66" w:rsidRDefault="00DB2F66" w14:paraId="62A75F99" w14:textId="77777777">
      <w:pPr>
        <w:rPr>
          <w:rFonts w:ascii="Aptos" w:hAnsi="Aptos" w:eastAsia="Calibri"/>
          <w:b/>
          <w:sz w:val="22"/>
          <w:szCs w:val="22"/>
        </w:rPr>
      </w:pPr>
    </w:p>
    <w:p w:rsidRPr="00B544C8" w:rsidR="00DB2F66" w:rsidP="00DB2F66" w:rsidRDefault="00DB2F66" w14:paraId="2ECAA31B" w14:textId="77777777">
      <w:pPr>
        <w:rPr>
          <w:rFonts w:ascii="Aptos" w:hAnsi="Aptos" w:eastAsia="Calibri"/>
          <w:b/>
          <w:sz w:val="22"/>
          <w:szCs w:val="22"/>
        </w:rPr>
      </w:pPr>
    </w:p>
    <w:p w:rsidRPr="00B544C8" w:rsidR="00DB2F66" w:rsidP="00DB2F66" w:rsidRDefault="00DB2F66" w14:paraId="2FBD1CFD" w14:textId="77777777">
      <w:pPr>
        <w:rPr>
          <w:rFonts w:ascii="Aptos" w:hAnsi="Aptos" w:eastAsia="Calibri"/>
          <w:b/>
          <w:sz w:val="22"/>
          <w:szCs w:val="22"/>
        </w:rPr>
      </w:pPr>
    </w:p>
    <w:p w:rsidRPr="00B544C8" w:rsidR="00DB2F66" w:rsidP="00DB2F66" w:rsidRDefault="00DB2F66" w14:paraId="3FDCE676" w14:textId="77777777">
      <w:pPr>
        <w:rPr>
          <w:rFonts w:ascii="Aptos" w:hAnsi="Aptos" w:eastAsia="Calibri"/>
          <w:b/>
          <w:sz w:val="22"/>
          <w:szCs w:val="22"/>
        </w:rPr>
      </w:pPr>
    </w:p>
    <w:p w:rsidRPr="00B544C8" w:rsidR="00D05EB0" w:rsidP="7FC5B304" w:rsidRDefault="00D05EB0" w14:paraId="294B75B3" w14:textId="77777777">
      <w:pPr>
        <w:rPr>
          <w:rFonts w:ascii="Aptos" w:hAnsi="Aptos" w:eastAsia="Calibri"/>
          <w:b/>
          <w:bCs/>
          <w:sz w:val="22"/>
          <w:szCs w:val="22"/>
        </w:rPr>
      </w:pPr>
    </w:p>
    <w:p w:rsidRPr="00B544C8" w:rsidR="00D05EB0" w:rsidP="7FC5B304" w:rsidRDefault="00D05EB0" w14:paraId="48E1EDC5" w14:textId="77777777">
      <w:pPr>
        <w:rPr>
          <w:rFonts w:ascii="Aptos" w:hAnsi="Aptos" w:eastAsia="Calibri"/>
          <w:b/>
          <w:bCs/>
          <w:sz w:val="22"/>
          <w:szCs w:val="22"/>
        </w:rPr>
      </w:pPr>
    </w:p>
    <w:p w:rsidRPr="00B544C8" w:rsidR="00D05EB0" w:rsidP="7FC5B304" w:rsidRDefault="00D05EB0" w14:paraId="1A3C535F" w14:textId="77777777">
      <w:pPr>
        <w:rPr>
          <w:rFonts w:ascii="Aptos" w:hAnsi="Aptos" w:eastAsia="Calibri"/>
          <w:b/>
          <w:bCs/>
          <w:sz w:val="22"/>
          <w:szCs w:val="22"/>
        </w:rPr>
      </w:pPr>
    </w:p>
    <w:p w:rsidRPr="00B544C8" w:rsidR="00D05EB0" w:rsidP="7FC5B304" w:rsidRDefault="00D05EB0" w14:paraId="06279669" w14:textId="77777777">
      <w:pPr>
        <w:rPr>
          <w:rFonts w:ascii="Aptos" w:hAnsi="Aptos" w:eastAsia="Calibri"/>
          <w:b/>
          <w:bCs/>
          <w:sz w:val="22"/>
          <w:szCs w:val="22"/>
        </w:rPr>
      </w:pPr>
    </w:p>
    <w:p w:rsidRPr="00B544C8" w:rsidR="00D05EB0" w:rsidP="7FC5B304" w:rsidRDefault="00D05EB0" w14:paraId="24728DB2" w14:textId="77777777">
      <w:pPr>
        <w:rPr>
          <w:rFonts w:ascii="Aptos" w:hAnsi="Aptos" w:eastAsia="Calibri"/>
          <w:b/>
          <w:bCs/>
          <w:sz w:val="22"/>
          <w:szCs w:val="22"/>
        </w:rPr>
      </w:pPr>
    </w:p>
    <w:p w:rsidRPr="00B544C8" w:rsidR="002F2AC1" w:rsidP="7FC5B304" w:rsidRDefault="00DB2F66" w14:paraId="7A5735EA" w14:textId="6324C936">
      <w:pPr>
        <w:rPr>
          <w:rFonts w:ascii="Aptos" w:hAnsi="Aptos" w:eastAsia="Calibri"/>
          <w:b/>
          <w:bCs/>
          <w:color w:val="2B579A"/>
          <w:sz w:val="22"/>
          <w:szCs w:val="22"/>
          <w:u w:val="single"/>
          <w:shd w:val="clear" w:color="auto" w:fill="E6E6E6"/>
        </w:rPr>
      </w:pPr>
      <w:r w:rsidRPr="00B544C8">
        <w:rPr>
          <w:rFonts w:ascii="Aptos" w:hAnsi="Aptos" w:eastAsia="Calibri"/>
          <w:b/>
          <w:bCs/>
          <w:sz w:val="22"/>
          <w:szCs w:val="22"/>
        </w:rPr>
        <w:t>Signat</w:t>
      </w:r>
      <w:r w:rsidRPr="00B544C8" w:rsidR="00897D40">
        <w:rPr>
          <w:rFonts w:ascii="Aptos" w:hAnsi="Aptos" w:eastAsia="Calibri"/>
          <w:b/>
          <w:bCs/>
          <w:sz w:val="22"/>
          <w:szCs w:val="22"/>
        </w:rPr>
        <w:t xml:space="preserve">ure of Person Completing Form: </w:t>
      </w:r>
      <w:r w:rsidRPr="00B544C8" w:rsidR="00897D40">
        <w:rPr>
          <w:rFonts w:ascii="Aptos" w:hAnsi="Aptos" w:eastAsia="Calibri"/>
          <w:b/>
          <w:bCs/>
          <w:color w:val="2B579A"/>
          <w:sz w:val="22"/>
          <w:szCs w:val="22"/>
          <w:u w:val="single"/>
          <w:shd w:val="clear" w:color="auto" w:fill="E6E6E6"/>
        </w:rPr>
        <w:fldChar w:fldCharType="begin">
          <w:ffData>
            <w:name w:val="Text212"/>
            <w:enabled/>
            <w:calcOnExit w:val="0"/>
            <w:textInput/>
          </w:ffData>
        </w:fldChar>
      </w:r>
      <w:bookmarkStart w:name="Text212" w:id="490"/>
      <w:r w:rsidRPr="00B544C8" w:rsidR="00897D40">
        <w:rPr>
          <w:rFonts w:ascii="Aptos" w:hAnsi="Aptos" w:eastAsia="Calibri"/>
          <w:b/>
          <w:bCs/>
          <w:sz w:val="22"/>
          <w:szCs w:val="22"/>
          <w:u w:val="single"/>
        </w:rPr>
        <w:instrText xml:space="preserve"> FORMTEXT </w:instrText>
      </w:r>
      <w:r w:rsidRPr="00B544C8" w:rsidR="00897D40">
        <w:rPr>
          <w:rFonts w:ascii="Aptos" w:hAnsi="Aptos" w:eastAsia="Calibri"/>
          <w:b/>
          <w:bCs/>
          <w:color w:val="2B579A"/>
          <w:sz w:val="22"/>
          <w:szCs w:val="22"/>
          <w:u w:val="single"/>
          <w:shd w:val="clear" w:color="auto" w:fill="E6E6E6"/>
        </w:rPr>
      </w:r>
      <w:r w:rsidRPr="00B544C8" w:rsidR="00897D40">
        <w:rPr>
          <w:rFonts w:ascii="Aptos" w:hAnsi="Aptos" w:eastAsia="Calibri"/>
          <w:b/>
          <w:bCs/>
          <w:color w:val="2B579A"/>
          <w:sz w:val="22"/>
          <w:szCs w:val="22"/>
          <w:u w:val="single"/>
          <w:shd w:val="clear" w:color="auto" w:fill="E6E6E6"/>
        </w:rPr>
        <w:fldChar w:fldCharType="separate"/>
      </w:r>
      <w:r w:rsidRPr="00B544C8" w:rsidR="00897D40">
        <w:rPr>
          <w:rFonts w:ascii="Aptos" w:hAnsi="Aptos" w:eastAsia="Calibri"/>
          <w:b/>
          <w:bCs/>
          <w:noProof/>
          <w:sz w:val="22"/>
          <w:szCs w:val="22"/>
          <w:u w:val="single"/>
        </w:rPr>
        <w:t> </w:t>
      </w:r>
      <w:r w:rsidRPr="00B544C8" w:rsidR="00897D40">
        <w:rPr>
          <w:rFonts w:ascii="Aptos" w:hAnsi="Aptos" w:eastAsia="Calibri"/>
          <w:b/>
          <w:bCs/>
          <w:noProof/>
          <w:sz w:val="22"/>
          <w:szCs w:val="22"/>
          <w:u w:val="single"/>
        </w:rPr>
        <w:t> </w:t>
      </w:r>
      <w:r w:rsidRPr="00B544C8" w:rsidR="00897D40">
        <w:rPr>
          <w:rFonts w:ascii="Aptos" w:hAnsi="Aptos" w:eastAsia="Calibri"/>
          <w:b/>
          <w:bCs/>
          <w:noProof/>
          <w:sz w:val="22"/>
          <w:szCs w:val="22"/>
          <w:u w:val="single"/>
        </w:rPr>
        <w:t> </w:t>
      </w:r>
      <w:r w:rsidRPr="00B544C8" w:rsidR="00897D40">
        <w:rPr>
          <w:rFonts w:ascii="Aptos" w:hAnsi="Aptos" w:eastAsia="Calibri"/>
          <w:b/>
          <w:bCs/>
          <w:noProof/>
          <w:sz w:val="22"/>
          <w:szCs w:val="22"/>
          <w:u w:val="single"/>
        </w:rPr>
        <w:t> </w:t>
      </w:r>
      <w:r w:rsidRPr="00B544C8" w:rsidR="00897D40">
        <w:rPr>
          <w:rFonts w:ascii="Aptos" w:hAnsi="Aptos" w:eastAsia="Calibri"/>
          <w:b/>
          <w:bCs/>
          <w:noProof/>
          <w:sz w:val="22"/>
          <w:szCs w:val="22"/>
          <w:u w:val="single"/>
        </w:rPr>
        <w:t xml:space="preserve">                                       </w:t>
      </w:r>
      <w:r w:rsidRPr="00B544C8" w:rsidR="00897D40">
        <w:rPr>
          <w:rFonts w:ascii="Aptos" w:hAnsi="Aptos" w:eastAsia="Calibri"/>
          <w:b/>
          <w:bCs/>
          <w:noProof/>
          <w:sz w:val="22"/>
          <w:szCs w:val="22"/>
          <w:u w:val="single"/>
        </w:rPr>
        <w:t> </w:t>
      </w:r>
      <w:r w:rsidRPr="00B544C8" w:rsidR="00897D40">
        <w:rPr>
          <w:rFonts w:ascii="Aptos" w:hAnsi="Aptos" w:eastAsia="Calibri"/>
          <w:b/>
          <w:bCs/>
          <w:color w:val="2B579A"/>
          <w:sz w:val="22"/>
          <w:szCs w:val="22"/>
          <w:u w:val="single"/>
          <w:shd w:val="clear" w:color="auto" w:fill="E6E6E6"/>
        </w:rPr>
        <w:fldChar w:fldCharType="end"/>
      </w:r>
      <w:bookmarkEnd w:id="490"/>
      <w:r w:rsidRPr="00B544C8" w:rsidR="00897D40">
        <w:rPr>
          <w:rFonts w:ascii="Aptos" w:hAnsi="Aptos" w:eastAsia="Calibri"/>
          <w:b/>
          <w:bCs/>
          <w:sz w:val="22"/>
          <w:szCs w:val="22"/>
        </w:rPr>
        <w:t xml:space="preserve">  </w:t>
      </w:r>
      <w:r w:rsidRPr="00B544C8" w:rsidR="00897D40">
        <w:rPr>
          <w:rFonts w:ascii="Aptos" w:hAnsi="Aptos" w:eastAsia="Calibri"/>
          <w:b/>
          <w:sz w:val="22"/>
          <w:szCs w:val="22"/>
        </w:rPr>
        <w:tab/>
      </w:r>
      <w:r w:rsidRPr="00B544C8">
        <w:rPr>
          <w:rFonts w:ascii="Aptos" w:hAnsi="Aptos" w:eastAsia="Calibri"/>
          <w:b/>
          <w:bCs/>
          <w:sz w:val="22"/>
          <w:szCs w:val="22"/>
        </w:rPr>
        <w:t xml:space="preserve">Date: </w:t>
      </w:r>
      <w:r w:rsidRPr="00B544C8" w:rsidR="00897D40">
        <w:rPr>
          <w:rFonts w:ascii="Aptos" w:hAnsi="Aptos" w:eastAsia="Calibri"/>
          <w:b/>
          <w:bCs/>
          <w:color w:val="2B579A"/>
          <w:sz w:val="22"/>
          <w:szCs w:val="22"/>
          <w:u w:val="single"/>
          <w:shd w:val="clear" w:color="auto" w:fill="E6E6E6"/>
        </w:rPr>
        <w:fldChar w:fldCharType="begin">
          <w:ffData>
            <w:name w:val="Text213"/>
            <w:enabled/>
            <w:calcOnExit w:val="0"/>
            <w:textInput/>
          </w:ffData>
        </w:fldChar>
      </w:r>
      <w:bookmarkStart w:name="Text213" w:id="491"/>
      <w:r w:rsidRPr="00B544C8" w:rsidR="00897D40">
        <w:rPr>
          <w:rFonts w:ascii="Aptos" w:hAnsi="Aptos" w:eastAsia="Calibri"/>
          <w:b/>
          <w:bCs/>
          <w:sz w:val="22"/>
          <w:szCs w:val="22"/>
          <w:u w:val="single"/>
        </w:rPr>
        <w:instrText xml:space="preserve"> FORMTEXT </w:instrText>
      </w:r>
      <w:r w:rsidRPr="00B544C8" w:rsidR="00897D40">
        <w:rPr>
          <w:rFonts w:ascii="Aptos" w:hAnsi="Aptos" w:eastAsia="Calibri"/>
          <w:b/>
          <w:bCs/>
          <w:color w:val="2B579A"/>
          <w:sz w:val="22"/>
          <w:szCs w:val="22"/>
          <w:u w:val="single"/>
          <w:shd w:val="clear" w:color="auto" w:fill="E6E6E6"/>
        </w:rPr>
      </w:r>
      <w:r w:rsidRPr="00B544C8" w:rsidR="00897D40">
        <w:rPr>
          <w:rFonts w:ascii="Aptos" w:hAnsi="Aptos" w:eastAsia="Calibri"/>
          <w:b/>
          <w:bCs/>
          <w:color w:val="2B579A"/>
          <w:sz w:val="22"/>
          <w:szCs w:val="22"/>
          <w:u w:val="single"/>
          <w:shd w:val="clear" w:color="auto" w:fill="E6E6E6"/>
        </w:rPr>
        <w:fldChar w:fldCharType="separate"/>
      </w:r>
      <w:r w:rsidRPr="00B544C8" w:rsidR="00897D40">
        <w:rPr>
          <w:rFonts w:ascii="Aptos" w:hAnsi="Aptos" w:eastAsia="Calibri"/>
          <w:b/>
          <w:bCs/>
          <w:noProof/>
          <w:sz w:val="22"/>
          <w:szCs w:val="22"/>
          <w:u w:val="single"/>
        </w:rPr>
        <w:t> </w:t>
      </w:r>
      <w:r w:rsidRPr="00B544C8" w:rsidR="00897D40">
        <w:rPr>
          <w:rFonts w:ascii="Aptos" w:hAnsi="Aptos" w:eastAsia="Calibri"/>
          <w:b/>
          <w:bCs/>
          <w:noProof/>
          <w:sz w:val="22"/>
          <w:szCs w:val="22"/>
          <w:u w:val="single"/>
        </w:rPr>
        <w:t> </w:t>
      </w:r>
      <w:r w:rsidRPr="00B544C8" w:rsidR="00897D40">
        <w:rPr>
          <w:rFonts w:ascii="Aptos" w:hAnsi="Aptos" w:eastAsia="Calibri"/>
          <w:b/>
          <w:bCs/>
          <w:noProof/>
          <w:sz w:val="22"/>
          <w:szCs w:val="22"/>
          <w:u w:val="single"/>
        </w:rPr>
        <w:t> </w:t>
      </w:r>
      <w:r w:rsidRPr="00B544C8" w:rsidR="00897D40">
        <w:rPr>
          <w:rFonts w:ascii="Aptos" w:hAnsi="Aptos" w:eastAsia="Calibri"/>
          <w:b/>
          <w:bCs/>
          <w:noProof/>
          <w:sz w:val="22"/>
          <w:szCs w:val="22"/>
          <w:u w:val="single"/>
        </w:rPr>
        <w:t> </w:t>
      </w:r>
      <w:r w:rsidRPr="00B544C8" w:rsidR="00897D40">
        <w:rPr>
          <w:rFonts w:ascii="Aptos" w:hAnsi="Aptos" w:eastAsia="Calibri"/>
          <w:b/>
          <w:bCs/>
          <w:noProof/>
          <w:sz w:val="22"/>
          <w:szCs w:val="22"/>
          <w:u w:val="single"/>
        </w:rPr>
        <w:t xml:space="preserve">                            </w:t>
      </w:r>
      <w:r w:rsidRPr="00B544C8" w:rsidR="00897D40">
        <w:rPr>
          <w:rFonts w:ascii="Aptos" w:hAnsi="Aptos" w:eastAsia="Calibri"/>
          <w:b/>
          <w:bCs/>
          <w:noProof/>
          <w:sz w:val="22"/>
          <w:szCs w:val="22"/>
          <w:u w:val="single"/>
        </w:rPr>
        <w:t> </w:t>
      </w:r>
      <w:r w:rsidRPr="00B544C8" w:rsidR="00897D40">
        <w:rPr>
          <w:rFonts w:ascii="Aptos" w:hAnsi="Aptos" w:eastAsia="Calibri"/>
          <w:b/>
          <w:bCs/>
          <w:color w:val="2B579A"/>
          <w:sz w:val="22"/>
          <w:szCs w:val="22"/>
          <w:u w:val="single"/>
          <w:shd w:val="clear" w:color="auto" w:fill="E6E6E6"/>
        </w:rPr>
        <w:fldChar w:fldCharType="end"/>
      </w:r>
      <w:bookmarkEnd w:id="491"/>
    </w:p>
    <w:p w:rsidRPr="00B544C8" w:rsidR="00BC4BB9" w:rsidRDefault="00BC4BB9" w14:paraId="73902F67" w14:textId="77777777">
      <w:pPr>
        <w:rPr>
          <w:rFonts w:ascii="Aptos" w:hAnsi="Aptos" w:cs="Arial"/>
          <w:b/>
          <w:bCs/>
          <w:kern w:val="32"/>
          <w:sz w:val="32"/>
          <w:szCs w:val="32"/>
        </w:rPr>
      </w:pPr>
      <w:bookmarkStart w:name="_Toc114133850" w:id="492"/>
      <w:r w:rsidRPr="00B544C8">
        <w:rPr>
          <w:rFonts w:ascii="Aptos" w:hAnsi="Aptos"/>
        </w:rPr>
        <w:br w:type="page"/>
      </w:r>
    </w:p>
    <w:p w:rsidRPr="00B544C8" w:rsidR="00BC4BB9" w:rsidP="00BC4BB9" w:rsidRDefault="00BC4BB9" w14:paraId="705F9DD7" w14:textId="38D8E32E">
      <w:pPr>
        <w:pStyle w:val="Heading1"/>
        <w:numPr>
          <w:ilvl w:val="0"/>
          <w:numId w:val="0"/>
        </w:numPr>
        <w:jc w:val="center"/>
        <w:rPr>
          <w:rFonts w:ascii="Aptos" w:hAnsi="Aptos"/>
        </w:rPr>
      </w:pPr>
      <w:bookmarkStart w:name="_Toc127941371" w:id="493"/>
      <w:r w:rsidRPr="00B544C8">
        <w:rPr>
          <w:rFonts w:ascii="Aptos" w:hAnsi="Aptos"/>
        </w:rPr>
        <w:t>Reserving a Room for VALT Recording Sessions Using 25Live: Indiana</w:t>
      </w:r>
      <w:bookmarkEnd w:id="492"/>
      <w:bookmarkEnd w:id="493"/>
    </w:p>
    <w:p w:rsidRPr="00B544C8" w:rsidR="00BC4BB9" w:rsidP="00BC4BB9" w:rsidRDefault="00BC4BB9" w14:paraId="1F373074" w14:textId="77777777">
      <w:pPr>
        <w:rPr>
          <w:rFonts w:ascii="Aptos" w:hAnsi="Aptos"/>
        </w:rPr>
      </w:pPr>
    </w:p>
    <w:p w:rsidRPr="00B544C8" w:rsidR="00BC4BB9" w:rsidP="00BC4BB9" w:rsidRDefault="00BC4BB9" w14:paraId="234A829F" w14:textId="77777777">
      <w:pPr>
        <w:spacing w:after="160" w:line="480" w:lineRule="auto"/>
        <w:jc w:val="center"/>
        <w:rPr>
          <w:rFonts w:ascii="Aptos" w:hAnsi="Aptos"/>
          <w:i/>
          <w:color w:val="C00000"/>
          <w:sz w:val="28"/>
          <w:szCs w:val="28"/>
        </w:rPr>
      </w:pPr>
      <w:r w:rsidRPr="00B544C8">
        <w:rPr>
          <w:rFonts w:ascii="Aptos" w:hAnsi="Aptos"/>
          <w:color w:val="C00000"/>
          <w:sz w:val="28"/>
          <w:szCs w:val="28"/>
        </w:rPr>
        <w:t>**Please place request 48 hours before reservation to ensure it gets approved**</w:t>
      </w:r>
    </w:p>
    <w:p w:rsidRPr="00B544C8" w:rsidR="00BC4BB9" w:rsidP="00BC4BB9" w:rsidRDefault="00BC4BB9" w14:paraId="7C81D53D" w14:textId="77777777">
      <w:pPr>
        <w:spacing w:after="160" w:line="480" w:lineRule="auto"/>
        <w:jc w:val="center"/>
        <w:rPr>
          <w:rFonts w:ascii="Aptos" w:hAnsi="Aptos"/>
          <w:i/>
          <w:color w:val="FF0000"/>
        </w:rPr>
      </w:pPr>
      <w:r w:rsidRPr="00B544C8">
        <w:rPr>
          <w:rFonts w:ascii="Aptos" w:hAnsi="Aptos"/>
          <w:color w:val="C00000"/>
          <w:sz w:val="28"/>
          <w:szCs w:val="28"/>
        </w:rPr>
        <w:t>** Schedule no more than 2 weeks in advance **</w:t>
      </w:r>
    </w:p>
    <w:p w:rsidRPr="00B544C8" w:rsidR="00BC4BB9" w:rsidRDefault="00BC4BB9" w14:paraId="1BDE904E" w14:textId="77777777">
      <w:pPr>
        <w:numPr>
          <w:ilvl w:val="0"/>
          <w:numId w:val="35"/>
        </w:numPr>
        <w:spacing w:after="160" w:line="480" w:lineRule="auto"/>
        <w:contextualSpacing/>
        <w:rPr>
          <w:rFonts w:ascii="Aptos" w:hAnsi="Aptos"/>
          <w:i/>
        </w:rPr>
      </w:pPr>
      <w:r w:rsidRPr="00B544C8">
        <w:rPr>
          <w:rFonts w:ascii="Aptos" w:hAnsi="Aptos"/>
        </w:rPr>
        <w:t xml:space="preserve">Please confirm the desired date and time with your client before scheduling. </w:t>
      </w:r>
    </w:p>
    <w:p w:rsidRPr="00B544C8" w:rsidR="00BC4BB9" w:rsidRDefault="00BC4BB9" w14:paraId="4452BFA7" w14:textId="77777777">
      <w:pPr>
        <w:numPr>
          <w:ilvl w:val="0"/>
          <w:numId w:val="35"/>
        </w:numPr>
        <w:spacing w:after="160" w:line="480" w:lineRule="auto"/>
        <w:contextualSpacing/>
        <w:rPr>
          <w:rFonts w:ascii="Aptos" w:hAnsi="Aptos"/>
          <w:i/>
        </w:rPr>
      </w:pPr>
      <w:r w:rsidRPr="00B544C8">
        <w:rPr>
          <w:rFonts w:ascii="Aptos" w:hAnsi="Aptos"/>
        </w:rPr>
        <w:t xml:space="preserve">Scheduling, editing, and cancelling events are all subject to approval. </w:t>
      </w:r>
    </w:p>
    <w:p w:rsidRPr="00B544C8" w:rsidR="00BC4BB9" w:rsidP="00BC4BB9" w:rsidRDefault="00BC4BB9" w14:paraId="358F2FCD" w14:textId="77777777">
      <w:pPr>
        <w:spacing w:after="160" w:line="480" w:lineRule="auto"/>
        <w:jc w:val="center"/>
        <w:rPr>
          <w:rFonts w:ascii="Aptos" w:hAnsi="Aptos"/>
          <w:i/>
          <w:color w:val="000000"/>
        </w:rPr>
      </w:pPr>
      <w:r w:rsidRPr="00B544C8">
        <w:rPr>
          <w:rFonts w:ascii="Aptos" w:hAnsi="Aptos"/>
          <w:color w:val="C00000"/>
        </w:rPr>
        <w:t xml:space="preserve">**A real, live person is responsible for approving and modifying events, so please plan ahead and be considerate of others using the system. </w:t>
      </w:r>
    </w:p>
    <w:p w:rsidRPr="00B544C8" w:rsidR="00BC4BB9" w:rsidP="00BC4BB9" w:rsidRDefault="00BC4BB9" w14:paraId="5129A5E9" w14:textId="77777777">
      <w:pPr>
        <w:spacing w:after="160" w:line="480" w:lineRule="auto"/>
        <w:rPr>
          <w:rFonts w:ascii="Aptos" w:hAnsi="Aptos"/>
          <w:i/>
          <w:color w:val="000000"/>
        </w:rPr>
      </w:pPr>
      <w:r w:rsidRPr="00B544C8">
        <w:rPr>
          <w:rFonts w:ascii="Aptos" w:hAnsi="Aptos"/>
          <w:b/>
          <w:bCs/>
          <w:color w:val="000000"/>
        </w:rPr>
        <w:t>To Sign In to 25LIVE:</w:t>
      </w:r>
    </w:p>
    <w:p w:rsidRPr="00B544C8" w:rsidR="00BC4BB9" w:rsidP="00BC4BB9" w:rsidRDefault="00BC4BB9" w14:paraId="45CEBEB3" w14:textId="77777777">
      <w:pPr>
        <w:spacing w:after="160" w:line="480" w:lineRule="auto"/>
        <w:rPr>
          <w:rFonts w:ascii="Aptos" w:hAnsi="Aptos" w:eastAsia="Calibri" w:cs="Calibri"/>
          <w:i/>
          <w:color w:val="000000"/>
          <w:sz w:val="22"/>
          <w:szCs w:val="22"/>
        </w:rPr>
      </w:pPr>
      <w:r w:rsidRPr="00B544C8">
        <w:rPr>
          <w:rFonts w:ascii="Aptos" w:hAnsi="Aptos"/>
          <w:color w:val="000000"/>
        </w:rPr>
        <w:t xml:space="preserve">Go to IUP’s 25Live website: </w:t>
      </w:r>
      <w:hyperlink w:anchor="!/home/dash" r:id="rId41">
        <w:r w:rsidRPr="00B544C8">
          <w:rPr>
            <w:rFonts w:ascii="Aptos" w:hAnsi="Aptos"/>
            <w:color w:val="0563C1"/>
            <w:u w:val="single"/>
          </w:rPr>
          <w:t>https://25live.collegenet.com/pro/iup#!/home/dash</w:t>
        </w:r>
      </w:hyperlink>
    </w:p>
    <w:p w:rsidRPr="00B544C8" w:rsidR="00BC4BB9" w:rsidRDefault="00BC4BB9" w14:paraId="2776B7D0" w14:textId="77777777">
      <w:pPr>
        <w:numPr>
          <w:ilvl w:val="0"/>
          <w:numId w:val="41"/>
        </w:numPr>
        <w:spacing w:after="160" w:line="480" w:lineRule="auto"/>
        <w:contextualSpacing/>
        <w:rPr>
          <w:rFonts w:ascii="Aptos" w:hAnsi="Aptos"/>
          <w:i/>
          <w:color w:val="000000"/>
        </w:rPr>
      </w:pPr>
      <w:r w:rsidRPr="00B544C8">
        <w:rPr>
          <w:rFonts w:ascii="Aptos" w:hAnsi="Aptos"/>
          <w:color w:val="000000"/>
        </w:rPr>
        <w:t xml:space="preserve">Click on “Sign In” in the top right corner of the page. </w:t>
      </w:r>
    </w:p>
    <w:p w:rsidRPr="00B544C8" w:rsidR="00BC4BB9" w:rsidRDefault="00BC4BB9" w14:paraId="107677CA" w14:textId="77777777">
      <w:pPr>
        <w:numPr>
          <w:ilvl w:val="0"/>
          <w:numId w:val="41"/>
        </w:numPr>
        <w:spacing w:after="160" w:line="480" w:lineRule="auto"/>
        <w:contextualSpacing/>
        <w:rPr>
          <w:rFonts w:ascii="Aptos" w:hAnsi="Aptos"/>
          <w:i/>
          <w:color w:val="000000"/>
        </w:rPr>
      </w:pPr>
      <w:r w:rsidRPr="00B544C8">
        <w:rPr>
          <w:rFonts w:ascii="Aptos" w:hAnsi="Aptos"/>
          <w:color w:val="000000"/>
        </w:rPr>
        <w:t>Sign in using your IUP credentials.</w:t>
      </w:r>
    </w:p>
    <w:p w:rsidRPr="00B544C8" w:rsidR="00BC4BB9" w:rsidRDefault="00BC4BB9" w14:paraId="2BDE2FF7" w14:textId="77777777">
      <w:pPr>
        <w:numPr>
          <w:ilvl w:val="0"/>
          <w:numId w:val="41"/>
        </w:numPr>
        <w:spacing w:after="160" w:line="480" w:lineRule="auto"/>
        <w:contextualSpacing/>
        <w:rPr>
          <w:rFonts w:ascii="Aptos" w:hAnsi="Aptos"/>
          <w:i/>
          <w:color w:val="000000"/>
        </w:rPr>
      </w:pPr>
      <w:r w:rsidRPr="00B544C8">
        <w:rPr>
          <w:rFonts w:ascii="Aptos" w:hAnsi="Aptos"/>
          <w:color w:val="000000"/>
        </w:rPr>
        <w:t xml:space="preserve">If you are signed in, your name will appear on the top right. </w:t>
      </w:r>
    </w:p>
    <w:p w:rsidRPr="00B544C8" w:rsidR="00BC4BB9" w:rsidP="00BC4BB9" w:rsidRDefault="00BC4BB9" w14:paraId="05E2D753" w14:textId="77777777">
      <w:pPr>
        <w:spacing w:after="160" w:line="480" w:lineRule="auto"/>
        <w:rPr>
          <w:rFonts w:ascii="Aptos" w:hAnsi="Aptos"/>
          <w:i/>
          <w:color w:val="000000"/>
        </w:rPr>
      </w:pPr>
      <w:r w:rsidRPr="00B544C8">
        <w:rPr>
          <w:rFonts w:ascii="Aptos" w:hAnsi="Aptos"/>
          <w:color w:val="000000"/>
        </w:rPr>
        <w:t xml:space="preserve">You should now be on the “dashboard.” </w:t>
      </w:r>
    </w:p>
    <w:p w:rsidRPr="00B544C8" w:rsidR="00BC4BB9" w:rsidP="00BC4BB9" w:rsidRDefault="00BC4BB9" w14:paraId="6A6B2E4B" w14:textId="77777777">
      <w:pPr>
        <w:spacing w:after="160" w:line="480" w:lineRule="auto"/>
        <w:rPr>
          <w:rFonts w:ascii="Aptos" w:hAnsi="Aptos"/>
          <w:i/>
          <w:color w:val="C00000"/>
        </w:rPr>
      </w:pPr>
      <w:r w:rsidRPr="00B544C8">
        <w:rPr>
          <w:rFonts w:ascii="Aptos" w:hAnsi="Aptos"/>
          <w:color w:val="C00000"/>
        </w:rPr>
        <w:t>*Return to dashboard at any time by clicking “25Live Pro” in the red bar across top of page.*</w:t>
      </w:r>
    </w:p>
    <w:p w:rsidRPr="00B544C8" w:rsidR="00BC4BB9" w:rsidRDefault="00BC4BB9" w14:paraId="2CDBD45B" w14:textId="77777777">
      <w:pPr>
        <w:numPr>
          <w:ilvl w:val="0"/>
          <w:numId w:val="40"/>
        </w:numPr>
        <w:spacing w:after="160" w:line="480" w:lineRule="auto"/>
        <w:contextualSpacing/>
        <w:rPr>
          <w:rFonts w:ascii="Aptos" w:hAnsi="Aptos"/>
          <w:i/>
          <w:color w:val="000000"/>
        </w:rPr>
      </w:pPr>
      <w:r w:rsidRPr="00B544C8">
        <w:rPr>
          <w:rFonts w:ascii="Aptos" w:hAnsi="Aptos"/>
          <w:color w:val="000000"/>
        </w:rPr>
        <w:t xml:space="preserve"> From the dashboard, on the left under “Quick Search”, find the box that says “Search Locations.”</w:t>
      </w:r>
    </w:p>
    <w:p w:rsidRPr="00B544C8" w:rsidR="00BC4BB9" w:rsidRDefault="00BC4BB9" w14:paraId="086E6A20" w14:textId="77777777">
      <w:pPr>
        <w:numPr>
          <w:ilvl w:val="0"/>
          <w:numId w:val="40"/>
        </w:numPr>
        <w:spacing w:after="160" w:line="480" w:lineRule="auto"/>
        <w:contextualSpacing/>
        <w:rPr>
          <w:rFonts w:ascii="Aptos" w:hAnsi="Aptos"/>
          <w:i/>
          <w:color w:val="000000"/>
        </w:rPr>
      </w:pPr>
      <w:r w:rsidRPr="00B544C8">
        <w:rPr>
          <w:rFonts w:ascii="Aptos" w:hAnsi="Aptos"/>
          <w:color w:val="000000"/>
        </w:rPr>
        <w:t xml:space="preserve">Type “Stouffer” into the Search Locations box. </w:t>
      </w:r>
    </w:p>
    <w:p w:rsidRPr="00B544C8" w:rsidR="00BC4BB9" w:rsidRDefault="00BC4BB9" w14:paraId="0EE9F08B" w14:textId="77777777">
      <w:pPr>
        <w:numPr>
          <w:ilvl w:val="0"/>
          <w:numId w:val="40"/>
        </w:numPr>
        <w:spacing w:after="160" w:line="480" w:lineRule="auto"/>
        <w:contextualSpacing/>
        <w:rPr>
          <w:rFonts w:ascii="Aptos" w:hAnsi="Aptos"/>
          <w:i/>
          <w:color w:val="000000"/>
        </w:rPr>
      </w:pPr>
      <w:r w:rsidRPr="00B544C8">
        <w:rPr>
          <w:rFonts w:ascii="Aptos" w:hAnsi="Aptos"/>
          <w:color w:val="000000"/>
        </w:rPr>
        <w:t>Click on the star to the left of the five rooms available for recording: STOUF 207, STOUF 208, STOUF 215, STOUF 216, and STOUF 217.</w:t>
      </w:r>
    </w:p>
    <w:p w:rsidRPr="00B544C8" w:rsidR="00BC4BB9" w:rsidRDefault="00BC4BB9" w14:paraId="3FBDD0B3" w14:textId="77777777">
      <w:pPr>
        <w:numPr>
          <w:ilvl w:val="0"/>
          <w:numId w:val="40"/>
        </w:numPr>
        <w:spacing w:after="160" w:line="480" w:lineRule="auto"/>
        <w:contextualSpacing/>
        <w:rPr>
          <w:rFonts w:ascii="Aptos" w:hAnsi="Aptos"/>
          <w:i/>
          <w:color w:val="000000"/>
        </w:rPr>
      </w:pPr>
      <w:r w:rsidRPr="00B544C8">
        <w:rPr>
          <w:rFonts w:ascii="Aptos" w:hAnsi="Aptos"/>
          <w:color w:val="000000"/>
        </w:rPr>
        <w:t>This will allow you to easily view the rooms available for VALT recording.</w:t>
      </w:r>
    </w:p>
    <w:p w:rsidRPr="00B544C8" w:rsidR="00BC4BB9" w:rsidRDefault="00BC4BB9" w14:paraId="6FFC3273" w14:textId="77777777">
      <w:pPr>
        <w:numPr>
          <w:ilvl w:val="0"/>
          <w:numId w:val="40"/>
        </w:numPr>
        <w:spacing w:after="160" w:line="480" w:lineRule="auto"/>
        <w:contextualSpacing/>
        <w:rPr>
          <w:rFonts w:ascii="Aptos" w:hAnsi="Aptos"/>
          <w:i/>
          <w:color w:val="000000"/>
        </w:rPr>
      </w:pPr>
      <w:r w:rsidRPr="00B544C8">
        <w:rPr>
          <w:rFonts w:ascii="Aptos" w:hAnsi="Aptos"/>
          <w:color w:val="000000"/>
        </w:rPr>
        <w:t xml:space="preserve">Near the top of the page it says, “Select Object” and there are two drop-down search boxes. One should say “Locations” and one says “Saved Searches (optional).” </w:t>
      </w:r>
    </w:p>
    <w:p w:rsidRPr="00B544C8" w:rsidR="00BC4BB9" w:rsidRDefault="00BC4BB9" w14:paraId="3928544C" w14:textId="77777777">
      <w:pPr>
        <w:numPr>
          <w:ilvl w:val="0"/>
          <w:numId w:val="40"/>
        </w:numPr>
        <w:spacing w:after="160" w:line="480" w:lineRule="auto"/>
        <w:contextualSpacing/>
        <w:rPr>
          <w:rFonts w:ascii="Aptos" w:hAnsi="Aptos"/>
          <w:i/>
          <w:color w:val="000000"/>
        </w:rPr>
      </w:pPr>
      <w:r w:rsidRPr="00B544C8">
        <w:rPr>
          <w:rFonts w:ascii="Aptos" w:hAnsi="Aptos"/>
          <w:color w:val="000000"/>
        </w:rPr>
        <w:t>Click on the drop-down “Saved Searches” box and select “Your Starred Locations.”</w:t>
      </w:r>
    </w:p>
    <w:p w:rsidRPr="00B544C8" w:rsidR="00BC4BB9" w:rsidRDefault="00BC4BB9" w14:paraId="5B36BE73" w14:textId="77777777">
      <w:pPr>
        <w:numPr>
          <w:ilvl w:val="0"/>
          <w:numId w:val="40"/>
        </w:numPr>
        <w:spacing w:after="160" w:line="480" w:lineRule="auto"/>
        <w:contextualSpacing/>
        <w:rPr>
          <w:rFonts w:ascii="Aptos" w:hAnsi="Aptos"/>
          <w:i/>
          <w:color w:val="000000"/>
        </w:rPr>
      </w:pPr>
      <w:r w:rsidRPr="00B544C8">
        <w:rPr>
          <w:rFonts w:ascii="Aptos" w:hAnsi="Aptos"/>
          <w:color w:val="000000"/>
        </w:rPr>
        <w:t xml:space="preserve">This will allow you to view the schedule for only the five rooms available for VALT recording. </w:t>
      </w:r>
    </w:p>
    <w:p w:rsidRPr="00B544C8" w:rsidR="00BC4BB9" w:rsidRDefault="00BC4BB9" w14:paraId="5E352F9F" w14:textId="77777777">
      <w:pPr>
        <w:numPr>
          <w:ilvl w:val="0"/>
          <w:numId w:val="40"/>
        </w:numPr>
        <w:spacing w:after="160" w:line="480" w:lineRule="auto"/>
        <w:contextualSpacing/>
        <w:rPr>
          <w:rFonts w:ascii="Aptos" w:hAnsi="Aptos"/>
          <w:i/>
          <w:color w:val="000000"/>
        </w:rPr>
      </w:pPr>
      <w:r w:rsidRPr="00B544C8">
        <w:rPr>
          <w:rFonts w:ascii="Aptos" w:hAnsi="Aptos"/>
          <w:color w:val="000000"/>
        </w:rPr>
        <w:t>Above the list of rooms on the left, click “Availability Weekly” to view open times.</w:t>
      </w:r>
    </w:p>
    <w:p w:rsidRPr="00B544C8" w:rsidR="00BC4BB9" w:rsidRDefault="00BC4BB9" w14:paraId="3970CB8A" w14:textId="77777777">
      <w:pPr>
        <w:numPr>
          <w:ilvl w:val="0"/>
          <w:numId w:val="40"/>
        </w:numPr>
        <w:spacing w:after="160" w:line="480" w:lineRule="auto"/>
        <w:contextualSpacing/>
        <w:rPr>
          <w:rFonts w:ascii="Aptos" w:hAnsi="Aptos"/>
          <w:i/>
          <w:color w:val="000000"/>
        </w:rPr>
      </w:pPr>
      <w:r w:rsidRPr="00B544C8">
        <w:rPr>
          <w:rFonts w:ascii="Aptos" w:hAnsi="Aptos"/>
          <w:color w:val="000000"/>
        </w:rPr>
        <w:t xml:space="preserve">Click the box above the calendar that says “Include Requested” so that you do not request a time that someone else has already requested. </w:t>
      </w:r>
    </w:p>
    <w:p w:rsidRPr="00B544C8" w:rsidR="00BC4BB9" w:rsidP="00BC4BB9" w:rsidRDefault="00BC4BB9" w14:paraId="373D52BD" w14:textId="77777777">
      <w:pPr>
        <w:spacing w:after="160" w:line="480" w:lineRule="auto"/>
        <w:rPr>
          <w:rFonts w:ascii="Aptos" w:hAnsi="Aptos"/>
          <w:b/>
          <w:bCs/>
          <w:i/>
          <w:color w:val="000000"/>
        </w:rPr>
      </w:pPr>
      <w:r w:rsidRPr="00B544C8">
        <w:rPr>
          <w:rFonts w:ascii="Aptos" w:hAnsi="Aptos"/>
          <w:b/>
          <w:bCs/>
          <w:color w:val="000000"/>
        </w:rPr>
        <w:t>Submitting an Event Request Form:</w:t>
      </w:r>
    </w:p>
    <w:p w:rsidRPr="00B544C8" w:rsidR="00BC4BB9" w:rsidP="00BC4BB9" w:rsidRDefault="00BC4BB9" w14:paraId="469BDBD3" w14:textId="77777777">
      <w:pPr>
        <w:spacing w:after="160" w:line="480" w:lineRule="auto"/>
        <w:jc w:val="center"/>
        <w:rPr>
          <w:rFonts w:ascii="Aptos" w:hAnsi="Aptos"/>
          <w:i/>
          <w:color w:val="C00000"/>
        </w:rPr>
      </w:pPr>
      <w:r w:rsidRPr="00B544C8">
        <w:rPr>
          <w:rFonts w:ascii="Aptos" w:hAnsi="Aptos"/>
          <w:color w:val="C00000"/>
        </w:rPr>
        <w:t>**Again, be sure to click the box above the calendar that says “Include Requested” so that you do not request a time that someone else has already requested.**</w:t>
      </w:r>
    </w:p>
    <w:p w:rsidRPr="00B544C8" w:rsidR="00BC4BB9" w:rsidRDefault="00BC4BB9" w14:paraId="644D0C36" w14:textId="77777777">
      <w:pPr>
        <w:numPr>
          <w:ilvl w:val="0"/>
          <w:numId w:val="39"/>
        </w:numPr>
        <w:spacing w:after="160" w:line="480" w:lineRule="auto"/>
        <w:contextualSpacing/>
        <w:rPr>
          <w:rFonts w:ascii="Aptos" w:hAnsi="Aptos"/>
          <w:i/>
          <w:color w:val="000000"/>
        </w:rPr>
      </w:pPr>
      <w:r w:rsidRPr="00B544C8">
        <w:rPr>
          <w:rFonts w:ascii="Aptos" w:hAnsi="Aptos"/>
          <w:color w:val="000000"/>
        </w:rPr>
        <w:t>Once you have found an available date, time, and room, you can click and drag the time you would like to reserve. That will bring up the Event Form.</w:t>
      </w:r>
    </w:p>
    <w:p w:rsidRPr="00B544C8" w:rsidR="00BC4BB9" w:rsidP="00BC4BB9" w:rsidRDefault="00BC4BB9" w14:paraId="7ADA564B" w14:textId="77777777">
      <w:pPr>
        <w:spacing w:after="160" w:line="480" w:lineRule="auto"/>
        <w:rPr>
          <w:rFonts w:ascii="Aptos" w:hAnsi="Aptos"/>
          <w:b/>
          <w:bCs/>
          <w:i/>
          <w:color w:val="000000"/>
        </w:rPr>
      </w:pPr>
      <w:r w:rsidRPr="00B544C8">
        <w:rPr>
          <w:rFonts w:ascii="Aptos" w:hAnsi="Aptos"/>
          <w:b/>
          <w:bCs/>
          <w:color w:val="000000"/>
        </w:rPr>
        <w:t>OR</w:t>
      </w:r>
    </w:p>
    <w:p w:rsidRPr="00B544C8" w:rsidR="00BC4BB9" w:rsidRDefault="00BC4BB9" w14:paraId="252D83EB" w14:textId="77777777">
      <w:pPr>
        <w:numPr>
          <w:ilvl w:val="0"/>
          <w:numId w:val="38"/>
        </w:numPr>
        <w:spacing w:after="160" w:line="480" w:lineRule="auto"/>
        <w:contextualSpacing/>
        <w:rPr>
          <w:rFonts w:ascii="Aptos" w:hAnsi="Aptos"/>
          <w:i/>
          <w:color w:val="000000"/>
        </w:rPr>
      </w:pPr>
      <w:r w:rsidRPr="00B544C8">
        <w:rPr>
          <w:rFonts w:ascii="Aptos" w:hAnsi="Aptos"/>
          <w:color w:val="000000"/>
        </w:rPr>
        <w:t xml:space="preserve">Once you have found an available date, time, and room, you can click the “Event Form” button in the red bar at the top of the page. </w:t>
      </w:r>
    </w:p>
    <w:p w:rsidRPr="00B544C8" w:rsidR="00BC4BB9" w:rsidRDefault="00BC4BB9" w14:paraId="5E2A8DD5" w14:textId="77777777">
      <w:pPr>
        <w:numPr>
          <w:ilvl w:val="0"/>
          <w:numId w:val="38"/>
        </w:numPr>
        <w:spacing w:after="160" w:line="480" w:lineRule="auto"/>
        <w:contextualSpacing/>
        <w:rPr>
          <w:rFonts w:ascii="Aptos" w:hAnsi="Aptos"/>
          <w:i/>
          <w:color w:val="000000"/>
        </w:rPr>
      </w:pPr>
      <w:r w:rsidRPr="00B544C8">
        <w:rPr>
          <w:rFonts w:ascii="Aptos" w:hAnsi="Aptos"/>
          <w:color w:val="000000"/>
        </w:rPr>
        <w:t xml:space="preserve">Fill out all the required information (marked with </w:t>
      </w:r>
      <w:r w:rsidRPr="00B544C8">
        <w:rPr>
          <w:rFonts w:ascii="Aptos" w:hAnsi="Aptos"/>
          <w:iCs/>
          <w:color w:val="000000"/>
        </w:rPr>
        <w:t>“required”).</w:t>
      </w:r>
    </w:p>
    <w:p w:rsidRPr="00B544C8" w:rsidR="00BC4BB9" w:rsidRDefault="00BC4BB9" w14:paraId="21901ED0" w14:textId="77777777">
      <w:pPr>
        <w:numPr>
          <w:ilvl w:val="0"/>
          <w:numId w:val="38"/>
        </w:numPr>
        <w:spacing w:after="160" w:line="480" w:lineRule="auto"/>
        <w:contextualSpacing/>
        <w:rPr>
          <w:rFonts w:ascii="Aptos" w:hAnsi="Aptos"/>
          <w:i/>
          <w:color w:val="000000"/>
        </w:rPr>
      </w:pPr>
      <w:r w:rsidRPr="00B544C8">
        <w:rPr>
          <w:rFonts w:ascii="Aptos" w:hAnsi="Aptos"/>
          <w:color w:val="000000"/>
        </w:rPr>
        <w:t>Please be sure to use the following information when filling out the boxes for “Event Name”, “Description of Event”, and “Primary Department or Organization.”</w:t>
      </w:r>
    </w:p>
    <w:p w:rsidRPr="00B544C8" w:rsidR="00BC4BB9" w:rsidP="00BC4BB9" w:rsidRDefault="00BC4BB9" w14:paraId="30FAE3C3" w14:textId="77777777">
      <w:pPr>
        <w:spacing w:after="160" w:line="480" w:lineRule="auto"/>
        <w:rPr>
          <w:rFonts w:ascii="Aptos" w:hAnsi="Aptos"/>
          <w:i/>
          <w:color w:val="000000"/>
        </w:rPr>
      </w:pPr>
      <w:r w:rsidRPr="00B544C8">
        <w:rPr>
          <w:rFonts w:ascii="Aptos" w:hAnsi="Aptos"/>
          <w:color w:val="000000"/>
        </w:rPr>
        <w:t xml:space="preserve">Event Name: Class (including section), the word “Recording”, and your first and last initials </w:t>
      </w:r>
    </w:p>
    <w:p w:rsidRPr="00B544C8" w:rsidR="00BC4BB9" w:rsidP="00BC4BB9" w:rsidRDefault="00BC4BB9" w14:paraId="24006D48" w14:textId="77777777">
      <w:pPr>
        <w:spacing w:after="160" w:line="480" w:lineRule="auto"/>
        <w:rPr>
          <w:rFonts w:ascii="Aptos" w:hAnsi="Aptos"/>
          <w:i/>
          <w:color w:val="C00000"/>
        </w:rPr>
      </w:pPr>
      <w:r w:rsidRPr="00B544C8">
        <w:rPr>
          <w:rFonts w:ascii="Aptos" w:hAnsi="Aptos"/>
          <w:color w:val="C00000"/>
        </w:rPr>
        <w:t>Ex. COUN 617-001 Recording, M.G.</w:t>
      </w:r>
    </w:p>
    <w:p w:rsidRPr="00B544C8" w:rsidR="00BC4BB9" w:rsidP="00BC4BB9" w:rsidRDefault="00BC4BB9" w14:paraId="3F6D3AE6" w14:textId="77777777">
      <w:pPr>
        <w:spacing w:after="160" w:line="480" w:lineRule="auto"/>
        <w:rPr>
          <w:rFonts w:ascii="Aptos" w:hAnsi="Aptos"/>
          <w:i/>
          <w:color w:val="FF0000"/>
        </w:rPr>
      </w:pPr>
      <w:r w:rsidRPr="00B544C8">
        <w:rPr>
          <w:rFonts w:ascii="Aptos" w:hAnsi="Aptos"/>
          <w:color w:val="000000"/>
        </w:rPr>
        <w:t>Description of Event:</w:t>
      </w:r>
      <w:r w:rsidRPr="00B544C8">
        <w:rPr>
          <w:rFonts w:ascii="Aptos" w:hAnsi="Aptos"/>
          <w:color w:val="FF0000"/>
        </w:rPr>
        <w:t xml:space="preserve"> </w:t>
      </w:r>
      <w:r w:rsidRPr="00B544C8">
        <w:rPr>
          <w:rFonts w:ascii="Aptos" w:hAnsi="Aptos"/>
          <w:color w:val="C00000"/>
        </w:rPr>
        <w:t>Academic Event</w:t>
      </w:r>
    </w:p>
    <w:p w:rsidRPr="00B544C8" w:rsidR="00BC4BB9" w:rsidP="00BC4BB9" w:rsidRDefault="00BC4BB9" w14:paraId="5C7957EE" w14:textId="77777777">
      <w:pPr>
        <w:spacing w:after="160" w:line="480" w:lineRule="auto"/>
        <w:rPr>
          <w:rFonts w:ascii="Aptos" w:hAnsi="Aptos"/>
          <w:i/>
          <w:color w:val="FF0000"/>
        </w:rPr>
      </w:pPr>
      <w:r w:rsidRPr="00B544C8">
        <w:rPr>
          <w:rFonts w:ascii="Aptos" w:hAnsi="Aptos"/>
        </w:rPr>
        <w:t>Primary Department or Organization:</w:t>
      </w:r>
      <w:r w:rsidRPr="00B544C8">
        <w:rPr>
          <w:rFonts w:ascii="Aptos" w:hAnsi="Aptos"/>
          <w:color w:val="C00000"/>
        </w:rPr>
        <w:t xml:space="preserve"> COUN</w:t>
      </w:r>
    </w:p>
    <w:p w:rsidRPr="00B544C8" w:rsidR="00BC4BB9" w:rsidRDefault="00BC4BB9" w14:paraId="362F1F27" w14:textId="77777777">
      <w:pPr>
        <w:numPr>
          <w:ilvl w:val="0"/>
          <w:numId w:val="38"/>
        </w:numPr>
        <w:spacing w:after="160" w:line="480" w:lineRule="auto"/>
        <w:contextualSpacing/>
        <w:rPr>
          <w:rFonts w:ascii="Aptos" w:hAnsi="Aptos"/>
          <w:i/>
          <w:color w:val="000000"/>
        </w:rPr>
      </w:pPr>
      <w:r w:rsidRPr="00B544C8">
        <w:rPr>
          <w:rFonts w:ascii="Aptos" w:hAnsi="Aptos"/>
          <w:color w:val="000000"/>
        </w:rPr>
        <w:t>Be sure to enter the proper date, time, and room number if starting from a blank form.</w:t>
      </w:r>
    </w:p>
    <w:p w:rsidRPr="00B544C8" w:rsidR="00BC4BB9" w:rsidRDefault="00BC4BB9" w14:paraId="48CADEE7" w14:textId="77777777">
      <w:pPr>
        <w:numPr>
          <w:ilvl w:val="0"/>
          <w:numId w:val="38"/>
        </w:numPr>
        <w:spacing w:after="160" w:line="480" w:lineRule="auto"/>
        <w:contextualSpacing/>
        <w:rPr>
          <w:rFonts w:ascii="Aptos" w:hAnsi="Aptos"/>
          <w:i/>
          <w:color w:val="000000"/>
        </w:rPr>
      </w:pPr>
      <w:r w:rsidRPr="00B544C8">
        <w:rPr>
          <w:rFonts w:ascii="Aptos" w:hAnsi="Aptos"/>
          <w:color w:val="000000"/>
        </w:rPr>
        <w:t xml:space="preserve">You can search your starred rooms in the locations box within the Event Form. </w:t>
      </w:r>
    </w:p>
    <w:p w:rsidRPr="00B544C8" w:rsidR="00BC4BB9" w:rsidRDefault="00BC4BB9" w14:paraId="29D6258D" w14:textId="77777777">
      <w:pPr>
        <w:numPr>
          <w:ilvl w:val="0"/>
          <w:numId w:val="38"/>
        </w:numPr>
        <w:spacing w:after="160" w:line="480" w:lineRule="auto"/>
        <w:contextualSpacing/>
        <w:rPr>
          <w:rFonts w:ascii="Aptos" w:hAnsi="Aptos"/>
          <w:i/>
          <w:color w:val="000000"/>
        </w:rPr>
      </w:pPr>
      <w:r w:rsidRPr="00B544C8">
        <w:rPr>
          <w:rFonts w:ascii="Aptos" w:hAnsi="Aptos"/>
          <w:color w:val="000000"/>
        </w:rPr>
        <w:t xml:space="preserve">At the bottom right-hand corner of the page, preview your request and double-check that all the information is correct. </w:t>
      </w:r>
    </w:p>
    <w:p w:rsidRPr="00B544C8" w:rsidR="00BC4BB9" w:rsidRDefault="00BC4BB9" w14:paraId="176B5FB4" w14:textId="77777777">
      <w:pPr>
        <w:numPr>
          <w:ilvl w:val="0"/>
          <w:numId w:val="38"/>
        </w:numPr>
        <w:spacing w:after="160" w:line="480" w:lineRule="auto"/>
        <w:contextualSpacing/>
        <w:rPr>
          <w:rFonts w:ascii="Aptos" w:hAnsi="Aptos"/>
          <w:i/>
          <w:color w:val="000000"/>
        </w:rPr>
      </w:pPr>
      <w:r w:rsidRPr="00B544C8">
        <w:rPr>
          <w:rFonts w:ascii="Aptos" w:hAnsi="Aptos"/>
          <w:color w:val="000000"/>
        </w:rPr>
        <w:t xml:space="preserve">Click “Save” to submit. </w:t>
      </w:r>
    </w:p>
    <w:p w:rsidRPr="00B544C8" w:rsidR="00BC4BB9" w:rsidRDefault="00BC4BB9" w14:paraId="0D4328D4" w14:textId="77777777">
      <w:pPr>
        <w:numPr>
          <w:ilvl w:val="0"/>
          <w:numId w:val="38"/>
        </w:numPr>
        <w:spacing w:after="160" w:line="480" w:lineRule="auto"/>
        <w:contextualSpacing/>
        <w:rPr>
          <w:rFonts w:ascii="Aptos" w:hAnsi="Aptos"/>
          <w:i/>
          <w:color w:val="000000"/>
        </w:rPr>
      </w:pPr>
      <w:r w:rsidRPr="00B544C8">
        <w:rPr>
          <w:rFonts w:ascii="Aptos" w:hAnsi="Aptos"/>
          <w:color w:val="000000"/>
        </w:rPr>
        <w:t xml:space="preserve">You will receive an email at your IUP address indicating your request was received. </w:t>
      </w:r>
    </w:p>
    <w:p w:rsidRPr="00B544C8" w:rsidR="00BC4BB9" w:rsidRDefault="00BC4BB9" w14:paraId="6481F57A" w14:textId="77777777">
      <w:pPr>
        <w:numPr>
          <w:ilvl w:val="0"/>
          <w:numId w:val="38"/>
        </w:numPr>
        <w:spacing w:after="160" w:line="480" w:lineRule="auto"/>
        <w:contextualSpacing/>
        <w:rPr>
          <w:rFonts w:ascii="Aptos" w:hAnsi="Aptos"/>
          <w:i/>
          <w:color w:val="000000"/>
        </w:rPr>
      </w:pPr>
      <w:r w:rsidRPr="00B544C8">
        <w:rPr>
          <w:rFonts w:ascii="Aptos" w:hAnsi="Aptos"/>
          <w:color w:val="000000"/>
        </w:rPr>
        <w:t xml:space="preserve">You will receive 3 total emails as your request is received (modified), then approved. </w:t>
      </w:r>
    </w:p>
    <w:p w:rsidRPr="00B544C8" w:rsidR="00BC4BB9" w:rsidP="00BC4BB9" w:rsidRDefault="00BC4BB9" w14:paraId="68B32674" w14:textId="77777777">
      <w:pPr>
        <w:spacing w:after="160" w:line="480" w:lineRule="auto"/>
        <w:rPr>
          <w:rFonts w:ascii="Aptos" w:hAnsi="Aptos"/>
          <w:i/>
          <w:color w:val="000000"/>
        </w:rPr>
      </w:pPr>
      <w:r w:rsidRPr="00B544C8">
        <w:rPr>
          <w:rFonts w:ascii="Aptos" w:hAnsi="Aptos"/>
          <w:b/>
          <w:bCs/>
          <w:color w:val="C00000"/>
        </w:rPr>
        <w:t>Please Note:</w:t>
      </w:r>
      <w:r w:rsidRPr="00B544C8">
        <w:rPr>
          <w:rFonts w:ascii="Aptos" w:hAnsi="Aptos"/>
          <w:color w:val="C00000"/>
        </w:rPr>
        <w:t xml:space="preserve"> </w:t>
      </w:r>
      <w:r w:rsidRPr="00B544C8">
        <w:rPr>
          <w:rFonts w:ascii="Aptos" w:hAnsi="Aptos"/>
          <w:color w:val="000000"/>
        </w:rPr>
        <w:t xml:space="preserve">None of the emails will specifically say the event is approved, but when you click on the event details link, it will show up as confirmed.  </w:t>
      </w:r>
    </w:p>
    <w:p w:rsidRPr="00B544C8" w:rsidR="00BC4BB9" w:rsidP="00BC4BB9" w:rsidRDefault="00BC4BB9" w14:paraId="3BD727E0" w14:textId="77777777">
      <w:pPr>
        <w:spacing w:after="160" w:line="480" w:lineRule="auto"/>
        <w:rPr>
          <w:rFonts w:ascii="Aptos" w:hAnsi="Aptos"/>
          <w:b/>
          <w:bCs/>
          <w:i/>
          <w:color w:val="000000"/>
        </w:rPr>
      </w:pPr>
      <w:r w:rsidRPr="00B544C8">
        <w:rPr>
          <w:rFonts w:ascii="Aptos" w:hAnsi="Aptos"/>
          <w:b/>
          <w:bCs/>
          <w:color w:val="000000"/>
        </w:rPr>
        <w:t>Editing:</w:t>
      </w:r>
    </w:p>
    <w:p w:rsidRPr="00B544C8" w:rsidR="00BC4BB9" w:rsidRDefault="00BC4BB9" w14:paraId="4821A041" w14:textId="77777777">
      <w:pPr>
        <w:numPr>
          <w:ilvl w:val="0"/>
          <w:numId w:val="37"/>
        </w:numPr>
        <w:spacing w:after="160" w:line="480" w:lineRule="auto"/>
        <w:contextualSpacing/>
        <w:rPr>
          <w:rFonts w:ascii="Aptos" w:hAnsi="Aptos"/>
          <w:i/>
          <w:color w:val="000000"/>
        </w:rPr>
      </w:pPr>
      <w:r w:rsidRPr="00B544C8">
        <w:rPr>
          <w:rFonts w:ascii="Aptos" w:hAnsi="Aptos"/>
          <w:color w:val="000000"/>
        </w:rPr>
        <w:t>Go to your Event Form (the easiest way is using the email link you were sent when you requested the event; there is a link in all 3 emails).</w:t>
      </w:r>
    </w:p>
    <w:p w:rsidRPr="00B544C8" w:rsidR="00BC4BB9" w:rsidRDefault="00BC4BB9" w14:paraId="4D0DBC52" w14:textId="77777777">
      <w:pPr>
        <w:numPr>
          <w:ilvl w:val="0"/>
          <w:numId w:val="37"/>
        </w:numPr>
        <w:spacing w:after="160" w:line="480" w:lineRule="auto"/>
        <w:contextualSpacing/>
        <w:rPr>
          <w:rFonts w:ascii="Aptos" w:hAnsi="Aptos"/>
          <w:i/>
          <w:color w:val="000000"/>
        </w:rPr>
      </w:pPr>
      <w:r w:rsidRPr="00B544C8">
        <w:rPr>
          <w:rFonts w:ascii="Aptos" w:hAnsi="Aptos"/>
          <w:color w:val="000000"/>
        </w:rPr>
        <w:t xml:space="preserve">On the right side, near the top of the page, click the link that says “Edit Event.” </w:t>
      </w:r>
    </w:p>
    <w:p w:rsidRPr="00B544C8" w:rsidR="00BC4BB9" w:rsidRDefault="00BC4BB9" w14:paraId="22FE8669" w14:textId="77777777">
      <w:pPr>
        <w:numPr>
          <w:ilvl w:val="0"/>
          <w:numId w:val="37"/>
        </w:numPr>
        <w:spacing w:after="160" w:line="480" w:lineRule="auto"/>
        <w:contextualSpacing/>
        <w:rPr>
          <w:rFonts w:ascii="Aptos" w:hAnsi="Aptos" w:eastAsia="Calibri"/>
          <w:i/>
          <w:color w:val="000000"/>
        </w:rPr>
      </w:pPr>
      <w:r w:rsidRPr="00B544C8">
        <w:rPr>
          <w:rFonts w:ascii="Aptos" w:hAnsi="Aptos"/>
          <w:color w:val="000000"/>
        </w:rPr>
        <w:t>Edit any details needed and click “Save” at the bottom of the page.</w:t>
      </w:r>
    </w:p>
    <w:p w:rsidRPr="00B544C8" w:rsidR="00BC4BB9" w:rsidP="00BC4BB9" w:rsidRDefault="00BC4BB9" w14:paraId="19771DD9" w14:textId="77777777">
      <w:pPr>
        <w:spacing w:after="160" w:line="480" w:lineRule="auto"/>
        <w:rPr>
          <w:rFonts w:ascii="Aptos" w:hAnsi="Aptos"/>
          <w:i/>
          <w:color w:val="000000"/>
        </w:rPr>
      </w:pPr>
      <w:r w:rsidRPr="00B544C8">
        <w:rPr>
          <w:rFonts w:ascii="Aptos" w:hAnsi="Aptos"/>
          <w:b/>
          <w:bCs/>
          <w:color w:val="C00000"/>
        </w:rPr>
        <w:t>Please Note:</w:t>
      </w:r>
      <w:r w:rsidRPr="00B544C8">
        <w:rPr>
          <w:rFonts w:ascii="Aptos" w:hAnsi="Aptos"/>
          <w:color w:val="C00000"/>
        </w:rPr>
        <w:t xml:space="preserve"> </w:t>
      </w:r>
      <w:r w:rsidRPr="00B544C8">
        <w:rPr>
          <w:rFonts w:ascii="Aptos" w:hAnsi="Aptos"/>
          <w:color w:val="000000"/>
        </w:rPr>
        <w:t>Edits made to your event must still be approved before they are confirmed.</w:t>
      </w:r>
    </w:p>
    <w:p w:rsidRPr="00B544C8" w:rsidR="00BC4BB9" w:rsidP="00BC4BB9" w:rsidRDefault="00BC4BB9" w14:paraId="09C0CE0D" w14:textId="77777777">
      <w:pPr>
        <w:spacing w:after="160" w:line="480" w:lineRule="auto"/>
        <w:rPr>
          <w:rFonts w:ascii="Aptos" w:hAnsi="Aptos"/>
          <w:b/>
          <w:bCs/>
          <w:i/>
          <w:color w:val="000000"/>
        </w:rPr>
      </w:pPr>
      <w:r w:rsidRPr="00B544C8">
        <w:rPr>
          <w:rFonts w:ascii="Aptos" w:hAnsi="Aptos"/>
          <w:b/>
          <w:bCs/>
          <w:color w:val="000000"/>
        </w:rPr>
        <w:t>Canceling:</w:t>
      </w:r>
    </w:p>
    <w:p w:rsidRPr="00B544C8" w:rsidR="00BC4BB9" w:rsidRDefault="00BC4BB9" w14:paraId="44AD6F63" w14:textId="77777777">
      <w:pPr>
        <w:numPr>
          <w:ilvl w:val="0"/>
          <w:numId w:val="36"/>
        </w:numPr>
        <w:spacing w:after="160" w:line="480" w:lineRule="auto"/>
        <w:contextualSpacing/>
        <w:rPr>
          <w:rFonts w:ascii="Aptos" w:hAnsi="Aptos"/>
          <w:i/>
          <w:color w:val="000000"/>
        </w:rPr>
      </w:pPr>
      <w:r w:rsidRPr="00B544C8">
        <w:rPr>
          <w:rFonts w:ascii="Aptos" w:hAnsi="Aptos"/>
          <w:color w:val="000000"/>
        </w:rPr>
        <w:t xml:space="preserve">The system will not allow users to delete or cancel events. </w:t>
      </w:r>
    </w:p>
    <w:p w:rsidRPr="00B544C8" w:rsidR="00BC4BB9" w:rsidRDefault="00BC4BB9" w14:paraId="4C96F850" w14:textId="77777777">
      <w:pPr>
        <w:numPr>
          <w:ilvl w:val="0"/>
          <w:numId w:val="36"/>
        </w:numPr>
        <w:spacing w:after="160" w:line="480" w:lineRule="auto"/>
        <w:contextualSpacing/>
        <w:rPr>
          <w:rFonts w:ascii="Aptos" w:hAnsi="Aptos"/>
          <w:i/>
          <w:color w:val="000000"/>
        </w:rPr>
      </w:pPr>
      <w:r w:rsidRPr="00B544C8">
        <w:rPr>
          <w:rFonts w:ascii="Aptos" w:hAnsi="Aptos"/>
          <w:color w:val="000000"/>
        </w:rPr>
        <w:t>If you know you need to cancel your request, please send an email to</w:t>
      </w:r>
      <w:r w:rsidRPr="00B544C8">
        <w:rPr>
          <w:rFonts w:ascii="Aptos" w:hAnsi="Aptos"/>
        </w:rPr>
        <w:t xml:space="preserve"> </w:t>
      </w:r>
      <w:hyperlink r:id="rId42">
        <w:r w:rsidRPr="00B544C8">
          <w:rPr>
            <w:rFonts w:ascii="Aptos" w:hAnsi="Aptos"/>
            <w:color w:val="0563C1"/>
            <w:u w:val="single"/>
          </w:rPr>
          <w:t>cbarber@iup.edu</w:t>
        </w:r>
      </w:hyperlink>
      <w:r w:rsidRPr="00B544C8">
        <w:rPr>
          <w:rFonts w:ascii="Aptos" w:hAnsi="Aptos"/>
        </w:rPr>
        <w:t xml:space="preserve"> and expect responses to come only </w:t>
      </w:r>
      <w:r w:rsidRPr="00B544C8">
        <w:rPr>
          <w:rFonts w:ascii="Aptos" w:hAnsi="Aptos"/>
          <w:color w:val="000000"/>
        </w:rPr>
        <w:t>during regular business hours.</w:t>
      </w:r>
    </w:p>
    <w:p w:rsidRPr="00B544C8" w:rsidR="00BC4BB9" w:rsidP="00BC4BB9" w:rsidRDefault="00BC4BB9" w14:paraId="56C0FC9D" w14:textId="77777777">
      <w:pPr>
        <w:spacing w:after="160" w:line="480" w:lineRule="auto"/>
        <w:contextualSpacing/>
        <w:rPr>
          <w:rFonts w:ascii="Aptos" w:hAnsi="Aptos"/>
          <w:i/>
          <w:color w:val="000000"/>
        </w:rPr>
      </w:pPr>
    </w:p>
    <w:p w:rsidRPr="00B544C8" w:rsidR="00BC4BB9" w:rsidP="00BC4BB9" w:rsidRDefault="00BC4BB9" w14:paraId="44A7EDEC" w14:textId="77777777">
      <w:pPr>
        <w:spacing w:after="160" w:line="480" w:lineRule="auto"/>
        <w:contextualSpacing/>
        <w:rPr>
          <w:rFonts w:ascii="Aptos" w:hAnsi="Aptos"/>
          <w:i/>
          <w:color w:val="000000"/>
        </w:rPr>
      </w:pPr>
    </w:p>
    <w:p w:rsidRPr="00B544C8" w:rsidR="00BC4BB9" w:rsidP="00BC4BB9" w:rsidRDefault="00BC4BB9" w14:paraId="795F5D3C" w14:textId="77777777">
      <w:pPr>
        <w:spacing w:after="160" w:line="480" w:lineRule="auto"/>
        <w:contextualSpacing/>
        <w:rPr>
          <w:rFonts w:ascii="Aptos" w:hAnsi="Aptos"/>
          <w:i/>
          <w:color w:val="000000"/>
        </w:rPr>
      </w:pPr>
    </w:p>
    <w:p w:rsidRPr="00B544C8" w:rsidR="00BC4BB9" w:rsidP="00BC4BB9" w:rsidRDefault="00BC4BB9" w14:paraId="5A88B338" w14:textId="77777777">
      <w:pPr>
        <w:spacing w:after="160" w:line="480" w:lineRule="auto"/>
        <w:contextualSpacing/>
        <w:rPr>
          <w:rFonts w:ascii="Aptos" w:hAnsi="Aptos"/>
          <w:i/>
          <w:color w:val="000000"/>
        </w:rPr>
      </w:pPr>
    </w:p>
    <w:p w:rsidRPr="00B544C8" w:rsidR="00BC4BB9" w:rsidP="00BC4BB9" w:rsidRDefault="00BC4BB9" w14:paraId="49503EE3" w14:textId="77777777">
      <w:pPr>
        <w:spacing w:after="160" w:line="480" w:lineRule="auto"/>
        <w:contextualSpacing/>
        <w:rPr>
          <w:rFonts w:ascii="Aptos" w:hAnsi="Aptos"/>
          <w:i/>
          <w:color w:val="000000"/>
        </w:rPr>
      </w:pPr>
    </w:p>
    <w:p w:rsidRPr="00B544C8" w:rsidR="00BC4BB9" w:rsidP="00BC4BB9" w:rsidRDefault="00BC4BB9" w14:paraId="2689789C" w14:textId="77777777">
      <w:pPr>
        <w:spacing w:after="160" w:line="480" w:lineRule="auto"/>
        <w:contextualSpacing/>
        <w:rPr>
          <w:rFonts w:ascii="Aptos" w:hAnsi="Aptos"/>
          <w:i/>
          <w:color w:val="000000"/>
        </w:rPr>
      </w:pPr>
    </w:p>
    <w:p w:rsidRPr="00B544C8" w:rsidR="00BC4BB9" w:rsidP="00BC4BB9" w:rsidRDefault="00BC4BB9" w14:paraId="02E4D2F7" w14:textId="77777777">
      <w:pPr>
        <w:pStyle w:val="Heading1"/>
        <w:numPr>
          <w:ilvl w:val="0"/>
          <w:numId w:val="0"/>
        </w:numPr>
        <w:ind w:left="720"/>
        <w:jc w:val="center"/>
        <w:rPr>
          <w:rFonts w:ascii="Aptos" w:hAnsi="Aptos"/>
        </w:rPr>
      </w:pPr>
      <w:bookmarkStart w:name="_Toc114133851" w:id="494"/>
      <w:bookmarkStart w:name="_Toc127941372" w:id="495"/>
      <w:r w:rsidRPr="00B544C8">
        <w:rPr>
          <w:rFonts w:ascii="Aptos" w:hAnsi="Aptos"/>
        </w:rPr>
        <w:t>Reserving a Room for VALT Recording Sessions Using 25Live: Pittsburgh East</w:t>
      </w:r>
      <w:bookmarkEnd w:id="494"/>
      <w:bookmarkEnd w:id="495"/>
    </w:p>
    <w:p w:rsidRPr="00B544C8" w:rsidR="00BC4BB9" w:rsidP="00BC4BB9" w:rsidRDefault="00BC4BB9" w14:paraId="1F7DFC7D" w14:textId="77777777">
      <w:pPr>
        <w:rPr>
          <w:rFonts w:ascii="Aptos" w:hAnsi="Aptos"/>
        </w:rPr>
      </w:pPr>
    </w:p>
    <w:p w:rsidRPr="00B544C8" w:rsidR="00BC4BB9" w:rsidP="00BC4BB9" w:rsidRDefault="00BC4BB9" w14:paraId="3F4C0813" w14:textId="77777777">
      <w:pPr>
        <w:spacing w:after="160" w:line="480" w:lineRule="auto"/>
        <w:jc w:val="center"/>
        <w:rPr>
          <w:rFonts w:ascii="Aptos" w:hAnsi="Aptos"/>
          <w:i/>
          <w:color w:val="C00000"/>
          <w:sz w:val="28"/>
          <w:szCs w:val="28"/>
        </w:rPr>
      </w:pPr>
      <w:r w:rsidRPr="00B544C8">
        <w:rPr>
          <w:rFonts w:ascii="Aptos" w:hAnsi="Aptos"/>
          <w:color w:val="C00000"/>
          <w:sz w:val="28"/>
          <w:szCs w:val="28"/>
        </w:rPr>
        <w:t>**Please place request 48 hours before reservation to ensure it gets approved**</w:t>
      </w:r>
    </w:p>
    <w:p w:rsidRPr="00B544C8" w:rsidR="00BC4BB9" w:rsidP="00BC4BB9" w:rsidRDefault="00BC4BB9" w14:paraId="62DEA860" w14:textId="77777777">
      <w:pPr>
        <w:spacing w:after="160" w:line="480" w:lineRule="auto"/>
        <w:jc w:val="center"/>
        <w:rPr>
          <w:rFonts w:ascii="Aptos" w:hAnsi="Aptos"/>
          <w:i/>
          <w:color w:val="C00000"/>
          <w:sz w:val="28"/>
          <w:szCs w:val="28"/>
        </w:rPr>
      </w:pPr>
      <w:r w:rsidRPr="00B544C8">
        <w:rPr>
          <w:rFonts w:ascii="Aptos" w:hAnsi="Aptos"/>
          <w:color w:val="C00000"/>
          <w:sz w:val="28"/>
          <w:szCs w:val="28"/>
        </w:rPr>
        <w:t>** Schedule no more than 2 weeks in advance **</w:t>
      </w:r>
    </w:p>
    <w:p w:rsidRPr="00B544C8" w:rsidR="00BC4BB9" w:rsidRDefault="00BC4BB9" w14:paraId="12EE6529" w14:textId="77777777">
      <w:pPr>
        <w:numPr>
          <w:ilvl w:val="0"/>
          <w:numId w:val="43"/>
        </w:numPr>
        <w:spacing w:after="160" w:line="480" w:lineRule="auto"/>
        <w:contextualSpacing/>
        <w:rPr>
          <w:rFonts w:ascii="Aptos" w:hAnsi="Aptos"/>
          <w:i/>
          <w:color w:val="000000"/>
        </w:rPr>
      </w:pPr>
      <w:r w:rsidRPr="00B544C8">
        <w:rPr>
          <w:rFonts w:ascii="Aptos" w:hAnsi="Aptos"/>
          <w:color w:val="000000"/>
        </w:rPr>
        <w:t xml:space="preserve">Please confirm the desired date and time with your client before scheduling. </w:t>
      </w:r>
    </w:p>
    <w:p w:rsidRPr="00B544C8" w:rsidR="00BC4BB9" w:rsidRDefault="00BC4BB9" w14:paraId="5EAB9A27" w14:textId="77777777">
      <w:pPr>
        <w:numPr>
          <w:ilvl w:val="0"/>
          <w:numId w:val="43"/>
        </w:numPr>
        <w:spacing w:after="160" w:line="480" w:lineRule="auto"/>
        <w:contextualSpacing/>
        <w:rPr>
          <w:rFonts w:ascii="Aptos" w:hAnsi="Aptos"/>
          <w:i/>
          <w:color w:val="000000"/>
        </w:rPr>
      </w:pPr>
      <w:r w:rsidRPr="00B544C8">
        <w:rPr>
          <w:rFonts w:ascii="Aptos" w:hAnsi="Aptos"/>
          <w:color w:val="000000"/>
        </w:rPr>
        <w:t>Scheduling, editing, and cancelling events are all subject to approval.</w:t>
      </w:r>
    </w:p>
    <w:p w:rsidRPr="00B544C8" w:rsidR="00BC4BB9" w:rsidP="00BC4BB9" w:rsidRDefault="00BC4BB9" w14:paraId="7845B636" w14:textId="77777777">
      <w:pPr>
        <w:spacing w:after="160" w:line="480" w:lineRule="auto"/>
        <w:jc w:val="center"/>
        <w:rPr>
          <w:rFonts w:ascii="Aptos" w:hAnsi="Aptos"/>
          <w:i/>
          <w:color w:val="C00000"/>
        </w:rPr>
      </w:pPr>
      <w:r w:rsidRPr="00B544C8">
        <w:rPr>
          <w:rFonts w:ascii="Aptos" w:hAnsi="Aptos"/>
          <w:color w:val="C00000"/>
        </w:rPr>
        <w:t xml:space="preserve">**A real, live person is responsible for approving and modifying events, so please plan ahead and be considerate of others using the system. </w:t>
      </w:r>
    </w:p>
    <w:p w:rsidRPr="00B544C8" w:rsidR="00BC4BB9" w:rsidP="00BC4BB9" w:rsidRDefault="00BC4BB9" w14:paraId="256C32F9" w14:textId="77777777">
      <w:pPr>
        <w:spacing w:after="160" w:line="480" w:lineRule="auto"/>
        <w:rPr>
          <w:rFonts w:ascii="Aptos" w:hAnsi="Aptos"/>
          <w:i/>
          <w:color w:val="000000"/>
        </w:rPr>
      </w:pPr>
      <w:r w:rsidRPr="00B544C8">
        <w:rPr>
          <w:rFonts w:ascii="Aptos" w:hAnsi="Aptos"/>
          <w:b/>
          <w:bCs/>
          <w:color w:val="000000"/>
        </w:rPr>
        <w:t>To Sign In to 25LIVE:</w:t>
      </w:r>
    </w:p>
    <w:p w:rsidRPr="00B544C8" w:rsidR="00BC4BB9" w:rsidP="00BC4BB9" w:rsidRDefault="00BC4BB9" w14:paraId="42EC4FF3" w14:textId="77777777">
      <w:pPr>
        <w:spacing w:after="160" w:line="480" w:lineRule="auto"/>
        <w:rPr>
          <w:rFonts w:ascii="Aptos" w:hAnsi="Aptos"/>
          <w:i/>
        </w:rPr>
      </w:pPr>
      <w:r w:rsidRPr="00B544C8">
        <w:rPr>
          <w:rFonts w:ascii="Aptos" w:hAnsi="Aptos"/>
        </w:rPr>
        <w:t xml:space="preserve">Go to IUP’s 25Live website: </w:t>
      </w:r>
      <w:hyperlink w:anchor="!/home/dash" r:id="rId43">
        <w:r w:rsidRPr="00B544C8">
          <w:rPr>
            <w:rFonts w:ascii="Aptos" w:hAnsi="Aptos"/>
            <w:color w:val="0563C1"/>
            <w:u w:val="single"/>
          </w:rPr>
          <w:t>https://25live.collegenet.com/pro/iup#!/home/dash</w:t>
        </w:r>
      </w:hyperlink>
    </w:p>
    <w:p w:rsidRPr="00B544C8" w:rsidR="00BC4BB9" w:rsidRDefault="00BC4BB9" w14:paraId="7EC400C7" w14:textId="77777777">
      <w:pPr>
        <w:numPr>
          <w:ilvl w:val="0"/>
          <w:numId w:val="42"/>
        </w:numPr>
        <w:spacing w:after="160" w:line="480" w:lineRule="auto"/>
        <w:contextualSpacing/>
        <w:rPr>
          <w:rFonts w:ascii="Aptos" w:hAnsi="Aptos"/>
          <w:i/>
          <w:color w:val="000000"/>
        </w:rPr>
      </w:pPr>
      <w:r w:rsidRPr="00B544C8">
        <w:rPr>
          <w:rFonts w:ascii="Aptos" w:hAnsi="Aptos"/>
          <w:color w:val="000000"/>
        </w:rPr>
        <w:t xml:space="preserve">Click on “Sign In” in the top right corner of the page. </w:t>
      </w:r>
    </w:p>
    <w:p w:rsidRPr="00B544C8" w:rsidR="00BC4BB9" w:rsidRDefault="00BC4BB9" w14:paraId="405EDAE3" w14:textId="77777777">
      <w:pPr>
        <w:numPr>
          <w:ilvl w:val="0"/>
          <w:numId w:val="42"/>
        </w:numPr>
        <w:spacing w:after="160" w:line="480" w:lineRule="auto"/>
        <w:contextualSpacing/>
        <w:rPr>
          <w:rFonts w:ascii="Aptos" w:hAnsi="Aptos"/>
          <w:i/>
          <w:color w:val="000000"/>
        </w:rPr>
      </w:pPr>
      <w:r w:rsidRPr="00B544C8">
        <w:rPr>
          <w:rFonts w:ascii="Aptos" w:hAnsi="Aptos"/>
          <w:color w:val="000000"/>
        </w:rPr>
        <w:t>Sign in using your IUP credentials.</w:t>
      </w:r>
    </w:p>
    <w:p w:rsidRPr="00B544C8" w:rsidR="00BC4BB9" w:rsidRDefault="00BC4BB9" w14:paraId="12001567" w14:textId="77777777">
      <w:pPr>
        <w:numPr>
          <w:ilvl w:val="0"/>
          <w:numId w:val="42"/>
        </w:numPr>
        <w:spacing w:after="160" w:line="480" w:lineRule="auto"/>
        <w:contextualSpacing/>
        <w:rPr>
          <w:rFonts w:ascii="Aptos" w:hAnsi="Aptos"/>
          <w:i/>
          <w:color w:val="000000"/>
        </w:rPr>
      </w:pPr>
      <w:r w:rsidRPr="00B544C8">
        <w:rPr>
          <w:rFonts w:ascii="Aptos" w:hAnsi="Aptos"/>
          <w:color w:val="000000"/>
        </w:rPr>
        <w:t xml:space="preserve">If you are signed in, your name will appear on the top right. </w:t>
      </w:r>
    </w:p>
    <w:p w:rsidRPr="00B544C8" w:rsidR="00BC4BB9" w:rsidP="00BC4BB9" w:rsidRDefault="00BC4BB9" w14:paraId="2841C937" w14:textId="77777777">
      <w:pPr>
        <w:spacing w:after="160" w:line="480" w:lineRule="auto"/>
        <w:rPr>
          <w:rFonts w:ascii="Aptos" w:hAnsi="Aptos"/>
          <w:i/>
          <w:color w:val="000000"/>
        </w:rPr>
      </w:pPr>
      <w:r w:rsidRPr="00B544C8">
        <w:rPr>
          <w:rFonts w:ascii="Aptos" w:hAnsi="Aptos"/>
          <w:color w:val="000000"/>
        </w:rPr>
        <w:t>You should now be on the “dashboard.”</w:t>
      </w:r>
    </w:p>
    <w:p w:rsidRPr="00B544C8" w:rsidR="00BC4BB9" w:rsidP="00BC4BB9" w:rsidRDefault="00BC4BB9" w14:paraId="7ED110AD" w14:textId="77777777">
      <w:pPr>
        <w:spacing w:after="160" w:line="480" w:lineRule="auto"/>
        <w:rPr>
          <w:rFonts w:ascii="Aptos" w:hAnsi="Aptos"/>
          <w:i/>
          <w:color w:val="C00000"/>
        </w:rPr>
      </w:pPr>
      <w:r w:rsidRPr="00B544C8">
        <w:rPr>
          <w:rFonts w:ascii="Aptos" w:hAnsi="Aptos"/>
          <w:color w:val="C00000"/>
        </w:rPr>
        <w:t>*Return to dashboard at any time by clicking “25Live Pro” in the red bar across top of page.*</w:t>
      </w:r>
    </w:p>
    <w:p w:rsidRPr="00B544C8" w:rsidR="00BC4BB9" w:rsidRDefault="00BC4BB9" w14:paraId="3579CAEA" w14:textId="77777777">
      <w:pPr>
        <w:numPr>
          <w:ilvl w:val="0"/>
          <w:numId w:val="49"/>
        </w:numPr>
        <w:spacing w:after="160" w:line="480" w:lineRule="auto"/>
        <w:contextualSpacing/>
        <w:rPr>
          <w:rFonts w:ascii="Aptos" w:hAnsi="Aptos"/>
          <w:i/>
          <w:color w:val="000000"/>
        </w:rPr>
      </w:pPr>
      <w:r w:rsidRPr="00B544C8">
        <w:rPr>
          <w:rFonts w:ascii="Aptos" w:hAnsi="Aptos"/>
          <w:color w:val="000000"/>
        </w:rPr>
        <w:t>From the dashboard, on the left under “Quick Search”, find the box that says “Search Locations.”</w:t>
      </w:r>
    </w:p>
    <w:p w:rsidRPr="00B544C8" w:rsidR="00BC4BB9" w:rsidRDefault="00BC4BB9" w14:paraId="1C6A3579" w14:textId="77777777">
      <w:pPr>
        <w:numPr>
          <w:ilvl w:val="0"/>
          <w:numId w:val="49"/>
        </w:numPr>
        <w:spacing w:after="160" w:line="480" w:lineRule="auto"/>
        <w:contextualSpacing/>
        <w:rPr>
          <w:rFonts w:ascii="Aptos" w:hAnsi="Aptos"/>
          <w:i/>
        </w:rPr>
      </w:pPr>
      <w:r w:rsidRPr="00B544C8">
        <w:rPr>
          <w:rFonts w:ascii="Aptos" w:hAnsi="Aptos"/>
        </w:rPr>
        <w:t xml:space="preserve">Type either “Pittsburgh” or “Monroeville” into the Search Locations box. </w:t>
      </w:r>
    </w:p>
    <w:p w:rsidRPr="00B544C8" w:rsidR="00BC4BB9" w:rsidRDefault="00BC4BB9" w14:paraId="31921ADB" w14:textId="77777777">
      <w:pPr>
        <w:numPr>
          <w:ilvl w:val="0"/>
          <w:numId w:val="49"/>
        </w:numPr>
        <w:spacing w:after="160" w:line="480" w:lineRule="auto"/>
        <w:contextualSpacing/>
        <w:rPr>
          <w:rFonts w:ascii="Aptos" w:hAnsi="Aptos"/>
          <w:i/>
        </w:rPr>
      </w:pPr>
      <w:r w:rsidRPr="00B544C8">
        <w:rPr>
          <w:rFonts w:ascii="Aptos" w:hAnsi="Aptos"/>
        </w:rPr>
        <w:t>Click on the star to the left of the three rooms available for recording: MONRV 902, MONRV 908, and MONRV 910.</w:t>
      </w:r>
    </w:p>
    <w:p w:rsidRPr="00B544C8" w:rsidR="00BC4BB9" w:rsidRDefault="00BC4BB9" w14:paraId="4D1D0A5E" w14:textId="77777777">
      <w:pPr>
        <w:numPr>
          <w:ilvl w:val="0"/>
          <w:numId w:val="49"/>
        </w:numPr>
        <w:spacing w:after="160" w:line="480" w:lineRule="auto"/>
        <w:contextualSpacing/>
        <w:rPr>
          <w:rFonts w:ascii="Aptos" w:hAnsi="Aptos" w:eastAsia="Calibri"/>
          <w:i/>
        </w:rPr>
      </w:pPr>
      <w:r w:rsidRPr="00B544C8">
        <w:rPr>
          <w:rFonts w:ascii="Aptos" w:hAnsi="Aptos"/>
          <w:color w:val="000000"/>
        </w:rPr>
        <w:t>This will allow you to easily view the rooms available for VALT recording.</w:t>
      </w:r>
    </w:p>
    <w:p w:rsidRPr="00B544C8" w:rsidR="00BC4BB9" w:rsidRDefault="00BC4BB9" w14:paraId="6E238493" w14:textId="77777777">
      <w:pPr>
        <w:numPr>
          <w:ilvl w:val="0"/>
          <w:numId w:val="49"/>
        </w:numPr>
        <w:spacing w:after="160" w:line="480" w:lineRule="auto"/>
        <w:contextualSpacing/>
        <w:rPr>
          <w:rFonts w:ascii="Aptos" w:hAnsi="Aptos"/>
          <w:i/>
        </w:rPr>
      </w:pPr>
      <w:r w:rsidRPr="00B544C8">
        <w:rPr>
          <w:rFonts w:ascii="Aptos" w:hAnsi="Aptos"/>
        </w:rPr>
        <w:t>Near the top of the page it says, “Select Object” and there are two drop-down search boxes. One should say “Locations” and one says “Saved Searches (optional).”</w:t>
      </w:r>
    </w:p>
    <w:p w:rsidRPr="00B544C8" w:rsidR="00BC4BB9" w:rsidRDefault="00BC4BB9" w14:paraId="63A1DFBB" w14:textId="77777777">
      <w:pPr>
        <w:numPr>
          <w:ilvl w:val="0"/>
          <w:numId w:val="49"/>
        </w:numPr>
        <w:spacing w:after="160" w:line="480" w:lineRule="auto"/>
        <w:contextualSpacing/>
        <w:rPr>
          <w:rFonts w:ascii="Aptos" w:hAnsi="Aptos"/>
          <w:i/>
        </w:rPr>
      </w:pPr>
      <w:r w:rsidRPr="00B544C8">
        <w:rPr>
          <w:rFonts w:ascii="Aptos" w:hAnsi="Aptos"/>
        </w:rPr>
        <w:t>Click on the drop-down “Saved Searches” box and select “Your Starred Locations.”</w:t>
      </w:r>
    </w:p>
    <w:p w:rsidRPr="00B544C8" w:rsidR="00BC4BB9" w:rsidRDefault="00BC4BB9" w14:paraId="5410EB2A" w14:textId="77777777">
      <w:pPr>
        <w:numPr>
          <w:ilvl w:val="0"/>
          <w:numId w:val="49"/>
        </w:numPr>
        <w:spacing w:after="160" w:line="480" w:lineRule="auto"/>
        <w:contextualSpacing/>
        <w:rPr>
          <w:rFonts w:ascii="Aptos" w:hAnsi="Aptos"/>
          <w:i/>
        </w:rPr>
      </w:pPr>
      <w:r w:rsidRPr="00B544C8">
        <w:rPr>
          <w:rFonts w:ascii="Aptos" w:hAnsi="Aptos"/>
        </w:rPr>
        <w:t>This will allow you to view the schedule for only the three rooms available for VALT recording.</w:t>
      </w:r>
    </w:p>
    <w:p w:rsidRPr="00B544C8" w:rsidR="00BC4BB9" w:rsidRDefault="00BC4BB9" w14:paraId="281A891E" w14:textId="77777777">
      <w:pPr>
        <w:numPr>
          <w:ilvl w:val="0"/>
          <w:numId w:val="49"/>
        </w:numPr>
        <w:spacing w:after="160" w:line="480" w:lineRule="auto"/>
        <w:contextualSpacing/>
        <w:rPr>
          <w:rFonts w:ascii="Aptos" w:hAnsi="Aptos"/>
          <w:i/>
        </w:rPr>
      </w:pPr>
      <w:r w:rsidRPr="00B544C8">
        <w:rPr>
          <w:rFonts w:ascii="Aptos" w:hAnsi="Aptos"/>
        </w:rPr>
        <w:t>Above the list of rooms on the left, click “Availability Weekly” to view open times.</w:t>
      </w:r>
    </w:p>
    <w:p w:rsidRPr="00B544C8" w:rsidR="00BC4BB9" w:rsidRDefault="00BC4BB9" w14:paraId="1D0B1C17" w14:textId="77777777">
      <w:pPr>
        <w:numPr>
          <w:ilvl w:val="0"/>
          <w:numId w:val="49"/>
        </w:numPr>
        <w:spacing w:after="160" w:line="480" w:lineRule="auto"/>
        <w:contextualSpacing/>
        <w:rPr>
          <w:rFonts w:ascii="Aptos" w:hAnsi="Aptos"/>
          <w:i/>
        </w:rPr>
      </w:pPr>
      <w:r w:rsidRPr="00B544C8">
        <w:rPr>
          <w:rFonts w:ascii="Aptos" w:hAnsi="Aptos"/>
        </w:rPr>
        <w:t xml:space="preserve">Click the box above the calendar that says “Include Requested” so that you do not request a time that someone else has already requested. </w:t>
      </w:r>
    </w:p>
    <w:p w:rsidRPr="00B544C8" w:rsidR="00BC4BB9" w:rsidP="00BC4BB9" w:rsidRDefault="00BC4BB9" w14:paraId="4E41702D" w14:textId="77777777">
      <w:pPr>
        <w:spacing w:after="160" w:line="480" w:lineRule="auto"/>
        <w:rPr>
          <w:rFonts w:ascii="Aptos" w:hAnsi="Aptos"/>
          <w:i/>
          <w:color w:val="000000"/>
        </w:rPr>
      </w:pPr>
      <w:r w:rsidRPr="00B544C8">
        <w:rPr>
          <w:rFonts w:ascii="Aptos" w:hAnsi="Aptos"/>
          <w:b/>
          <w:bCs/>
          <w:color w:val="000000"/>
        </w:rPr>
        <w:t>Submitting an Event Request Form:</w:t>
      </w:r>
    </w:p>
    <w:p w:rsidRPr="00B544C8" w:rsidR="00BC4BB9" w:rsidP="00BC4BB9" w:rsidRDefault="00BC4BB9" w14:paraId="3F7955AD" w14:textId="77777777">
      <w:pPr>
        <w:spacing w:after="160" w:line="480" w:lineRule="auto"/>
        <w:jc w:val="center"/>
        <w:rPr>
          <w:rFonts w:ascii="Aptos" w:hAnsi="Aptos"/>
          <w:i/>
          <w:color w:val="C00000"/>
        </w:rPr>
      </w:pPr>
      <w:r w:rsidRPr="00B544C8">
        <w:rPr>
          <w:rFonts w:ascii="Aptos" w:hAnsi="Aptos"/>
          <w:color w:val="C00000"/>
        </w:rPr>
        <w:t>**Again, be sure to click the box above the calendar that says “Include Requested” so that you do not request a time that someone else has already requested.**</w:t>
      </w:r>
    </w:p>
    <w:p w:rsidRPr="00B544C8" w:rsidR="00BC4BB9" w:rsidRDefault="00BC4BB9" w14:paraId="2CD893D5" w14:textId="77777777">
      <w:pPr>
        <w:numPr>
          <w:ilvl w:val="0"/>
          <w:numId w:val="48"/>
        </w:numPr>
        <w:spacing w:after="160" w:line="480" w:lineRule="auto"/>
        <w:contextualSpacing/>
        <w:rPr>
          <w:rFonts w:ascii="Aptos" w:hAnsi="Aptos"/>
          <w:i/>
          <w:color w:val="000000"/>
        </w:rPr>
      </w:pPr>
      <w:r w:rsidRPr="00B544C8">
        <w:rPr>
          <w:rFonts w:ascii="Aptos" w:hAnsi="Aptos"/>
          <w:color w:val="000000"/>
        </w:rPr>
        <w:t>Once you have found an available date, time, and room, you can click and drag the time you would like to reserve. That will bring up the Event Form.</w:t>
      </w:r>
    </w:p>
    <w:p w:rsidRPr="00B544C8" w:rsidR="00BC4BB9" w:rsidP="00BC4BB9" w:rsidRDefault="00BC4BB9" w14:paraId="0BAC1EE2" w14:textId="77777777">
      <w:pPr>
        <w:spacing w:after="160" w:line="480" w:lineRule="auto"/>
        <w:rPr>
          <w:rFonts w:ascii="Aptos" w:hAnsi="Aptos"/>
          <w:b/>
          <w:bCs/>
          <w:i/>
        </w:rPr>
      </w:pPr>
      <w:r w:rsidRPr="00B544C8">
        <w:rPr>
          <w:rFonts w:ascii="Aptos" w:hAnsi="Aptos"/>
          <w:b/>
          <w:bCs/>
        </w:rPr>
        <w:t>OR</w:t>
      </w:r>
    </w:p>
    <w:p w:rsidRPr="00B544C8" w:rsidR="00BC4BB9" w:rsidRDefault="00BC4BB9" w14:paraId="65298909" w14:textId="77777777">
      <w:pPr>
        <w:numPr>
          <w:ilvl w:val="0"/>
          <w:numId w:val="47"/>
        </w:numPr>
        <w:spacing w:after="160" w:line="480" w:lineRule="auto"/>
        <w:contextualSpacing/>
        <w:rPr>
          <w:rFonts w:ascii="Aptos" w:hAnsi="Aptos"/>
          <w:i/>
        </w:rPr>
      </w:pPr>
      <w:r w:rsidRPr="00B544C8">
        <w:rPr>
          <w:rFonts w:ascii="Aptos" w:hAnsi="Aptos"/>
        </w:rPr>
        <w:t xml:space="preserve">Once you have found an available date, time, and room you can click the “Event Form” button in the red bar at the top of the page. </w:t>
      </w:r>
    </w:p>
    <w:p w:rsidRPr="00B544C8" w:rsidR="00BC4BB9" w:rsidRDefault="00BC4BB9" w14:paraId="057AFC4F" w14:textId="77777777">
      <w:pPr>
        <w:numPr>
          <w:ilvl w:val="0"/>
          <w:numId w:val="47"/>
        </w:numPr>
        <w:spacing w:after="160" w:line="480" w:lineRule="auto"/>
        <w:contextualSpacing/>
        <w:rPr>
          <w:rFonts w:ascii="Aptos" w:hAnsi="Aptos"/>
          <w:i/>
        </w:rPr>
      </w:pPr>
      <w:r w:rsidRPr="00B544C8">
        <w:rPr>
          <w:rFonts w:ascii="Aptos" w:hAnsi="Aptos"/>
        </w:rPr>
        <w:t xml:space="preserve">Fill out all the required information (marked with </w:t>
      </w:r>
      <w:r w:rsidRPr="00B544C8">
        <w:rPr>
          <w:rFonts w:ascii="Aptos" w:hAnsi="Aptos"/>
          <w:iCs/>
          <w:color w:val="000000"/>
        </w:rPr>
        <w:t>“required”</w:t>
      </w:r>
      <w:r w:rsidRPr="00B544C8">
        <w:rPr>
          <w:rFonts w:ascii="Aptos" w:hAnsi="Aptos"/>
        </w:rPr>
        <w:t>).</w:t>
      </w:r>
    </w:p>
    <w:p w:rsidRPr="00B544C8" w:rsidR="00BC4BB9" w:rsidRDefault="00BC4BB9" w14:paraId="5A2E149A" w14:textId="77777777">
      <w:pPr>
        <w:numPr>
          <w:ilvl w:val="0"/>
          <w:numId w:val="46"/>
        </w:numPr>
        <w:spacing w:after="160" w:line="480" w:lineRule="auto"/>
        <w:contextualSpacing/>
        <w:rPr>
          <w:rFonts w:ascii="Aptos" w:hAnsi="Aptos"/>
          <w:i/>
          <w:color w:val="000000"/>
        </w:rPr>
      </w:pPr>
      <w:r w:rsidRPr="00B544C8">
        <w:rPr>
          <w:rFonts w:ascii="Aptos" w:hAnsi="Aptos"/>
          <w:color w:val="000000"/>
        </w:rPr>
        <w:t>Please be sure to use the following information when filling out the boxes for “Event Name”, “Description of Event”, and “Primary Department or Organization.”</w:t>
      </w:r>
    </w:p>
    <w:p w:rsidRPr="00B544C8" w:rsidR="00BC4BB9" w:rsidP="00BC4BB9" w:rsidRDefault="00BC4BB9" w14:paraId="34D930BD" w14:textId="77777777">
      <w:pPr>
        <w:spacing w:after="160" w:line="480" w:lineRule="auto"/>
        <w:rPr>
          <w:rFonts w:ascii="Aptos" w:hAnsi="Aptos"/>
          <w:i/>
          <w:color w:val="000000"/>
        </w:rPr>
      </w:pPr>
      <w:r w:rsidRPr="00B544C8">
        <w:rPr>
          <w:rFonts w:ascii="Aptos" w:hAnsi="Aptos"/>
          <w:color w:val="000000"/>
        </w:rPr>
        <w:t xml:space="preserve">Event Name: Class (including section), the word “Recording”, and your first and last initials </w:t>
      </w:r>
    </w:p>
    <w:p w:rsidRPr="00B544C8" w:rsidR="00BC4BB9" w:rsidP="00BC4BB9" w:rsidRDefault="00BC4BB9" w14:paraId="0B2F7F81" w14:textId="77777777">
      <w:pPr>
        <w:spacing w:after="160" w:line="480" w:lineRule="auto"/>
        <w:rPr>
          <w:rFonts w:ascii="Aptos" w:hAnsi="Aptos"/>
          <w:i/>
          <w:color w:val="C00000"/>
        </w:rPr>
      </w:pPr>
      <w:r w:rsidRPr="00B544C8">
        <w:rPr>
          <w:rFonts w:ascii="Aptos" w:hAnsi="Aptos"/>
          <w:color w:val="C00000"/>
        </w:rPr>
        <w:t>Ex. COUN 617-501 Recording, M.G.</w:t>
      </w:r>
    </w:p>
    <w:p w:rsidRPr="00B544C8" w:rsidR="00BC4BB9" w:rsidP="00BC4BB9" w:rsidRDefault="00BC4BB9" w14:paraId="383B3E39" w14:textId="77777777">
      <w:pPr>
        <w:spacing w:after="160" w:line="480" w:lineRule="auto"/>
        <w:rPr>
          <w:rFonts w:ascii="Aptos" w:hAnsi="Aptos"/>
          <w:i/>
          <w:color w:val="FF0000"/>
        </w:rPr>
      </w:pPr>
      <w:r w:rsidRPr="00B544C8">
        <w:rPr>
          <w:rFonts w:ascii="Aptos" w:hAnsi="Aptos"/>
          <w:color w:val="000000"/>
        </w:rPr>
        <w:t>Description of Event:</w:t>
      </w:r>
      <w:r w:rsidRPr="00B544C8">
        <w:rPr>
          <w:rFonts w:ascii="Aptos" w:hAnsi="Aptos"/>
          <w:color w:val="FF0000"/>
        </w:rPr>
        <w:t xml:space="preserve"> </w:t>
      </w:r>
      <w:r w:rsidRPr="00B544C8">
        <w:rPr>
          <w:rFonts w:ascii="Aptos" w:hAnsi="Aptos"/>
          <w:color w:val="C00000"/>
        </w:rPr>
        <w:t>Academic Event</w:t>
      </w:r>
    </w:p>
    <w:p w:rsidRPr="00B544C8" w:rsidR="00BC4BB9" w:rsidP="00BC4BB9" w:rsidRDefault="00BC4BB9" w14:paraId="53CED9B0" w14:textId="77777777">
      <w:pPr>
        <w:spacing w:after="160" w:line="480" w:lineRule="auto"/>
        <w:rPr>
          <w:rFonts w:ascii="Aptos" w:hAnsi="Aptos"/>
          <w:i/>
          <w:color w:val="FF0000"/>
        </w:rPr>
      </w:pPr>
      <w:r w:rsidRPr="00B544C8">
        <w:rPr>
          <w:rFonts w:ascii="Aptos" w:hAnsi="Aptos"/>
          <w:color w:val="000000"/>
        </w:rPr>
        <w:t>Primary Department or Organization:</w:t>
      </w:r>
      <w:r w:rsidRPr="00B544C8">
        <w:rPr>
          <w:rFonts w:ascii="Aptos" w:hAnsi="Aptos"/>
          <w:color w:val="FF0000"/>
        </w:rPr>
        <w:t xml:space="preserve"> </w:t>
      </w:r>
      <w:r w:rsidRPr="00B544C8">
        <w:rPr>
          <w:rFonts w:ascii="Aptos" w:hAnsi="Aptos"/>
          <w:color w:val="C00000"/>
        </w:rPr>
        <w:t>COUN</w:t>
      </w:r>
    </w:p>
    <w:p w:rsidRPr="00B544C8" w:rsidR="00BC4BB9" w:rsidRDefault="00BC4BB9" w14:paraId="41820BA1" w14:textId="77777777">
      <w:pPr>
        <w:numPr>
          <w:ilvl w:val="0"/>
          <w:numId w:val="47"/>
        </w:numPr>
        <w:spacing w:after="160" w:line="480" w:lineRule="auto"/>
        <w:contextualSpacing/>
        <w:rPr>
          <w:rFonts w:ascii="Aptos" w:hAnsi="Aptos"/>
          <w:i/>
        </w:rPr>
      </w:pPr>
      <w:r w:rsidRPr="00B544C8">
        <w:rPr>
          <w:rFonts w:ascii="Aptos" w:hAnsi="Aptos"/>
        </w:rPr>
        <w:t>Be sure to enter the proper date, time, and room number if starting from a blank form.</w:t>
      </w:r>
    </w:p>
    <w:p w:rsidRPr="00B544C8" w:rsidR="00BC4BB9" w:rsidRDefault="00BC4BB9" w14:paraId="3504FF66" w14:textId="77777777">
      <w:pPr>
        <w:numPr>
          <w:ilvl w:val="0"/>
          <w:numId w:val="47"/>
        </w:numPr>
        <w:spacing w:after="160" w:line="480" w:lineRule="auto"/>
        <w:contextualSpacing/>
        <w:rPr>
          <w:rFonts w:ascii="Aptos" w:hAnsi="Aptos"/>
          <w:i/>
        </w:rPr>
      </w:pPr>
      <w:r w:rsidRPr="00B544C8">
        <w:rPr>
          <w:rFonts w:ascii="Aptos" w:hAnsi="Aptos"/>
        </w:rPr>
        <w:t xml:space="preserve">You can search your starred rooms in the locations box within the Event Form. </w:t>
      </w:r>
    </w:p>
    <w:p w:rsidRPr="00B544C8" w:rsidR="00BC4BB9" w:rsidRDefault="00BC4BB9" w14:paraId="1BC6B2B7" w14:textId="77777777">
      <w:pPr>
        <w:numPr>
          <w:ilvl w:val="0"/>
          <w:numId w:val="47"/>
        </w:numPr>
        <w:spacing w:after="160" w:line="480" w:lineRule="auto"/>
        <w:contextualSpacing/>
        <w:rPr>
          <w:rFonts w:ascii="Aptos" w:hAnsi="Aptos"/>
          <w:i/>
        </w:rPr>
      </w:pPr>
      <w:r w:rsidRPr="00B544C8">
        <w:rPr>
          <w:rFonts w:ascii="Aptos" w:hAnsi="Aptos"/>
        </w:rPr>
        <w:t xml:space="preserve">At the bottom right-hand corner of the page, preview your request and double-check that all the information is correct. </w:t>
      </w:r>
    </w:p>
    <w:p w:rsidRPr="00B544C8" w:rsidR="00BC4BB9" w:rsidRDefault="00BC4BB9" w14:paraId="30C2D4F9" w14:textId="77777777">
      <w:pPr>
        <w:numPr>
          <w:ilvl w:val="0"/>
          <w:numId w:val="47"/>
        </w:numPr>
        <w:spacing w:after="160" w:line="480" w:lineRule="auto"/>
        <w:contextualSpacing/>
        <w:rPr>
          <w:rFonts w:ascii="Aptos" w:hAnsi="Aptos"/>
          <w:i/>
        </w:rPr>
      </w:pPr>
      <w:r w:rsidRPr="00B544C8">
        <w:rPr>
          <w:rFonts w:ascii="Aptos" w:hAnsi="Aptos"/>
        </w:rPr>
        <w:t xml:space="preserve">Click “Save” to submit. </w:t>
      </w:r>
    </w:p>
    <w:p w:rsidRPr="00B544C8" w:rsidR="00BC4BB9" w:rsidRDefault="00BC4BB9" w14:paraId="3D711AAA" w14:textId="77777777">
      <w:pPr>
        <w:numPr>
          <w:ilvl w:val="0"/>
          <w:numId w:val="47"/>
        </w:numPr>
        <w:spacing w:after="160" w:line="480" w:lineRule="auto"/>
        <w:contextualSpacing/>
        <w:rPr>
          <w:rFonts w:ascii="Aptos" w:hAnsi="Aptos"/>
          <w:i/>
          <w:color w:val="000000"/>
        </w:rPr>
      </w:pPr>
      <w:r w:rsidRPr="00B544C8">
        <w:rPr>
          <w:rFonts w:ascii="Aptos" w:hAnsi="Aptos"/>
        </w:rPr>
        <w:t xml:space="preserve">You will receive an email at your IUP address indicating your request was received. </w:t>
      </w:r>
    </w:p>
    <w:p w:rsidRPr="00B544C8" w:rsidR="00BC4BB9" w:rsidRDefault="00BC4BB9" w14:paraId="3718CD2A" w14:textId="77777777">
      <w:pPr>
        <w:numPr>
          <w:ilvl w:val="0"/>
          <w:numId w:val="47"/>
        </w:numPr>
        <w:spacing w:after="160" w:line="480" w:lineRule="auto"/>
        <w:contextualSpacing/>
        <w:rPr>
          <w:rFonts w:ascii="Aptos" w:hAnsi="Aptos"/>
          <w:i/>
          <w:color w:val="000000"/>
        </w:rPr>
      </w:pPr>
      <w:r w:rsidRPr="00B544C8">
        <w:rPr>
          <w:rFonts w:ascii="Aptos" w:hAnsi="Aptos"/>
          <w:color w:val="000000"/>
        </w:rPr>
        <w:t>You will receive 3 total emails as your request is received (modified), then approved.</w:t>
      </w:r>
    </w:p>
    <w:p w:rsidRPr="00B544C8" w:rsidR="00BC4BB9" w:rsidP="00BC4BB9" w:rsidRDefault="00BC4BB9" w14:paraId="4D83A331" w14:textId="77777777">
      <w:pPr>
        <w:spacing w:after="160" w:line="480" w:lineRule="auto"/>
        <w:rPr>
          <w:rFonts w:ascii="Aptos" w:hAnsi="Aptos"/>
          <w:i/>
          <w:color w:val="000000"/>
        </w:rPr>
      </w:pPr>
      <w:r w:rsidRPr="00B544C8">
        <w:rPr>
          <w:rFonts w:ascii="Aptos" w:hAnsi="Aptos"/>
          <w:b/>
          <w:bCs/>
          <w:color w:val="C00000"/>
        </w:rPr>
        <w:t>Please Note:</w:t>
      </w:r>
      <w:r w:rsidRPr="00B544C8">
        <w:rPr>
          <w:rFonts w:ascii="Aptos" w:hAnsi="Aptos"/>
          <w:color w:val="000000"/>
        </w:rPr>
        <w:t xml:space="preserve"> None of the emails will specifically say the event is approved, but when you click on the event details link, it will show up as confirmed.  </w:t>
      </w:r>
    </w:p>
    <w:p w:rsidRPr="00B544C8" w:rsidR="00BC4BB9" w:rsidP="00BC4BB9" w:rsidRDefault="00BC4BB9" w14:paraId="4E186DF6" w14:textId="77777777">
      <w:pPr>
        <w:spacing w:after="160" w:line="480" w:lineRule="auto"/>
        <w:rPr>
          <w:rFonts w:ascii="Aptos" w:hAnsi="Aptos"/>
          <w:b/>
          <w:bCs/>
          <w:i/>
          <w:color w:val="000000"/>
        </w:rPr>
      </w:pPr>
      <w:r w:rsidRPr="00B544C8">
        <w:rPr>
          <w:rFonts w:ascii="Aptos" w:hAnsi="Aptos"/>
          <w:b/>
          <w:bCs/>
          <w:color w:val="000000"/>
        </w:rPr>
        <w:t>Editing:</w:t>
      </w:r>
    </w:p>
    <w:p w:rsidRPr="00B544C8" w:rsidR="00BC4BB9" w:rsidRDefault="00BC4BB9" w14:paraId="1A3F4412" w14:textId="77777777">
      <w:pPr>
        <w:numPr>
          <w:ilvl w:val="0"/>
          <w:numId w:val="45"/>
        </w:numPr>
        <w:spacing w:after="160" w:line="480" w:lineRule="auto"/>
        <w:contextualSpacing/>
        <w:rPr>
          <w:rFonts w:ascii="Aptos" w:hAnsi="Aptos"/>
          <w:i/>
          <w:color w:val="000000"/>
        </w:rPr>
      </w:pPr>
      <w:r w:rsidRPr="00B544C8">
        <w:rPr>
          <w:rFonts w:ascii="Aptos" w:hAnsi="Aptos"/>
          <w:color w:val="000000"/>
        </w:rPr>
        <w:t>Go to your Event Form (the easiest way is using the email link you were sent when you requested the event; there is a link in all 3 emails).</w:t>
      </w:r>
    </w:p>
    <w:p w:rsidRPr="00B544C8" w:rsidR="00BC4BB9" w:rsidRDefault="00BC4BB9" w14:paraId="082327E1" w14:textId="77777777">
      <w:pPr>
        <w:numPr>
          <w:ilvl w:val="0"/>
          <w:numId w:val="45"/>
        </w:numPr>
        <w:spacing w:after="160" w:line="480" w:lineRule="auto"/>
        <w:contextualSpacing/>
        <w:rPr>
          <w:rFonts w:ascii="Aptos" w:hAnsi="Aptos"/>
          <w:i/>
          <w:color w:val="000000"/>
        </w:rPr>
      </w:pPr>
      <w:r w:rsidRPr="00B544C8">
        <w:rPr>
          <w:rFonts w:ascii="Aptos" w:hAnsi="Aptos"/>
          <w:color w:val="000000"/>
        </w:rPr>
        <w:t xml:space="preserve">On the right side, near the top of the page, click the link that says “Edit Event.” </w:t>
      </w:r>
    </w:p>
    <w:p w:rsidRPr="00B544C8" w:rsidR="00BC4BB9" w:rsidRDefault="00BC4BB9" w14:paraId="47BDA533" w14:textId="77777777">
      <w:pPr>
        <w:numPr>
          <w:ilvl w:val="0"/>
          <w:numId w:val="45"/>
        </w:numPr>
        <w:spacing w:after="160" w:line="480" w:lineRule="auto"/>
        <w:contextualSpacing/>
        <w:rPr>
          <w:rFonts w:ascii="Aptos" w:hAnsi="Aptos"/>
          <w:i/>
          <w:color w:val="000000"/>
        </w:rPr>
      </w:pPr>
      <w:r w:rsidRPr="00B544C8">
        <w:rPr>
          <w:rFonts w:ascii="Aptos" w:hAnsi="Aptos"/>
          <w:color w:val="000000"/>
        </w:rPr>
        <w:t>Edit any details needed and click “Save” at the bottom of the page.</w:t>
      </w:r>
    </w:p>
    <w:p w:rsidRPr="00B544C8" w:rsidR="00BC4BB9" w:rsidP="00BC4BB9" w:rsidRDefault="00BC4BB9" w14:paraId="517773C9" w14:textId="77777777">
      <w:pPr>
        <w:spacing w:after="160" w:line="480" w:lineRule="auto"/>
        <w:rPr>
          <w:rFonts w:ascii="Aptos" w:hAnsi="Aptos"/>
          <w:i/>
          <w:color w:val="000000"/>
        </w:rPr>
      </w:pPr>
      <w:r w:rsidRPr="00B544C8">
        <w:rPr>
          <w:rFonts w:ascii="Aptos" w:hAnsi="Aptos"/>
          <w:b/>
          <w:bCs/>
          <w:color w:val="C00000"/>
        </w:rPr>
        <w:t>Please Note:</w:t>
      </w:r>
      <w:r w:rsidRPr="00B544C8">
        <w:rPr>
          <w:rFonts w:ascii="Aptos" w:hAnsi="Aptos"/>
          <w:color w:val="C00000"/>
        </w:rPr>
        <w:t xml:space="preserve"> </w:t>
      </w:r>
      <w:r w:rsidRPr="00B544C8">
        <w:rPr>
          <w:rFonts w:ascii="Aptos" w:hAnsi="Aptos"/>
          <w:color w:val="000000"/>
        </w:rPr>
        <w:t xml:space="preserve">Edits made to your event must still be approved before they are confirmed. </w:t>
      </w:r>
    </w:p>
    <w:p w:rsidRPr="00B544C8" w:rsidR="00BC4BB9" w:rsidP="00BC4BB9" w:rsidRDefault="00BC4BB9" w14:paraId="6EA1D330" w14:textId="77777777">
      <w:pPr>
        <w:spacing w:after="160" w:line="480" w:lineRule="auto"/>
        <w:rPr>
          <w:rFonts w:ascii="Aptos" w:hAnsi="Aptos"/>
          <w:i/>
          <w:color w:val="000000"/>
        </w:rPr>
      </w:pPr>
      <w:r w:rsidRPr="00B544C8">
        <w:rPr>
          <w:rFonts w:ascii="Aptos" w:hAnsi="Aptos"/>
          <w:b/>
          <w:bCs/>
          <w:color w:val="000000"/>
        </w:rPr>
        <w:t>Canceling</w:t>
      </w:r>
      <w:r w:rsidRPr="00B544C8">
        <w:rPr>
          <w:rFonts w:ascii="Aptos" w:hAnsi="Aptos"/>
          <w:color w:val="000000"/>
        </w:rPr>
        <w:t xml:space="preserve"> </w:t>
      </w:r>
    </w:p>
    <w:p w:rsidRPr="00B544C8" w:rsidR="00BC4BB9" w:rsidRDefault="00BC4BB9" w14:paraId="512FCB3A" w14:textId="77777777">
      <w:pPr>
        <w:numPr>
          <w:ilvl w:val="0"/>
          <w:numId w:val="44"/>
        </w:numPr>
        <w:spacing w:after="160" w:line="480" w:lineRule="auto"/>
        <w:contextualSpacing/>
        <w:rPr>
          <w:rFonts w:ascii="Aptos" w:hAnsi="Aptos"/>
          <w:i/>
          <w:color w:val="000000"/>
        </w:rPr>
      </w:pPr>
      <w:r w:rsidRPr="00B544C8">
        <w:rPr>
          <w:rFonts w:ascii="Aptos" w:hAnsi="Aptos"/>
          <w:color w:val="000000"/>
        </w:rPr>
        <w:t xml:space="preserve">The system will not allow users to delete or cancel events. </w:t>
      </w:r>
    </w:p>
    <w:p w:rsidRPr="00B544C8" w:rsidR="00BC4BB9" w:rsidRDefault="00BC4BB9" w14:paraId="31945467" w14:textId="77777777">
      <w:pPr>
        <w:numPr>
          <w:ilvl w:val="0"/>
          <w:numId w:val="44"/>
        </w:numPr>
        <w:spacing w:after="160" w:line="480" w:lineRule="auto"/>
        <w:contextualSpacing/>
        <w:rPr>
          <w:rFonts w:ascii="Aptos" w:hAnsi="Aptos" w:eastAsia="Calibri"/>
          <w:i/>
          <w:color w:val="000000"/>
        </w:rPr>
      </w:pPr>
      <w:r w:rsidRPr="00B544C8">
        <w:rPr>
          <w:rFonts w:ascii="Aptos" w:hAnsi="Aptos"/>
          <w:color w:val="000000"/>
        </w:rPr>
        <w:t xml:space="preserve">If you know you need to cancel your request, please send an email to </w:t>
      </w:r>
      <w:hyperlink r:id="rId44">
        <w:r w:rsidRPr="00B544C8">
          <w:rPr>
            <w:rFonts w:ascii="Aptos" w:hAnsi="Aptos"/>
            <w:color w:val="0563C1"/>
            <w:u w:val="single"/>
          </w:rPr>
          <w:t>rmuth@iup.edu</w:t>
        </w:r>
      </w:hyperlink>
      <w:r w:rsidRPr="00B544C8">
        <w:rPr>
          <w:rFonts w:ascii="Aptos" w:hAnsi="Aptos"/>
          <w:color w:val="000000"/>
        </w:rPr>
        <w:t xml:space="preserve"> and expect responses to come only during regular business hours. </w:t>
      </w:r>
    </w:p>
    <w:p w:rsidRPr="00B544C8" w:rsidR="00BC4BB9" w:rsidP="00BC4BB9" w:rsidRDefault="00BC4BB9" w14:paraId="2276AF36" w14:textId="77777777">
      <w:pPr>
        <w:spacing w:after="160" w:line="480" w:lineRule="auto"/>
        <w:contextualSpacing/>
        <w:rPr>
          <w:rFonts w:ascii="Aptos" w:hAnsi="Aptos"/>
          <w:i/>
          <w:color w:val="000000"/>
        </w:rPr>
      </w:pPr>
    </w:p>
    <w:p w:rsidRPr="00B544C8" w:rsidR="00BC4BB9" w:rsidP="00BC4BB9" w:rsidRDefault="00BC4BB9" w14:paraId="3E2C8282" w14:textId="77777777">
      <w:pPr>
        <w:spacing w:after="160" w:line="480" w:lineRule="auto"/>
        <w:contextualSpacing/>
        <w:rPr>
          <w:rFonts w:ascii="Aptos" w:hAnsi="Aptos"/>
          <w:i/>
          <w:color w:val="000000"/>
        </w:rPr>
      </w:pPr>
    </w:p>
    <w:p w:rsidRPr="00B544C8" w:rsidR="00BC4BB9" w:rsidP="00BC4BB9" w:rsidRDefault="00BC4BB9" w14:paraId="4C97918A" w14:textId="77777777">
      <w:pPr>
        <w:spacing w:after="160" w:line="480" w:lineRule="auto"/>
        <w:contextualSpacing/>
        <w:rPr>
          <w:rFonts w:ascii="Aptos" w:hAnsi="Aptos"/>
          <w:i/>
          <w:color w:val="000000"/>
        </w:rPr>
      </w:pPr>
    </w:p>
    <w:p w:rsidRPr="00B544C8" w:rsidR="00BC4BB9" w:rsidP="00BC4BB9" w:rsidRDefault="00BC4BB9" w14:paraId="6DB72C94" w14:textId="77777777">
      <w:pPr>
        <w:spacing w:after="160" w:line="480" w:lineRule="auto"/>
        <w:contextualSpacing/>
        <w:rPr>
          <w:rFonts w:ascii="Aptos" w:hAnsi="Aptos" w:eastAsia="Calibri"/>
          <w:i/>
          <w:color w:val="000000"/>
        </w:rPr>
      </w:pPr>
    </w:p>
    <w:p w:rsidRPr="00B544C8" w:rsidR="00BC4BB9" w:rsidP="00BC4BB9" w:rsidRDefault="00BC4BB9" w14:paraId="2736149D" w14:textId="77777777">
      <w:pPr>
        <w:spacing w:after="160" w:line="480" w:lineRule="auto"/>
        <w:contextualSpacing/>
        <w:rPr>
          <w:rFonts w:ascii="Aptos" w:hAnsi="Aptos" w:eastAsia="Calibri"/>
          <w:i/>
          <w:color w:val="000000"/>
        </w:rPr>
      </w:pPr>
    </w:p>
    <w:p w:rsidRPr="00B544C8" w:rsidR="00BC4BB9" w:rsidP="00BC4BB9" w:rsidRDefault="00BC4BB9" w14:paraId="60C1A5C6" w14:textId="77777777">
      <w:pPr>
        <w:spacing w:after="160" w:line="480" w:lineRule="auto"/>
        <w:contextualSpacing/>
        <w:rPr>
          <w:rFonts w:ascii="Aptos" w:hAnsi="Aptos" w:eastAsia="Calibri"/>
          <w:i/>
          <w:color w:val="000000"/>
        </w:rPr>
      </w:pPr>
    </w:p>
    <w:p w:rsidRPr="00B544C8" w:rsidR="00BC4BB9" w:rsidP="00BC4BB9" w:rsidRDefault="00BC4BB9" w14:paraId="00017580" w14:textId="77777777">
      <w:pPr>
        <w:pStyle w:val="Heading1"/>
        <w:numPr>
          <w:ilvl w:val="0"/>
          <w:numId w:val="0"/>
        </w:numPr>
        <w:ind w:left="720"/>
        <w:jc w:val="center"/>
        <w:rPr>
          <w:rFonts w:ascii="Aptos" w:hAnsi="Aptos"/>
        </w:rPr>
      </w:pPr>
      <w:bookmarkStart w:name="_Toc114133852" w:id="496"/>
      <w:bookmarkStart w:name="_Toc127941373" w:id="497"/>
      <w:r w:rsidRPr="00B544C8">
        <w:rPr>
          <w:rFonts w:ascii="Aptos" w:hAnsi="Aptos"/>
        </w:rPr>
        <w:t>VALT Student User Guide</w:t>
      </w:r>
      <w:bookmarkEnd w:id="496"/>
      <w:bookmarkEnd w:id="497"/>
      <w:r w:rsidRPr="00B544C8">
        <w:rPr>
          <w:rFonts w:ascii="Aptos" w:hAnsi="Aptos"/>
        </w:rPr>
        <w:fldChar w:fldCharType="begin"/>
      </w:r>
      <w:r w:rsidRPr="00B544C8">
        <w:rPr>
          <w:rFonts w:ascii="Aptos" w:hAnsi="Aptos"/>
        </w:rPr>
        <w:instrText xml:space="preserve">PRIVATE </w:instrText>
      </w:r>
      <w:r w:rsidRPr="00B544C8">
        <w:rPr>
          <w:rFonts w:ascii="Aptos" w:hAnsi="Aptos"/>
        </w:rPr>
        <w:fldChar w:fldCharType="end"/>
      </w:r>
    </w:p>
    <w:p w:rsidRPr="00B544C8" w:rsidR="00BC4BB9" w:rsidP="00BC4BB9" w:rsidRDefault="00BC4BB9" w14:paraId="53055770" w14:textId="77777777">
      <w:pPr>
        <w:spacing w:after="160" w:line="256" w:lineRule="auto"/>
        <w:jc w:val="center"/>
        <w:rPr>
          <w:rFonts w:ascii="Aptos" w:hAnsi="Aptos" w:eastAsia="Calibri" w:cs="Calibri"/>
          <w:b/>
          <w:bCs/>
          <w:i/>
          <w:color w:val="000000"/>
          <w:sz w:val="40"/>
          <w:szCs w:val="40"/>
        </w:rPr>
      </w:pPr>
    </w:p>
    <w:p w:rsidRPr="00B544C8" w:rsidR="00BC4BB9" w:rsidP="00BC4BB9" w:rsidRDefault="00BC4BB9" w14:paraId="0EF8366A" w14:textId="77777777">
      <w:pPr>
        <w:spacing w:after="160" w:line="256" w:lineRule="auto"/>
        <w:jc w:val="center"/>
        <w:rPr>
          <w:rFonts w:ascii="Aptos" w:hAnsi="Aptos" w:eastAsia="Calibri" w:cs="Calibri"/>
          <w:i/>
          <w:color w:val="000000"/>
          <w:sz w:val="20"/>
        </w:rPr>
      </w:pPr>
      <w:r w:rsidRPr="00B544C8">
        <w:rPr>
          <w:rFonts w:ascii="Aptos" w:hAnsi="Aptos" w:eastAsia="Calibri" w:cs="Calibri"/>
          <w:color w:val="000000"/>
          <w:sz w:val="28"/>
          <w:szCs w:val="28"/>
        </w:rPr>
        <w:t>The following guide was designed to help students navigate the VALT system and website. This document will cover the primary sections of VALT including: how to log-in, how to record, how to review and edit clips, how to upload footage taken outside of VALT, and how to access resources to troubleshoot.</w:t>
      </w:r>
    </w:p>
    <w:p w:rsidRPr="00B544C8" w:rsidR="00BC4BB9" w:rsidP="00BC4BB9" w:rsidRDefault="00BC4BB9" w14:paraId="634C2FDC" w14:textId="77777777">
      <w:pPr>
        <w:spacing w:after="160" w:line="256" w:lineRule="auto"/>
        <w:rPr>
          <w:rFonts w:ascii="Aptos" w:hAnsi="Aptos" w:eastAsia="Calibri" w:cs="Calibri"/>
          <w:b/>
          <w:bCs/>
          <w:i/>
          <w:color w:val="000000"/>
          <w:sz w:val="28"/>
          <w:szCs w:val="28"/>
        </w:rPr>
      </w:pPr>
      <w:r w:rsidRPr="00B544C8">
        <w:rPr>
          <w:rFonts w:ascii="Aptos" w:hAnsi="Aptos" w:eastAsia="Calibri" w:cs="Calibri"/>
          <w:b/>
          <w:bCs/>
          <w:color w:val="000000"/>
          <w:sz w:val="28"/>
          <w:szCs w:val="28"/>
        </w:rPr>
        <w:t>LOG-IN</w:t>
      </w:r>
    </w:p>
    <w:p w:rsidRPr="00B544C8" w:rsidR="00BC4BB9" w:rsidRDefault="00BC4BB9" w14:paraId="7CD50354" w14:textId="77777777">
      <w:pPr>
        <w:numPr>
          <w:ilvl w:val="0"/>
          <w:numId w:val="50"/>
        </w:numPr>
        <w:spacing w:after="160" w:line="256" w:lineRule="auto"/>
        <w:contextualSpacing/>
        <w:rPr>
          <w:rFonts w:ascii="Aptos" w:hAnsi="Aptos" w:eastAsia="Calibri" w:cs="Calibri"/>
          <w:b/>
          <w:bCs/>
          <w:i/>
          <w:color w:val="000000"/>
        </w:rPr>
      </w:pPr>
      <w:r w:rsidRPr="00B544C8">
        <w:rPr>
          <w:rFonts w:ascii="Aptos" w:hAnsi="Aptos" w:eastAsia="Calibri" w:cs="Calibri"/>
          <w:color w:val="000000"/>
        </w:rPr>
        <w:t>Before logging in:</w:t>
      </w:r>
    </w:p>
    <w:p w:rsidRPr="00B544C8" w:rsidR="00BC4BB9" w:rsidRDefault="00BC4BB9" w14:paraId="12EDA9C0" w14:textId="77777777">
      <w:pPr>
        <w:numPr>
          <w:ilvl w:val="1"/>
          <w:numId w:val="50"/>
        </w:numPr>
        <w:spacing w:after="160" w:line="256" w:lineRule="auto"/>
        <w:contextualSpacing/>
        <w:rPr>
          <w:rFonts w:ascii="Aptos" w:hAnsi="Aptos" w:eastAsia="Calibri" w:cs="Calibri"/>
          <w:b/>
          <w:bCs/>
          <w:i/>
          <w:color w:val="000000"/>
        </w:rPr>
      </w:pPr>
      <w:r w:rsidRPr="00B544C8">
        <w:rPr>
          <w:rFonts w:ascii="Aptos" w:hAnsi="Aptos" w:eastAsia="Calibri" w:cs="Calibri"/>
          <w:color w:val="000000"/>
        </w:rPr>
        <w:t xml:space="preserve">Make sure you are either </w:t>
      </w:r>
      <w:r w:rsidRPr="00B544C8">
        <w:rPr>
          <w:rFonts w:ascii="Aptos" w:hAnsi="Aptos" w:eastAsia="Calibri" w:cs="Calibri"/>
          <w:b/>
          <w:bCs/>
          <w:color w:val="000000"/>
        </w:rPr>
        <w:t>connected to the IUP Wi-Fi network or the IUP VPN.</w:t>
      </w:r>
      <w:r w:rsidRPr="00B544C8">
        <w:rPr>
          <w:rFonts w:ascii="Aptos" w:hAnsi="Aptos" w:eastAsia="Calibri" w:cs="Calibri"/>
          <w:color w:val="000000"/>
        </w:rPr>
        <w:t xml:space="preserve"> For instructions on how to access the IUP VPN, please refer </w:t>
      </w:r>
      <w:hyperlink w:history="1" r:id="rId45">
        <w:r w:rsidRPr="00B544C8">
          <w:rPr>
            <w:rFonts w:ascii="Aptos" w:hAnsi="Aptos" w:eastAsia="Calibri" w:cs="Calibri"/>
            <w:b/>
            <w:bCs/>
            <w:color w:val="0563C1"/>
            <w:u w:val="single"/>
          </w:rPr>
          <w:t>here</w:t>
        </w:r>
      </w:hyperlink>
      <w:r w:rsidRPr="00B544C8">
        <w:rPr>
          <w:rFonts w:ascii="Aptos" w:hAnsi="Aptos" w:eastAsia="Calibri" w:cs="Calibri"/>
          <w:b/>
          <w:bCs/>
        </w:rPr>
        <w:t>.</w:t>
      </w:r>
    </w:p>
    <w:p w:rsidRPr="00B544C8" w:rsidR="00BC4BB9" w:rsidRDefault="00BC4BB9" w14:paraId="4295E485" w14:textId="77777777">
      <w:pPr>
        <w:numPr>
          <w:ilvl w:val="1"/>
          <w:numId w:val="50"/>
        </w:numPr>
        <w:spacing w:after="160" w:line="256" w:lineRule="auto"/>
        <w:contextualSpacing/>
        <w:rPr>
          <w:rFonts w:ascii="Aptos" w:hAnsi="Aptos" w:eastAsia="Calibri" w:cs="Calibri"/>
          <w:b/>
          <w:bCs/>
          <w:i/>
          <w:color w:val="000000"/>
        </w:rPr>
      </w:pPr>
      <w:r w:rsidRPr="00B544C8">
        <w:rPr>
          <w:rFonts w:ascii="Aptos" w:hAnsi="Aptos" w:eastAsia="Calibri" w:cs="Calibri"/>
          <w:color w:val="000000"/>
        </w:rPr>
        <w:t>From there, please make sure you are using google chrome for your browser.</w:t>
      </w:r>
    </w:p>
    <w:p w:rsidRPr="00B544C8" w:rsidR="00BC4BB9" w:rsidRDefault="00BC4BB9" w14:paraId="0B6C9DE2" w14:textId="77777777">
      <w:pPr>
        <w:numPr>
          <w:ilvl w:val="1"/>
          <w:numId w:val="50"/>
        </w:numPr>
        <w:spacing w:after="160" w:line="256" w:lineRule="auto"/>
        <w:contextualSpacing/>
        <w:rPr>
          <w:rFonts w:ascii="Aptos" w:hAnsi="Aptos" w:eastAsia="Calibri" w:cs="Calibri"/>
          <w:b/>
          <w:bCs/>
          <w:i/>
          <w:color w:val="000000"/>
        </w:rPr>
      </w:pPr>
      <w:r w:rsidRPr="00B544C8">
        <w:rPr>
          <w:rFonts w:ascii="Aptos" w:hAnsi="Aptos" w:eastAsia="Calibri" w:cs="Calibri"/>
          <w:color w:val="000000"/>
        </w:rPr>
        <w:t>Next, enter the appropriate link according to your campus:</w:t>
      </w:r>
    </w:p>
    <w:p w:rsidRPr="00B544C8" w:rsidR="00BC4BB9" w:rsidRDefault="00BC4BB9" w14:paraId="60F1993A" w14:textId="77777777">
      <w:pPr>
        <w:numPr>
          <w:ilvl w:val="2"/>
          <w:numId w:val="50"/>
        </w:numPr>
        <w:spacing w:after="160" w:line="256" w:lineRule="auto"/>
        <w:contextualSpacing/>
        <w:rPr>
          <w:rFonts w:ascii="Aptos" w:hAnsi="Aptos" w:eastAsia="MS Mincho" w:cs="Arial"/>
          <w:i/>
          <w:color w:val="000000"/>
        </w:rPr>
      </w:pPr>
      <w:r w:rsidRPr="00B544C8">
        <w:rPr>
          <w:rFonts w:ascii="Aptos" w:hAnsi="Aptos" w:eastAsia="Calibri" w:cs="Calibri"/>
          <w:color w:val="000000"/>
        </w:rPr>
        <w:t>I</w:t>
      </w:r>
      <w:r w:rsidRPr="00B544C8">
        <w:rPr>
          <w:rFonts w:ascii="Aptos" w:hAnsi="Aptos" w:eastAsia="MS Mincho" w:cs="Arial"/>
          <w:color w:val="000000"/>
        </w:rPr>
        <w:t xml:space="preserve">ndiana: </w:t>
      </w:r>
      <w:hyperlink w:history="1" r:id="rId46">
        <w:r w:rsidRPr="00B544C8">
          <w:rPr>
            <w:rFonts w:ascii="Aptos" w:hAnsi="Aptos" w:eastAsia="MS Mincho" w:cs="Arial"/>
            <w:color w:val="0563C1"/>
            <w:u w:val="single"/>
          </w:rPr>
          <w:t>valtstf.coe.iup.edu</w:t>
        </w:r>
      </w:hyperlink>
    </w:p>
    <w:p w:rsidRPr="00B544C8" w:rsidR="00BC4BB9" w:rsidRDefault="00BC4BB9" w14:paraId="2F9033C4" w14:textId="77777777">
      <w:pPr>
        <w:numPr>
          <w:ilvl w:val="2"/>
          <w:numId w:val="50"/>
        </w:numPr>
        <w:spacing w:after="160" w:line="256" w:lineRule="auto"/>
        <w:contextualSpacing/>
        <w:rPr>
          <w:rFonts w:ascii="Aptos" w:hAnsi="Aptos" w:eastAsia="MS Mincho" w:cs="Arial"/>
          <w:i/>
          <w:color w:val="000000"/>
        </w:rPr>
      </w:pPr>
      <w:r w:rsidRPr="00B544C8">
        <w:rPr>
          <w:rFonts w:ascii="Aptos" w:hAnsi="Aptos" w:eastAsia="MS Mincho" w:cs="Arial"/>
          <w:color w:val="000000"/>
        </w:rPr>
        <w:t xml:space="preserve">Pittsburgh East: </w:t>
      </w:r>
      <w:hyperlink w:history="1" r:id="rId47">
        <w:r w:rsidRPr="00B544C8">
          <w:rPr>
            <w:rFonts w:ascii="Aptos" w:hAnsi="Aptos" w:eastAsia="MS Mincho" w:cs="Arial"/>
            <w:color w:val="0563C1"/>
            <w:u w:val="single"/>
          </w:rPr>
          <w:t>valtpe.coe.iup.edu</w:t>
        </w:r>
      </w:hyperlink>
    </w:p>
    <w:p w:rsidRPr="00B544C8" w:rsidR="00BC4BB9" w:rsidRDefault="00BC4BB9" w14:paraId="4A1EBD0B" w14:textId="77777777">
      <w:pPr>
        <w:numPr>
          <w:ilvl w:val="1"/>
          <w:numId w:val="50"/>
        </w:numPr>
        <w:spacing w:after="160" w:line="256" w:lineRule="auto"/>
        <w:contextualSpacing/>
        <w:rPr>
          <w:rFonts w:ascii="Aptos" w:hAnsi="Aptos" w:eastAsia="MS Mincho" w:cs="Arial"/>
          <w:i/>
          <w:color w:val="000000"/>
        </w:rPr>
      </w:pPr>
      <w:r w:rsidRPr="00B544C8">
        <w:rPr>
          <w:rFonts w:ascii="Aptos" w:hAnsi="Aptos" w:eastAsia="MS Mincho" w:cs="Arial"/>
          <w:color w:val="000000"/>
        </w:rPr>
        <w:t>Once you have accessed the appropriate website for your campus, under the general log-in, click “Log-in with SSO”.</w:t>
      </w:r>
    </w:p>
    <w:p w:rsidRPr="00B544C8" w:rsidR="00BC4BB9" w:rsidRDefault="00BC4BB9" w14:paraId="18473CD8" w14:textId="77777777">
      <w:pPr>
        <w:numPr>
          <w:ilvl w:val="1"/>
          <w:numId w:val="50"/>
        </w:numPr>
        <w:spacing w:after="160" w:line="256" w:lineRule="auto"/>
        <w:contextualSpacing/>
        <w:rPr>
          <w:rFonts w:ascii="Aptos" w:hAnsi="Aptos" w:eastAsia="MS Mincho" w:cs="Arial"/>
          <w:i/>
          <w:color w:val="000000"/>
        </w:rPr>
      </w:pPr>
      <w:r w:rsidRPr="00B544C8">
        <w:rPr>
          <w:rFonts w:ascii="Aptos" w:hAnsi="Aptos" w:eastAsia="MS Mincho" w:cs="Arial"/>
          <w:color w:val="000000"/>
        </w:rPr>
        <w:t>This will take you to the IUP log-in page, where you should enter your credentials.</w:t>
      </w:r>
    </w:p>
    <w:p w:rsidRPr="00B544C8" w:rsidR="00BC4BB9" w:rsidRDefault="00BC4BB9" w14:paraId="7FF5E8E1" w14:textId="77777777">
      <w:pPr>
        <w:numPr>
          <w:ilvl w:val="1"/>
          <w:numId w:val="50"/>
        </w:numPr>
        <w:spacing w:after="160" w:line="256" w:lineRule="auto"/>
        <w:contextualSpacing/>
        <w:rPr>
          <w:rFonts w:ascii="Aptos" w:hAnsi="Aptos" w:eastAsia="MS Mincho" w:cs="Arial"/>
          <w:i/>
          <w:color w:val="000000"/>
        </w:rPr>
      </w:pPr>
      <w:r w:rsidRPr="00B544C8">
        <w:rPr>
          <w:rFonts w:ascii="Aptos" w:hAnsi="Aptos" w:eastAsia="MS Mincho" w:cs="Arial"/>
          <w:color w:val="000000"/>
        </w:rPr>
        <w:t>Upon entering your IUP login, you should now have access to the VALT website.</w:t>
      </w:r>
    </w:p>
    <w:p w:rsidRPr="00B544C8" w:rsidR="00BC4BB9" w:rsidP="00BC4BB9" w:rsidRDefault="00BC4BB9" w14:paraId="17F40BB5" w14:textId="77777777">
      <w:pPr>
        <w:spacing w:after="160" w:line="256" w:lineRule="auto"/>
        <w:rPr>
          <w:rFonts w:ascii="Aptos" w:hAnsi="Aptos" w:eastAsia="MS Mincho" w:cs="Arial"/>
          <w:i/>
          <w:color w:val="000000"/>
        </w:rPr>
      </w:pPr>
    </w:p>
    <w:p w:rsidRPr="00B544C8" w:rsidR="00BC4BB9" w:rsidP="00BC4BB9" w:rsidRDefault="00BC4BB9" w14:paraId="0871DDEC" w14:textId="77777777">
      <w:pPr>
        <w:spacing w:after="160" w:line="256" w:lineRule="auto"/>
        <w:rPr>
          <w:rFonts w:ascii="Aptos" w:hAnsi="Aptos" w:eastAsia="Calibri" w:cs="Arial"/>
          <w:i/>
          <w:sz w:val="22"/>
          <w:szCs w:val="22"/>
        </w:rPr>
      </w:pPr>
      <w:r w:rsidRPr="00B544C8">
        <w:rPr>
          <w:rFonts w:ascii="Aptos" w:hAnsi="Aptos" w:eastAsia="Calibri" w:cs="Arial"/>
          <w:i/>
          <w:noProof/>
          <w:sz w:val="22"/>
          <w:szCs w:val="22"/>
        </w:rPr>
        <w:drawing>
          <wp:inline distT="0" distB="0" distL="0" distR="0" wp14:anchorId="38CCB14F" wp14:editId="1FBAEE08">
            <wp:extent cx="6156960" cy="3352800"/>
            <wp:effectExtent l="0" t="0" r="0" b="0"/>
            <wp:docPr id="4" name="Picture 649487500"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49487500" descr="Graphical user interface&#10;&#10;Description automatically generated"/>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56960" cy="3352800"/>
                    </a:xfrm>
                    <a:prstGeom prst="rect">
                      <a:avLst/>
                    </a:prstGeom>
                    <a:noFill/>
                    <a:ln>
                      <a:noFill/>
                    </a:ln>
                  </pic:spPr>
                </pic:pic>
              </a:graphicData>
            </a:graphic>
          </wp:inline>
        </w:drawing>
      </w:r>
    </w:p>
    <w:p w:rsidRPr="00B544C8" w:rsidR="00BC4BB9" w:rsidP="00BC4BB9" w:rsidRDefault="00BC4BB9" w14:paraId="135B5EEF" w14:textId="77777777">
      <w:pPr>
        <w:spacing w:after="160" w:line="256" w:lineRule="auto"/>
        <w:rPr>
          <w:rFonts w:ascii="Aptos" w:hAnsi="Aptos" w:eastAsia="Calibri" w:cs="Calibri"/>
          <w:b/>
          <w:bCs/>
          <w:i/>
          <w:color w:val="000000"/>
          <w:sz w:val="28"/>
          <w:szCs w:val="28"/>
        </w:rPr>
      </w:pPr>
    </w:p>
    <w:p w:rsidRPr="00B544C8" w:rsidR="00BC4BB9" w:rsidP="00BC4BB9" w:rsidRDefault="00BC4BB9" w14:paraId="3355B325" w14:textId="77777777">
      <w:pPr>
        <w:spacing w:after="160" w:line="256" w:lineRule="auto"/>
        <w:rPr>
          <w:rFonts w:ascii="Aptos" w:hAnsi="Aptos" w:eastAsia="Calibri" w:cs="Calibri"/>
          <w:b/>
          <w:bCs/>
          <w:i/>
          <w:color w:val="000000"/>
          <w:sz w:val="28"/>
          <w:szCs w:val="28"/>
        </w:rPr>
      </w:pPr>
    </w:p>
    <w:p w:rsidRPr="00B544C8" w:rsidR="00BC4BB9" w:rsidP="00BC4BB9" w:rsidRDefault="00BC4BB9" w14:paraId="79C64E61" w14:textId="77777777">
      <w:pPr>
        <w:spacing w:after="160" w:line="256" w:lineRule="auto"/>
        <w:rPr>
          <w:rFonts w:ascii="Aptos" w:hAnsi="Aptos" w:eastAsia="Calibri" w:cs="Calibri"/>
          <w:b/>
          <w:bCs/>
          <w:i/>
          <w:color w:val="000000"/>
          <w:sz w:val="28"/>
          <w:szCs w:val="28"/>
        </w:rPr>
      </w:pPr>
      <w:r w:rsidRPr="00B544C8">
        <w:rPr>
          <w:rFonts w:ascii="Aptos" w:hAnsi="Aptos" w:eastAsia="Calibri" w:cs="Calibri"/>
          <w:b/>
          <w:bCs/>
          <w:color w:val="000000"/>
          <w:sz w:val="28"/>
          <w:szCs w:val="28"/>
        </w:rPr>
        <w:t>TO GAIN ACCESS TO COUNSELING ROOMS:</w:t>
      </w:r>
    </w:p>
    <w:p w:rsidRPr="00B544C8" w:rsidR="00BC4BB9" w:rsidRDefault="00BC4BB9" w14:paraId="47B9EB6E" w14:textId="77777777">
      <w:pPr>
        <w:numPr>
          <w:ilvl w:val="0"/>
          <w:numId w:val="51"/>
        </w:numPr>
        <w:spacing w:after="160" w:line="256" w:lineRule="auto"/>
        <w:contextualSpacing/>
        <w:rPr>
          <w:rFonts w:ascii="Aptos" w:hAnsi="Aptos" w:eastAsia="Calibri" w:cs="Calibri"/>
          <w:i/>
          <w:color w:val="000000"/>
        </w:rPr>
      </w:pPr>
      <w:r w:rsidRPr="00B544C8">
        <w:rPr>
          <w:rFonts w:ascii="Aptos" w:hAnsi="Aptos" w:eastAsia="Calibri" w:cs="Calibri"/>
          <w:color w:val="000000"/>
        </w:rPr>
        <w:t>Your instructor will share with you how to gain access to the counseling rooms so that you can record sessions</w:t>
      </w:r>
    </w:p>
    <w:p w:rsidRPr="00B544C8" w:rsidR="00BC4BB9" w:rsidP="00BC4BB9" w:rsidRDefault="00BC4BB9" w14:paraId="4289AF1B" w14:textId="77777777">
      <w:pPr>
        <w:spacing w:after="160" w:line="256" w:lineRule="auto"/>
        <w:rPr>
          <w:rFonts w:ascii="Aptos" w:hAnsi="Aptos" w:eastAsia="Calibri" w:cs="Calibri"/>
          <w:b/>
          <w:bCs/>
          <w:i/>
          <w:color w:val="000000"/>
          <w:sz w:val="22"/>
          <w:szCs w:val="22"/>
        </w:rPr>
      </w:pPr>
    </w:p>
    <w:p w:rsidRPr="00B544C8" w:rsidR="00BC4BB9" w:rsidP="00BC4BB9" w:rsidRDefault="00BC4BB9" w14:paraId="370F77F9" w14:textId="77777777">
      <w:pPr>
        <w:spacing w:after="160" w:line="256" w:lineRule="auto"/>
        <w:rPr>
          <w:rFonts w:ascii="Aptos" w:hAnsi="Aptos" w:eastAsia="Calibri" w:cs="Calibri"/>
          <w:b/>
          <w:bCs/>
          <w:i/>
          <w:color w:val="000000"/>
          <w:sz w:val="28"/>
          <w:szCs w:val="28"/>
        </w:rPr>
      </w:pPr>
      <w:r w:rsidRPr="00B544C8">
        <w:rPr>
          <w:rFonts w:ascii="Aptos" w:hAnsi="Aptos" w:eastAsia="Calibri" w:cs="Calibri"/>
          <w:b/>
          <w:bCs/>
          <w:color w:val="000000"/>
          <w:sz w:val="28"/>
          <w:szCs w:val="28"/>
        </w:rPr>
        <w:t>OBSERVE</w:t>
      </w:r>
    </w:p>
    <w:p w:rsidRPr="00B544C8" w:rsidR="00BC4BB9" w:rsidP="00BC4BB9" w:rsidRDefault="00BC4BB9" w14:paraId="677A6B23" w14:textId="77777777">
      <w:pPr>
        <w:spacing w:after="160" w:line="256" w:lineRule="auto"/>
        <w:jc w:val="center"/>
        <w:rPr>
          <w:rFonts w:ascii="Aptos" w:hAnsi="Aptos" w:eastAsia="Calibri" w:cs="Calibri"/>
          <w:i/>
          <w:color w:val="000000"/>
          <w:sz w:val="28"/>
          <w:szCs w:val="28"/>
        </w:rPr>
      </w:pPr>
      <w:r w:rsidRPr="00B544C8">
        <w:rPr>
          <w:rFonts w:ascii="Aptos" w:hAnsi="Aptos" w:eastAsia="Calibri" w:cs="Calibri"/>
          <w:b/>
          <w:bCs/>
          <w:color w:val="000000"/>
          <w:sz w:val="28"/>
          <w:szCs w:val="28"/>
        </w:rPr>
        <w:t>* * RECORDINGS CAN BE STARTED FROM A COMPUTER OR CELL PHONE DEVICE**</w:t>
      </w:r>
    </w:p>
    <w:p w:rsidRPr="00B544C8" w:rsidR="00BC4BB9" w:rsidRDefault="00BC4BB9" w14:paraId="5E6D1C31" w14:textId="77777777">
      <w:pPr>
        <w:numPr>
          <w:ilvl w:val="0"/>
          <w:numId w:val="52"/>
        </w:numPr>
        <w:spacing w:after="160" w:line="256" w:lineRule="auto"/>
        <w:contextualSpacing/>
        <w:rPr>
          <w:rFonts w:ascii="Aptos" w:hAnsi="Aptos" w:eastAsia="Calibri" w:cs="Calibri"/>
          <w:i/>
          <w:color w:val="000000"/>
        </w:rPr>
      </w:pPr>
      <w:r w:rsidRPr="00B544C8">
        <w:rPr>
          <w:rFonts w:ascii="Aptos" w:hAnsi="Aptos" w:eastAsia="Calibri" w:cs="Calibri"/>
          <w:color w:val="000000"/>
        </w:rPr>
        <w:t>Via the main menu on the left, clicking the observe tab will first present you with a list of camera feeds based on each counseling room at your particular campus. For those conducting sessions in person and on campus, the observe tab is how you will record your sessions.</w:t>
      </w:r>
    </w:p>
    <w:p w:rsidRPr="00B544C8" w:rsidR="00BC4BB9" w:rsidRDefault="00BC4BB9" w14:paraId="1ADF7505" w14:textId="77777777">
      <w:pPr>
        <w:numPr>
          <w:ilvl w:val="0"/>
          <w:numId w:val="52"/>
        </w:numPr>
        <w:spacing w:after="160" w:line="256" w:lineRule="auto"/>
        <w:contextualSpacing/>
        <w:rPr>
          <w:rFonts w:ascii="Aptos" w:hAnsi="Aptos" w:eastAsia="Calibri" w:cs="Calibri"/>
          <w:i/>
          <w:color w:val="000000"/>
        </w:rPr>
      </w:pPr>
      <w:r w:rsidRPr="00B544C8">
        <w:rPr>
          <w:rFonts w:ascii="Aptos" w:hAnsi="Aptos" w:eastAsia="Calibri" w:cs="Calibri"/>
          <w:color w:val="000000"/>
        </w:rPr>
        <w:t>First, you must select the room that you will be using for your session.</w:t>
      </w:r>
    </w:p>
    <w:p w:rsidRPr="00B544C8" w:rsidR="00BC4BB9" w:rsidRDefault="00BC4BB9" w14:paraId="099905E7" w14:textId="77777777">
      <w:pPr>
        <w:numPr>
          <w:ilvl w:val="0"/>
          <w:numId w:val="52"/>
        </w:numPr>
        <w:spacing w:after="160" w:line="256" w:lineRule="auto"/>
        <w:contextualSpacing/>
        <w:rPr>
          <w:rFonts w:ascii="Aptos" w:hAnsi="Aptos" w:eastAsia="Calibri" w:cs="Calibri"/>
          <w:i/>
          <w:color w:val="000000"/>
        </w:rPr>
      </w:pPr>
      <w:r w:rsidRPr="00B544C8">
        <w:rPr>
          <w:rFonts w:ascii="Aptos" w:hAnsi="Aptos" w:eastAsia="Calibri" w:cs="Calibri"/>
          <w:color w:val="000000"/>
        </w:rPr>
        <w:t>Once your room is chosen, the VALT website will bring up live feed from this room.</w:t>
      </w:r>
    </w:p>
    <w:p w:rsidRPr="00B544C8" w:rsidR="00BC4BB9" w:rsidRDefault="00BC4BB9" w14:paraId="4E843487" w14:textId="77777777">
      <w:pPr>
        <w:numPr>
          <w:ilvl w:val="0"/>
          <w:numId w:val="52"/>
        </w:numPr>
        <w:spacing w:after="160" w:line="256" w:lineRule="auto"/>
        <w:contextualSpacing/>
        <w:rPr>
          <w:rFonts w:ascii="Aptos" w:hAnsi="Aptos" w:eastAsia="Calibri" w:cs="Calibri"/>
          <w:i/>
          <w:color w:val="000000"/>
        </w:rPr>
      </w:pPr>
      <w:r w:rsidRPr="00B544C8">
        <w:rPr>
          <w:rFonts w:ascii="Aptos" w:hAnsi="Aptos" w:eastAsia="Calibri" w:cs="Calibri"/>
          <w:color w:val="000000"/>
        </w:rPr>
        <w:t>From here, you will see a menu of options running above the feed that includes record, prepare, lock, and create sharing link.</w:t>
      </w:r>
    </w:p>
    <w:p w:rsidRPr="00B544C8" w:rsidR="00BC4BB9" w:rsidRDefault="00BC4BB9" w14:paraId="40DFEF11" w14:textId="77777777">
      <w:pPr>
        <w:numPr>
          <w:ilvl w:val="0"/>
          <w:numId w:val="52"/>
        </w:numPr>
        <w:spacing w:after="160" w:line="256" w:lineRule="auto"/>
        <w:contextualSpacing/>
        <w:rPr>
          <w:rFonts w:ascii="Aptos" w:hAnsi="Aptos" w:eastAsia="Calibri" w:cs="Calibri"/>
          <w:i/>
          <w:color w:val="000000"/>
        </w:rPr>
      </w:pPr>
      <w:r w:rsidRPr="00B544C8">
        <w:rPr>
          <w:rFonts w:ascii="Aptos" w:hAnsi="Aptos" w:eastAsia="Calibri" w:cs="Calibri"/>
          <w:color w:val="000000"/>
        </w:rPr>
        <w:t>To record, you will press the record button which is highlighted red. Before the system even begins to let you record, you must enter the necessary information when prompted. This will include:</w:t>
      </w:r>
    </w:p>
    <w:p w:rsidRPr="00B544C8" w:rsidR="00BC4BB9" w:rsidRDefault="00BC4BB9" w14:paraId="69E338B6" w14:textId="77777777">
      <w:pPr>
        <w:numPr>
          <w:ilvl w:val="1"/>
          <w:numId w:val="52"/>
        </w:numPr>
        <w:spacing w:after="160" w:line="256" w:lineRule="auto"/>
        <w:contextualSpacing/>
        <w:rPr>
          <w:rFonts w:ascii="Aptos" w:hAnsi="Aptos" w:eastAsia="Calibri" w:cs="Calibri"/>
          <w:i/>
          <w:color w:val="000000"/>
        </w:rPr>
      </w:pPr>
      <w:r w:rsidRPr="00B544C8">
        <w:rPr>
          <w:rFonts w:ascii="Aptos" w:hAnsi="Aptos" w:eastAsia="Calibri" w:cs="Calibri"/>
          <w:color w:val="000000"/>
        </w:rPr>
        <w:t>Counseling student name (your name)</w:t>
      </w:r>
    </w:p>
    <w:p w:rsidRPr="00B544C8" w:rsidR="00BC4BB9" w:rsidRDefault="00BC4BB9" w14:paraId="4D03A0A4" w14:textId="77777777">
      <w:pPr>
        <w:numPr>
          <w:ilvl w:val="1"/>
          <w:numId w:val="52"/>
        </w:numPr>
        <w:spacing w:after="160" w:line="256" w:lineRule="auto"/>
        <w:contextualSpacing/>
        <w:rPr>
          <w:rFonts w:ascii="Aptos" w:hAnsi="Aptos" w:eastAsia="Calibri" w:cs="Calibri"/>
          <w:i/>
          <w:color w:val="000000"/>
        </w:rPr>
      </w:pPr>
      <w:r w:rsidRPr="00B544C8">
        <w:rPr>
          <w:rFonts w:ascii="Aptos" w:hAnsi="Aptos" w:eastAsia="Calibri" w:cs="Calibri"/>
          <w:color w:val="000000"/>
        </w:rPr>
        <w:t>Course number and section</w:t>
      </w:r>
    </w:p>
    <w:p w:rsidRPr="00B544C8" w:rsidR="00BC4BB9" w:rsidRDefault="00BC4BB9" w14:paraId="1F369D74" w14:textId="77777777">
      <w:pPr>
        <w:numPr>
          <w:ilvl w:val="1"/>
          <w:numId w:val="52"/>
        </w:numPr>
        <w:spacing w:after="160" w:line="256" w:lineRule="auto"/>
        <w:contextualSpacing/>
        <w:rPr>
          <w:rFonts w:ascii="Aptos" w:hAnsi="Aptos" w:eastAsia="Calibri" w:cs="Calibri"/>
          <w:i/>
          <w:color w:val="000000"/>
        </w:rPr>
      </w:pPr>
      <w:r w:rsidRPr="00B544C8">
        <w:rPr>
          <w:rFonts w:ascii="Aptos" w:hAnsi="Aptos" w:eastAsia="Calibri" w:cs="Calibri"/>
          <w:color w:val="000000"/>
        </w:rPr>
        <w:t>Faculty Supervisor</w:t>
      </w:r>
    </w:p>
    <w:p w:rsidRPr="00B544C8" w:rsidR="00BC4BB9" w:rsidRDefault="00BC4BB9" w14:paraId="0D4337DF" w14:textId="77777777">
      <w:pPr>
        <w:numPr>
          <w:ilvl w:val="1"/>
          <w:numId w:val="52"/>
        </w:numPr>
        <w:spacing w:after="160" w:line="256" w:lineRule="auto"/>
        <w:contextualSpacing/>
        <w:rPr>
          <w:rFonts w:ascii="Aptos" w:hAnsi="Aptos" w:eastAsia="Calibri" w:cs="Calibri"/>
          <w:i/>
          <w:color w:val="000000"/>
        </w:rPr>
      </w:pPr>
      <w:r w:rsidRPr="00B544C8">
        <w:rPr>
          <w:rFonts w:ascii="Aptos" w:hAnsi="Aptos" w:eastAsia="Calibri" w:cs="Calibri"/>
          <w:color w:val="000000"/>
        </w:rPr>
        <w:t>Client initials</w:t>
      </w:r>
    </w:p>
    <w:p w:rsidRPr="00B544C8" w:rsidR="00BC4BB9" w:rsidRDefault="00BC4BB9" w14:paraId="66C3197C" w14:textId="77777777">
      <w:pPr>
        <w:numPr>
          <w:ilvl w:val="1"/>
          <w:numId w:val="52"/>
        </w:numPr>
        <w:spacing w:after="160" w:line="256" w:lineRule="auto"/>
        <w:contextualSpacing/>
        <w:rPr>
          <w:rFonts w:ascii="Aptos" w:hAnsi="Aptos" w:eastAsia="Calibri" w:cs="Calibri"/>
          <w:i/>
          <w:color w:val="000000"/>
        </w:rPr>
      </w:pPr>
      <w:r w:rsidRPr="00B544C8">
        <w:rPr>
          <w:rFonts w:ascii="Aptos" w:hAnsi="Aptos" w:eastAsia="Calibri" w:cs="Calibri"/>
          <w:color w:val="000000"/>
        </w:rPr>
        <w:t>Session number</w:t>
      </w:r>
    </w:p>
    <w:p w:rsidRPr="00B544C8" w:rsidR="00BC4BB9" w:rsidRDefault="00BC4BB9" w14:paraId="65B5A214" w14:textId="77777777">
      <w:pPr>
        <w:numPr>
          <w:ilvl w:val="1"/>
          <w:numId w:val="52"/>
        </w:numPr>
        <w:spacing w:after="160" w:line="256" w:lineRule="auto"/>
        <w:contextualSpacing/>
        <w:rPr>
          <w:rFonts w:ascii="Aptos" w:hAnsi="Aptos" w:eastAsia="Calibri" w:cs="Calibri"/>
          <w:i/>
          <w:color w:val="000000"/>
        </w:rPr>
      </w:pPr>
      <w:r w:rsidRPr="00B544C8">
        <w:rPr>
          <w:rFonts w:ascii="Aptos" w:hAnsi="Aptos" w:eastAsia="Calibri" w:cs="Calibri"/>
          <w:color w:val="000000"/>
        </w:rPr>
        <w:t>Any general notes, if applicable</w:t>
      </w:r>
    </w:p>
    <w:p w:rsidRPr="00B544C8" w:rsidR="00BC4BB9" w:rsidRDefault="00BC4BB9" w14:paraId="0417D906" w14:textId="77777777">
      <w:pPr>
        <w:numPr>
          <w:ilvl w:val="0"/>
          <w:numId w:val="52"/>
        </w:numPr>
        <w:spacing w:after="160" w:line="256" w:lineRule="auto"/>
        <w:contextualSpacing/>
        <w:rPr>
          <w:rFonts w:ascii="Aptos" w:hAnsi="Aptos" w:eastAsia="Calibri" w:cs="Calibri"/>
          <w:i/>
          <w:color w:val="000000"/>
        </w:rPr>
      </w:pPr>
      <w:r w:rsidRPr="00B544C8">
        <w:rPr>
          <w:rFonts w:ascii="Aptos" w:hAnsi="Aptos" w:eastAsia="Calibri" w:cs="Calibri"/>
          <w:color w:val="000000"/>
        </w:rPr>
        <w:t>Also under the information page, you will see the “sharing” tab</w:t>
      </w:r>
    </w:p>
    <w:p w:rsidRPr="00B544C8" w:rsidR="00BC4BB9" w:rsidRDefault="00BC4BB9" w14:paraId="21ED630B" w14:textId="77777777">
      <w:pPr>
        <w:numPr>
          <w:ilvl w:val="1"/>
          <w:numId w:val="52"/>
        </w:numPr>
        <w:spacing w:after="160" w:line="256" w:lineRule="auto"/>
        <w:contextualSpacing/>
        <w:rPr>
          <w:rFonts w:ascii="Aptos" w:hAnsi="Aptos" w:eastAsia="Calibri" w:cs="Calibri"/>
          <w:i/>
          <w:color w:val="000000"/>
        </w:rPr>
      </w:pPr>
      <w:r w:rsidRPr="00B544C8">
        <w:rPr>
          <w:rFonts w:ascii="Aptos" w:hAnsi="Aptos" w:eastAsia="Calibri" w:cs="Calibri"/>
          <w:color w:val="000000"/>
        </w:rPr>
        <w:t>Your instructor will inform you on whether you will use this tool</w:t>
      </w:r>
    </w:p>
    <w:p w:rsidRPr="00B544C8" w:rsidR="00BC4BB9" w:rsidRDefault="00BC4BB9" w14:paraId="2AFD68C0" w14:textId="77777777">
      <w:pPr>
        <w:numPr>
          <w:ilvl w:val="1"/>
          <w:numId w:val="52"/>
        </w:numPr>
        <w:spacing w:after="160" w:line="256" w:lineRule="auto"/>
        <w:contextualSpacing/>
        <w:rPr>
          <w:rFonts w:ascii="Aptos" w:hAnsi="Aptos" w:eastAsia="Calibri" w:cs="Calibri"/>
          <w:i/>
          <w:color w:val="000000"/>
        </w:rPr>
      </w:pPr>
      <w:r w:rsidRPr="00B544C8">
        <w:rPr>
          <w:rFonts w:ascii="Aptos" w:hAnsi="Aptos" w:eastAsia="Calibri" w:cs="Calibri"/>
          <w:color w:val="000000"/>
        </w:rPr>
        <w:t>Through the sharing tab, you can share recordings with your professor, supervisor, or other students.</w:t>
      </w:r>
    </w:p>
    <w:p w:rsidRPr="00B544C8" w:rsidR="00BC4BB9" w:rsidRDefault="00BC4BB9" w14:paraId="56A859BA" w14:textId="77777777">
      <w:pPr>
        <w:numPr>
          <w:ilvl w:val="0"/>
          <w:numId w:val="52"/>
        </w:numPr>
        <w:spacing w:after="160" w:line="256" w:lineRule="auto"/>
        <w:contextualSpacing/>
        <w:rPr>
          <w:rFonts w:ascii="Aptos" w:hAnsi="Aptos" w:eastAsia="Calibri" w:cs="Calibri"/>
          <w:i/>
          <w:color w:val="000000"/>
        </w:rPr>
      </w:pPr>
      <w:r w:rsidRPr="00B544C8">
        <w:rPr>
          <w:rFonts w:ascii="Aptos" w:hAnsi="Aptos" w:eastAsia="Calibri" w:cs="Calibri"/>
          <w:color w:val="000000"/>
        </w:rPr>
        <w:t>It is not necessary to engage with the evaluation, author, or retention tabs unless asked to do so by your instructor.</w:t>
      </w:r>
    </w:p>
    <w:p w:rsidRPr="00B544C8" w:rsidR="00BC4BB9" w:rsidRDefault="00BC4BB9" w14:paraId="13871575" w14:textId="77777777">
      <w:pPr>
        <w:numPr>
          <w:ilvl w:val="1"/>
          <w:numId w:val="52"/>
        </w:numPr>
        <w:spacing w:after="160" w:line="256" w:lineRule="auto"/>
        <w:contextualSpacing/>
        <w:rPr>
          <w:rFonts w:ascii="Aptos" w:hAnsi="Aptos" w:eastAsia="Calibri" w:cs="Calibri"/>
          <w:i/>
          <w:color w:val="000000"/>
        </w:rPr>
      </w:pPr>
      <w:r w:rsidRPr="00B544C8">
        <w:rPr>
          <w:rFonts w:ascii="Aptos" w:hAnsi="Aptos" w:eastAsia="Calibri" w:cs="Calibri"/>
          <w:color w:val="000000"/>
        </w:rPr>
        <w:t xml:space="preserve">For retention, the default setting will keep all videos and clips “forever”. At the end of the semester, students must go into the system to manually delete all videos or </w:t>
      </w:r>
      <w:bookmarkStart w:name="_Int_uG4DdEtC" w:id="498"/>
      <w:r w:rsidRPr="00B544C8">
        <w:rPr>
          <w:rFonts w:ascii="Aptos" w:hAnsi="Aptos" w:eastAsia="Calibri" w:cs="Calibri"/>
          <w:color w:val="000000"/>
        </w:rPr>
        <w:t>clips, or</w:t>
      </w:r>
      <w:bookmarkEnd w:id="498"/>
      <w:r w:rsidRPr="00B544C8">
        <w:rPr>
          <w:rFonts w:ascii="Aptos" w:hAnsi="Aptos" w:eastAsia="Calibri" w:cs="Calibri"/>
          <w:color w:val="000000"/>
        </w:rPr>
        <w:t xml:space="preserve"> set a specific date for them to be deleted in the retention section.</w:t>
      </w:r>
    </w:p>
    <w:p w:rsidRPr="00B544C8" w:rsidR="00BC4BB9" w:rsidRDefault="00BC4BB9" w14:paraId="404ED7A9" w14:textId="77777777">
      <w:pPr>
        <w:numPr>
          <w:ilvl w:val="0"/>
          <w:numId w:val="52"/>
        </w:numPr>
        <w:spacing w:after="160" w:line="256" w:lineRule="auto"/>
        <w:contextualSpacing/>
        <w:rPr>
          <w:rFonts w:ascii="Aptos" w:hAnsi="Aptos" w:eastAsia="Calibri" w:cs="Calibri"/>
          <w:i/>
          <w:color w:val="000000"/>
        </w:rPr>
      </w:pPr>
      <w:r w:rsidRPr="00B544C8">
        <w:rPr>
          <w:rFonts w:ascii="Aptos" w:hAnsi="Aptos" w:eastAsia="Calibri" w:cs="Calibri"/>
          <w:color w:val="000000"/>
        </w:rPr>
        <w:t>At this point, you can click “start recording”.</w:t>
      </w:r>
    </w:p>
    <w:p w:rsidRPr="00B544C8" w:rsidR="00BC4BB9" w:rsidRDefault="00BC4BB9" w14:paraId="2BB4440A" w14:textId="77777777">
      <w:pPr>
        <w:numPr>
          <w:ilvl w:val="0"/>
          <w:numId w:val="52"/>
        </w:numPr>
        <w:spacing w:after="160" w:line="256" w:lineRule="auto"/>
        <w:contextualSpacing/>
        <w:rPr>
          <w:rFonts w:ascii="Aptos" w:hAnsi="Aptos" w:eastAsia="Calibri" w:cs="Calibri"/>
          <w:i/>
          <w:color w:val="000000"/>
        </w:rPr>
      </w:pPr>
      <w:r w:rsidRPr="00B544C8">
        <w:rPr>
          <w:rFonts w:ascii="Aptos" w:hAnsi="Aptos" w:eastAsia="Calibri" w:cs="Calibri"/>
          <w:color w:val="000000"/>
        </w:rPr>
        <w:t xml:space="preserve">Once you start recording, the video feed should be highlighted in red. </w:t>
      </w:r>
    </w:p>
    <w:p w:rsidRPr="00B544C8" w:rsidR="00BC4BB9" w:rsidRDefault="00BC4BB9" w14:paraId="3DA2FEB6" w14:textId="77777777">
      <w:pPr>
        <w:numPr>
          <w:ilvl w:val="0"/>
          <w:numId w:val="52"/>
        </w:numPr>
        <w:spacing w:after="160" w:line="256" w:lineRule="auto"/>
        <w:contextualSpacing/>
        <w:rPr>
          <w:rFonts w:ascii="Aptos" w:hAnsi="Aptos" w:eastAsia="Calibri" w:cs="Calibri"/>
          <w:i/>
          <w:color w:val="000000"/>
        </w:rPr>
      </w:pPr>
      <w:r w:rsidRPr="00B544C8">
        <w:rPr>
          <w:rFonts w:ascii="Aptos" w:hAnsi="Aptos" w:eastAsia="Calibri" w:cs="Calibri"/>
          <w:color w:val="000000"/>
        </w:rPr>
        <w:t>If you need to briefly pause at any point, you may hit the pause button located in the menu running above the video feed. Upon being ready to resume, you may click “resume recording” to continue your recording.</w:t>
      </w:r>
    </w:p>
    <w:p w:rsidRPr="00B544C8" w:rsidR="00BC4BB9" w:rsidRDefault="00BC4BB9" w14:paraId="3112661B" w14:textId="77777777">
      <w:pPr>
        <w:numPr>
          <w:ilvl w:val="1"/>
          <w:numId w:val="52"/>
        </w:numPr>
        <w:spacing w:after="160" w:line="256" w:lineRule="auto"/>
        <w:contextualSpacing/>
        <w:rPr>
          <w:rFonts w:ascii="Aptos" w:hAnsi="Aptos" w:eastAsia="Calibri" w:cs="Calibri"/>
          <w:i/>
          <w:color w:val="000000"/>
        </w:rPr>
      </w:pPr>
      <w:r w:rsidRPr="00B544C8">
        <w:rPr>
          <w:rFonts w:ascii="Aptos" w:hAnsi="Aptos" w:eastAsia="Calibri" w:cs="Calibri"/>
          <w:color w:val="000000"/>
        </w:rPr>
        <w:t>(Your instructor will inform you of whether this is allowed or not)</w:t>
      </w:r>
    </w:p>
    <w:p w:rsidRPr="00B544C8" w:rsidR="00BC4BB9" w:rsidRDefault="00BC4BB9" w14:paraId="29E3F96B" w14:textId="77777777">
      <w:pPr>
        <w:numPr>
          <w:ilvl w:val="0"/>
          <w:numId w:val="52"/>
        </w:numPr>
        <w:spacing w:after="160" w:line="256" w:lineRule="auto"/>
        <w:contextualSpacing/>
        <w:rPr>
          <w:rFonts w:ascii="Aptos" w:hAnsi="Aptos" w:eastAsia="Calibri" w:cs="Calibri"/>
          <w:i/>
          <w:color w:val="000000"/>
        </w:rPr>
      </w:pPr>
      <w:r w:rsidRPr="00B544C8">
        <w:rPr>
          <w:rFonts w:ascii="Aptos" w:hAnsi="Aptos" w:eastAsia="Calibri" w:cs="Calibri"/>
          <w:color w:val="000000"/>
        </w:rPr>
        <w:t>Upon the completion of your session, you will hit “stop” from the menu running above the video feed. To ensure your click was intentional, the system will ask you again if you want to stop your recording. Click “stop” again to officially end the recording.</w:t>
      </w:r>
    </w:p>
    <w:p w:rsidRPr="00B544C8" w:rsidR="00BC4BB9" w:rsidRDefault="00BC4BB9" w14:paraId="29E44F05" w14:textId="77777777">
      <w:pPr>
        <w:numPr>
          <w:ilvl w:val="0"/>
          <w:numId w:val="52"/>
        </w:numPr>
        <w:spacing w:after="160" w:line="256" w:lineRule="auto"/>
        <w:contextualSpacing/>
        <w:rPr>
          <w:rFonts w:ascii="Aptos" w:hAnsi="Aptos" w:eastAsia="Calibri" w:cs="Calibri"/>
          <w:i/>
          <w:color w:val="000000"/>
        </w:rPr>
      </w:pPr>
      <w:r w:rsidRPr="00B544C8">
        <w:rPr>
          <w:rFonts w:ascii="Aptos" w:hAnsi="Aptos" w:eastAsia="Calibri" w:cs="Calibri"/>
          <w:color w:val="000000"/>
        </w:rPr>
        <w:t>Your recording will now be available under the review tab of the main menu for viewing, editing, etc.</w:t>
      </w:r>
    </w:p>
    <w:p w:rsidRPr="00B544C8" w:rsidR="00BC4BB9" w:rsidP="00BC4BB9" w:rsidRDefault="00BC4BB9" w14:paraId="36B841CB" w14:textId="77777777">
      <w:pPr>
        <w:spacing w:after="160" w:line="256" w:lineRule="auto"/>
        <w:rPr>
          <w:rFonts w:ascii="Aptos" w:hAnsi="Aptos" w:eastAsia="Calibri" w:cs="Calibri"/>
          <w:i/>
          <w:color w:val="000000"/>
          <w:sz w:val="22"/>
          <w:szCs w:val="22"/>
        </w:rPr>
      </w:pPr>
    </w:p>
    <w:p w:rsidRPr="00B544C8" w:rsidR="00BC4BB9" w:rsidP="00BC4BB9" w:rsidRDefault="00BC4BB9" w14:paraId="55C0CD74" w14:textId="77777777">
      <w:pPr>
        <w:spacing w:after="160" w:line="256" w:lineRule="auto"/>
        <w:rPr>
          <w:rFonts w:ascii="Aptos" w:hAnsi="Aptos" w:eastAsia="Calibri" w:cs="Calibri"/>
          <w:b/>
          <w:bCs/>
          <w:i/>
          <w:color w:val="000000"/>
          <w:sz w:val="28"/>
          <w:szCs w:val="28"/>
        </w:rPr>
      </w:pPr>
    </w:p>
    <w:p w:rsidRPr="00B544C8" w:rsidR="00BC4BB9" w:rsidP="00BC4BB9" w:rsidRDefault="00BC4BB9" w14:paraId="6096CAA2" w14:textId="77777777">
      <w:pPr>
        <w:spacing w:after="160" w:line="256" w:lineRule="auto"/>
        <w:rPr>
          <w:rFonts w:ascii="Aptos" w:hAnsi="Aptos" w:eastAsia="Calibri" w:cs="Calibri"/>
          <w:i/>
          <w:color w:val="000000"/>
          <w:sz w:val="28"/>
          <w:szCs w:val="28"/>
        </w:rPr>
      </w:pPr>
      <w:r w:rsidRPr="00B544C8">
        <w:rPr>
          <w:rFonts w:ascii="Aptos" w:hAnsi="Aptos" w:eastAsia="Calibri" w:cs="Calibri"/>
          <w:b/>
          <w:bCs/>
          <w:color w:val="000000"/>
          <w:sz w:val="28"/>
          <w:szCs w:val="28"/>
        </w:rPr>
        <w:t>REVIEW</w:t>
      </w:r>
    </w:p>
    <w:p w:rsidRPr="00B544C8" w:rsidR="00BC4BB9" w:rsidP="00BC4BB9" w:rsidRDefault="00BC4BB9" w14:paraId="13E88D7C" w14:textId="77777777">
      <w:pPr>
        <w:spacing w:after="160" w:line="256" w:lineRule="auto"/>
        <w:rPr>
          <w:rFonts w:ascii="Aptos" w:hAnsi="Aptos" w:eastAsia="Calibri" w:cs="Calibri"/>
          <w:i/>
          <w:color w:val="000000"/>
        </w:rPr>
      </w:pPr>
      <w:r w:rsidRPr="00B544C8">
        <w:rPr>
          <w:rFonts w:ascii="Aptos" w:hAnsi="Aptos" w:eastAsia="Calibri" w:cs="Calibri"/>
          <w:color w:val="000000"/>
        </w:rPr>
        <w:t>This will show you all the recordings you have permission to view.</w:t>
      </w:r>
    </w:p>
    <w:p w:rsidRPr="00B544C8" w:rsidR="00BC4BB9" w:rsidP="00BC4BB9" w:rsidRDefault="00BC4BB9" w14:paraId="5B887F59" w14:textId="77777777">
      <w:pPr>
        <w:spacing w:after="160" w:line="256" w:lineRule="auto"/>
        <w:rPr>
          <w:rFonts w:ascii="Aptos" w:hAnsi="Aptos" w:eastAsia="Calibri" w:cs="Calibri"/>
          <w:i/>
          <w:color w:val="000000"/>
        </w:rPr>
      </w:pPr>
      <w:r w:rsidRPr="00B544C8">
        <w:rPr>
          <w:rFonts w:ascii="Aptos" w:hAnsi="Aptos" w:eastAsia="Calibri" w:cs="Calibri"/>
          <w:color w:val="000000"/>
        </w:rPr>
        <w:t xml:space="preserve">You can click on a recording and review the whole thing, add </w:t>
      </w:r>
      <w:r w:rsidRPr="00B544C8">
        <w:rPr>
          <w:rFonts w:ascii="Aptos" w:hAnsi="Aptos" w:eastAsia="Calibri" w:cs="Calibri"/>
          <w:b/>
          <w:bCs/>
          <w:iCs/>
          <w:color w:val="000000"/>
        </w:rPr>
        <w:t xml:space="preserve">markers </w:t>
      </w:r>
      <w:r w:rsidRPr="00B544C8">
        <w:rPr>
          <w:rFonts w:ascii="Aptos" w:hAnsi="Aptos" w:eastAsia="Calibri" w:cs="Calibri"/>
          <w:color w:val="000000"/>
        </w:rPr>
        <w:t xml:space="preserve">to it, or create </w:t>
      </w:r>
      <w:r w:rsidRPr="00B544C8">
        <w:rPr>
          <w:rFonts w:ascii="Aptos" w:hAnsi="Aptos" w:eastAsia="Calibri" w:cs="Calibri"/>
          <w:b/>
          <w:bCs/>
          <w:iCs/>
          <w:color w:val="000000"/>
        </w:rPr>
        <w:t>clips</w:t>
      </w:r>
      <w:r w:rsidRPr="00B544C8">
        <w:rPr>
          <w:rFonts w:ascii="Aptos" w:hAnsi="Aptos" w:eastAsia="Calibri" w:cs="Calibri"/>
          <w:color w:val="000000"/>
        </w:rPr>
        <w:t xml:space="preserve"> out of parts of the recording.</w:t>
      </w:r>
    </w:p>
    <w:p w:rsidRPr="00B544C8" w:rsidR="00BC4BB9" w:rsidP="00BC4BB9" w:rsidRDefault="00BC4BB9" w14:paraId="1E8A671B" w14:textId="77777777">
      <w:pPr>
        <w:spacing w:after="160" w:line="256" w:lineRule="auto"/>
        <w:rPr>
          <w:rFonts w:ascii="Aptos" w:hAnsi="Aptos" w:eastAsia="Calibri" w:cs="Calibri"/>
          <w:b/>
          <w:bCs/>
          <w:i/>
          <w:color w:val="000000"/>
          <w:sz w:val="28"/>
          <w:szCs w:val="28"/>
        </w:rPr>
      </w:pPr>
      <w:r w:rsidRPr="00B544C8">
        <w:rPr>
          <w:rFonts w:ascii="Aptos" w:hAnsi="Aptos" w:eastAsia="Calibri" w:cs="Calibri"/>
          <w:b/>
          <w:bCs/>
          <w:color w:val="000000"/>
          <w:sz w:val="28"/>
          <w:szCs w:val="28"/>
        </w:rPr>
        <w:t>Making a Clip</w:t>
      </w:r>
    </w:p>
    <w:p w:rsidRPr="00B544C8" w:rsidR="00BC4BB9" w:rsidP="00BC4BB9" w:rsidRDefault="00BC4BB9" w14:paraId="3EA22E42" w14:textId="77777777">
      <w:pPr>
        <w:spacing w:after="160" w:line="256" w:lineRule="auto"/>
        <w:rPr>
          <w:rFonts w:ascii="Aptos" w:hAnsi="Aptos" w:eastAsia="Calibri" w:cs="Calibri"/>
          <w:i/>
          <w:color w:val="000000"/>
        </w:rPr>
      </w:pPr>
      <w:r w:rsidRPr="00B544C8">
        <w:rPr>
          <w:rFonts w:ascii="Aptos" w:hAnsi="Aptos" w:eastAsia="Calibri" w:cs="Calibri"/>
          <w:color w:val="000000"/>
        </w:rPr>
        <w:t xml:space="preserve">Making a new clip will create a separate file of a clip from a recording. The original recording remains intact. </w:t>
      </w:r>
    </w:p>
    <w:p w:rsidRPr="00B544C8" w:rsidR="00BC4BB9" w:rsidP="00BC4BB9" w:rsidRDefault="00BC4BB9" w14:paraId="6ED55D56" w14:textId="77777777">
      <w:pPr>
        <w:spacing w:after="160" w:line="256" w:lineRule="auto"/>
        <w:rPr>
          <w:rFonts w:ascii="Aptos" w:hAnsi="Aptos" w:eastAsia="Calibri" w:cs="Calibri"/>
          <w:b/>
          <w:bCs/>
          <w:i/>
          <w:color w:val="000000"/>
          <w:sz w:val="28"/>
          <w:szCs w:val="28"/>
        </w:rPr>
      </w:pPr>
      <w:r w:rsidRPr="00B544C8">
        <w:rPr>
          <w:rFonts w:ascii="Aptos" w:hAnsi="Aptos" w:eastAsia="Calibri" w:cs="Calibri"/>
          <w:b/>
          <w:bCs/>
          <w:color w:val="000000"/>
          <w:sz w:val="28"/>
          <w:szCs w:val="28"/>
        </w:rPr>
        <w:t>TO USE:</w:t>
      </w:r>
    </w:p>
    <w:p w:rsidRPr="00B544C8" w:rsidR="00BC4BB9" w:rsidRDefault="00BC4BB9" w14:paraId="0A6A9166" w14:textId="77777777">
      <w:pPr>
        <w:numPr>
          <w:ilvl w:val="0"/>
          <w:numId w:val="53"/>
        </w:numPr>
        <w:spacing w:after="160" w:line="256" w:lineRule="auto"/>
        <w:contextualSpacing/>
        <w:rPr>
          <w:rFonts w:ascii="Aptos" w:hAnsi="Aptos" w:eastAsia="Calibri" w:cs="Calibri"/>
          <w:i/>
          <w:color w:val="000000"/>
        </w:rPr>
      </w:pPr>
      <w:r w:rsidRPr="00B544C8">
        <w:rPr>
          <w:rFonts w:ascii="Aptos" w:hAnsi="Aptos" w:eastAsia="Calibri" w:cs="Calibri"/>
          <w:color w:val="000000"/>
        </w:rPr>
        <w:t>From the Review page, click on the recording. (It should start playing on a new page)</w:t>
      </w:r>
    </w:p>
    <w:p w:rsidRPr="00B544C8" w:rsidR="00BC4BB9" w:rsidRDefault="00BC4BB9" w14:paraId="3558B1EC" w14:textId="77777777">
      <w:pPr>
        <w:numPr>
          <w:ilvl w:val="0"/>
          <w:numId w:val="53"/>
        </w:numPr>
        <w:spacing w:after="160" w:line="256" w:lineRule="auto"/>
        <w:contextualSpacing/>
        <w:rPr>
          <w:rFonts w:ascii="Aptos" w:hAnsi="Aptos" w:eastAsia="Calibri" w:cs="Calibri"/>
          <w:i/>
          <w:color w:val="000000"/>
        </w:rPr>
      </w:pPr>
      <w:r w:rsidRPr="00B544C8">
        <w:rPr>
          <w:rFonts w:ascii="Aptos" w:hAnsi="Aptos" w:eastAsia="Calibri" w:cs="Calibri"/>
          <w:color w:val="000000"/>
        </w:rPr>
        <w:t>Click on the “Tools” button located at the top of the video box (It has a scissor icon next to it)</w:t>
      </w:r>
    </w:p>
    <w:p w:rsidRPr="00B544C8" w:rsidR="00BC4BB9" w:rsidRDefault="00BC4BB9" w14:paraId="26AE8998" w14:textId="77777777">
      <w:pPr>
        <w:numPr>
          <w:ilvl w:val="0"/>
          <w:numId w:val="53"/>
        </w:numPr>
        <w:spacing w:after="160" w:line="256" w:lineRule="auto"/>
        <w:contextualSpacing/>
        <w:rPr>
          <w:rFonts w:ascii="Aptos" w:hAnsi="Aptos" w:eastAsia="Calibri" w:cs="Calibri"/>
          <w:i/>
          <w:color w:val="000000"/>
        </w:rPr>
      </w:pPr>
      <w:r w:rsidRPr="00B544C8">
        <w:rPr>
          <w:rFonts w:ascii="Aptos" w:hAnsi="Aptos" w:eastAsia="Calibri" w:cs="Calibri"/>
          <w:color w:val="000000"/>
        </w:rPr>
        <w:t>Drag the two yellow triangles to select the beginning and end of your clip</w:t>
      </w:r>
    </w:p>
    <w:p w:rsidRPr="00B544C8" w:rsidR="00BC4BB9" w:rsidRDefault="00BC4BB9" w14:paraId="10E1646A" w14:textId="77777777">
      <w:pPr>
        <w:numPr>
          <w:ilvl w:val="0"/>
          <w:numId w:val="53"/>
        </w:numPr>
        <w:spacing w:after="160" w:line="256" w:lineRule="auto"/>
        <w:contextualSpacing/>
        <w:rPr>
          <w:rFonts w:ascii="Aptos" w:hAnsi="Aptos" w:eastAsia="Calibri" w:cs="Calibri"/>
          <w:i/>
          <w:color w:val="000000"/>
        </w:rPr>
      </w:pPr>
      <w:r w:rsidRPr="00B544C8">
        <w:rPr>
          <w:rFonts w:ascii="Aptos" w:hAnsi="Aptos" w:eastAsia="Calibri" w:cs="Calibri"/>
          <w:color w:val="000000"/>
        </w:rPr>
        <w:t>Click the “create clip” button on the left side of the recording.</w:t>
      </w:r>
    </w:p>
    <w:p w:rsidRPr="00B544C8" w:rsidR="00BC4BB9" w:rsidRDefault="00BC4BB9" w14:paraId="31D5E1F8" w14:textId="77777777">
      <w:pPr>
        <w:numPr>
          <w:ilvl w:val="0"/>
          <w:numId w:val="53"/>
        </w:numPr>
        <w:spacing w:after="160" w:line="256" w:lineRule="auto"/>
        <w:contextualSpacing/>
        <w:rPr>
          <w:rFonts w:ascii="Aptos" w:hAnsi="Aptos" w:eastAsia="Calibri" w:cs="Calibri"/>
          <w:i/>
          <w:color w:val="000000"/>
        </w:rPr>
      </w:pPr>
      <w:r w:rsidRPr="00B544C8">
        <w:rPr>
          <w:rFonts w:ascii="Aptos" w:hAnsi="Aptos" w:eastAsia="Calibri" w:cs="Calibri"/>
          <w:color w:val="000000"/>
        </w:rPr>
        <w:t xml:space="preserve">Clip will automatically be saved as your original recording name with (clip) at the end. </w:t>
      </w:r>
    </w:p>
    <w:p w:rsidRPr="00B544C8" w:rsidR="00BC4BB9" w:rsidP="00BC4BB9" w:rsidRDefault="00BC4BB9" w14:paraId="754AA80E" w14:textId="77777777">
      <w:pPr>
        <w:spacing w:after="160" w:line="256" w:lineRule="auto"/>
        <w:rPr>
          <w:rFonts w:ascii="Aptos" w:hAnsi="Aptos" w:eastAsia="Calibri" w:cs="Calibri"/>
          <w:i/>
          <w:color w:val="000000"/>
          <w:sz w:val="28"/>
          <w:szCs w:val="28"/>
        </w:rPr>
      </w:pPr>
      <w:r w:rsidRPr="00B544C8">
        <w:rPr>
          <w:rFonts w:ascii="Aptos" w:hAnsi="Aptos" w:eastAsia="Calibri" w:cs="Calibri"/>
          <w:b/>
          <w:bCs/>
          <w:color w:val="000000"/>
          <w:sz w:val="28"/>
          <w:szCs w:val="28"/>
        </w:rPr>
        <w:t>To rename the clip:</w:t>
      </w:r>
    </w:p>
    <w:p w:rsidRPr="00B544C8" w:rsidR="00BC4BB9" w:rsidRDefault="00BC4BB9" w14:paraId="4C1E0D6F" w14:textId="77777777">
      <w:pPr>
        <w:numPr>
          <w:ilvl w:val="0"/>
          <w:numId w:val="54"/>
        </w:numPr>
        <w:spacing w:after="160" w:line="256" w:lineRule="auto"/>
        <w:contextualSpacing/>
        <w:rPr>
          <w:rFonts w:ascii="Aptos" w:hAnsi="Aptos" w:eastAsia="Calibri" w:cs="Calibri"/>
          <w:i/>
          <w:color w:val="000000"/>
        </w:rPr>
      </w:pPr>
      <w:r w:rsidRPr="00B544C8">
        <w:rPr>
          <w:rFonts w:ascii="Aptos" w:hAnsi="Aptos" w:eastAsia="Calibri" w:cs="Calibri"/>
          <w:color w:val="000000"/>
        </w:rPr>
        <w:t>Go back to REVIEW page</w:t>
      </w:r>
    </w:p>
    <w:p w:rsidRPr="00B544C8" w:rsidR="00BC4BB9" w:rsidRDefault="00BC4BB9" w14:paraId="37F627FA" w14:textId="77777777">
      <w:pPr>
        <w:numPr>
          <w:ilvl w:val="0"/>
          <w:numId w:val="54"/>
        </w:numPr>
        <w:spacing w:after="160" w:line="256" w:lineRule="auto"/>
        <w:contextualSpacing/>
        <w:rPr>
          <w:rFonts w:ascii="Aptos" w:hAnsi="Aptos" w:eastAsia="Calibri" w:cs="Calibri"/>
          <w:i/>
          <w:color w:val="000000"/>
        </w:rPr>
      </w:pPr>
      <w:r w:rsidRPr="00B544C8">
        <w:rPr>
          <w:rFonts w:ascii="Aptos" w:hAnsi="Aptos" w:eastAsia="Calibri" w:cs="Calibri"/>
          <w:color w:val="000000"/>
        </w:rPr>
        <w:t>Click on the clip recording</w:t>
      </w:r>
    </w:p>
    <w:p w:rsidRPr="00B544C8" w:rsidR="00BC4BB9" w:rsidRDefault="00BC4BB9" w14:paraId="796874B0" w14:textId="77777777">
      <w:pPr>
        <w:numPr>
          <w:ilvl w:val="0"/>
          <w:numId w:val="54"/>
        </w:numPr>
        <w:spacing w:after="160" w:line="256" w:lineRule="auto"/>
        <w:contextualSpacing/>
        <w:rPr>
          <w:rFonts w:ascii="Aptos" w:hAnsi="Aptos" w:eastAsia="Calibri" w:cs="Calibri"/>
          <w:i/>
          <w:color w:val="000000"/>
        </w:rPr>
      </w:pPr>
      <w:r w:rsidRPr="00B544C8">
        <w:rPr>
          <w:rFonts w:ascii="Aptos" w:hAnsi="Aptos" w:eastAsia="Calibri" w:cs="Calibri"/>
          <w:color w:val="000000"/>
        </w:rPr>
        <w:t>Click the “Information” button at the top of the video box</w:t>
      </w:r>
    </w:p>
    <w:p w:rsidRPr="00B544C8" w:rsidR="00BC4BB9" w:rsidRDefault="00BC4BB9" w14:paraId="37518018" w14:textId="77777777">
      <w:pPr>
        <w:numPr>
          <w:ilvl w:val="0"/>
          <w:numId w:val="54"/>
        </w:numPr>
        <w:spacing w:after="160" w:line="256" w:lineRule="auto"/>
        <w:contextualSpacing/>
        <w:rPr>
          <w:rFonts w:ascii="Aptos" w:hAnsi="Aptos" w:eastAsia="Calibri" w:cs="Calibri"/>
          <w:i/>
          <w:color w:val="000000"/>
        </w:rPr>
      </w:pPr>
      <w:r w:rsidRPr="00B544C8">
        <w:rPr>
          <w:rFonts w:ascii="Aptos" w:hAnsi="Aptos" w:eastAsia="Calibri" w:cs="Calibri"/>
          <w:color w:val="000000"/>
        </w:rPr>
        <w:t>Enter the new name on the left in the box that says “Counseling student name”</w:t>
      </w:r>
    </w:p>
    <w:p w:rsidRPr="00B544C8" w:rsidR="00BC4BB9" w:rsidRDefault="00BC4BB9" w14:paraId="4CABF1CF" w14:textId="77777777">
      <w:pPr>
        <w:numPr>
          <w:ilvl w:val="0"/>
          <w:numId w:val="54"/>
        </w:numPr>
        <w:spacing w:after="160" w:line="256" w:lineRule="auto"/>
        <w:contextualSpacing/>
        <w:rPr>
          <w:rFonts w:ascii="Aptos" w:hAnsi="Aptos" w:eastAsia="Calibri" w:cs="Calibri"/>
          <w:i/>
          <w:color w:val="000000"/>
        </w:rPr>
      </w:pPr>
      <w:r w:rsidRPr="00B544C8">
        <w:rPr>
          <w:rFonts w:ascii="Aptos" w:hAnsi="Aptos" w:eastAsia="Calibri" w:cs="Calibri"/>
          <w:color w:val="000000"/>
        </w:rPr>
        <w:t>Click the save button</w:t>
      </w:r>
    </w:p>
    <w:p w:rsidRPr="00B544C8" w:rsidR="00BC4BB9" w:rsidP="00BC4BB9" w:rsidRDefault="00BC4BB9" w14:paraId="7B686AE9" w14:textId="77777777">
      <w:pPr>
        <w:spacing w:after="160" w:line="256" w:lineRule="auto"/>
        <w:rPr>
          <w:rFonts w:ascii="Aptos" w:hAnsi="Aptos" w:eastAsia="Calibri" w:cs="Calibri"/>
          <w:i/>
          <w:color w:val="000000"/>
          <w:sz w:val="22"/>
          <w:szCs w:val="22"/>
        </w:rPr>
      </w:pPr>
    </w:p>
    <w:p w:rsidRPr="00B544C8" w:rsidR="00BC4BB9" w:rsidP="00BC4BB9" w:rsidRDefault="00BC4BB9" w14:paraId="6FDA6F3E" w14:textId="77777777">
      <w:pPr>
        <w:spacing w:after="160" w:line="256" w:lineRule="auto"/>
        <w:rPr>
          <w:rFonts w:ascii="Aptos" w:hAnsi="Aptos" w:eastAsia="Calibri" w:cs="Calibri"/>
          <w:i/>
          <w:color w:val="000000"/>
          <w:sz w:val="28"/>
          <w:szCs w:val="28"/>
        </w:rPr>
      </w:pPr>
      <w:r w:rsidRPr="00B544C8">
        <w:rPr>
          <w:rFonts w:ascii="Aptos" w:hAnsi="Aptos" w:eastAsia="Calibri" w:cs="Calibri"/>
          <w:b/>
          <w:bCs/>
          <w:color w:val="000000"/>
          <w:sz w:val="28"/>
          <w:szCs w:val="28"/>
        </w:rPr>
        <w:t>Adding a Marker to a Recording</w:t>
      </w:r>
    </w:p>
    <w:p w:rsidRPr="00B544C8" w:rsidR="00BC4BB9" w:rsidP="00BC4BB9" w:rsidRDefault="00BC4BB9" w14:paraId="29EA8E71" w14:textId="77777777">
      <w:pPr>
        <w:spacing w:after="160" w:line="256" w:lineRule="auto"/>
        <w:rPr>
          <w:rFonts w:ascii="Aptos" w:hAnsi="Aptos" w:eastAsia="Calibri" w:cs="Calibri"/>
          <w:i/>
          <w:color w:val="000000"/>
        </w:rPr>
      </w:pPr>
      <w:r w:rsidRPr="00B544C8">
        <w:rPr>
          <w:rFonts w:ascii="Aptos" w:hAnsi="Aptos" w:eastAsia="Calibri" w:cs="Calibri"/>
          <w:color w:val="000000"/>
        </w:rPr>
        <w:t>Adding a new marker will put a color mark at a certain time at the bottom of the video and will also put written details about your mark on the top left part of the screen on your video.</w:t>
      </w:r>
    </w:p>
    <w:p w:rsidRPr="00B544C8" w:rsidR="00BC4BB9" w:rsidP="00BC4BB9" w:rsidRDefault="00BC4BB9" w14:paraId="266754B4" w14:textId="77777777">
      <w:pPr>
        <w:spacing w:after="160" w:line="256" w:lineRule="auto"/>
        <w:rPr>
          <w:rFonts w:ascii="Aptos" w:hAnsi="Aptos" w:eastAsia="Calibri" w:cs="Calibri"/>
          <w:b/>
          <w:bCs/>
          <w:i/>
          <w:color w:val="000000"/>
          <w:sz w:val="28"/>
          <w:szCs w:val="28"/>
        </w:rPr>
      </w:pPr>
      <w:r w:rsidRPr="00B544C8">
        <w:rPr>
          <w:rFonts w:ascii="Aptos" w:hAnsi="Aptos" w:eastAsia="Calibri" w:cs="Calibri"/>
          <w:b/>
          <w:bCs/>
          <w:color w:val="000000"/>
          <w:sz w:val="28"/>
          <w:szCs w:val="28"/>
        </w:rPr>
        <w:t>TO USE:</w:t>
      </w:r>
    </w:p>
    <w:p w:rsidRPr="00B544C8" w:rsidR="00BC4BB9" w:rsidRDefault="00BC4BB9" w14:paraId="65293416" w14:textId="77777777">
      <w:pPr>
        <w:numPr>
          <w:ilvl w:val="0"/>
          <w:numId w:val="55"/>
        </w:numPr>
        <w:spacing w:after="160" w:line="256" w:lineRule="auto"/>
        <w:contextualSpacing/>
        <w:rPr>
          <w:rFonts w:ascii="Aptos" w:hAnsi="Aptos" w:eastAsia="Calibri" w:cs="Calibri"/>
          <w:i/>
          <w:color w:val="000000"/>
        </w:rPr>
      </w:pPr>
      <w:r w:rsidRPr="00B544C8">
        <w:rPr>
          <w:rFonts w:ascii="Aptos" w:hAnsi="Aptos" w:eastAsia="Calibri" w:cs="Calibri"/>
          <w:color w:val="000000"/>
        </w:rPr>
        <w:t>Click on the recording. (It should start playing on a new page)</w:t>
      </w:r>
    </w:p>
    <w:p w:rsidRPr="00B544C8" w:rsidR="00BC4BB9" w:rsidRDefault="00BC4BB9" w14:paraId="78C020C2" w14:textId="77777777">
      <w:pPr>
        <w:numPr>
          <w:ilvl w:val="0"/>
          <w:numId w:val="55"/>
        </w:numPr>
        <w:spacing w:after="160" w:line="256" w:lineRule="auto"/>
        <w:contextualSpacing/>
        <w:rPr>
          <w:rFonts w:ascii="Aptos" w:hAnsi="Aptos" w:eastAsia="Calibri" w:cs="Calibri"/>
          <w:b/>
          <w:bCs/>
          <w:i/>
          <w:color w:val="000000"/>
        </w:rPr>
      </w:pPr>
      <w:r w:rsidRPr="00B544C8">
        <w:rPr>
          <w:rFonts w:ascii="Aptos" w:hAnsi="Aptos" w:eastAsia="Calibri" w:cs="Calibri"/>
          <w:b/>
          <w:bCs/>
          <w:color w:val="000000"/>
        </w:rPr>
        <w:t xml:space="preserve">Pause the recording where you would like to place a marker. </w:t>
      </w:r>
    </w:p>
    <w:p w:rsidRPr="00B544C8" w:rsidR="00BC4BB9" w:rsidRDefault="00BC4BB9" w14:paraId="7DB59A79" w14:textId="77777777">
      <w:pPr>
        <w:numPr>
          <w:ilvl w:val="0"/>
          <w:numId w:val="55"/>
        </w:numPr>
        <w:spacing w:after="160" w:line="256" w:lineRule="auto"/>
        <w:contextualSpacing/>
        <w:rPr>
          <w:rFonts w:ascii="Aptos" w:hAnsi="Aptos" w:eastAsia="Calibri" w:cs="Calibri"/>
          <w:i/>
          <w:color w:val="000000"/>
        </w:rPr>
      </w:pPr>
      <w:r w:rsidRPr="00B544C8">
        <w:rPr>
          <w:rFonts w:ascii="Aptos" w:hAnsi="Aptos" w:eastAsia="Calibri" w:cs="Calibri"/>
          <w:color w:val="000000"/>
        </w:rPr>
        <w:t>Click on the “Marker” button near the top left of the video box</w:t>
      </w:r>
    </w:p>
    <w:p w:rsidRPr="00B544C8" w:rsidR="00BC4BB9" w:rsidRDefault="00BC4BB9" w14:paraId="3AF418A8" w14:textId="77777777">
      <w:pPr>
        <w:numPr>
          <w:ilvl w:val="0"/>
          <w:numId w:val="55"/>
        </w:numPr>
        <w:spacing w:after="160" w:line="256" w:lineRule="auto"/>
        <w:contextualSpacing/>
        <w:rPr>
          <w:rFonts w:ascii="Aptos" w:hAnsi="Aptos" w:eastAsia="Calibri" w:cs="Calibri"/>
          <w:i/>
          <w:color w:val="000000"/>
        </w:rPr>
      </w:pPr>
      <w:r w:rsidRPr="00B544C8">
        <w:rPr>
          <w:rFonts w:ascii="Aptos" w:hAnsi="Aptos" w:eastAsia="Calibri" w:cs="Calibri"/>
          <w:color w:val="000000"/>
        </w:rPr>
        <w:t>On the left side of the page new options pop up. Click “Add New Marker”.</w:t>
      </w:r>
    </w:p>
    <w:p w:rsidRPr="00B544C8" w:rsidR="00BC4BB9" w:rsidRDefault="00BC4BB9" w14:paraId="4162B2E2" w14:textId="77777777">
      <w:pPr>
        <w:numPr>
          <w:ilvl w:val="0"/>
          <w:numId w:val="55"/>
        </w:numPr>
        <w:spacing w:after="160" w:line="256" w:lineRule="auto"/>
        <w:contextualSpacing/>
        <w:rPr>
          <w:rFonts w:ascii="Aptos" w:hAnsi="Aptos" w:eastAsia="Calibri" w:cs="Calibri"/>
          <w:i/>
          <w:color w:val="000000"/>
        </w:rPr>
      </w:pPr>
      <w:r w:rsidRPr="00B544C8">
        <w:rPr>
          <w:rFonts w:ascii="Aptos" w:hAnsi="Aptos" w:eastAsia="Calibri" w:cs="Calibri"/>
          <w:color w:val="000000"/>
        </w:rPr>
        <w:t>To the right of “marker template” you can change the color of the mark (default is red)</w:t>
      </w:r>
    </w:p>
    <w:p w:rsidRPr="00B544C8" w:rsidR="00BC4BB9" w:rsidRDefault="00BC4BB9" w14:paraId="02755761" w14:textId="77777777">
      <w:pPr>
        <w:numPr>
          <w:ilvl w:val="0"/>
          <w:numId w:val="55"/>
        </w:numPr>
        <w:spacing w:after="160" w:line="256" w:lineRule="auto"/>
        <w:contextualSpacing/>
        <w:rPr>
          <w:rFonts w:ascii="Aptos" w:hAnsi="Aptos" w:eastAsia="Calibri" w:cs="Calibri"/>
          <w:i/>
          <w:color w:val="000000"/>
        </w:rPr>
      </w:pPr>
      <w:r w:rsidRPr="00B544C8">
        <w:rPr>
          <w:rFonts w:ascii="Aptos" w:hAnsi="Aptos" w:eastAsia="Calibri" w:cs="Calibri"/>
          <w:color w:val="000000"/>
        </w:rPr>
        <w:t>You MUST call the marker something in the “Marker Name” box</w:t>
      </w:r>
    </w:p>
    <w:p w:rsidRPr="00B544C8" w:rsidR="00BC4BB9" w:rsidRDefault="00BC4BB9" w14:paraId="6AA5DE75" w14:textId="77777777">
      <w:pPr>
        <w:numPr>
          <w:ilvl w:val="0"/>
          <w:numId w:val="55"/>
        </w:numPr>
        <w:spacing w:after="160" w:line="256" w:lineRule="auto"/>
        <w:contextualSpacing/>
        <w:rPr>
          <w:rFonts w:ascii="Aptos" w:hAnsi="Aptos" w:eastAsia="Calibri" w:cs="Calibri"/>
          <w:i/>
          <w:color w:val="000000"/>
        </w:rPr>
      </w:pPr>
      <w:r w:rsidRPr="00B544C8">
        <w:rPr>
          <w:rFonts w:ascii="Aptos" w:hAnsi="Aptos" w:eastAsia="Calibri" w:cs="Calibri"/>
          <w:color w:val="000000"/>
        </w:rPr>
        <w:t>You may use the optional drop-down menus to highlight basic skills, Individual and group skills or leave them blank according to faculty instructions</w:t>
      </w:r>
    </w:p>
    <w:p w:rsidRPr="00B544C8" w:rsidR="00BC4BB9" w:rsidRDefault="00BC4BB9" w14:paraId="78540D83" w14:textId="77777777">
      <w:pPr>
        <w:numPr>
          <w:ilvl w:val="0"/>
          <w:numId w:val="55"/>
        </w:numPr>
        <w:spacing w:after="160" w:line="256" w:lineRule="auto"/>
        <w:contextualSpacing/>
        <w:rPr>
          <w:rFonts w:ascii="Aptos" w:hAnsi="Aptos" w:eastAsia="Calibri" w:cs="Calibri"/>
          <w:i/>
          <w:color w:val="000000"/>
        </w:rPr>
      </w:pPr>
      <w:r w:rsidRPr="00B544C8">
        <w:rPr>
          <w:rFonts w:ascii="Aptos" w:hAnsi="Aptos" w:eastAsia="Calibri" w:cs="Calibri"/>
          <w:color w:val="000000"/>
        </w:rPr>
        <w:t>Click “save marker” at the bottom of the options</w:t>
      </w:r>
    </w:p>
    <w:p w:rsidRPr="00B544C8" w:rsidR="00BC4BB9" w:rsidRDefault="00BC4BB9" w14:paraId="4B9757B8" w14:textId="77777777">
      <w:pPr>
        <w:numPr>
          <w:ilvl w:val="0"/>
          <w:numId w:val="55"/>
        </w:numPr>
        <w:spacing w:after="160" w:line="256" w:lineRule="auto"/>
        <w:contextualSpacing/>
        <w:rPr>
          <w:rFonts w:ascii="Aptos" w:hAnsi="Aptos" w:eastAsia="Calibri" w:cs="Calibri"/>
          <w:i/>
          <w:color w:val="000000"/>
        </w:rPr>
      </w:pPr>
      <w:r w:rsidRPr="00B544C8">
        <w:rPr>
          <w:rFonts w:ascii="Aptos" w:hAnsi="Aptos" w:eastAsia="Calibri" w:cs="Calibri"/>
          <w:color w:val="000000"/>
        </w:rPr>
        <w:t>Press play on the video to see the marker</w:t>
      </w:r>
    </w:p>
    <w:p w:rsidRPr="00B544C8" w:rsidR="00BC4BB9" w:rsidRDefault="00BC4BB9" w14:paraId="080D14E0" w14:textId="77777777">
      <w:pPr>
        <w:numPr>
          <w:ilvl w:val="0"/>
          <w:numId w:val="55"/>
        </w:numPr>
        <w:spacing w:after="160" w:line="256" w:lineRule="auto"/>
        <w:contextualSpacing/>
        <w:rPr>
          <w:rFonts w:ascii="Aptos" w:hAnsi="Aptos" w:eastAsia="Calibri" w:cs="Calibri"/>
          <w:i/>
          <w:color w:val="000000"/>
        </w:rPr>
      </w:pPr>
      <w:r w:rsidRPr="00B544C8">
        <w:rPr>
          <w:rFonts w:ascii="Aptos" w:hAnsi="Aptos" w:eastAsia="Calibri" w:cs="Calibri"/>
          <w:color w:val="000000"/>
        </w:rPr>
        <w:t>There will now be a drop-down menu at the top left of the video box that you can use to bring up any of the marker points you have added to the recording.</w:t>
      </w:r>
    </w:p>
    <w:p w:rsidRPr="00B544C8" w:rsidR="00BC4BB9" w:rsidRDefault="00BC4BB9" w14:paraId="78E67F7B" w14:textId="77777777">
      <w:pPr>
        <w:numPr>
          <w:ilvl w:val="1"/>
          <w:numId w:val="55"/>
        </w:numPr>
        <w:spacing w:after="160" w:line="256" w:lineRule="auto"/>
        <w:contextualSpacing/>
        <w:rPr>
          <w:rFonts w:ascii="Aptos" w:hAnsi="Aptos" w:eastAsia="Calibri" w:cs="Calibri"/>
          <w:i/>
          <w:color w:val="000000"/>
        </w:rPr>
      </w:pPr>
      <w:r w:rsidRPr="00B544C8">
        <w:rPr>
          <w:rFonts w:ascii="Aptos" w:hAnsi="Aptos" w:eastAsia="Calibri" w:cs="Calibri"/>
          <w:color w:val="000000"/>
        </w:rPr>
        <w:t>Once clicked, the video will jump to that point automatically.</w:t>
      </w:r>
    </w:p>
    <w:p w:rsidRPr="00B544C8" w:rsidR="00BC4BB9" w:rsidP="00BC4BB9" w:rsidRDefault="00BC4BB9" w14:paraId="3DB59509" w14:textId="77777777">
      <w:pPr>
        <w:spacing w:after="160" w:line="256" w:lineRule="auto"/>
        <w:jc w:val="center"/>
        <w:rPr>
          <w:rFonts w:ascii="Aptos" w:hAnsi="Aptos" w:eastAsia="Calibri" w:cs="Calibri"/>
          <w:b/>
          <w:bCs/>
          <w:i/>
          <w:color w:val="C00000"/>
        </w:rPr>
      </w:pPr>
      <w:r w:rsidRPr="00B544C8">
        <w:rPr>
          <w:rFonts w:ascii="Aptos" w:hAnsi="Aptos" w:eastAsia="Calibri" w:cs="Calibri"/>
          <w:b/>
          <w:bCs/>
          <w:color w:val="C00000"/>
        </w:rPr>
        <w:t>The marker will stay on the screen for 12 seconds unless you put a new marker in the recording within 12 seconds from the last marker.</w:t>
      </w:r>
    </w:p>
    <w:p w:rsidRPr="00B544C8" w:rsidR="00BC4BB9" w:rsidP="00BC4BB9" w:rsidRDefault="00BC4BB9" w14:paraId="7A233DC7" w14:textId="77777777">
      <w:pPr>
        <w:spacing w:after="160" w:line="256" w:lineRule="auto"/>
        <w:jc w:val="center"/>
        <w:rPr>
          <w:rFonts w:ascii="Aptos" w:hAnsi="Aptos" w:eastAsia="Calibri" w:cs="Calibri"/>
          <w:b/>
          <w:bCs/>
          <w:i/>
          <w:color w:val="C00000"/>
        </w:rPr>
      </w:pPr>
      <w:r w:rsidRPr="00B544C8">
        <w:rPr>
          <w:rFonts w:ascii="Aptos" w:hAnsi="Aptos" w:eastAsia="Calibri" w:cs="Calibri"/>
          <w:b/>
          <w:bCs/>
          <w:color w:val="C00000"/>
        </w:rPr>
        <w:t>****IMPORTANT: MARKERS FROM ORIGINAL RECORDING DO NOT EXIST IN NEW CLIPS*****</w:t>
      </w:r>
    </w:p>
    <w:p w:rsidRPr="00B544C8" w:rsidR="00BC4BB9" w:rsidP="00BC4BB9" w:rsidRDefault="00BC4BB9" w14:paraId="3505EE62" w14:textId="77777777">
      <w:pPr>
        <w:spacing w:after="160" w:line="256" w:lineRule="auto"/>
        <w:jc w:val="center"/>
        <w:rPr>
          <w:rFonts w:ascii="Aptos" w:hAnsi="Aptos" w:eastAsia="Calibri" w:cs="Calibri"/>
          <w:b/>
          <w:bCs/>
          <w:i/>
          <w:color w:val="C00000"/>
        </w:rPr>
      </w:pPr>
      <w:r w:rsidRPr="00B544C8">
        <w:rPr>
          <w:rFonts w:ascii="Aptos" w:hAnsi="Aptos" w:eastAsia="Calibri" w:cs="Calibri"/>
          <w:b/>
          <w:bCs/>
          <w:color w:val="C00000"/>
        </w:rPr>
        <w:t>****MAKE CLIP FIRST, THEN ADD MARKERS*******</w:t>
      </w:r>
    </w:p>
    <w:p w:rsidRPr="00B544C8" w:rsidR="00BC4BB9" w:rsidP="00BC4BB9" w:rsidRDefault="00BC4BB9" w14:paraId="3F96FF71" w14:textId="77777777">
      <w:pPr>
        <w:spacing w:after="160" w:line="256" w:lineRule="auto"/>
        <w:rPr>
          <w:rFonts w:ascii="Aptos" w:hAnsi="Aptos" w:eastAsia="Calibri" w:cs="Calibri"/>
          <w:b/>
          <w:bCs/>
          <w:i/>
          <w:color w:val="000000"/>
          <w:sz w:val="28"/>
          <w:szCs w:val="28"/>
        </w:rPr>
      </w:pPr>
      <w:r w:rsidRPr="00B544C8">
        <w:rPr>
          <w:rFonts w:ascii="Aptos" w:hAnsi="Aptos" w:eastAsia="Calibri" w:cs="Calibri"/>
          <w:b/>
          <w:bCs/>
          <w:color w:val="000000"/>
          <w:sz w:val="28"/>
          <w:szCs w:val="28"/>
        </w:rPr>
        <w:t>Deleting/Editing a Marker on a Recording</w:t>
      </w:r>
    </w:p>
    <w:p w:rsidRPr="00B544C8" w:rsidR="00BC4BB9" w:rsidRDefault="00BC4BB9" w14:paraId="1ED263BA" w14:textId="77777777">
      <w:pPr>
        <w:numPr>
          <w:ilvl w:val="0"/>
          <w:numId w:val="56"/>
        </w:numPr>
        <w:spacing w:after="160" w:line="256" w:lineRule="auto"/>
        <w:contextualSpacing/>
        <w:rPr>
          <w:rFonts w:ascii="Aptos" w:hAnsi="Aptos" w:eastAsia="Calibri" w:cs="Calibri"/>
          <w:i/>
          <w:color w:val="000000"/>
        </w:rPr>
      </w:pPr>
      <w:r w:rsidRPr="00B544C8">
        <w:rPr>
          <w:rFonts w:ascii="Aptos" w:hAnsi="Aptos" w:eastAsia="Calibri" w:cs="Calibri"/>
          <w:color w:val="000000"/>
        </w:rPr>
        <w:t>From the Review page, click on the recording</w:t>
      </w:r>
    </w:p>
    <w:p w:rsidRPr="00B544C8" w:rsidR="00BC4BB9" w:rsidRDefault="00BC4BB9" w14:paraId="0848899A" w14:textId="77777777">
      <w:pPr>
        <w:numPr>
          <w:ilvl w:val="0"/>
          <w:numId w:val="56"/>
        </w:numPr>
        <w:spacing w:after="160" w:line="256" w:lineRule="auto"/>
        <w:contextualSpacing/>
        <w:rPr>
          <w:rFonts w:ascii="Aptos" w:hAnsi="Aptos" w:eastAsia="Calibri" w:cs="Calibri"/>
          <w:i/>
          <w:color w:val="000000"/>
        </w:rPr>
      </w:pPr>
      <w:r w:rsidRPr="00B544C8">
        <w:rPr>
          <w:rFonts w:ascii="Aptos" w:hAnsi="Aptos" w:eastAsia="Calibri" w:cs="Calibri"/>
          <w:color w:val="000000"/>
        </w:rPr>
        <w:t>Click the “markers” button at the top of the video box</w:t>
      </w:r>
    </w:p>
    <w:p w:rsidRPr="00B544C8" w:rsidR="00BC4BB9" w:rsidRDefault="00BC4BB9" w14:paraId="61D380CE" w14:textId="77777777">
      <w:pPr>
        <w:numPr>
          <w:ilvl w:val="0"/>
          <w:numId w:val="56"/>
        </w:numPr>
        <w:spacing w:after="160" w:line="256" w:lineRule="auto"/>
        <w:contextualSpacing/>
        <w:rPr>
          <w:rFonts w:ascii="Aptos" w:hAnsi="Aptos" w:eastAsia="Calibri" w:cs="Calibri"/>
          <w:i/>
          <w:color w:val="000000"/>
        </w:rPr>
      </w:pPr>
      <w:r w:rsidRPr="00B544C8">
        <w:rPr>
          <w:rFonts w:ascii="Aptos" w:hAnsi="Aptos" w:eastAsia="Calibri" w:cs="Calibri"/>
          <w:color w:val="000000"/>
        </w:rPr>
        <w:t xml:space="preserve">Click the “select marker” drop-down menu and select the marker you would like to edit or delete. </w:t>
      </w:r>
    </w:p>
    <w:p w:rsidRPr="00B544C8" w:rsidR="00BC4BB9" w:rsidRDefault="00BC4BB9" w14:paraId="0A0150F5" w14:textId="77777777">
      <w:pPr>
        <w:numPr>
          <w:ilvl w:val="0"/>
          <w:numId w:val="56"/>
        </w:numPr>
        <w:spacing w:after="160" w:line="256" w:lineRule="auto"/>
        <w:contextualSpacing/>
        <w:rPr>
          <w:rFonts w:ascii="Aptos" w:hAnsi="Aptos" w:eastAsia="Calibri" w:cs="Calibri"/>
          <w:i/>
          <w:color w:val="000000"/>
        </w:rPr>
      </w:pPr>
      <w:r w:rsidRPr="00B544C8">
        <w:rPr>
          <w:rFonts w:ascii="Aptos" w:hAnsi="Aptos" w:eastAsia="Calibri" w:cs="Calibri"/>
          <w:color w:val="000000"/>
        </w:rPr>
        <w:t xml:space="preserve">To edit, simply change the name or skill information in any of the boxes and click “save marker” button. </w:t>
      </w:r>
    </w:p>
    <w:p w:rsidRPr="00B544C8" w:rsidR="00BC4BB9" w:rsidRDefault="00BC4BB9" w14:paraId="6F8B6C9E" w14:textId="77777777">
      <w:pPr>
        <w:numPr>
          <w:ilvl w:val="0"/>
          <w:numId w:val="56"/>
        </w:numPr>
        <w:spacing w:after="160" w:line="256" w:lineRule="auto"/>
        <w:contextualSpacing/>
        <w:rPr>
          <w:rFonts w:ascii="Aptos" w:hAnsi="Aptos" w:eastAsia="Calibri" w:cs="Calibri"/>
          <w:i/>
          <w:color w:val="000000"/>
        </w:rPr>
      </w:pPr>
      <w:r w:rsidRPr="00B544C8">
        <w:rPr>
          <w:rFonts w:ascii="Aptos" w:hAnsi="Aptos" w:eastAsia="Calibri" w:cs="Calibri"/>
          <w:color w:val="000000"/>
        </w:rPr>
        <w:t xml:space="preserve">To delete, click the delete button at the bottom left. A pop up will ask you if you are sure before deleting the marker. You may then delete or cancel. </w:t>
      </w:r>
    </w:p>
    <w:p w:rsidRPr="00B544C8" w:rsidR="00BC4BB9" w:rsidP="00BC4BB9" w:rsidRDefault="00BC4BB9" w14:paraId="52D2CA48" w14:textId="77777777">
      <w:pPr>
        <w:spacing w:after="160" w:line="256" w:lineRule="auto"/>
        <w:rPr>
          <w:rFonts w:ascii="Aptos" w:hAnsi="Aptos" w:eastAsia="Calibri" w:cs="Calibri"/>
          <w:i/>
          <w:color w:val="000000"/>
          <w:sz w:val="22"/>
          <w:szCs w:val="22"/>
        </w:rPr>
      </w:pPr>
    </w:p>
    <w:p w:rsidRPr="00B544C8" w:rsidR="00BC4BB9" w:rsidP="00BC4BB9" w:rsidRDefault="00BC4BB9" w14:paraId="7BA700BF" w14:textId="77777777">
      <w:pPr>
        <w:spacing w:after="160" w:line="256" w:lineRule="auto"/>
        <w:rPr>
          <w:rFonts w:ascii="Aptos" w:hAnsi="Aptos" w:eastAsia="Calibri" w:cs="Calibri"/>
          <w:b/>
          <w:bCs/>
          <w:i/>
          <w:color w:val="000000"/>
          <w:sz w:val="28"/>
          <w:szCs w:val="28"/>
        </w:rPr>
      </w:pPr>
      <w:r w:rsidRPr="00B544C8">
        <w:rPr>
          <w:rFonts w:ascii="Aptos" w:hAnsi="Aptos" w:eastAsia="Calibri" w:cs="Calibri"/>
          <w:b/>
          <w:bCs/>
          <w:color w:val="000000"/>
          <w:sz w:val="28"/>
          <w:szCs w:val="28"/>
        </w:rPr>
        <w:t>UPLOAD</w:t>
      </w:r>
    </w:p>
    <w:p w:rsidRPr="00B544C8" w:rsidR="00BC4BB9" w:rsidRDefault="00BC4BB9" w14:paraId="50D4A25C" w14:textId="77777777">
      <w:pPr>
        <w:numPr>
          <w:ilvl w:val="0"/>
          <w:numId w:val="57"/>
        </w:numPr>
        <w:spacing w:after="160" w:line="256" w:lineRule="auto"/>
        <w:contextualSpacing/>
        <w:rPr>
          <w:rFonts w:ascii="Aptos" w:hAnsi="Aptos" w:eastAsia="Calibri" w:cs="Calibri"/>
          <w:b/>
          <w:bCs/>
          <w:i/>
          <w:color w:val="000000"/>
        </w:rPr>
      </w:pPr>
      <w:r w:rsidRPr="00B544C8">
        <w:rPr>
          <w:rFonts w:ascii="Aptos" w:hAnsi="Aptos" w:eastAsia="Calibri" w:cs="Calibri"/>
          <w:color w:val="000000"/>
        </w:rPr>
        <w:t>For those conducting sessions remotely, via zoom, etc., the upload tab via the main menu on the left will allow you to upload your session videos to the VALT system.</w:t>
      </w:r>
    </w:p>
    <w:p w:rsidRPr="00B544C8" w:rsidR="00BC4BB9" w:rsidRDefault="00BC4BB9" w14:paraId="086590BF" w14:textId="77777777">
      <w:pPr>
        <w:numPr>
          <w:ilvl w:val="0"/>
          <w:numId w:val="57"/>
        </w:numPr>
        <w:spacing w:after="160" w:line="256" w:lineRule="auto"/>
        <w:contextualSpacing/>
        <w:rPr>
          <w:rFonts w:ascii="Aptos" w:hAnsi="Aptos" w:eastAsia="Calibri" w:cs="Calibri"/>
          <w:i/>
          <w:color w:val="000000"/>
        </w:rPr>
      </w:pPr>
      <w:r w:rsidRPr="00B544C8">
        <w:rPr>
          <w:rFonts w:ascii="Aptos" w:hAnsi="Aptos" w:eastAsia="Calibri" w:cs="Calibri"/>
          <w:color w:val="000000"/>
        </w:rPr>
        <w:t>First, click the upload tab via the main menu on the left.</w:t>
      </w:r>
    </w:p>
    <w:p w:rsidRPr="00B544C8" w:rsidR="00BC4BB9" w:rsidRDefault="00BC4BB9" w14:paraId="3B6EA363" w14:textId="77777777">
      <w:pPr>
        <w:numPr>
          <w:ilvl w:val="0"/>
          <w:numId w:val="57"/>
        </w:numPr>
        <w:spacing w:after="160" w:line="256" w:lineRule="auto"/>
        <w:contextualSpacing/>
        <w:rPr>
          <w:rFonts w:ascii="Aptos" w:hAnsi="Aptos" w:eastAsia="Calibri" w:cs="Calibri"/>
          <w:i/>
          <w:color w:val="000000"/>
        </w:rPr>
      </w:pPr>
      <w:r w:rsidRPr="00B544C8">
        <w:rPr>
          <w:rFonts w:ascii="Aptos" w:hAnsi="Aptos" w:eastAsia="Calibri" w:cs="Calibri"/>
          <w:color w:val="000000"/>
        </w:rPr>
        <w:t>Next, enter the necessary information when prompted. This will include:</w:t>
      </w:r>
    </w:p>
    <w:p w:rsidRPr="00B544C8" w:rsidR="00BC4BB9" w:rsidRDefault="00BC4BB9" w14:paraId="1E7EE90E" w14:textId="77777777">
      <w:pPr>
        <w:numPr>
          <w:ilvl w:val="1"/>
          <w:numId w:val="57"/>
        </w:numPr>
        <w:spacing w:after="160" w:line="256" w:lineRule="auto"/>
        <w:contextualSpacing/>
        <w:rPr>
          <w:rFonts w:ascii="Aptos" w:hAnsi="Aptos" w:eastAsia="Calibri" w:cs="Calibri"/>
          <w:i/>
          <w:color w:val="000000"/>
        </w:rPr>
      </w:pPr>
      <w:r w:rsidRPr="00B544C8">
        <w:rPr>
          <w:rFonts w:ascii="Aptos" w:hAnsi="Aptos" w:eastAsia="Calibri" w:cs="Calibri"/>
          <w:color w:val="000000"/>
        </w:rPr>
        <w:t>Counseling student name (your name)</w:t>
      </w:r>
    </w:p>
    <w:p w:rsidRPr="00B544C8" w:rsidR="00BC4BB9" w:rsidRDefault="00BC4BB9" w14:paraId="05BF7AA2" w14:textId="77777777">
      <w:pPr>
        <w:numPr>
          <w:ilvl w:val="1"/>
          <w:numId w:val="57"/>
        </w:numPr>
        <w:spacing w:after="160" w:line="256" w:lineRule="auto"/>
        <w:contextualSpacing/>
        <w:rPr>
          <w:rFonts w:ascii="Aptos" w:hAnsi="Aptos" w:eastAsia="Calibri" w:cs="Calibri"/>
          <w:i/>
          <w:color w:val="000000"/>
        </w:rPr>
      </w:pPr>
      <w:r w:rsidRPr="00B544C8">
        <w:rPr>
          <w:rFonts w:ascii="Aptos" w:hAnsi="Aptos" w:eastAsia="Calibri" w:cs="Calibri"/>
          <w:color w:val="000000"/>
        </w:rPr>
        <w:t>Course number and section</w:t>
      </w:r>
    </w:p>
    <w:p w:rsidRPr="00B544C8" w:rsidR="00BC4BB9" w:rsidRDefault="00BC4BB9" w14:paraId="1DD04357" w14:textId="77777777">
      <w:pPr>
        <w:numPr>
          <w:ilvl w:val="1"/>
          <w:numId w:val="57"/>
        </w:numPr>
        <w:spacing w:after="160" w:line="256" w:lineRule="auto"/>
        <w:contextualSpacing/>
        <w:rPr>
          <w:rFonts w:ascii="Aptos" w:hAnsi="Aptos" w:eastAsia="Calibri" w:cs="Calibri"/>
          <w:i/>
          <w:color w:val="000000"/>
        </w:rPr>
      </w:pPr>
      <w:r w:rsidRPr="00B544C8">
        <w:rPr>
          <w:rFonts w:ascii="Aptos" w:hAnsi="Aptos" w:eastAsia="Calibri" w:cs="Calibri"/>
          <w:color w:val="000000"/>
        </w:rPr>
        <w:t>Faculty Supervisor</w:t>
      </w:r>
    </w:p>
    <w:p w:rsidRPr="00B544C8" w:rsidR="00BC4BB9" w:rsidRDefault="00BC4BB9" w14:paraId="59B413B5" w14:textId="77777777">
      <w:pPr>
        <w:numPr>
          <w:ilvl w:val="1"/>
          <w:numId w:val="57"/>
        </w:numPr>
        <w:spacing w:after="160" w:line="256" w:lineRule="auto"/>
        <w:contextualSpacing/>
        <w:rPr>
          <w:rFonts w:ascii="Aptos" w:hAnsi="Aptos" w:eastAsia="Calibri" w:cs="Calibri"/>
          <w:i/>
          <w:color w:val="000000"/>
        </w:rPr>
      </w:pPr>
      <w:r w:rsidRPr="00B544C8">
        <w:rPr>
          <w:rFonts w:ascii="Aptos" w:hAnsi="Aptos" w:eastAsia="Calibri" w:cs="Calibri"/>
          <w:color w:val="000000"/>
        </w:rPr>
        <w:t>Client initials</w:t>
      </w:r>
    </w:p>
    <w:p w:rsidRPr="00B544C8" w:rsidR="00BC4BB9" w:rsidRDefault="00BC4BB9" w14:paraId="6C64DBF2" w14:textId="77777777">
      <w:pPr>
        <w:numPr>
          <w:ilvl w:val="1"/>
          <w:numId w:val="57"/>
        </w:numPr>
        <w:spacing w:after="160" w:line="256" w:lineRule="auto"/>
        <w:contextualSpacing/>
        <w:rPr>
          <w:rFonts w:ascii="Aptos" w:hAnsi="Aptos" w:eastAsia="Calibri" w:cs="Calibri"/>
          <w:i/>
          <w:color w:val="000000"/>
        </w:rPr>
      </w:pPr>
      <w:r w:rsidRPr="00B544C8">
        <w:rPr>
          <w:rFonts w:ascii="Aptos" w:hAnsi="Aptos" w:eastAsia="Calibri" w:cs="Calibri"/>
          <w:color w:val="000000"/>
        </w:rPr>
        <w:t>Session number</w:t>
      </w:r>
    </w:p>
    <w:p w:rsidRPr="00B544C8" w:rsidR="00BC4BB9" w:rsidRDefault="00BC4BB9" w14:paraId="7456C0E8" w14:textId="77777777">
      <w:pPr>
        <w:numPr>
          <w:ilvl w:val="1"/>
          <w:numId w:val="57"/>
        </w:numPr>
        <w:spacing w:after="160" w:line="256" w:lineRule="auto"/>
        <w:contextualSpacing/>
        <w:rPr>
          <w:rFonts w:ascii="Aptos" w:hAnsi="Aptos" w:eastAsia="Calibri" w:cs="Calibri"/>
          <w:i/>
          <w:color w:val="000000"/>
        </w:rPr>
      </w:pPr>
      <w:r w:rsidRPr="00B544C8">
        <w:rPr>
          <w:rFonts w:ascii="Aptos" w:hAnsi="Aptos" w:eastAsia="Calibri" w:cs="Calibri"/>
          <w:color w:val="000000"/>
        </w:rPr>
        <w:t>Any general notes, if applicable</w:t>
      </w:r>
    </w:p>
    <w:p w:rsidRPr="00B544C8" w:rsidR="00BC4BB9" w:rsidRDefault="00BC4BB9" w14:paraId="3F3376FF" w14:textId="77777777">
      <w:pPr>
        <w:numPr>
          <w:ilvl w:val="0"/>
          <w:numId w:val="57"/>
        </w:numPr>
        <w:spacing w:after="160" w:line="256" w:lineRule="auto"/>
        <w:contextualSpacing/>
        <w:rPr>
          <w:rFonts w:ascii="Aptos" w:hAnsi="Aptos" w:eastAsia="Calibri" w:cs="Calibri"/>
          <w:i/>
          <w:color w:val="000000"/>
        </w:rPr>
      </w:pPr>
      <w:r w:rsidRPr="00B544C8">
        <w:rPr>
          <w:rFonts w:ascii="Aptos" w:hAnsi="Aptos" w:eastAsia="Calibri" w:cs="Calibri"/>
          <w:color w:val="000000"/>
        </w:rPr>
        <w:t>If asked by your instructor, this menu will also allow you to select those within the VALT system whom you wish to share your video with. This will most likely include your instructor, and any additional supervisors.</w:t>
      </w:r>
    </w:p>
    <w:p w:rsidRPr="00B544C8" w:rsidR="00BC4BB9" w:rsidRDefault="00BC4BB9" w14:paraId="3468F213" w14:textId="77777777">
      <w:pPr>
        <w:numPr>
          <w:ilvl w:val="1"/>
          <w:numId w:val="57"/>
        </w:numPr>
        <w:spacing w:after="160" w:line="256" w:lineRule="auto"/>
        <w:contextualSpacing/>
        <w:rPr>
          <w:rFonts w:ascii="Aptos" w:hAnsi="Aptos" w:eastAsia="Calibri" w:cs="Calibri"/>
          <w:i/>
          <w:color w:val="000000"/>
        </w:rPr>
      </w:pPr>
      <w:r w:rsidRPr="00B544C8">
        <w:rPr>
          <w:rFonts w:ascii="Aptos" w:hAnsi="Aptos" w:eastAsia="Calibri" w:cs="Calibri"/>
          <w:color w:val="000000"/>
        </w:rPr>
        <w:t>To do this, start by clicking the “sharing” tab.</w:t>
      </w:r>
    </w:p>
    <w:p w:rsidRPr="00B544C8" w:rsidR="00BC4BB9" w:rsidRDefault="00BC4BB9" w14:paraId="391B89C9" w14:textId="77777777">
      <w:pPr>
        <w:numPr>
          <w:ilvl w:val="1"/>
          <w:numId w:val="57"/>
        </w:numPr>
        <w:spacing w:after="160" w:line="256" w:lineRule="auto"/>
        <w:contextualSpacing/>
        <w:rPr>
          <w:rFonts w:ascii="Aptos" w:hAnsi="Aptos" w:eastAsia="Calibri" w:cs="Calibri"/>
          <w:i/>
          <w:color w:val="000000"/>
        </w:rPr>
      </w:pPr>
      <w:r w:rsidRPr="00B544C8">
        <w:rPr>
          <w:rFonts w:ascii="Aptos" w:hAnsi="Aptos" w:eastAsia="Calibri" w:cs="Calibri"/>
          <w:color w:val="000000"/>
        </w:rPr>
        <w:t>Next, find the appropriate parties by typing their name in the search bar. Check the box next to their name(s) to share the recording that follows.</w:t>
      </w:r>
    </w:p>
    <w:p w:rsidRPr="00B544C8" w:rsidR="00BC4BB9" w:rsidRDefault="00BC4BB9" w14:paraId="7081B769" w14:textId="77777777">
      <w:pPr>
        <w:numPr>
          <w:ilvl w:val="0"/>
          <w:numId w:val="57"/>
        </w:numPr>
        <w:spacing w:after="160" w:line="256" w:lineRule="auto"/>
        <w:contextualSpacing/>
        <w:rPr>
          <w:rFonts w:ascii="Aptos" w:hAnsi="Aptos" w:eastAsia="Calibri" w:cs="Calibri"/>
          <w:i/>
          <w:color w:val="000000"/>
        </w:rPr>
      </w:pPr>
      <w:r w:rsidRPr="00B544C8">
        <w:rPr>
          <w:rFonts w:ascii="Aptos" w:hAnsi="Aptos" w:eastAsia="Calibri" w:cs="Calibri"/>
          <w:color w:val="000000"/>
        </w:rPr>
        <w:t>It is not necessary to engage with the evaluation, author, or retention tabs unless asked to do so by your instructor.</w:t>
      </w:r>
    </w:p>
    <w:p w:rsidRPr="00B544C8" w:rsidR="00BC4BB9" w:rsidRDefault="00BC4BB9" w14:paraId="3B663DB7" w14:textId="77777777">
      <w:pPr>
        <w:numPr>
          <w:ilvl w:val="1"/>
          <w:numId w:val="57"/>
        </w:numPr>
        <w:spacing w:after="160" w:line="256" w:lineRule="auto"/>
        <w:contextualSpacing/>
        <w:rPr>
          <w:rFonts w:ascii="Aptos" w:hAnsi="Aptos" w:eastAsia="Calibri" w:cs="Calibri"/>
          <w:i/>
          <w:color w:val="000000"/>
        </w:rPr>
      </w:pPr>
      <w:r w:rsidRPr="00B544C8">
        <w:rPr>
          <w:rFonts w:ascii="Aptos" w:hAnsi="Aptos" w:eastAsia="Calibri" w:cs="Calibri"/>
          <w:color w:val="000000"/>
        </w:rPr>
        <w:t>For retention, the default setting will keep all videos and clips “forever”. At the end of the semester, students must go into the system to manually delete all videos or clips, or set a specific date for them to be deleted in the retention section.</w:t>
      </w:r>
    </w:p>
    <w:p w:rsidRPr="00B544C8" w:rsidR="00BC4BB9" w:rsidRDefault="00BC4BB9" w14:paraId="5C5A7803" w14:textId="77777777">
      <w:pPr>
        <w:numPr>
          <w:ilvl w:val="0"/>
          <w:numId w:val="57"/>
        </w:numPr>
        <w:spacing w:after="160" w:line="256" w:lineRule="auto"/>
        <w:contextualSpacing/>
        <w:rPr>
          <w:rFonts w:ascii="Aptos" w:hAnsi="Aptos" w:eastAsia="Calibri" w:cs="Calibri"/>
          <w:i/>
          <w:color w:val="000000"/>
        </w:rPr>
      </w:pPr>
      <w:r w:rsidRPr="00B544C8">
        <w:rPr>
          <w:rFonts w:ascii="Aptos" w:hAnsi="Aptos" w:eastAsia="Calibri" w:cs="Calibri"/>
          <w:color w:val="000000"/>
        </w:rPr>
        <w:t>Finally, under the last tab of the menu - “file” - you will be able to upload your video.</w:t>
      </w:r>
    </w:p>
    <w:p w:rsidRPr="00B544C8" w:rsidR="00BC4BB9" w:rsidRDefault="00BC4BB9" w14:paraId="15BADF76" w14:textId="77777777">
      <w:pPr>
        <w:numPr>
          <w:ilvl w:val="1"/>
          <w:numId w:val="57"/>
        </w:numPr>
        <w:spacing w:after="160" w:line="256" w:lineRule="auto"/>
        <w:contextualSpacing/>
        <w:rPr>
          <w:rFonts w:ascii="Aptos" w:hAnsi="Aptos" w:eastAsia="Calibri" w:cs="Calibri"/>
          <w:i/>
          <w:color w:val="000000"/>
        </w:rPr>
      </w:pPr>
      <w:r w:rsidRPr="00B544C8">
        <w:rPr>
          <w:rFonts w:ascii="Aptos" w:hAnsi="Aptos" w:eastAsia="Calibri" w:cs="Calibri"/>
          <w:color w:val="000000"/>
        </w:rPr>
        <w:t>Click file</w:t>
      </w:r>
    </w:p>
    <w:p w:rsidRPr="00B544C8" w:rsidR="00BC4BB9" w:rsidRDefault="00BC4BB9" w14:paraId="3D1B7993" w14:textId="77777777">
      <w:pPr>
        <w:numPr>
          <w:ilvl w:val="1"/>
          <w:numId w:val="57"/>
        </w:numPr>
        <w:spacing w:after="160" w:line="256" w:lineRule="auto"/>
        <w:contextualSpacing/>
        <w:rPr>
          <w:rFonts w:ascii="Aptos" w:hAnsi="Aptos" w:eastAsia="Calibri" w:cs="Calibri"/>
          <w:i/>
          <w:color w:val="000000"/>
        </w:rPr>
      </w:pPr>
      <w:r w:rsidRPr="00B544C8">
        <w:rPr>
          <w:rFonts w:ascii="Aptos" w:hAnsi="Aptos" w:eastAsia="Calibri" w:cs="Calibri"/>
          <w:color w:val="000000"/>
        </w:rPr>
        <w:t>Click choose file</w:t>
      </w:r>
    </w:p>
    <w:p w:rsidRPr="00B544C8" w:rsidR="00BC4BB9" w:rsidRDefault="00BC4BB9" w14:paraId="6213CFB9" w14:textId="77777777">
      <w:pPr>
        <w:numPr>
          <w:ilvl w:val="1"/>
          <w:numId w:val="57"/>
        </w:numPr>
        <w:spacing w:after="160" w:line="256" w:lineRule="auto"/>
        <w:contextualSpacing/>
        <w:rPr>
          <w:rFonts w:ascii="Aptos" w:hAnsi="Aptos" w:eastAsia="Calibri" w:cs="Calibri"/>
          <w:i/>
          <w:color w:val="000000"/>
        </w:rPr>
      </w:pPr>
      <w:r w:rsidRPr="00B544C8">
        <w:rPr>
          <w:rFonts w:ascii="Aptos" w:hAnsi="Aptos" w:eastAsia="Calibri" w:cs="Calibri"/>
          <w:color w:val="000000"/>
        </w:rPr>
        <w:t>Select your file</w:t>
      </w:r>
    </w:p>
    <w:p w:rsidRPr="00B544C8" w:rsidR="00BC4BB9" w:rsidRDefault="00BC4BB9" w14:paraId="2D14C573" w14:textId="77777777">
      <w:pPr>
        <w:numPr>
          <w:ilvl w:val="1"/>
          <w:numId w:val="57"/>
        </w:numPr>
        <w:spacing w:after="160" w:line="256" w:lineRule="auto"/>
        <w:contextualSpacing/>
        <w:rPr>
          <w:rFonts w:ascii="Aptos" w:hAnsi="Aptos" w:eastAsia="Calibri" w:cs="Calibri"/>
          <w:i/>
          <w:color w:val="000000"/>
        </w:rPr>
      </w:pPr>
      <w:r w:rsidRPr="00B544C8">
        <w:rPr>
          <w:rFonts w:ascii="Aptos" w:hAnsi="Aptos" w:eastAsia="Calibri" w:cs="Calibri"/>
          <w:color w:val="000000"/>
        </w:rPr>
        <w:t>Click “save”.</w:t>
      </w:r>
    </w:p>
    <w:p w:rsidRPr="00B544C8" w:rsidR="00BC4BB9" w:rsidRDefault="00BC4BB9" w14:paraId="10E78D12" w14:textId="77777777">
      <w:pPr>
        <w:numPr>
          <w:ilvl w:val="0"/>
          <w:numId w:val="57"/>
        </w:numPr>
        <w:spacing w:after="160" w:line="256" w:lineRule="auto"/>
        <w:contextualSpacing/>
        <w:rPr>
          <w:rFonts w:ascii="Aptos" w:hAnsi="Aptos" w:eastAsia="Calibri" w:cs="Calibri"/>
          <w:i/>
          <w:color w:val="000000"/>
        </w:rPr>
      </w:pPr>
      <w:r w:rsidRPr="00B544C8">
        <w:rPr>
          <w:rFonts w:ascii="Aptos" w:hAnsi="Aptos" w:eastAsia="Calibri" w:cs="Calibri"/>
          <w:color w:val="000000"/>
        </w:rPr>
        <w:t>Your upload will now be available under the review tab of the main menu for viewing, editing, etc.</w:t>
      </w:r>
    </w:p>
    <w:p w:rsidRPr="00B544C8" w:rsidR="00BC4BB9" w:rsidP="00BC4BB9" w:rsidRDefault="00BC4BB9" w14:paraId="1E1B992C" w14:textId="77777777">
      <w:pPr>
        <w:spacing w:after="160" w:line="256" w:lineRule="auto"/>
        <w:rPr>
          <w:rFonts w:ascii="Aptos" w:hAnsi="Aptos" w:eastAsia="Calibri" w:cs="Calibri"/>
          <w:i/>
          <w:color w:val="000000"/>
          <w:sz w:val="22"/>
          <w:szCs w:val="22"/>
        </w:rPr>
      </w:pPr>
    </w:p>
    <w:p w:rsidRPr="00B544C8" w:rsidR="00BC4BB9" w:rsidP="00BC4BB9" w:rsidRDefault="00BC4BB9" w14:paraId="23CFF837" w14:textId="77777777">
      <w:pPr>
        <w:spacing w:after="160" w:line="256" w:lineRule="auto"/>
        <w:rPr>
          <w:rFonts w:ascii="Aptos" w:hAnsi="Aptos" w:eastAsia="Calibri" w:cs="Calibri"/>
          <w:i/>
          <w:color w:val="000000"/>
          <w:sz w:val="28"/>
          <w:szCs w:val="28"/>
        </w:rPr>
      </w:pPr>
      <w:r w:rsidRPr="00B544C8">
        <w:rPr>
          <w:rFonts w:ascii="Aptos" w:hAnsi="Aptos" w:eastAsia="Calibri" w:cs="Calibri"/>
          <w:b/>
          <w:bCs/>
          <w:color w:val="000000"/>
          <w:sz w:val="28"/>
          <w:szCs w:val="28"/>
        </w:rPr>
        <w:t>HELP</w:t>
      </w:r>
    </w:p>
    <w:p w:rsidRPr="00B544C8" w:rsidR="00BC4BB9" w:rsidP="00BC4BB9" w:rsidRDefault="00BC4BB9" w14:paraId="7C72178A" w14:textId="77777777">
      <w:pPr>
        <w:spacing w:after="160" w:line="256" w:lineRule="auto"/>
        <w:rPr>
          <w:rFonts w:ascii="Aptos" w:hAnsi="Aptos" w:eastAsia="Calibri" w:cs="Calibri"/>
          <w:i/>
          <w:color w:val="000000"/>
        </w:rPr>
      </w:pPr>
      <w:r w:rsidRPr="00B544C8">
        <w:rPr>
          <w:rFonts w:ascii="Aptos" w:hAnsi="Aptos" w:eastAsia="Calibri" w:cs="Calibri"/>
          <w:color w:val="000000"/>
        </w:rPr>
        <w:t xml:space="preserve">In the top right corner, you will see your name, the date, and the time. There is a small arrow to the right of this that gives you options for settings, help and to logout. Click </w:t>
      </w:r>
      <w:r w:rsidRPr="00B544C8">
        <w:rPr>
          <w:rFonts w:ascii="Aptos" w:hAnsi="Aptos" w:eastAsia="Calibri" w:cs="Calibri"/>
          <w:b/>
          <w:bCs/>
          <w:color w:val="000000"/>
        </w:rPr>
        <w:t>HELP</w:t>
      </w:r>
      <w:r w:rsidRPr="00B544C8">
        <w:rPr>
          <w:rFonts w:ascii="Aptos" w:hAnsi="Aptos" w:eastAsia="Calibri" w:cs="Calibri"/>
          <w:color w:val="000000"/>
        </w:rPr>
        <w:t xml:space="preserve"> on the drop-down menu to access tutorials and manuals.</w:t>
      </w:r>
    </w:p>
    <w:p w:rsidRPr="00B544C8" w:rsidR="00BC4BB9" w:rsidP="00BC4BB9" w:rsidRDefault="00BC4BB9" w14:paraId="3FFE06DD" w14:textId="77777777">
      <w:pPr>
        <w:spacing w:after="160" w:line="256" w:lineRule="auto"/>
        <w:rPr>
          <w:rFonts w:ascii="Aptos" w:hAnsi="Aptos" w:eastAsia="Calibri" w:cs="Calibri"/>
          <w:i/>
          <w:color w:val="000000"/>
        </w:rPr>
      </w:pPr>
      <w:r w:rsidRPr="00B544C8">
        <w:rPr>
          <w:rFonts w:ascii="Aptos" w:hAnsi="Aptos" w:eastAsia="Calibri" w:cs="Calibri"/>
          <w:color w:val="000000"/>
        </w:rPr>
        <w:t>For your convenience, some direct quick links are provided below:</w:t>
      </w:r>
    </w:p>
    <w:p w:rsidRPr="00B544C8" w:rsidR="00BC4BB9" w:rsidRDefault="00D16162" w14:paraId="0F5A1E56" w14:textId="77777777">
      <w:pPr>
        <w:numPr>
          <w:ilvl w:val="0"/>
          <w:numId w:val="58"/>
        </w:numPr>
        <w:spacing w:after="160" w:line="256" w:lineRule="auto"/>
        <w:contextualSpacing/>
        <w:rPr>
          <w:rFonts w:ascii="Aptos" w:hAnsi="Aptos" w:eastAsia="Calibri" w:cs="Calibri"/>
          <w:i/>
          <w:color w:val="000000"/>
        </w:rPr>
      </w:pPr>
      <w:hyperlink w:history="1" r:id="rId49">
        <w:r w:rsidRPr="00B544C8" w:rsidR="00BC4BB9">
          <w:rPr>
            <w:rFonts w:ascii="Aptos" w:hAnsi="Aptos" w:eastAsia="Calibri" w:cs="Calibri"/>
            <w:color w:val="0563C1"/>
            <w:u w:val="single"/>
          </w:rPr>
          <w:t>VALT wiki</w:t>
        </w:r>
      </w:hyperlink>
    </w:p>
    <w:p w:rsidRPr="00B544C8" w:rsidR="00BC4BB9" w:rsidRDefault="00D16162" w14:paraId="0F4A78C0" w14:textId="77777777">
      <w:pPr>
        <w:numPr>
          <w:ilvl w:val="0"/>
          <w:numId w:val="58"/>
        </w:numPr>
        <w:spacing w:after="160" w:line="256" w:lineRule="auto"/>
        <w:contextualSpacing/>
        <w:rPr>
          <w:rFonts w:ascii="Aptos" w:hAnsi="Aptos" w:eastAsia="Calibri" w:cs="Arial"/>
          <w:i/>
          <w:color w:val="000000"/>
          <w:sz w:val="22"/>
          <w:szCs w:val="22"/>
        </w:rPr>
      </w:pPr>
      <w:hyperlink w:history="1" r:id="rId50">
        <w:r w:rsidRPr="00B544C8" w:rsidR="00BC4BB9">
          <w:rPr>
            <w:rFonts w:ascii="Aptos" w:hAnsi="Aptos" w:eastAsia="Calibri" w:cs="Calibri"/>
            <w:color w:val="0563C1"/>
            <w:u w:val="single"/>
          </w:rPr>
          <w:t>Training videos</w:t>
        </w:r>
      </w:hyperlink>
    </w:p>
    <w:p w:rsidRPr="00B544C8" w:rsidR="00BC4BB9" w:rsidRDefault="00D16162" w14:paraId="3707175F" w14:textId="77777777">
      <w:pPr>
        <w:numPr>
          <w:ilvl w:val="0"/>
          <w:numId w:val="58"/>
        </w:numPr>
        <w:textAlignment w:val="baseline"/>
        <w:rPr>
          <w:rFonts w:ascii="Aptos" w:hAnsi="Aptos"/>
          <w:i/>
        </w:rPr>
      </w:pPr>
      <w:hyperlink w:tgtFrame="_blank" w:history="1" r:id="rId51">
        <w:r w:rsidRPr="00B544C8" w:rsidR="00BC4BB9">
          <w:rPr>
            <w:rFonts w:ascii="Aptos" w:hAnsi="Aptos" w:cs="Calibri"/>
            <w:iCs/>
            <w:color w:val="0563C1"/>
            <w:u w:val="single"/>
          </w:rPr>
          <w:t>IVS Help</w:t>
        </w:r>
      </w:hyperlink>
      <w:r w:rsidRPr="00B544C8" w:rsidR="00BC4BB9">
        <w:rPr>
          <w:rFonts w:ascii="Aptos" w:hAnsi="Aptos" w:cs="Calibri"/>
          <w:color w:val="000000"/>
        </w:rPr>
        <w:t> </w:t>
      </w:r>
    </w:p>
    <w:p w:rsidRPr="00B544C8" w:rsidR="00BC4BB9" w:rsidP="00BC4BB9" w:rsidRDefault="00BC4BB9" w14:paraId="26186524" w14:textId="77777777">
      <w:pPr>
        <w:spacing w:after="160" w:line="256" w:lineRule="auto"/>
        <w:ind w:left="720"/>
        <w:contextualSpacing/>
        <w:rPr>
          <w:rFonts w:ascii="Aptos" w:hAnsi="Aptos" w:eastAsia="Calibri" w:cs="Calibri"/>
          <w:i/>
          <w:color w:val="000000"/>
        </w:rPr>
      </w:pPr>
    </w:p>
    <w:p w:rsidRPr="00B544C8" w:rsidR="00BC4BB9" w:rsidP="00BC4BB9" w:rsidRDefault="00BC4BB9" w14:paraId="10ECD073" w14:textId="77777777">
      <w:pPr>
        <w:spacing w:after="160" w:line="256" w:lineRule="auto"/>
        <w:jc w:val="center"/>
        <w:rPr>
          <w:rFonts w:ascii="Aptos" w:hAnsi="Aptos" w:eastAsia="Calibri" w:cs="Calibri"/>
          <w:b/>
          <w:bCs/>
          <w:i/>
          <w:color w:val="000000"/>
          <w:sz w:val="28"/>
          <w:szCs w:val="28"/>
        </w:rPr>
      </w:pPr>
      <w:r w:rsidRPr="00B544C8">
        <w:rPr>
          <w:rFonts w:ascii="Aptos" w:hAnsi="Aptos" w:eastAsia="Calibri" w:cs="Calibri"/>
          <w:b/>
          <w:bCs/>
          <w:color w:val="000000"/>
          <w:sz w:val="28"/>
          <w:szCs w:val="28"/>
        </w:rPr>
        <w:t>If you need further help beyond what is provided by VALT, contact your instructor.</w:t>
      </w:r>
    </w:p>
    <w:p w:rsidRPr="00B544C8" w:rsidR="00BC4BB9" w:rsidP="00BC4BB9" w:rsidRDefault="00BC4BB9" w14:paraId="6805925C" w14:textId="77777777">
      <w:pPr>
        <w:rPr>
          <w:rFonts w:ascii="Aptos" w:hAnsi="Aptos" w:cs="Arial"/>
          <w:b/>
          <w:i/>
          <w:sz w:val="22"/>
          <w:szCs w:val="22"/>
        </w:rPr>
      </w:pPr>
    </w:p>
    <w:p w:rsidRPr="00B544C8" w:rsidR="00BC4BB9" w:rsidP="7FC5B304" w:rsidRDefault="00BC4BB9" w14:paraId="583287AC" w14:textId="77777777">
      <w:pPr>
        <w:rPr>
          <w:rFonts w:ascii="Aptos" w:hAnsi="Aptos" w:eastAsia="Calibri"/>
          <w:b/>
          <w:bCs/>
          <w:sz w:val="22"/>
          <w:szCs w:val="22"/>
        </w:rPr>
      </w:pPr>
    </w:p>
    <w:sectPr w:rsidRPr="00B544C8" w:rsidR="00BC4BB9" w:rsidSect="005A0919">
      <w:pgSz w:w="12240" w:h="15840" w:orient="portrait"/>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0919" w:rsidRDefault="005A0919" w14:paraId="078B691B" w14:textId="77777777">
      <w:r>
        <w:separator/>
      </w:r>
    </w:p>
  </w:endnote>
  <w:endnote w:type="continuationSeparator" w:id="0">
    <w:p w:rsidR="005A0919" w:rsidRDefault="005A0919" w14:paraId="1EA97D5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0FB4" w:rsidRDefault="009F0FB4" w14:paraId="10EBC73F" w14:textId="77777777">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2C0ED8">
      <w:rPr>
        <w:noProof/>
      </w:rPr>
      <w:t>27</w:t>
    </w:r>
    <w:r>
      <w:rPr>
        <w:noProof/>
        <w:color w:val="2B579A"/>
        <w:shd w:val="clear" w:color="auto" w:fill="E6E6E6"/>
      </w:rPr>
      <w:fldChar w:fldCharType="end"/>
    </w:r>
  </w:p>
  <w:p w:rsidR="009F0FB4" w:rsidRDefault="009F0FB4" w14:paraId="6000547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0919" w:rsidRDefault="005A0919" w14:paraId="43DA1457" w14:textId="77777777">
      <w:r>
        <w:separator/>
      </w:r>
    </w:p>
  </w:footnote>
  <w:footnote w:type="continuationSeparator" w:id="0">
    <w:p w:rsidR="005A0919" w:rsidRDefault="005A0919" w14:paraId="7CE4C13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0FB4" w:rsidRDefault="009F0FB4" w14:paraId="70648378" w14:textId="77777777">
    <w:pPr>
      <w:pStyle w:val="Header"/>
      <w:framePr w:wrap="around" w:hAnchor="margin" w:vAnchor="text" w:xAlign="right" w:y="1"/>
      <w:rPr>
        <w:rStyle w:val="PageNumber"/>
      </w:rPr>
    </w:pPr>
  </w:p>
  <w:p w:rsidR="009F0FB4" w:rsidRDefault="009F0FB4" w14:paraId="50040504" w14:textId="77777777">
    <w:pPr>
      <w:pStyle w:val="Header"/>
      <w:ind w:right="36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0FB4" w:rsidRDefault="009F0FB4" w14:paraId="1F28F27C" w14:textId="77777777">
    <w:pPr>
      <w:pStyle w:val="Header"/>
      <w:framePr w:wrap="around" w:hAnchor="margin" w:vAnchor="text" w:xAlign="right" w:y="1"/>
      <w:rPr>
        <w:rStyle w:val="PageNumber"/>
      </w:rPr>
    </w:pPr>
  </w:p>
  <w:p w:rsidR="009F0FB4" w:rsidRDefault="009F0FB4" w14:paraId="4A87C363" w14:textId="77777777">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0FB4" w:rsidRDefault="009F0FB4" w14:paraId="71F798A8" w14:textId="77777777">
    <w:pPr>
      <w:pStyle w:val="Header"/>
      <w:framePr w:wrap="around" w:hAnchor="margin" w:vAnchor="text" w:xAlign="right" w:y="1"/>
      <w:rPr>
        <w:rStyle w:val="PageNumber"/>
      </w:rPr>
    </w:pPr>
  </w:p>
  <w:p w:rsidR="009F0FB4" w:rsidRDefault="009F0FB4" w14:paraId="5BC294DE" w14:textId="77777777">
    <w:pPr>
      <w:pStyle w:val="Header"/>
      <w:ind w:right="36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0FB4" w:rsidRDefault="009F0FB4" w14:paraId="7EF37AA3" w14:textId="77777777">
    <w:pPr>
      <w:pStyle w:val="Header"/>
      <w:framePr w:wrap="around" w:hAnchor="margin" w:vAnchor="text" w:xAlign="right" w:y="1"/>
      <w:rPr>
        <w:rStyle w:val="PageNumber"/>
      </w:rPr>
    </w:pPr>
  </w:p>
  <w:p w:rsidR="009F0FB4" w:rsidRDefault="009F0FB4" w14:paraId="3C7576EC" w14:textId="77777777">
    <w:pPr>
      <w:pStyle w:val="Header"/>
      <w:ind w:right="36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0FB4" w:rsidRDefault="009F0FB4" w14:paraId="3A2BAADD" w14:textId="77777777">
    <w:pPr>
      <w:pStyle w:val="Header"/>
      <w:framePr w:wrap="around" w:hAnchor="margin" w:vAnchor="text" w:xAlign="right" w:y="1"/>
      <w:rPr>
        <w:rStyle w:val="PageNumber"/>
      </w:rPr>
    </w:pPr>
  </w:p>
  <w:p w:rsidR="009F0FB4" w:rsidRDefault="009F0FB4" w14:paraId="2E4B6A3E" w14:textId="77777777">
    <w:pPr>
      <w:pStyle w:val="Header"/>
      <w:ind w:right="36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0FB4" w:rsidRDefault="009F0FB4" w14:paraId="2FC0A1CB" w14:textId="77777777">
    <w:pPr>
      <w:pStyle w:val="Header"/>
      <w:tabs>
        <w:tab w:val="clear" w:pos="4320"/>
        <w:tab w:val="clear" w:pos="8640"/>
      </w:tabs>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D74"/>
    <w:multiLevelType w:val="hybridMultilevel"/>
    <w:tmpl w:val="EEF01914"/>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 w15:restartNumberingAfterBreak="0">
    <w:nsid w:val="07016FA4"/>
    <w:multiLevelType w:val="hybridMultilevel"/>
    <w:tmpl w:val="8AE28F46"/>
    <w:lvl w:ilvl="0" w:tplc="F96EBAC2">
      <w:start w:val="1"/>
      <w:numFmt w:val="bullet"/>
      <w:lvlText w:val=""/>
      <w:lvlJc w:val="left"/>
      <w:pPr>
        <w:ind w:left="720" w:hanging="360"/>
      </w:pPr>
      <w:rPr>
        <w:rFonts w:hint="default" w:ascii="Symbol" w:hAnsi="Symbol"/>
      </w:rPr>
    </w:lvl>
    <w:lvl w:ilvl="1" w:tplc="578C0DF8">
      <w:start w:val="1"/>
      <w:numFmt w:val="bullet"/>
      <w:lvlText w:val="o"/>
      <w:lvlJc w:val="left"/>
      <w:pPr>
        <w:ind w:left="1440" w:hanging="360"/>
      </w:pPr>
      <w:rPr>
        <w:rFonts w:hint="default" w:ascii="Courier New" w:hAnsi="Courier New" w:cs="Times New Roman"/>
      </w:rPr>
    </w:lvl>
    <w:lvl w:ilvl="2" w:tplc="47C000DC">
      <w:start w:val="1"/>
      <w:numFmt w:val="bullet"/>
      <w:lvlText w:val=""/>
      <w:lvlJc w:val="left"/>
      <w:pPr>
        <w:ind w:left="2160" w:hanging="360"/>
      </w:pPr>
      <w:rPr>
        <w:rFonts w:hint="default" w:ascii="Wingdings" w:hAnsi="Wingdings"/>
      </w:rPr>
    </w:lvl>
    <w:lvl w:ilvl="3" w:tplc="49047096">
      <w:start w:val="1"/>
      <w:numFmt w:val="bullet"/>
      <w:lvlText w:val=""/>
      <w:lvlJc w:val="left"/>
      <w:pPr>
        <w:ind w:left="2880" w:hanging="360"/>
      </w:pPr>
      <w:rPr>
        <w:rFonts w:hint="default" w:ascii="Symbol" w:hAnsi="Symbol"/>
      </w:rPr>
    </w:lvl>
    <w:lvl w:ilvl="4" w:tplc="93DE4244">
      <w:start w:val="1"/>
      <w:numFmt w:val="bullet"/>
      <w:lvlText w:val="o"/>
      <w:lvlJc w:val="left"/>
      <w:pPr>
        <w:ind w:left="3600" w:hanging="360"/>
      </w:pPr>
      <w:rPr>
        <w:rFonts w:hint="default" w:ascii="Courier New" w:hAnsi="Courier New" w:cs="Times New Roman"/>
      </w:rPr>
    </w:lvl>
    <w:lvl w:ilvl="5" w:tplc="9DF2DC7C">
      <w:start w:val="1"/>
      <w:numFmt w:val="bullet"/>
      <w:lvlText w:val=""/>
      <w:lvlJc w:val="left"/>
      <w:pPr>
        <w:ind w:left="4320" w:hanging="360"/>
      </w:pPr>
      <w:rPr>
        <w:rFonts w:hint="default" w:ascii="Wingdings" w:hAnsi="Wingdings"/>
      </w:rPr>
    </w:lvl>
    <w:lvl w:ilvl="6" w:tplc="00DC52F2">
      <w:start w:val="1"/>
      <w:numFmt w:val="bullet"/>
      <w:lvlText w:val=""/>
      <w:lvlJc w:val="left"/>
      <w:pPr>
        <w:ind w:left="5040" w:hanging="360"/>
      </w:pPr>
      <w:rPr>
        <w:rFonts w:hint="default" w:ascii="Symbol" w:hAnsi="Symbol"/>
      </w:rPr>
    </w:lvl>
    <w:lvl w:ilvl="7" w:tplc="7ED4331C">
      <w:start w:val="1"/>
      <w:numFmt w:val="bullet"/>
      <w:lvlText w:val="o"/>
      <w:lvlJc w:val="left"/>
      <w:pPr>
        <w:ind w:left="5760" w:hanging="360"/>
      </w:pPr>
      <w:rPr>
        <w:rFonts w:hint="default" w:ascii="Courier New" w:hAnsi="Courier New" w:cs="Times New Roman"/>
      </w:rPr>
    </w:lvl>
    <w:lvl w:ilvl="8" w:tplc="231C59B6">
      <w:start w:val="1"/>
      <w:numFmt w:val="bullet"/>
      <w:lvlText w:val=""/>
      <w:lvlJc w:val="left"/>
      <w:pPr>
        <w:ind w:left="6480" w:hanging="360"/>
      </w:pPr>
      <w:rPr>
        <w:rFonts w:hint="default" w:ascii="Wingdings" w:hAnsi="Wingdings"/>
      </w:rPr>
    </w:lvl>
  </w:abstractNum>
  <w:abstractNum w:abstractNumId="2" w15:restartNumberingAfterBreak="0">
    <w:nsid w:val="0A4C48F7"/>
    <w:multiLevelType w:val="hybridMultilevel"/>
    <w:tmpl w:val="5F9C6B14"/>
    <w:lvl w:ilvl="0" w:tplc="04090001">
      <w:start w:val="1"/>
      <w:numFmt w:val="bullet"/>
      <w:lvlText w:val=""/>
      <w:lvlJc w:val="left"/>
      <w:pPr>
        <w:tabs>
          <w:tab w:val="num" w:pos="2160"/>
        </w:tabs>
        <w:ind w:left="2160" w:hanging="360"/>
      </w:pPr>
      <w:rPr>
        <w:rFonts w:hint="default" w:ascii="Symbol" w:hAnsi="Symbol"/>
      </w:rPr>
    </w:lvl>
    <w:lvl w:ilvl="1" w:tplc="04090003" w:tentative="1">
      <w:start w:val="1"/>
      <w:numFmt w:val="bullet"/>
      <w:lvlText w:val="o"/>
      <w:lvlJc w:val="left"/>
      <w:pPr>
        <w:tabs>
          <w:tab w:val="num" w:pos="2880"/>
        </w:tabs>
        <w:ind w:left="2880" w:hanging="360"/>
      </w:pPr>
      <w:rPr>
        <w:rFonts w:hint="default" w:ascii="Courier New" w:hAnsi="Courier New" w:cs="Courier New"/>
      </w:rPr>
    </w:lvl>
    <w:lvl w:ilvl="2" w:tplc="04090005" w:tentative="1">
      <w:start w:val="1"/>
      <w:numFmt w:val="bullet"/>
      <w:lvlText w:val=""/>
      <w:lvlJc w:val="left"/>
      <w:pPr>
        <w:tabs>
          <w:tab w:val="num" w:pos="3600"/>
        </w:tabs>
        <w:ind w:left="3600" w:hanging="360"/>
      </w:pPr>
      <w:rPr>
        <w:rFonts w:hint="default" w:ascii="Wingdings" w:hAnsi="Wingdings"/>
      </w:rPr>
    </w:lvl>
    <w:lvl w:ilvl="3" w:tplc="04090001" w:tentative="1">
      <w:start w:val="1"/>
      <w:numFmt w:val="bullet"/>
      <w:lvlText w:val=""/>
      <w:lvlJc w:val="left"/>
      <w:pPr>
        <w:tabs>
          <w:tab w:val="num" w:pos="4320"/>
        </w:tabs>
        <w:ind w:left="4320" w:hanging="360"/>
      </w:pPr>
      <w:rPr>
        <w:rFonts w:hint="default" w:ascii="Symbol" w:hAnsi="Symbol"/>
      </w:rPr>
    </w:lvl>
    <w:lvl w:ilvl="4" w:tplc="04090003" w:tentative="1">
      <w:start w:val="1"/>
      <w:numFmt w:val="bullet"/>
      <w:lvlText w:val="o"/>
      <w:lvlJc w:val="left"/>
      <w:pPr>
        <w:tabs>
          <w:tab w:val="num" w:pos="5040"/>
        </w:tabs>
        <w:ind w:left="5040" w:hanging="360"/>
      </w:pPr>
      <w:rPr>
        <w:rFonts w:hint="default" w:ascii="Courier New" w:hAnsi="Courier New" w:cs="Courier New"/>
      </w:rPr>
    </w:lvl>
    <w:lvl w:ilvl="5" w:tplc="04090005" w:tentative="1">
      <w:start w:val="1"/>
      <w:numFmt w:val="bullet"/>
      <w:lvlText w:val=""/>
      <w:lvlJc w:val="left"/>
      <w:pPr>
        <w:tabs>
          <w:tab w:val="num" w:pos="5760"/>
        </w:tabs>
        <w:ind w:left="5760" w:hanging="360"/>
      </w:pPr>
      <w:rPr>
        <w:rFonts w:hint="default" w:ascii="Wingdings" w:hAnsi="Wingdings"/>
      </w:rPr>
    </w:lvl>
    <w:lvl w:ilvl="6" w:tplc="04090001" w:tentative="1">
      <w:start w:val="1"/>
      <w:numFmt w:val="bullet"/>
      <w:lvlText w:val=""/>
      <w:lvlJc w:val="left"/>
      <w:pPr>
        <w:tabs>
          <w:tab w:val="num" w:pos="6480"/>
        </w:tabs>
        <w:ind w:left="6480" w:hanging="360"/>
      </w:pPr>
      <w:rPr>
        <w:rFonts w:hint="default" w:ascii="Symbol" w:hAnsi="Symbol"/>
      </w:rPr>
    </w:lvl>
    <w:lvl w:ilvl="7" w:tplc="04090003" w:tentative="1">
      <w:start w:val="1"/>
      <w:numFmt w:val="bullet"/>
      <w:lvlText w:val="o"/>
      <w:lvlJc w:val="left"/>
      <w:pPr>
        <w:tabs>
          <w:tab w:val="num" w:pos="7200"/>
        </w:tabs>
        <w:ind w:left="7200" w:hanging="360"/>
      </w:pPr>
      <w:rPr>
        <w:rFonts w:hint="default" w:ascii="Courier New" w:hAnsi="Courier New" w:cs="Courier New"/>
      </w:rPr>
    </w:lvl>
    <w:lvl w:ilvl="8" w:tplc="04090005" w:tentative="1">
      <w:start w:val="1"/>
      <w:numFmt w:val="bullet"/>
      <w:lvlText w:val=""/>
      <w:lvlJc w:val="left"/>
      <w:pPr>
        <w:tabs>
          <w:tab w:val="num" w:pos="7920"/>
        </w:tabs>
        <w:ind w:left="7920" w:hanging="360"/>
      </w:pPr>
      <w:rPr>
        <w:rFonts w:hint="default" w:ascii="Wingdings" w:hAnsi="Wingdings"/>
      </w:rPr>
    </w:lvl>
  </w:abstractNum>
  <w:abstractNum w:abstractNumId="3" w15:restartNumberingAfterBreak="0">
    <w:nsid w:val="0CEB36B2"/>
    <w:multiLevelType w:val="hybridMultilevel"/>
    <w:tmpl w:val="FD7AE08A"/>
    <w:lvl w:ilvl="0" w:tplc="BA282E94">
      <w:start w:val="1"/>
      <w:numFmt w:val="bullet"/>
      <w:lvlText w:val=""/>
      <w:lvlJc w:val="left"/>
      <w:pPr>
        <w:ind w:left="720" w:hanging="360"/>
      </w:pPr>
      <w:rPr>
        <w:rFonts w:hint="default" w:ascii="Symbol" w:hAnsi="Symbol"/>
      </w:rPr>
    </w:lvl>
    <w:lvl w:ilvl="1" w:tplc="6E5E8304">
      <w:start w:val="1"/>
      <w:numFmt w:val="bullet"/>
      <w:lvlText w:val="o"/>
      <w:lvlJc w:val="left"/>
      <w:pPr>
        <w:ind w:left="1440" w:hanging="360"/>
      </w:pPr>
      <w:rPr>
        <w:rFonts w:hint="default" w:ascii="Courier New" w:hAnsi="Courier New" w:cs="Times New Roman"/>
      </w:rPr>
    </w:lvl>
    <w:lvl w:ilvl="2" w:tplc="ACCA3374">
      <w:start w:val="1"/>
      <w:numFmt w:val="bullet"/>
      <w:lvlText w:val=""/>
      <w:lvlJc w:val="left"/>
      <w:pPr>
        <w:ind w:left="2160" w:hanging="360"/>
      </w:pPr>
      <w:rPr>
        <w:rFonts w:hint="default" w:ascii="Wingdings" w:hAnsi="Wingdings"/>
      </w:rPr>
    </w:lvl>
    <w:lvl w:ilvl="3" w:tplc="41108E36">
      <w:start w:val="1"/>
      <w:numFmt w:val="bullet"/>
      <w:lvlText w:val=""/>
      <w:lvlJc w:val="left"/>
      <w:pPr>
        <w:ind w:left="2880" w:hanging="360"/>
      </w:pPr>
      <w:rPr>
        <w:rFonts w:hint="default" w:ascii="Symbol" w:hAnsi="Symbol"/>
      </w:rPr>
    </w:lvl>
    <w:lvl w:ilvl="4" w:tplc="55AAAE38">
      <w:start w:val="1"/>
      <w:numFmt w:val="bullet"/>
      <w:lvlText w:val="o"/>
      <w:lvlJc w:val="left"/>
      <w:pPr>
        <w:ind w:left="3600" w:hanging="360"/>
      </w:pPr>
      <w:rPr>
        <w:rFonts w:hint="default" w:ascii="Courier New" w:hAnsi="Courier New" w:cs="Times New Roman"/>
      </w:rPr>
    </w:lvl>
    <w:lvl w:ilvl="5" w:tplc="050C047E">
      <w:start w:val="1"/>
      <w:numFmt w:val="bullet"/>
      <w:lvlText w:val=""/>
      <w:lvlJc w:val="left"/>
      <w:pPr>
        <w:ind w:left="4320" w:hanging="360"/>
      </w:pPr>
      <w:rPr>
        <w:rFonts w:hint="default" w:ascii="Wingdings" w:hAnsi="Wingdings"/>
      </w:rPr>
    </w:lvl>
    <w:lvl w:ilvl="6" w:tplc="B2DEA27C">
      <w:start w:val="1"/>
      <w:numFmt w:val="bullet"/>
      <w:lvlText w:val=""/>
      <w:lvlJc w:val="left"/>
      <w:pPr>
        <w:ind w:left="5040" w:hanging="360"/>
      </w:pPr>
      <w:rPr>
        <w:rFonts w:hint="default" w:ascii="Symbol" w:hAnsi="Symbol"/>
      </w:rPr>
    </w:lvl>
    <w:lvl w:ilvl="7" w:tplc="09625B64">
      <w:start w:val="1"/>
      <w:numFmt w:val="bullet"/>
      <w:lvlText w:val="o"/>
      <w:lvlJc w:val="left"/>
      <w:pPr>
        <w:ind w:left="5760" w:hanging="360"/>
      </w:pPr>
      <w:rPr>
        <w:rFonts w:hint="default" w:ascii="Courier New" w:hAnsi="Courier New" w:cs="Times New Roman"/>
      </w:rPr>
    </w:lvl>
    <w:lvl w:ilvl="8" w:tplc="679C264C">
      <w:start w:val="1"/>
      <w:numFmt w:val="bullet"/>
      <w:lvlText w:val=""/>
      <w:lvlJc w:val="left"/>
      <w:pPr>
        <w:ind w:left="6480" w:hanging="360"/>
      </w:pPr>
      <w:rPr>
        <w:rFonts w:hint="default" w:ascii="Wingdings" w:hAnsi="Wingdings"/>
      </w:rPr>
    </w:lvl>
  </w:abstractNum>
  <w:abstractNum w:abstractNumId="4" w15:restartNumberingAfterBreak="0">
    <w:nsid w:val="0D150812"/>
    <w:multiLevelType w:val="hybridMultilevel"/>
    <w:tmpl w:val="9542761A"/>
    <w:lvl w:ilvl="0" w:tplc="50C06770">
      <w:start w:val="1"/>
      <w:numFmt w:val="bullet"/>
      <w:lvlText w:val=""/>
      <w:lvlJc w:val="left"/>
      <w:pPr>
        <w:ind w:left="720" w:hanging="360"/>
      </w:pPr>
      <w:rPr>
        <w:rFonts w:hint="default" w:ascii="Symbol" w:hAnsi="Symbol"/>
      </w:rPr>
    </w:lvl>
    <w:lvl w:ilvl="1" w:tplc="AC5CDD1C">
      <w:start w:val="1"/>
      <w:numFmt w:val="bullet"/>
      <w:lvlText w:val="o"/>
      <w:lvlJc w:val="left"/>
      <w:pPr>
        <w:ind w:left="1440" w:hanging="360"/>
      </w:pPr>
      <w:rPr>
        <w:rFonts w:hint="default" w:ascii="Courier New" w:hAnsi="Courier New" w:cs="Times New Roman"/>
      </w:rPr>
    </w:lvl>
    <w:lvl w:ilvl="2" w:tplc="3E28F6EE">
      <w:start w:val="1"/>
      <w:numFmt w:val="bullet"/>
      <w:lvlText w:val=""/>
      <w:lvlJc w:val="left"/>
      <w:pPr>
        <w:ind w:left="2160" w:hanging="360"/>
      </w:pPr>
      <w:rPr>
        <w:rFonts w:hint="default" w:ascii="Wingdings" w:hAnsi="Wingdings"/>
      </w:rPr>
    </w:lvl>
    <w:lvl w:ilvl="3" w:tplc="C56AEA9C">
      <w:start w:val="1"/>
      <w:numFmt w:val="bullet"/>
      <w:lvlText w:val=""/>
      <w:lvlJc w:val="left"/>
      <w:pPr>
        <w:ind w:left="2880" w:hanging="360"/>
      </w:pPr>
      <w:rPr>
        <w:rFonts w:hint="default" w:ascii="Symbol" w:hAnsi="Symbol"/>
      </w:rPr>
    </w:lvl>
    <w:lvl w:ilvl="4" w:tplc="284EC30C">
      <w:start w:val="1"/>
      <w:numFmt w:val="bullet"/>
      <w:lvlText w:val="o"/>
      <w:lvlJc w:val="left"/>
      <w:pPr>
        <w:ind w:left="3600" w:hanging="360"/>
      </w:pPr>
      <w:rPr>
        <w:rFonts w:hint="default" w:ascii="Courier New" w:hAnsi="Courier New" w:cs="Times New Roman"/>
      </w:rPr>
    </w:lvl>
    <w:lvl w:ilvl="5" w:tplc="40F6670C">
      <w:start w:val="1"/>
      <w:numFmt w:val="bullet"/>
      <w:lvlText w:val=""/>
      <w:lvlJc w:val="left"/>
      <w:pPr>
        <w:ind w:left="4320" w:hanging="360"/>
      </w:pPr>
      <w:rPr>
        <w:rFonts w:hint="default" w:ascii="Wingdings" w:hAnsi="Wingdings"/>
      </w:rPr>
    </w:lvl>
    <w:lvl w:ilvl="6" w:tplc="D210463A">
      <w:start w:val="1"/>
      <w:numFmt w:val="bullet"/>
      <w:lvlText w:val=""/>
      <w:lvlJc w:val="left"/>
      <w:pPr>
        <w:ind w:left="5040" w:hanging="360"/>
      </w:pPr>
      <w:rPr>
        <w:rFonts w:hint="default" w:ascii="Symbol" w:hAnsi="Symbol"/>
      </w:rPr>
    </w:lvl>
    <w:lvl w:ilvl="7" w:tplc="894CC7CE">
      <w:start w:val="1"/>
      <w:numFmt w:val="bullet"/>
      <w:lvlText w:val="o"/>
      <w:lvlJc w:val="left"/>
      <w:pPr>
        <w:ind w:left="5760" w:hanging="360"/>
      </w:pPr>
      <w:rPr>
        <w:rFonts w:hint="default" w:ascii="Courier New" w:hAnsi="Courier New" w:cs="Times New Roman"/>
      </w:rPr>
    </w:lvl>
    <w:lvl w:ilvl="8" w:tplc="AF2CD37E">
      <w:start w:val="1"/>
      <w:numFmt w:val="bullet"/>
      <w:lvlText w:val=""/>
      <w:lvlJc w:val="left"/>
      <w:pPr>
        <w:ind w:left="6480" w:hanging="360"/>
      </w:pPr>
      <w:rPr>
        <w:rFonts w:hint="default" w:ascii="Wingdings" w:hAnsi="Wingdings"/>
      </w:rPr>
    </w:lvl>
  </w:abstractNum>
  <w:abstractNum w:abstractNumId="5" w15:restartNumberingAfterBreak="0">
    <w:nsid w:val="0F305930"/>
    <w:multiLevelType w:val="multilevel"/>
    <w:tmpl w:val="28E8C5F6"/>
    <w:lvl w:ilvl="0">
      <w:start w:val="1"/>
      <w:numFmt w:val="upperRoman"/>
      <w:pStyle w:val="Heading1"/>
      <w:lvlText w:val="%1."/>
      <w:lvlJc w:val="left"/>
      <w:pPr>
        <w:tabs>
          <w:tab w:val="num" w:pos="1080"/>
        </w:tabs>
        <w:ind w:left="720" w:firstLine="0"/>
      </w:pPr>
    </w:lvl>
    <w:lvl w:ilvl="1">
      <w:start w:val="1"/>
      <w:numFmt w:val="upperLetter"/>
      <w:pStyle w:val="Heading2"/>
      <w:lvlText w:val="%2."/>
      <w:lvlJc w:val="left"/>
      <w:pPr>
        <w:tabs>
          <w:tab w:val="num" w:pos="1170"/>
        </w:tabs>
        <w:ind w:left="810" w:firstLine="0"/>
      </w:pPr>
    </w:lvl>
    <w:lvl w:ilvl="2">
      <w:start w:val="1"/>
      <w:numFmt w:val="decimal"/>
      <w:pStyle w:val="Heading3"/>
      <w:lvlText w:val="%3."/>
      <w:lvlJc w:val="left"/>
      <w:pPr>
        <w:tabs>
          <w:tab w:val="num" w:pos="1890"/>
        </w:tabs>
        <w:ind w:left="1530" w:firstLine="0"/>
      </w:pPr>
    </w:lvl>
    <w:lvl w:ilvl="3">
      <w:start w:val="1"/>
      <w:numFmt w:val="lowerLetter"/>
      <w:pStyle w:val="Heading4"/>
      <w:lvlText w:val="%4)"/>
      <w:lvlJc w:val="left"/>
      <w:pPr>
        <w:tabs>
          <w:tab w:val="num" w:pos="2610"/>
        </w:tabs>
        <w:ind w:left="2250" w:firstLine="0"/>
      </w:pPr>
    </w:lvl>
    <w:lvl w:ilvl="4">
      <w:start w:val="1"/>
      <w:numFmt w:val="decimal"/>
      <w:pStyle w:val="Heading5"/>
      <w:lvlText w:val="(%5)"/>
      <w:lvlJc w:val="left"/>
      <w:pPr>
        <w:tabs>
          <w:tab w:val="num" w:pos="3330"/>
        </w:tabs>
        <w:ind w:left="2970" w:firstLine="0"/>
      </w:pPr>
    </w:lvl>
    <w:lvl w:ilvl="5">
      <w:start w:val="1"/>
      <w:numFmt w:val="lowerLetter"/>
      <w:pStyle w:val="Heading6"/>
      <w:lvlText w:val="(%6)"/>
      <w:lvlJc w:val="left"/>
      <w:pPr>
        <w:tabs>
          <w:tab w:val="num" w:pos="4050"/>
        </w:tabs>
        <w:ind w:left="3690" w:firstLine="0"/>
      </w:pPr>
    </w:lvl>
    <w:lvl w:ilvl="6">
      <w:start w:val="1"/>
      <w:numFmt w:val="lowerRoman"/>
      <w:pStyle w:val="Heading7"/>
      <w:lvlText w:val="(%7)"/>
      <w:lvlJc w:val="left"/>
      <w:pPr>
        <w:tabs>
          <w:tab w:val="num" w:pos="4770"/>
        </w:tabs>
        <w:ind w:left="4410" w:firstLine="0"/>
      </w:pPr>
    </w:lvl>
    <w:lvl w:ilvl="7">
      <w:start w:val="1"/>
      <w:numFmt w:val="lowerLetter"/>
      <w:pStyle w:val="Heading8"/>
      <w:lvlText w:val="(%8)"/>
      <w:lvlJc w:val="left"/>
      <w:pPr>
        <w:tabs>
          <w:tab w:val="num" w:pos="5490"/>
        </w:tabs>
        <w:ind w:left="5130" w:firstLine="0"/>
      </w:pPr>
    </w:lvl>
    <w:lvl w:ilvl="8">
      <w:start w:val="1"/>
      <w:numFmt w:val="lowerRoman"/>
      <w:pStyle w:val="Heading9"/>
      <w:lvlText w:val="(%9)"/>
      <w:lvlJc w:val="left"/>
      <w:pPr>
        <w:tabs>
          <w:tab w:val="num" w:pos="6210"/>
        </w:tabs>
        <w:ind w:left="5850" w:firstLine="0"/>
      </w:pPr>
    </w:lvl>
  </w:abstractNum>
  <w:abstractNum w:abstractNumId="6" w15:restartNumberingAfterBreak="0">
    <w:nsid w:val="0F7D5F36"/>
    <w:multiLevelType w:val="hybridMultilevel"/>
    <w:tmpl w:val="425425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A61276"/>
    <w:multiLevelType w:val="hybridMultilevel"/>
    <w:tmpl w:val="B596C26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8" w15:restartNumberingAfterBreak="0">
    <w:nsid w:val="0FC11ECB"/>
    <w:multiLevelType w:val="hybridMultilevel"/>
    <w:tmpl w:val="36F25996"/>
    <w:lvl w:ilvl="0" w:tplc="46661D34">
      <w:start w:val="1"/>
      <w:numFmt w:val="bullet"/>
      <w:lvlText w:val=""/>
      <w:lvlJc w:val="left"/>
      <w:pPr>
        <w:ind w:left="720" w:hanging="360"/>
      </w:pPr>
      <w:rPr>
        <w:rFonts w:hint="default" w:ascii="Symbol" w:hAnsi="Symbol"/>
      </w:rPr>
    </w:lvl>
    <w:lvl w:ilvl="1" w:tplc="C5828796">
      <w:start w:val="1"/>
      <w:numFmt w:val="bullet"/>
      <w:lvlText w:val="o"/>
      <w:lvlJc w:val="left"/>
      <w:pPr>
        <w:ind w:left="1440" w:hanging="360"/>
      </w:pPr>
      <w:rPr>
        <w:rFonts w:hint="default" w:ascii="Courier New" w:hAnsi="Courier New" w:cs="Times New Roman"/>
      </w:rPr>
    </w:lvl>
    <w:lvl w:ilvl="2" w:tplc="E59878B2">
      <w:start w:val="1"/>
      <w:numFmt w:val="bullet"/>
      <w:lvlText w:val=""/>
      <w:lvlJc w:val="left"/>
      <w:pPr>
        <w:ind w:left="2160" w:hanging="360"/>
      </w:pPr>
      <w:rPr>
        <w:rFonts w:hint="default" w:ascii="Wingdings" w:hAnsi="Wingdings"/>
      </w:rPr>
    </w:lvl>
    <w:lvl w:ilvl="3" w:tplc="BD08905A">
      <w:start w:val="1"/>
      <w:numFmt w:val="bullet"/>
      <w:lvlText w:val=""/>
      <w:lvlJc w:val="left"/>
      <w:pPr>
        <w:ind w:left="2880" w:hanging="360"/>
      </w:pPr>
      <w:rPr>
        <w:rFonts w:hint="default" w:ascii="Symbol" w:hAnsi="Symbol"/>
      </w:rPr>
    </w:lvl>
    <w:lvl w:ilvl="4" w:tplc="6C8A4B6A">
      <w:start w:val="1"/>
      <w:numFmt w:val="bullet"/>
      <w:lvlText w:val="o"/>
      <w:lvlJc w:val="left"/>
      <w:pPr>
        <w:ind w:left="3600" w:hanging="360"/>
      </w:pPr>
      <w:rPr>
        <w:rFonts w:hint="default" w:ascii="Courier New" w:hAnsi="Courier New" w:cs="Times New Roman"/>
      </w:rPr>
    </w:lvl>
    <w:lvl w:ilvl="5" w:tplc="8168F366">
      <w:start w:val="1"/>
      <w:numFmt w:val="bullet"/>
      <w:lvlText w:val=""/>
      <w:lvlJc w:val="left"/>
      <w:pPr>
        <w:ind w:left="4320" w:hanging="360"/>
      </w:pPr>
      <w:rPr>
        <w:rFonts w:hint="default" w:ascii="Wingdings" w:hAnsi="Wingdings"/>
      </w:rPr>
    </w:lvl>
    <w:lvl w:ilvl="6" w:tplc="54F8092A">
      <w:start w:val="1"/>
      <w:numFmt w:val="bullet"/>
      <w:lvlText w:val=""/>
      <w:lvlJc w:val="left"/>
      <w:pPr>
        <w:ind w:left="5040" w:hanging="360"/>
      </w:pPr>
      <w:rPr>
        <w:rFonts w:hint="default" w:ascii="Symbol" w:hAnsi="Symbol"/>
      </w:rPr>
    </w:lvl>
    <w:lvl w:ilvl="7" w:tplc="E0363D48">
      <w:start w:val="1"/>
      <w:numFmt w:val="bullet"/>
      <w:lvlText w:val="o"/>
      <w:lvlJc w:val="left"/>
      <w:pPr>
        <w:ind w:left="5760" w:hanging="360"/>
      </w:pPr>
      <w:rPr>
        <w:rFonts w:hint="default" w:ascii="Courier New" w:hAnsi="Courier New" w:cs="Times New Roman"/>
      </w:rPr>
    </w:lvl>
    <w:lvl w:ilvl="8" w:tplc="715A144A">
      <w:start w:val="1"/>
      <w:numFmt w:val="bullet"/>
      <w:lvlText w:val=""/>
      <w:lvlJc w:val="left"/>
      <w:pPr>
        <w:ind w:left="6480" w:hanging="360"/>
      </w:pPr>
      <w:rPr>
        <w:rFonts w:hint="default" w:ascii="Wingdings" w:hAnsi="Wingdings"/>
      </w:rPr>
    </w:lvl>
  </w:abstractNum>
  <w:abstractNum w:abstractNumId="9" w15:restartNumberingAfterBreak="0">
    <w:nsid w:val="1320922A"/>
    <w:multiLevelType w:val="hybridMultilevel"/>
    <w:tmpl w:val="E27C2C38"/>
    <w:lvl w:ilvl="0" w:tplc="BD7E3C06">
      <w:start w:val="1"/>
      <w:numFmt w:val="bullet"/>
      <w:lvlText w:val=""/>
      <w:lvlJc w:val="left"/>
      <w:pPr>
        <w:ind w:left="720" w:hanging="360"/>
      </w:pPr>
      <w:rPr>
        <w:rFonts w:hint="default" w:ascii="Symbol" w:hAnsi="Symbol"/>
      </w:rPr>
    </w:lvl>
    <w:lvl w:ilvl="1" w:tplc="3A36753E">
      <w:start w:val="1"/>
      <w:numFmt w:val="bullet"/>
      <w:lvlText w:val="o"/>
      <w:lvlJc w:val="left"/>
      <w:pPr>
        <w:ind w:left="1440" w:hanging="360"/>
      </w:pPr>
      <w:rPr>
        <w:rFonts w:hint="default" w:ascii="Courier New" w:hAnsi="Courier New"/>
      </w:rPr>
    </w:lvl>
    <w:lvl w:ilvl="2" w:tplc="57386AC8">
      <w:start w:val="1"/>
      <w:numFmt w:val="bullet"/>
      <w:lvlText w:val=""/>
      <w:lvlJc w:val="left"/>
      <w:pPr>
        <w:ind w:left="2160" w:hanging="360"/>
      </w:pPr>
      <w:rPr>
        <w:rFonts w:hint="default" w:ascii="Wingdings" w:hAnsi="Wingdings"/>
      </w:rPr>
    </w:lvl>
    <w:lvl w:ilvl="3" w:tplc="E342DC64">
      <w:start w:val="1"/>
      <w:numFmt w:val="bullet"/>
      <w:lvlText w:val=""/>
      <w:lvlJc w:val="left"/>
      <w:pPr>
        <w:ind w:left="2880" w:hanging="360"/>
      </w:pPr>
      <w:rPr>
        <w:rFonts w:hint="default" w:ascii="Symbol" w:hAnsi="Symbol"/>
      </w:rPr>
    </w:lvl>
    <w:lvl w:ilvl="4" w:tplc="71A8AB4E">
      <w:start w:val="1"/>
      <w:numFmt w:val="bullet"/>
      <w:lvlText w:val="o"/>
      <w:lvlJc w:val="left"/>
      <w:pPr>
        <w:ind w:left="3600" w:hanging="360"/>
      </w:pPr>
      <w:rPr>
        <w:rFonts w:hint="default" w:ascii="Courier New" w:hAnsi="Courier New"/>
      </w:rPr>
    </w:lvl>
    <w:lvl w:ilvl="5" w:tplc="3F46C656">
      <w:start w:val="1"/>
      <w:numFmt w:val="bullet"/>
      <w:lvlText w:val=""/>
      <w:lvlJc w:val="left"/>
      <w:pPr>
        <w:ind w:left="4320" w:hanging="360"/>
      </w:pPr>
      <w:rPr>
        <w:rFonts w:hint="default" w:ascii="Wingdings" w:hAnsi="Wingdings"/>
      </w:rPr>
    </w:lvl>
    <w:lvl w:ilvl="6" w:tplc="838C2448">
      <w:start w:val="1"/>
      <w:numFmt w:val="bullet"/>
      <w:lvlText w:val=""/>
      <w:lvlJc w:val="left"/>
      <w:pPr>
        <w:ind w:left="5040" w:hanging="360"/>
      </w:pPr>
      <w:rPr>
        <w:rFonts w:hint="default" w:ascii="Symbol" w:hAnsi="Symbol"/>
      </w:rPr>
    </w:lvl>
    <w:lvl w:ilvl="7" w:tplc="63D8EA5E">
      <w:start w:val="1"/>
      <w:numFmt w:val="bullet"/>
      <w:lvlText w:val="o"/>
      <w:lvlJc w:val="left"/>
      <w:pPr>
        <w:ind w:left="5760" w:hanging="360"/>
      </w:pPr>
      <w:rPr>
        <w:rFonts w:hint="default" w:ascii="Courier New" w:hAnsi="Courier New"/>
      </w:rPr>
    </w:lvl>
    <w:lvl w:ilvl="8" w:tplc="DF509F72">
      <w:start w:val="1"/>
      <w:numFmt w:val="bullet"/>
      <w:lvlText w:val=""/>
      <w:lvlJc w:val="left"/>
      <w:pPr>
        <w:ind w:left="6480" w:hanging="360"/>
      </w:pPr>
      <w:rPr>
        <w:rFonts w:hint="default" w:ascii="Wingdings" w:hAnsi="Wingdings"/>
      </w:rPr>
    </w:lvl>
  </w:abstractNum>
  <w:abstractNum w:abstractNumId="10" w15:restartNumberingAfterBreak="0">
    <w:nsid w:val="14E8358C"/>
    <w:multiLevelType w:val="hybridMultilevel"/>
    <w:tmpl w:val="D3BED80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5923102"/>
    <w:multiLevelType w:val="hybridMultilevel"/>
    <w:tmpl w:val="92A8A3D6"/>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162BF448"/>
    <w:multiLevelType w:val="hybridMultilevel"/>
    <w:tmpl w:val="F8A8E91A"/>
    <w:lvl w:ilvl="0" w:tplc="0F9E8474">
      <w:start w:val="1"/>
      <w:numFmt w:val="bullet"/>
      <w:lvlText w:val=""/>
      <w:lvlJc w:val="left"/>
      <w:pPr>
        <w:ind w:left="720" w:hanging="360"/>
      </w:pPr>
      <w:rPr>
        <w:rFonts w:hint="default" w:ascii="Symbol" w:hAnsi="Symbol"/>
      </w:rPr>
    </w:lvl>
    <w:lvl w:ilvl="1" w:tplc="C822668A">
      <w:start w:val="1"/>
      <w:numFmt w:val="bullet"/>
      <w:lvlText w:val="o"/>
      <w:lvlJc w:val="left"/>
      <w:pPr>
        <w:ind w:left="1440" w:hanging="360"/>
      </w:pPr>
      <w:rPr>
        <w:rFonts w:hint="default" w:ascii="Courier New" w:hAnsi="Courier New"/>
      </w:rPr>
    </w:lvl>
    <w:lvl w:ilvl="2" w:tplc="2AB84384">
      <w:start w:val="1"/>
      <w:numFmt w:val="bullet"/>
      <w:lvlText w:val=""/>
      <w:lvlJc w:val="left"/>
      <w:pPr>
        <w:ind w:left="2160" w:hanging="360"/>
      </w:pPr>
      <w:rPr>
        <w:rFonts w:hint="default" w:ascii="Wingdings" w:hAnsi="Wingdings"/>
      </w:rPr>
    </w:lvl>
    <w:lvl w:ilvl="3" w:tplc="69B26514">
      <w:start w:val="1"/>
      <w:numFmt w:val="bullet"/>
      <w:lvlText w:val=""/>
      <w:lvlJc w:val="left"/>
      <w:pPr>
        <w:ind w:left="2880" w:hanging="360"/>
      </w:pPr>
      <w:rPr>
        <w:rFonts w:hint="default" w:ascii="Symbol" w:hAnsi="Symbol"/>
      </w:rPr>
    </w:lvl>
    <w:lvl w:ilvl="4" w:tplc="379EF172">
      <w:start w:val="1"/>
      <w:numFmt w:val="bullet"/>
      <w:lvlText w:val="o"/>
      <w:lvlJc w:val="left"/>
      <w:pPr>
        <w:ind w:left="3600" w:hanging="360"/>
      </w:pPr>
      <w:rPr>
        <w:rFonts w:hint="default" w:ascii="Courier New" w:hAnsi="Courier New"/>
      </w:rPr>
    </w:lvl>
    <w:lvl w:ilvl="5" w:tplc="355EB27C">
      <w:start w:val="1"/>
      <w:numFmt w:val="bullet"/>
      <w:lvlText w:val=""/>
      <w:lvlJc w:val="left"/>
      <w:pPr>
        <w:ind w:left="4320" w:hanging="360"/>
      </w:pPr>
      <w:rPr>
        <w:rFonts w:hint="default" w:ascii="Wingdings" w:hAnsi="Wingdings"/>
      </w:rPr>
    </w:lvl>
    <w:lvl w:ilvl="6" w:tplc="E41C8AC0">
      <w:start w:val="1"/>
      <w:numFmt w:val="bullet"/>
      <w:lvlText w:val=""/>
      <w:lvlJc w:val="left"/>
      <w:pPr>
        <w:ind w:left="5040" w:hanging="360"/>
      </w:pPr>
      <w:rPr>
        <w:rFonts w:hint="default" w:ascii="Symbol" w:hAnsi="Symbol"/>
      </w:rPr>
    </w:lvl>
    <w:lvl w:ilvl="7" w:tplc="76EA5D9E">
      <w:start w:val="1"/>
      <w:numFmt w:val="bullet"/>
      <w:lvlText w:val="o"/>
      <w:lvlJc w:val="left"/>
      <w:pPr>
        <w:ind w:left="5760" w:hanging="360"/>
      </w:pPr>
      <w:rPr>
        <w:rFonts w:hint="default" w:ascii="Courier New" w:hAnsi="Courier New"/>
      </w:rPr>
    </w:lvl>
    <w:lvl w:ilvl="8" w:tplc="0C043C0C">
      <w:start w:val="1"/>
      <w:numFmt w:val="bullet"/>
      <w:lvlText w:val=""/>
      <w:lvlJc w:val="left"/>
      <w:pPr>
        <w:ind w:left="6480" w:hanging="360"/>
      </w:pPr>
      <w:rPr>
        <w:rFonts w:hint="default" w:ascii="Wingdings" w:hAnsi="Wingdings"/>
      </w:rPr>
    </w:lvl>
  </w:abstractNum>
  <w:abstractNum w:abstractNumId="13" w15:restartNumberingAfterBreak="0">
    <w:nsid w:val="17670B4A"/>
    <w:multiLevelType w:val="hybridMultilevel"/>
    <w:tmpl w:val="ADA294FE"/>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17875B3C"/>
    <w:multiLevelType w:val="hybridMultilevel"/>
    <w:tmpl w:val="025A752E"/>
    <w:lvl w:ilvl="0" w:tplc="04090001">
      <w:start w:val="1"/>
      <w:numFmt w:val="bullet"/>
      <w:lvlText w:val=""/>
      <w:lvlJc w:val="left"/>
      <w:pPr>
        <w:tabs>
          <w:tab w:val="num" w:pos="720"/>
        </w:tabs>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17CB285F"/>
    <w:multiLevelType w:val="hybridMultilevel"/>
    <w:tmpl w:val="F6C0B30E"/>
    <w:lvl w:ilvl="0" w:tplc="A5FE697E">
      <w:start w:val="1"/>
      <w:numFmt w:val="bullet"/>
      <w:lvlText w:val=""/>
      <w:lvlJc w:val="left"/>
      <w:pPr>
        <w:ind w:left="720" w:hanging="360"/>
      </w:pPr>
      <w:rPr>
        <w:rFonts w:hint="default" w:ascii="Symbol" w:hAnsi="Symbol"/>
      </w:rPr>
    </w:lvl>
    <w:lvl w:ilvl="1" w:tplc="986A83E6">
      <w:start w:val="1"/>
      <w:numFmt w:val="bullet"/>
      <w:lvlText w:val="o"/>
      <w:lvlJc w:val="left"/>
      <w:pPr>
        <w:ind w:left="1440" w:hanging="360"/>
      </w:pPr>
      <w:rPr>
        <w:rFonts w:hint="default" w:ascii="Courier New" w:hAnsi="Courier New"/>
      </w:rPr>
    </w:lvl>
    <w:lvl w:ilvl="2" w:tplc="B59227D0">
      <w:start w:val="1"/>
      <w:numFmt w:val="bullet"/>
      <w:lvlText w:val=""/>
      <w:lvlJc w:val="left"/>
      <w:pPr>
        <w:ind w:left="2160" w:hanging="360"/>
      </w:pPr>
      <w:rPr>
        <w:rFonts w:hint="default" w:ascii="Wingdings" w:hAnsi="Wingdings"/>
      </w:rPr>
    </w:lvl>
    <w:lvl w:ilvl="3" w:tplc="A0A0B6E8">
      <w:start w:val="1"/>
      <w:numFmt w:val="bullet"/>
      <w:lvlText w:val=""/>
      <w:lvlJc w:val="left"/>
      <w:pPr>
        <w:ind w:left="2880" w:hanging="360"/>
      </w:pPr>
      <w:rPr>
        <w:rFonts w:hint="default" w:ascii="Symbol" w:hAnsi="Symbol"/>
      </w:rPr>
    </w:lvl>
    <w:lvl w:ilvl="4" w:tplc="82A0BDF2">
      <w:start w:val="1"/>
      <w:numFmt w:val="bullet"/>
      <w:lvlText w:val="o"/>
      <w:lvlJc w:val="left"/>
      <w:pPr>
        <w:ind w:left="3600" w:hanging="360"/>
      </w:pPr>
      <w:rPr>
        <w:rFonts w:hint="default" w:ascii="Courier New" w:hAnsi="Courier New"/>
      </w:rPr>
    </w:lvl>
    <w:lvl w:ilvl="5" w:tplc="A31039D4">
      <w:start w:val="1"/>
      <w:numFmt w:val="bullet"/>
      <w:lvlText w:val=""/>
      <w:lvlJc w:val="left"/>
      <w:pPr>
        <w:ind w:left="4320" w:hanging="360"/>
      </w:pPr>
      <w:rPr>
        <w:rFonts w:hint="default" w:ascii="Wingdings" w:hAnsi="Wingdings"/>
      </w:rPr>
    </w:lvl>
    <w:lvl w:ilvl="6" w:tplc="E876749E">
      <w:start w:val="1"/>
      <w:numFmt w:val="bullet"/>
      <w:lvlText w:val=""/>
      <w:lvlJc w:val="left"/>
      <w:pPr>
        <w:ind w:left="5040" w:hanging="360"/>
      </w:pPr>
      <w:rPr>
        <w:rFonts w:hint="default" w:ascii="Symbol" w:hAnsi="Symbol"/>
      </w:rPr>
    </w:lvl>
    <w:lvl w:ilvl="7" w:tplc="70D05F96">
      <w:start w:val="1"/>
      <w:numFmt w:val="bullet"/>
      <w:lvlText w:val="o"/>
      <w:lvlJc w:val="left"/>
      <w:pPr>
        <w:ind w:left="5760" w:hanging="360"/>
      </w:pPr>
      <w:rPr>
        <w:rFonts w:hint="default" w:ascii="Courier New" w:hAnsi="Courier New"/>
      </w:rPr>
    </w:lvl>
    <w:lvl w:ilvl="8" w:tplc="5596AFF6">
      <w:start w:val="1"/>
      <w:numFmt w:val="bullet"/>
      <w:lvlText w:val=""/>
      <w:lvlJc w:val="left"/>
      <w:pPr>
        <w:ind w:left="6480" w:hanging="360"/>
      </w:pPr>
      <w:rPr>
        <w:rFonts w:hint="default" w:ascii="Wingdings" w:hAnsi="Wingdings"/>
      </w:rPr>
    </w:lvl>
  </w:abstractNum>
  <w:abstractNum w:abstractNumId="16" w15:restartNumberingAfterBreak="0">
    <w:nsid w:val="1C884742"/>
    <w:multiLevelType w:val="hybridMultilevel"/>
    <w:tmpl w:val="C83C2F9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7" w15:restartNumberingAfterBreak="0">
    <w:nsid w:val="1EB66A2B"/>
    <w:multiLevelType w:val="hybridMultilevel"/>
    <w:tmpl w:val="6644C5B0"/>
    <w:lvl w:ilvl="0" w:tplc="721074D0">
      <w:start w:val="1"/>
      <w:numFmt w:val="bullet"/>
      <w:lvlText w:val=""/>
      <w:lvlJc w:val="left"/>
      <w:pPr>
        <w:ind w:left="720" w:hanging="360"/>
      </w:pPr>
      <w:rPr>
        <w:rFonts w:hint="default" w:ascii="Symbol" w:hAnsi="Symbol"/>
      </w:rPr>
    </w:lvl>
    <w:lvl w:ilvl="1" w:tplc="BFF826C0">
      <w:start w:val="1"/>
      <w:numFmt w:val="bullet"/>
      <w:lvlText w:val="o"/>
      <w:lvlJc w:val="left"/>
      <w:pPr>
        <w:ind w:left="1440" w:hanging="360"/>
      </w:pPr>
      <w:rPr>
        <w:rFonts w:hint="default" w:ascii="Courier New" w:hAnsi="Courier New" w:cs="Times New Roman"/>
      </w:rPr>
    </w:lvl>
    <w:lvl w:ilvl="2" w:tplc="E82A552E">
      <w:start w:val="1"/>
      <w:numFmt w:val="bullet"/>
      <w:lvlText w:val=""/>
      <w:lvlJc w:val="left"/>
      <w:pPr>
        <w:ind w:left="2160" w:hanging="360"/>
      </w:pPr>
      <w:rPr>
        <w:rFonts w:hint="default" w:ascii="Wingdings" w:hAnsi="Wingdings"/>
      </w:rPr>
    </w:lvl>
    <w:lvl w:ilvl="3" w:tplc="20B0678C">
      <w:start w:val="1"/>
      <w:numFmt w:val="bullet"/>
      <w:lvlText w:val=""/>
      <w:lvlJc w:val="left"/>
      <w:pPr>
        <w:ind w:left="2880" w:hanging="360"/>
      </w:pPr>
      <w:rPr>
        <w:rFonts w:hint="default" w:ascii="Symbol" w:hAnsi="Symbol"/>
      </w:rPr>
    </w:lvl>
    <w:lvl w:ilvl="4" w:tplc="FFC613BC">
      <w:start w:val="1"/>
      <w:numFmt w:val="bullet"/>
      <w:lvlText w:val="o"/>
      <w:lvlJc w:val="left"/>
      <w:pPr>
        <w:ind w:left="3600" w:hanging="360"/>
      </w:pPr>
      <w:rPr>
        <w:rFonts w:hint="default" w:ascii="Courier New" w:hAnsi="Courier New" w:cs="Times New Roman"/>
      </w:rPr>
    </w:lvl>
    <w:lvl w:ilvl="5" w:tplc="633687F8">
      <w:start w:val="1"/>
      <w:numFmt w:val="bullet"/>
      <w:lvlText w:val=""/>
      <w:lvlJc w:val="left"/>
      <w:pPr>
        <w:ind w:left="4320" w:hanging="360"/>
      </w:pPr>
      <w:rPr>
        <w:rFonts w:hint="default" w:ascii="Wingdings" w:hAnsi="Wingdings"/>
      </w:rPr>
    </w:lvl>
    <w:lvl w:ilvl="6" w:tplc="D778BABC">
      <w:start w:val="1"/>
      <w:numFmt w:val="bullet"/>
      <w:lvlText w:val=""/>
      <w:lvlJc w:val="left"/>
      <w:pPr>
        <w:ind w:left="5040" w:hanging="360"/>
      </w:pPr>
      <w:rPr>
        <w:rFonts w:hint="default" w:ascii="Symbol" w:hAnsi="Symbol"/>
      </w:rPr>
    </w:lvl>
    <w:lvl w:ilvl="7" w:tplc="59883E80">
      <w:start w:val="1"/>
      <w:numFmt w:val="bullet"/>
      <w:lvlText w:val="o"/>
      <w:lvlJc w:val="left"/>
      <w:pPr>
        <w:ind w:left="5760" w:hanging="360"/>
      </w:pPr>
      <w:rPr>
        <w:rFonts w:hint="default" w:ascii="Courier New" w:hAnsi="Courier New" w:cs="Times New Roman"/>
      </w:rPr>
    </w:lvl>
    <w:lvl w:ilvl="8" w:tplc="FE76C21C">
      <w:start w:val="1"/>
      <w:numFmt w:val="bullet"/>
      <w:lvlText w:val=""/>
      <w:lvlJc w:val="left"/>
      <w:pPr>
        <w:ind w:left="6480" w:hanging="360"/>
      </w:pPr>
      <w:rPr>
        <w:rFonts w:hint="default" w:ascii="Wingdings" w:hAnsi="Wingdings"/>
      </w:rPr>
    </w:lvl>
  </w:abstractNum>
  <w:abstractNum w:abstractNumId="18" w15:restartNumberingAfterBreak="0">
    <w:nsid w:val="1F442B81"/>
    <w:multiLevelType w:val="hybridMultilevel"/>
    <w:tmpl w:val="B0E23DAA"/>
    <w:lvl w:ilvl="0" w:tplc="2FB23FB4">
      <w:start w:val="1"/>
      <w:numFmt w:val="bullet"/>
      <w:lvlText w:val=""/>
      <w:lvlJc w:val="left"/>
      <w:pPr>
        <w:ind w:left="720" w:hanging="360"/>
      </w:pPr>
      <w:rPr>
        <w:rFonts w:hint="default" w:ascii="Symbol" w:hAnsi="Symbol"/>
      </w:rPr>
    </w:lvl>
    <w:lvl w:ilvl="1" w:tplc="69B0E7A8">
      <w:start w:val="1"/>
      <w:numFmt w:val="bullet"/>
      <w:lvlText w:val="o"/>
      <w:lvlJc w:val="left"/>
      <w:pPr>
        <w:ind w:left="1440" w:hanging="360"/>
      </w:pPr>
      <w:rPr>
        <w:rFonts w:hint="default" w:ascii="Courier New" w:hAnsi="Courier New"/>
      </w:rPr>
    </w:lvl>
    <w:lvl w:ilvl="2" w:tplc="A6627DFC">
      <w:start w:val="1"/>
      <w:numFmt w:val="bullet"/>
      <w:lvlText w:val=""/>
      <w:lvlJc w:val="left"/>
      <w:pPr>
        <w:ind w:left="2160" w:hanging="360"/>
      </w:pPr>
      <w:rPr>
        <w:rFonts w:hint="default" w:ascii="Wingdings" w:hAnsi="Wingdings"/>
      </w:rPr>
    </w:lvl>
    <w:lvl w:ilvl="3" w:tplc="C0900FA4">
      <w:start w:val="1"/>
      <w:numFmt w:val="bullet"/>
      <w:lvlText w:val=""/>
      <w:lvlJc w:val="left"/>
      <w:pPr>
        <w:ind w:left="2880" w:hanging="360"/>
      </w:pPr>
      <w:rPr>
        <w:rFonts w:hint="default" w:ascii="Symbol" w:hAnsi="Symbol"/>
      </w:rPr>
    </w:lvl>
    <w:lvl w:ilvl="4" w:tplc="8D50C472">
      <w:start w:val="1"/>
      <w:numFmt w:val="bullet"/>
      <w:lvlText w:val="o"/>
      <w:lvlJc w:val="left"/>
      <w:pPr>
        <w:ind w:left="3600" w:hanging="360"/>
      </w:pPr>
      <w:rPr>
        <w:rFonts w:hint="default" w:ascii="Courier New" w:hAnsi="Courier New"/>
      </w:rPr>
    </w:lvl>
    <w:lvl w:ilvl="5" w:tplc="CC8CCA38">
      <w:start w:val="1"/>
      <w:numFmt w:val="bullet"/>
      <w:lvlText w:val=""/>
      <w:lvlJc w:val="left"/>
      <w:pPr>
        <w:ind w:left="4320" w:hanging="360"/>
      </w:pPr>
      <w:rPr>
        <w:rFonts w:hint="default" w:ascii="Wingdings" w:hAnsi="Wingdings"/>
      </w:rPr>
    </w:lvl>
    <w:lvl w:ilvl="6" w:tplc="77AA4788">
      <w:start w:val="1"/>
      <w:numFmt w:val="bullet"/>
      <w:lvlText w:val=""/>
      <w:lvlJc w:val="left"/>
      <w:pPr>
        <w:ind w:left="5040" w:hanging="360"/>
      </w:pPr>
      <w:rPr>
        <w:rFonts w:hint="default" w:ascii="Symbol" w:hAnsi="Symbol"/>
      </w:rPr>
    </w:lvl>
    <w:lvl w:ilvl="7" w:tplc="AF9A3320">
      <w:start w:val="1"/>
      <w:numFmt w:val="bullet"/>
      <w:lvlText w:val="o"/>
      <w:lvlJc w:val="left"/>
      <w:pPr>
        <w:ind w:left="5760" w:hanging="360"/>
      </w:pPr>
      <w:rPr>
        <w:rFonts w:hint="default" w:ascii="Courier New" w:hAnsi="Courier New"/>
      </w:rPr>
    </w:lvl>
    <w:lvl w:ilvl="8" w:tplc="E3387600">
      <w:start w:val="1"/>
      <w:numFmt w:val="bullet"/>
      <w:lvlText w:val=""/>
      <w:lvlJc w:val="left"/>
      <w:pPr>
        <w:ind w:left="6480" w:hanging="360"/>
      </w:pPr>
      <w:rPr>
        <w:rFonts w:hint="default" w:ascii="Wingdings" w:hAnsi="Wingdings"/>
      </w:rPr>
    </w:lvl>
  </w:abstractNum>
  <w:abstractNum w:abstractNumId="19" w15:restartNumberingAfterBreak="0">
    <w:nsid w:val="213F2C46"/>
    <w:multiLevelType w:val="hybridMultilevel"/>
    <w:tmpl w:val="562EA6F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24383C0E"/>
    <w:multiLevelType w:val="hybridMultilevel"/>
    <w:tmpl w:val="0E068184"/>
    <w:lvl w:ilvl="0" w:tplc="313C578E">
      <w:start w:val="1"/>
      <w:numFmt w:val="decimal"/>
      <w:lvlText w:val="%1."/>
      <w:lvlJc w:val="left"/>
      <w:pPr>
        <w:tabs>
          <w:tab w:val="num" w:pos="1800"/>
        </w:tabs>
        <w:ind w:left="1800" w:hanging="360"/>
      </w:pPr>
      <w:rPr>
        <w:rFonts w:ascii="Times New Roman" w:hAnsi="Times New Roman" w:eastAsia="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24F80AEB"/>
    <w:multiLevelType w:val="hybridMultilevel"/>
    <w:tmpl w:val="4EB27902"/>
    <w:lvl w:ilvl="0" w:tplc="AF84CAA2">
      <w:start w:val="1"/>
      <w:numFmt w:val="bullet"/>
      <w:lvlText w:val=""/>
      <w:lvlJc w:val="left"/>
      <w:pPr>
        <w:ind w:left="720" w:hanging="360"/>
      </w:pPr>
      <w:rPr>
        <w:rFonts w:hint="default" w:ascii="Symbol" w:hAnsi="Symbol"/>
      </w:rPr>
    </w:lvl>
    <w:lvl w:ilvl="1" w:tplc="42868130">
      <w:start w:val="1"/>
      <w:numFmt w:val="bullet"/>
      <w:lvlText w:val="o"/>
      <w:lvlJc w:val="left"/>
      <w:pPr>
        <w:ind w:left="1440" w:hanging="360"/>
      </w:pPr>
      <w:rPr>
        <w:rFonts w:hint="default" w:ascii="Courier New" w:hAnsi="Courier New"/>
      </w:rPr>
    </w:lvl>
    <w:lvl w:ilvl="2" w:tplc="9684D232">
      <w:start w:val="1"/>
      <w:numFmt w:val="bullet"/>
      <w:lvlText w:val=""/>
      <w:lvlJc w:val="left"/>
      <w:pPr>
        <w:ind w:left="2160" w:hanging="360"/>
      </w:pPr>
      <w:rPr>
        <w:rFonts w:hint="default" w:ascii="Wingdings" w:hAnsi="Wingdings"/>
      </w:rPr>
    </w:lvl>
    <w:lvl w:ilvl="3" w:tplc="58E01F62">
      <w:start w:val="1"/>
      <w:numFmt w:val="bullet"/>
      <w:lvlText w:val=""/>
      <w:lvlJc w:val="left"/>
      <w:pPr>
        <w:ind w:left="2880" w:hanging="360"/>
      </w:pPr>
      <w:rPr>
        <w:rFonts w:hint="default" w:ascii="Symbol" w:hAnsi="Symbol"/>
      </w:rPr>
    </w:lvl>
    <w:lvl w:ilvl="4" w:tplc="4E0A41C6">
      <w:start w:val="1"/>
      <w:numFmt w:val="bullet"/>
      <w:lvlText w:val="o"/>
      <w:lvlJc w:val="left"/>
      <w:pPr>
        <w:ind w:left="3600" w:hanging="360"/>
      </w:pPr>
      <w:rPr>
        <w:rFonts w:hint="default" w:ascii="Courier New" w:hAnsi="Courier New"/>
      </w:rPr>
    </w:lvl>
    <w:lvl w:ilvl="5" w:tplc="B7D63F88">
      <w:start w:val="1"/>
      <w:numFmt w:val="bullet"/>
      <w:lvlText w:val=""/>
      <w:lvlJc w:val="left"/>
      <w:pPr>
        <w:ind w:left="4320" w:hanging="360"/>
      </w:pPr>
      <w:rPr>
        <w:rFonts w:hint="default" w:ascii="Wingdings" w:hAnsi="Wingdings"/>
      </w:rPr>
    </w:lvl>
    <w:lvl w:ilvl="6" w:tplc="B1D00D4A">
      <w:start w:val="1"/>
      <w:numFmt w:val="bullet"/>
      <w:lvlText w:val=""/>
      <w:lvlJc w:val="left"/>
      <w:pPr>
        <w:ind w:left="5040" w:hanging="360"/>
      </w:pPr>
      <w:rPr>
        <w:rFonts w:hint="default" w:ascii="Symbol" w:hAnsi="Symbol"/>
      </w:rPr>
    </w:lvl>
    <w:lvl w:ilvl="7" w:tplc="2F485A7E">
      <w:start w:val="1"/>
      <w:numFmt w:val="bullet"/>
      <w:lvlText w:val="o"/>
      <w:lvlJc w:val="left"/>
      <w:pPr>
        <w:ind w:left="5760" w:hanging="360"/>
      </w:pPr>
      <w:rPr>
        <w:rFonts w:hint="default" w:ascii="Courier New" w:hAnsi="Courier New"/>
      </w:rPr>
    </w:lvl>
    <w:lvl w:ilvl="8" w:tplc="F21485A2">
      <w:start w:val="1"/>
      <w:numFmt w:val="bullet"/>
      <w:lvlText w:val=""/>
      <w:lvlJc w:val="left"/>
      <w:pPr>
        <w:ind w:left="6480" w:hanging="360"/>
      </w:pPr>
      <w:rPr>
        <w:rFonts w:hint="default" w:ascii="Wingdings" w:hAnsi="Wingdings"/>
      </w:rPr>
    </w:lvl>
  </w:abstractNum>
  <w:abstractNum w:abstractNumId="22" w15:restartNumberingAfterBreak="0">
    <w:nsid w:val="27F34D78"/>
    <w:multiLevelType w:val="hybridMultilevel"/>
    <w:tmpl w:val="5608038C"/>
    <w:lvl w:ilvl="0" w:tplc="89B20554">
      <w:start w:val="1"/>
      <w:numFmt w:val="bullet"/>
      <w:lvlText w:val=""/>
      <w:lvlJc w:val="left"/>
      <w:pPr>
        <w:ind w:left="1800" w:hanging="360"/>
      </w:pPr>
      <w:rPr>
        <w:rFonts w:hint="default" w:ascii="Symbol" w:hAnsi="Symbol"/>
      </w:rPr>
    </w:lvl>
    <w:lvl w:ilvl="1" w:tplc="A5F07DD8">
      <w:start w:val="1"/>
      <w:numFmt w:val="bullet"/>
      <w:lvlText w:val=""/>
      <w:lvlJc w:val="left"/>
      <w:pPr>
        <w:ind w:left="2520" w:hanging="360"/>
      </w:pPr>
      <w:rPr>
        <w:rFonts w:hint="default" w:ascii="Symbol" w:hAnsi="Symbol"/>
      </w:rPr>
    </w:lvl>
    <w:lvl w:ilvl="2" w:tplc="3946A8A8">
      <w:start w:val="1"/>
      <w:numFmt w:val="bullet"/>
      <w:lvlText w:val=""/>
      <w:lvlJc w:val="left"/>
      <w:pPr>
        <w:ind w:left="3240" w:hanging="180"/>
      </w:pPr>
      <w:rPr>
        <w:rFonts w:hint="default" w:ascii="Symbol" w:hAnsi="Symbol"/>
      </w:rPr>
    </w:lvl>
    <w:lvl w:ilvl="3" w:tplc="B70245AA">
      <w:start w:val="1"/>
      <w:numFmt w:val="bullet"/>
      <w:lvlText w:val=""/>
      <w:lvlJc w:val="left"/>
      <w:pPr>
        <w:ind w:left="3960" w:hanging="360"/>
      </w:pPr>
      <w:rPr>
        <w:rFonts w:hint="default" w:ascii="Symbol" w:hAnsi="Symbol"/>
      </w:rPr>
    </w:lvl>
    <w:lvl w:ilvl="4" w:tplc="FACC0FC8">
      <w:start w:val="1"/>
      <w:numFmt w:val="bullet"/>
      <w:lvlText w:val=""/>
      <w:lvlJc w:val="left"/>
      <w:pPr>
        <w:ind w:left="4680" w:hanging="360"/>
      </w:pPr>
      <w:rPr>
        <w:rFonts w:hint="default" w:ascii="Symbol" w:hAnsi="Symbol"/>
      </w:rPr>
    </w:lvl>
    <w:lvl w:ilvl="5" w:tplc="BD82A5EA">
      <w:start w:val="1"/>
      <w:numFmt w:val="lowerRoman"/>
      <w:lvlText w:val="%6."/>
      <w:lvlJc w:val="right"/>
      <w:pPr>
        <w:ind w:left="5400" w:hanging="180"/>
      </w:pPr>
    </w:lvl>
    <w:lvl w:ilvl="6" w:tplc="92683216">
      <w:start w:val="1"/>
      <w:numFmt w:val="decimal"/>
      <w:lvlText w:val="%7."/>
      <w:lvlJc w:val="left"/>
      <w:pPr>
        <w:ind w:left="6120" w:hanging="360"/>
      </w:pPr>
    </w:lvl>
    <w:lvl w:ilvl="7" w:tplc="BE1A8BDE">
      <w:start w:val="1"/>
      <w:numFmt w:val="lowerLetter"/>
      <w:lvlText w:val="%8."/>
      <w:lvlJc w:val="left"/>
      <w:pPr>
        <w:ind w:left="6840" w:hanging="360"/>
      </w:pPr>
    </w:lvl>
    <w:lvl w:ilvl="8" w:tplc="5DA01982">
      <w:start w:val="1"/>
      <w:numFmt w:val="lowerRoman"/>
      <w:lvlText w:val="%9."/>
      <w:lvlJc w:val="right"/>
      <w:pPr>
        <w:ind w:left="7560" w:hanging="180"/>
      </w:pPr>
    </w:lvl>
  </w:abstractNum>
  <w:abstractNum w:abstractNumId="23" w15:restartNumberingAfterBreak="0">
    <w:nsid w:val="2952657A"/>
    <w:multiLevelType w:val="hybridMultilevel"/>
    <w:tmpl w:val="97A2975A"/>
    <w:lvl w:ilvl="0" w:tplc="C05C0472">
      <w:start w:val="1"/>
      <w:numFmt w:val="bullet"/>
      <w:lvlText w:val=""/>
      <w:lvlJc w:val="left"/>
      <w:pPr>
        <w:ind w:left="720" w:hanging="360"/>
      </w:pPr>
      <w:rPr>
        <w:rFonts w:hint="default" w:ascii="Symbol" w:hAnsi="Symbol"/>
      </w:rPr>
    </w:lvl>
    <w:lvl w:ilvl="1" w:tplc="DFC8BA68">
      <w:start w:val="1"/>
      <w:numFmt w:val="bullet"/>
      <w:lvlText w:val="o"/>
      <w:lvlJc w:val="left"/>
      <w:pPr>
        <w:ind w:left="1440" w:hanging="360"/>
      </w:pPr>
      <w:rPr>
        <w:rFonts w:hint="default" w:ascii="Courier New" w:hAnsi="Courier New"/>
      </w:rPr>
    </w:lvl>
    <w:lvl w:ilvl="2" w:tplc="A516C6E0">
      <w:start w:val="1"/>
      <w:numFmt w:val="bullet"/>
      <w:lvlText w:val=""/>
      <w:lvlJc w:val="left"/>
      <w:pPr>
        <w:ind w:left="2160" w:hanging="360"/>
      </w:pPr>
      <w:rPr>
        <w:rFonts w:hint="default" w:ascii="Wingdings" w:hAnsi="Wingdings"/>
      </w:rPr>
    </w:lvl>
    <w:lvl w:ilvl="3" w:tplc="02B67D4E">
      <w:start w:val="1"/>
      <w:numFmt w:val="bullet"/>
      <w:lvlText w:val=""/>
      <w:lvlJc w:val="left"/>
      <w:pPr>
        <w:ind w:left="2880" w:hanging="360"/>
      </w:pPr>
      <w:rPr>
        <w:rFonts w:hint="default" w:ascii="Symbol" w:hAnsi="Symbol"/>
      </w:rPr>
    </w:lvl>
    <w:lvl w:ilvl="4" w:tplc="7B783A24">
      <w:start w:val="1"/>
      <w:numFmt w:val="bullet"/>
      <w:lvlText w:val="o"/>
      <w:lvlJc w:val="left"/>
      <w:pPr>
        <w:ind w:left="3600" w:hanging="360"/>
      </w:pPr>
      <w:rPr>
        <w:rFonts w:hint="default" w:ascii="Courier New" w:hAnsi="Courier New"/>
      </w:rPr>
    </w:lvl>
    <w:lvl w:ilvl="5" w:tplc="CE9E01A2">
      <w:start w:val="1"/>
      <w:numFmt w:val="bullet"/>
      <w:lvlText w:val=""/>
      <w:lvlJc w:val="left"/>
      <w:pPr>
        <w:ind w:left="4320" w:hanging="360"/>
      </w:pPr>
      <w:rPr>
        <w:rFonts w:hint="default" w:ascii="Wingdings" w:hAnsi="Wingdings"/>
      </w:rPr>
    </w:lvl>
    <w:lvl w:ilvl="6" w:tplc="F53232B6">
      <w:start w:val="1"/>
      <w:numFmt w:val="bullet"/>
      <w:lvlText w:val=""/>
      <w:lvlJc w:val="left"/>
      <w:pPr>
        <w:ind w:left="5040" w:hanging="360"/>
      </w:pPr>
      <w:rPr>
        <w:rFonts w:hint="default" w:ascii="Symbol" w:hAnsi="Symbol"/>
      </w:rPr>
    </w:lvl>
    <w:lvl w:ilvl="7" w:tplc="D5CA6522">
      <w:start w:val="1"/>
      <w:numFmt w:val="bullet"/>
      <w:lvlText w:val="o"/>
      <w:lvlJc w:val="left"/>
      <w:pPr>
        <w:ind w:left="5760" w:hanging="360"/>
      </w:pPr>
      <w:rPr>
        <w:rFonts w:hint="default" w:ascii="Courier New" w:hAnsi="Courier New"/>
      </w:rPr>
    </w:lvl>
    <w:lvl w:ilvl="8" w:tplc="356A7784">
      <w:start w:val="1"/>
      <w:numFmt w:val="bullet"/>
      <w:lvlText w:val=""/>
      <w:lvlJc w:val="left"/>
      <w:pPr>
        <w:ind w:left="6480" w:hanging="360"/>
      </w:pPr>
      <w:rPr>
        <w:rFonts w:hint="default" w:ascii="Wingdings" w:hAnsi="Wingdings"/>
      </w:rPr>
    </w:lvl>
  </w:abstractNum>
  <w:abstractNum w:abstractNumId="24" w15:restartNumberingAfterBreak="0">
    <w:nsid w:val="2B995299"/>
    <w:multiLevelType w:val="hybridMultilevel"/>
    <w:tmpl w:val="FB18776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328545FA"/>
    <w:multiLevelType w:val="hybridMultilevel"/>
    <w:tmpl w:val="32741276"/>
    <w:lvl w:ilvl="0" w:tplc="B2EC8F7A">
      <w:start w:val="1"/>
      <w:numFmt w:val="decimal"/>
      <w:lvlText w:val="%1."/>
      <w:lvlJc w:val="left"/>
      <w:pPr>
        <w:tabs>
          <w:tab w:val="num" w:pos="360"/>
        </w:tabs>
        <w:ind w:left="360" w:hanging="360"/>
      </w:pPr>
    </w:lvl>
    <w:lvl w:ilvl="1" w:tplc="CD04A0E0" w:tentative="1">
      <w:start w:val="1"/>
      <w:numFmt w:val="decimal"/>
      <w:lvlText w:val="%2."/>
      <w:lvlJc w:val="left"/>
      <w:pPr>
        <w:tabs>
          <w:tab w:val="num" w:pos="1080"/>
        </w:tabs>
        <w:ind w:left="1080" w:hanging="360"/>
      </w:pPr>
    </w:lvl>
    <w:lvl w:ilvl="2" w:tplc="2EF84656" w:tentative="1">
      <w:start w:val="1"/>
      <w:numFmt w:val="decimal"/>
      <w:lvlText w:val="%3."/>
      <w:lvlJc w:val="left"/>
      <w:pPr>
        <w:tabs>
          <w:tab w:val="num" w:pos="1800"/>
        </w:tabs>
        <w:ind w:left="1800" w:hanging="360"/>
      </w:pPr>
    </w:lvl>
    <w:lvl w:ilvl="3" w:tplc="B33444D4" w:tentative="1">
      <w:start w:val="1"/>
      <w:numFmt w:val="decimal"/>
      <w:lvlText w:val="%4."/>
      <w:lvlJc w:val="left"/>
      <w:pPr>
        <w:tabs>
          <w:tab w:val="num" w:pos="2520"/>
        </w:tabs>
        <w:ind w:left="2520" w:hanging="360"/>
      </w:pPr>
    </w:lvl>
    <w:lvl w:ilvl="4" w:tplc="F2BEFA3E" w:tentative="1">
      <w:start w:val="1"/>
      <w:numFmt w:val="decimal"/>
      <w:lvlText w:val="%5."/>
      <w:lvlJc w:val="left"/>
      <w:pPr>
        <w:tabs>
          <w:tab w:val="num" w:pos="3240"/>
        </w:tabs>
        <w:ind w:left="3240" w:hanging="360"/>
      </w:pPr>
    </w:lvl>
    <w:lvl w:ilvl="5" w:tplc="B93CEBDA" w:tentative="1">
      <w:start w:val="1"/>
      <w:numFmt w:val="decimal"/>
      <w:lvlText w:val="%6."/>
      <w:lvlJc w:val="left"/>
      <w:pPr>
        <w:tabs>
          <w:tab w:val="num" w:pos="3960"/>
        </w:tabs>
        <w:ind w:left="3960" w:hanging="360"/>
      </w:pPr>
    </w:lvl>
    <w:lvl w:ilvl="6" w:tplc="9BF448F2" w:tentative="1">
      <w:start w:val="1"/>
      <w:numFmt w:val="decimal"/>
      <w:lvlText w:val="%7."/>
      <w:lvlJc w:val="left"/>
      <w:pPr>
        <w:tabs>
          <w:tab w:val="num" w:pos="4680"/>
        </w:tabs>
        <w:ind w:left="4680" w:hanging="360"/>
      </w:pPr>
    </w:lvl>
    <w:lvl w:ilvl="7" w:tplc="EB92FF0E" w:tentative="1">
      <w:start w:val="1"/>
      <w:numFmt w:val="decimal"/>
      <w:lvlText w:val="%8."/>
      <w:lvlJc w:val="left"/>
      <w:pPr>
        <w:tabs>
          <w:tab w:val="num" w:pos="5400"/>
        </w:tabs>
        <w:ind w:left="5400" w:hanging="360"/>
      </w:pPr>
    </w:lvl>
    <w:lvl w:ilvl="8" w:tplc="84DC6E68" w:tentative="1">
      <w:start w:val="1"/>
      <w:numFmt w:val="decimal"/>
      <w:lvlText w:val="%9."/>
      <w:lvlJc w:val="left"/>
      <w:pPr>
        <w:tabs>
          <w:tab w:val="num" w:pos="6120"/>
        </w:tabs>
        <w:ind w:left="6120" w:hanging="360"/>
      </w:pPr>
    </w:lvl>
  </w:abstractNum>
  <w:abstractNum w:abstractNumId="26" w15:restartNumberingAfterBreak="0">
    <w:nsid w:val="336E6B2E"/>
    <w:multiLevelType w:val="hybridMultilevel"/>
    <w:tmpl w:val="9AE6FACE"/>
    <w:lvl w:ilvl="0" w:tplc="6A6871C8">
      <w:start w:val="1"/>
      <w:numFmt w:val="bullet"/>
      <w:lvlText w:val=""/>
      <w:lvlJc w:val="left"/>
      <w:pPr>
        <w:ind w:left="720" w:hanging="360"/>
      </w:pPr>
      <w:rPr>
        <w:rFonts w:hint="default" w:ascii="Symbol" w:hAnsi="Symbol"/>
      </w:rPr>
    </w:lvl>
    <w:lvl w:ilvl="1" w:tplc="A5C028B0">
      <w:start w:val="1"/>
      <w:numFmt w:val="bullet"/>
      <w:lvlText w:val="o"/>
      <w:lvlJc w:val="left"/>
      <w:pPr>
        <w:ind w:left="1440" w:hanging="360"/>
      </w:pPr>
      <w:rPr>
        <w:rFonts w:hint="default" w:ascii="Courier New" w:hAnsi="Courier New"/>
      </w:rPr>
    </w:lvl>
    <w:lvl w:ilvl="2" w:tplc="5C6E6F78">
      <w:start w:val="1"/>
      <w:numFmt w:val="bullet"/>
      <w:lvlText w:val=""/>
      <w:lvlJc w:val="left"/>
      <w:pPr>
        <w:ind w:left="2160" w:hanging="360"/>
      </w:pPr>
      <w:rPr>
        <w:rFonts w:hint="default" w:ascii="Wingdings" w:hAnsi="Wingdings"/>
      </w:rPr>
    </w:lvl>
    <w:lvl w:ilvl="3" w:tplc="C6820014">
      <w:start w:val="1"/>
      <w:numFmt w:val="bullet"/>
      <w:lvlText w:val=""/>
      <w:lvlJc w:val="left"/>
      <w:pPr>
        <w:ind w:left="2880" w:hanging="360"/>
      </w:pPr>
      <w:rPr>
        <w:rFonts w:hint="default" w:ascii="Symbol" w:hAnsi="Symbol"/>
      </w:rPr>
    </w:lvl>
    <w:lvl w:ilvl="4" w:tplc="4A9A84F8">
      <w:start w:val="1"/>
      <w:numFmt w:val="bullet"/>
      <w:lvlText w:val="o"/>
      <w:lvlJc w:val="left"/>
      <w:pPr>
        <w:ind w:left="3600" w:hanging="360"/>
      </w:pPr>
      <w:rPr>
        <w:rFonts w:hint="default" w:ascii="Courier New" w:hAnsi="Courier New"/>
      </w:rPr>
    </w:lvl>
    <w:lvl w:ilvl="5" w:tplc="8C5E581A">
      <w:start w:val="1"/>
      <w:numFmt w:val="bullet"/>
      <w:lvlText w:val=""/>
      <w:lvlJc w:val="left"/>
      <w:pPr>
        <w:ind w:left="4320" w:hanging="360"/>
      </w:pPr>
      <w:rPr>
        <w:rFonts w:hint="default" w:ascii="Wingdings" w:hAnsi="Wingdings"/>
      </w:rPr>
    </w:lvl>
    <w:lvl w:ilvl="6" w:tplc="60A628D0">
      <w:start w:val="1"/>
      <w:numFmt w:val="bullet"/>
      <w:lvlText w:val=""/>
      <w:lvlJc w:val="left"/>
      <w:pPr>
        <w:ind w:left="5040" w:hanging="360"/>
      </w:pPr>
      <w:rPr>
        <w:rFonts w:hint="default" w:ascii="Symbol" w:hAnsi="Symbol"/>
      </w:rPr>
    </w:lvl>
    <w:lvl w:ilvl="7" w:tplc="23ACD50A">
      <w:start w:val="1"/>
      <w:numFmt w:val="bullet"/>
      <w:lvlText w:val="o"/>
      <w:lvlJc w:val="left"/>
      <w:pPr>
        <w:ind w:left="5760" w:hanging="360"/>
      </w:pPr>
      <w:rPr>
        <w:rFonts w:hint="default" w:ascii="Courier New" w:hAnsi="Courier New"/>
      </w:rPr>
    </w:lvl>
    <w:lvl w:ilvl="8" w:tplc="74542DA4">
      <w:start w:val="1"/>
      <w:numFmt w:val="bullet"/>
      <w:lvlText w:val=""/>
      <w:lvlJc w:val="left"/>
      <w:pPr>
        <w:ind w:left="6480" w:hanging="360"/>
      </w:pPr>
      <w:rPr>
        <w:rFonts w:hint="default" w:ascii="Wingdings" w:hAnsi="Wingdings"/>
      </w:rPr>
    </w:lvl>
  </w:abstractNum>
  <w:abstractNum w:abstractNumId="27" w15:restartNumberingAfterBreak="0">
    <w:nsid w:val="3676D797"/>
    <w:multiLevelType w:val="hybridMultilevel"/>
    <w:tmpl w:val="88E6611A"/>
    <w:lvl w:ilvl="0" w:tplc="A75E32EE">
      <w:start w:val="1"/>
      <w:numFmt w:val="bullet"/>
      <w:lvlText w:val=""/>
      <w:lvlJc w:val="left"/>
      <w:pPr>
        <w:ind w:left="720" w:hanging="360"/>
      </w:pPr>
      <w:rPr>
        <w:rFonts w:hint="default" w:ascii="Symbol" w:hAnsi="Symbol"/>
      </w:rPr>
    </w:lvl>
    <w:lvl w:ilvl="1" w:tplc="40882F64">
      <w:start w:val="1"/>
      <w:numFmt w:val="bullet"/>
      <w:lvlText w:val="o"/>
      <w:lvlJc w:val="left"/>
      <w:pPr>
        <w:ind w:left="1440" w:hanging="360"/>
      </w:pPr>
      <w:rPr>
        <w:rFonts w:hint="default" w:ascii="Courier New" w:hAnsi="Courier New"/>
      </w:rPr>
    </w:lvl>
    <w:lvl w:ilvl="2" w:tplc="558EA404">
      <w:start w:val="1"/>
      <w:numFmt w:val="bullet"/>
      <w:lvlText w:val=""/>
      <w:lvlJc w:val="left"/>
      <w:pPr>
        <w:ind w:left="2160" w:hanging="360"/>
      </w:pPr>
      <w:rPr>
        <w:rFonts w:hint="default" w:ascii="Wingdings" w:hAnsi="Wingdings"/>
      </w:rPr>
    </w:lvl>
    <w:lvl w:ilvl="3" w:tplc="B7DAC48E">
      <w:start w:val="1"/>
      <w:numFmt w:val="bullet"/>
      <w:lvlText w:val=""/>
      <w:lvlJc w:val="left"/>
      <w:pPr>
        <w:ind w:left="2880" w:hanging="360"/>
      </w:pPr>
      <w:rPr>
        <w:rFonts w:hint="default" w:ascii="Symbol" w:hAnsi="Symbol"/>
      </w:rPr>
    </w:lvl>
    <w:lvl w:ilvl="4" w:tplc="008E952C">
      <w:start w:val="1"/>
      <w:numFmt w:val="bullet"/>
      <w:lvlText w:val="o"/>
      <w:lvlJc w:val="left"/>
      <w:pPr>
        <w:ind w:left="3600" w:hanging="360"/>
      </w:pPr>
      <w:rPr>
        <w:rFonts w:hint="default" w:ascii="Courier New" w:hAnsi="Courier New"/>
      </w:rPr>
    </w:lvl>
    <w:lvl w:ilvl="5" w:tplc="4836BA10">
      <w:start w:val="1"/>
      <w:numFmt w:val="bullet"/>
      <w:lvlText w:val=""/>
      <w:lvlJc w:val="left"/>
      <w:pPr>
        <w:ind w:left="4320" w:hanging="360"/>
      </w:pPr>
      <w:rPr>
        <w:rFonts w:hint="default" w:ascii="Wingdings" w:hAnsi="Wingdings"/>
      </w:rPr>
    </w:lvl>
    <w:lvl w:ilvl="6" w:tplc="B26675E8">
      <w:start w:val="1"/>
      <w:numFmt w:val="bullet"/>
      <w:lvlText w:val=""/>
      <w:lvlJc w:val="left"/>
      <w:pPr>
        <w:ind w:left="5040" w:hanging="360"/>
      </w:pPr>
      <w:rPr>
        <w:rFonts w:hint="default" w:ascii="Symbol" w:hAnsi="Symbol"/>
      </w:rPr>
    </w:lvl>
    <w:lvl w:ilvl="7" w:tplc="C4DA5AE2">
      <w:start w:val="1"/>
      <w:numFmt w:val="bullet"/>
      <w:lvlText w:val="o"/>
      <w:lvlJc w:val="left"/>
      <w:pPr>
        <w:ind w:left="5760" w:hanging="360"/>
      </w:pPr>
      <w:rPr>
        <w:rFonts w:hint="default" w:ascii="Courier New" w:hAnsi="Courier New"/>
      </w:rPr>
    </w:lvl>
    <w:lvl w:ilvl="8" w:tplc="15CC7CEE">
      <w:start w:val="1"/>
      <w:numFmt w:val="bullet"/>
      <w:lvlText w:val=""/>
      <w:lvlJc w:val="left"/>
      <w:pPr>
        <w:ind w:left="6480" w:hanging="360"/>
      </w:pPr>
      <w:rPr>
        <w:rFonts w:hint="default" w:ascii="Wingdings" w:hAnsi="Wingdings"/>
      </w:rPr>
    </w:lvl>
  </w:abstractNum>
  <w:abstractNum w:abstractNumId="28" w15:restartNumberingAfterBreak="0">
    <w:nsid w:val="381A888C"/>
    <w:multiLevelType w:val="hybridMultilevel"/>
    <w:tmpl w:val="CB0C3A02"/>
    <w:lvl w:ilvl="0" w:tplc="CD1424F6">
      <w:start w:val="1"/>
      <w:numFmt w:val="bullet"/>
      <w:lvlText w:val=""/>
      <w:lvlJc w:val="left"/>
      <w:pPr>
        <w:ind w:left="720" w:hanging="360"/>
      </w:pPr>
      <w:rPr>
        <w:rFonts w:hint="default" w:ascii="Symbol" w:hAnsi="Symbol"/>
      </w:rPr>
    </w:lvl>
    <w:lvl w:ilvl="1" w:tplc="599E7BB0">
      <w:start w:val="1"/>
      <w:numFmt w:val="bullet"/>
      <w:lvlText w:val="o"/>
      <w:lvlJc w:val="left"/>
      <w:pPr>
        <w:ind w:left="1440" w:hanging="360"/>
      </w:pPr>
      <w:rPr>
        <w:rFonts w:hint="default" w:ascii="Courier New" w:hAnsi="Courier New"/>
      </w:rPr>
    </w:lvl>
    <w:lvl w:ilvl="2" w:tplc="70305766">
      <w:start w:val="1"/>
      <w:numFmt w:val="bullet"/>
      <w:lvlText w:val=""/>
      <w:lvlJc w:val="left"/>
      <w:pPr>
        <w:ind w:left="2160" w:hanging="360"/>
      </w:pPr>
      <w:rPr>
        <w:rFonts w:hint="default" w:ascii="Wingdings" w:hAnsi="Wingdings"/>
      </w:rPr>
    </w:lvl>
    <w:lvl w:ilvl="3" w:tplc="5D982AD2">
      <w:start w:val="1"/>
      <w:numFmt w:val="bullet"/>
      <w:lvlText w:val=""/>
      <w:lvlJc w:val="left"/>
      <w:pPr>
        <w:ind w:left="2880" w:hanging="360"/>
      </w:pPr>
      <w:rPr>
        <w:rFonts w:hint="default" w:ascii="Symbol" w:hAnsi="Symbol"/>
      </w:rPr>
    </w:lvl>
    <w:lvl w:ilvl="4" w:tplc="24FAE572">
      <w:start w:val="1"/>
      <w:numFmt w:val="bullet"/>
      <w:lvlText w:val="o"/>
      <w:lvlJc w:val="left"/>
      <w:pPr>
        <w:ind w:left="3600" w:hanging="360"/>
      </w:pPr>
      <w:rPr>
        <w:rFonts w:hint="default" w:ascii="Courier New" w:hAnsi="Courier New"/>
      </w:rPr>
    </w:lvl>
    <w:lvl w:ilvl="5" w:tplc="C898E850">
      <w:start w:val="1"/>
      <w:numFmt w:val="bullet"/>
      <w:lvlText w:val=""/>
      <w:lvlJc w:val="left"/>
      <w:pPr>
        <w:ind w:left="4320" w:hanging="360"/>
      </w:pPr>
      <w:rPr>
        <w:rFonts w:hint="default" w:ascii="Wingdings" w:hAnsi="Wingdings"/>
      </w:rPr>
    </w:lvl>
    <w:lvl w:ilvl="6" w:tplc="C7080070">
      <w:start w:val="1"/>
      <w:numFmt w:val="bullet"/>
      <w:lvlText w:val=""/>
      <w:lvlJc w:val="left"/>
      <w:pPr>
        <w:ind w:left="5040" w:hanging="360"/>
      </w:pPr>
      <w:rPr>
        <w:rFonts w:hint="default" w:ascii="Symbol" w:hAnsi="Symbol"/>
      </w:rPr>
    </w:lvl>
    <w:lvl w:ilvl="7" w:tplc="4230960C">
      <w:start w:val="1"/>
      <w:numFmt w:val="bullet"/>
      <w:lvlText w:val="o"/>
      <w:lvlJc w:val="left"/>
      <w:pPr>
        <w:ind w:left="5760" w:hanging="360"/>
      </w:pPr>
      <w:rPr>
        <w:rFonts w:hint="default" w:ascii="Courier New" w:hAnsi="Courier New"/>
      </w:rPr>
    </w:lvl>
    <w:lvl w:ilvl="8" w:tplc="C51EB600">
      <w:start w:val="1"/>
      <w:numFmt w:val="bullet"/>
      <w:lvlText w:val=""/>
      <w:lvlJc w:val="left"/>
      <w:pPr>
        <w:ind w:left="6480" w:hanging="360"/>
      </w:pPr>
      <w:rPr>
        <w:rFonts w:hint="default" w:ascii="Wingdings" w:hAnsi="Wingdings"/>
      </w:rPr>
    </w:lvl>
  </w:abstractNum>
  <w:abstractNum w:abstractNumId="29" w15:restartNumberingAfterBreak="0">
    <w:nsid w:val="39EF5184"/>
    <w:multiLevelType w:val="hybridMultilevel"/>
    <w:tmpl w:val="E314203C"/>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0" w15:restartNumberingAfterBreak="0">
    <w:nsid w:val="3E6C785A"/>
    <w:multiLevelType w:val="hybridMultilevel"/>
    <w:tmpl w:val="D116F724"/>
    <w:lvl w:ilvl="0" w:tplc="B2EC8F7A">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FF01DEC"/>
    <w:multiLevelType w:val="hybridMultilevel"/>
    <w:tmpl w:val="2FF67308"/>
    <w:lvl w:ilvl="0" w:tplc="590E08B6">
      <w:start w:val="1"/>
      <w:numFmt w:val="bullet"/>
      <w:lvlText w:val=""/>
      <w:lvlJc w:val="left"/>
      <w:pPr>
        <w:ind w:left="720" w:hanging="360"/>
      </w:pPr>
      <w:rPr>
        <w:rFonts w:hint="default" w:ascii="Symbol" w:hAnsi="Symbol"/>
      </w:rPr>
    </w:lvl>
    <w:lvl w:ilvl="1" w:tplc="88709050">
      <w:start w:val="1"/>
      <w:numFmt w:val="bullet"/>
      <w:lvlText w:val="o"/>
      <w:lvlJc w:val="left"/>
      <w:pPr>
        <w:ind w:left="1440" w:hanging="360"/>
      </w:pPr>
      <w:rPr>
        <w:rFonts w:hint="default" w:ascii="Courier New" w:hAnsi="Courier New" w:cs="Times New Roman"/>
      </w:rPr>
    </w:lvl>
    <w:lvl w:ilvl="2" w:tplc="E0526462">
      <w:start w:val="1"/>
      <w:numFmt w:val="bullet"/>
      <w:lvlText w:val=""/>
      <w:lvlJc w:val="left"/>
      <w:pPr>
        <w:ind w:left="2160" w:hanging="360"/>
      </w:pPr>
      <w:rPr>
        <w:rFonts w:hint="default" w:ascii="Wingdings" w:hAnsi="Wingdings"/>
      </w:rPr>
    </w:lvl>
    <w:lvl w:ilvl="3" w:tplc="7C006F8C">
      <w:start w:val="1"/>
      <w:numFmt w:val="bullet"/>
      <w:lvlText w:val=""/>
      <w:lvlJc w:val="left"/>
      <w:pPr>
        <w:ind w:left="2880" w:hanging="360"/>
      </w:pPr>
      <w:rPr>
        <w:rFonts w:hint="default" w:ascii="Symbol" w:hAnsi="Symbol"/>
      </w:rPr>
    </w:lvl>
    <w:lvl w:ilvl="4" w:tplc="E73ED63A">
      <w:start w:val="1"/>
      <w:numFmt w:val="bullet"/>
      <w:lvlText w:val="o"/>
      <w:lvlJc w:val="left"/>
      <w:pPr>
        <w:ind w:left="3600" w:hanging="360"/>
      </w:pPr>
      <w:rPr>
        <w:rFonts w:hint="default" w:ascii="Courier New" w:hAnsi="Courier New" w:cs="Times New Roman"/>
      </w:rPr>
    </w:lvl>
    <w:lvl w:ilvl="5" w:tplc="197E5FE4">
      <w:start w:val="1"/>
      <w:numFmt w:val="bullet"/>
      <w:lvlText w:val=""/>
      <w:lvlJc w:val="left"/>
      <w:pPr>
        <w:ind w:left="4320" w:hanging="360"/>
      </w:pPr>
      <w:rPr>
        <w:rFonts w:hint="default" w:ascii="Wingdings" w:hAnsi="Wingdings"/>
      </w:rPr>
    </w:lvl>
    <w:lvl w:ilvl="6" w:tplc="39F24FE2">
      <w:start w:val="1"/>
      <w:numFmt w:val="bullet"/>
      <w:lvlText w:val=""/>
      <w:lvlJc w:val="left"/>
      <w:pPr>
        <w:ind w:left="5040" w:hanging="360"/>
      </w:pPr>
      <w:rPr>
        <w:rFonts w:hint="default" w:ascii="Symbol" w:hAnsi="Symbol"/>
      </w:rPr>
    </w:lvl>
    <w:lvl w:ilvl="7" w:tplc="03D08ADA">
      <w:start w:val="1"/>
      <w:numFmt w:val="bullet"/>
      <w:lvlText w:val="o"/>
      <w:lvlJc w:val="left"/>
      <w:pPr>
        <w:ind w:left="5760" w:hanging="360"/>
      </w:pPr>
      <w:rPr>
        <w:rFonts w:hint="default" w:ascii="Courier New" w:hAnsi="Courier New" w:cs="Times New Roman"/>
      </w:rPr>
    </w:lvl>
    <w:lvl w:ilvl="8" w:tplc="4134F29C">
      <w:start w:val="1"/>
      <w:numFmt w:val="bullet"/>
      <w:lvlText w:val=""/>
      <w:lvlJc w:val="left"/>
      <w:pPr>
        <w:ind w:left="6480" w:hanging="360"/>
      </w:pPr>
      <w:rPr>
        <w:rFonts w:hint="default" w:ascii="Wingdings" w:hAnsi="Wingdings"/>
      </w:rPr>
    </w:lvl>
  </w:abstractNum>
  <w:abstractNum w:abstractNumId="32" w15:restartNumberingAfterBreak="0">
    <w:nsid w:val="4284003D"/>
    <w:multiLevelType w:val="hybridMultilevel"/>
    <w:tmpl w:val="C91253BC"/>
    <w:lvl w:ilvl="0" w:tplc="AA74B9A4">
      <w:start w:val="1"/>
      <w:numFmt w:val="bullet"/>
      <w:lvlText w:val=""/>
      <w:lvlJc w:val="left"/>
      <w:pPr>
        <w:ind w:left="720" w:hanging="360"/>
      </w:pPr>
      <w:rPr>
        <w:rFonts w:hint="default" w:ascii="Symbol" w:hAnsi="Symbol"/>
      </w:rPr>
    </w:lvl>
    <w:lvl w:ilvl="1" w:tplc="7418503C">
      <w:start w:val="1"/>
      <w:numFmt w:val="bullet"/>
      <w:lvlText w:val="o"/>
      <w:lvlJc w:val="left"/>
      <w:pPr>
        <w:ind w:left="1440" w:hanging="360"/>
      </w:pPr>
      <w:rPr>
        <w:rFonts w:hint="default" w:ascii="Courier New" w:hAnsi="Courier New"/>
      </w:rPr>
    </w:lvl>
    <w:lvl w:ilvl="2" w:tplc="92BE181C">
      <w:start w:val="1"/>
      <w:numFmt w:val="bullet"/>
      <w:lvlText w:val=""/>
      <w:lvlJc w:val="left"/>
      <w:pPr>
        <w:ind w:left="2160" w:hanging="360"/>
      </w:pPr>
      <w:rPr>
        <w:rFonts w:hint="default" w:ascii="Wingdings" w:hAnsi="Wingdings"/>
      </w:rPr>
    </w:lvl>
    <w:lvl w:ilvl="3" w:tplc="6B8EB464">
      <w:start w:val="1"/>
      <w:numFmt w:val="bullet"/>
      <w:lvlText w:val=""/>
      <w:lvlJc w:val="left"/>
      <w:pPr>
        <w:ind w:left="2880" w:hanging="360"/>
      </w:pPr>
      <w:rPr>
        <w:rFonts w:hint="default" w:ascii="Symbol" w:hAnsi="Symbol"/>
      </w:rPr>
    </w:lvl>
    <w:lvl w:ilvl="4" w:tplc="DF3A6322">
      <w:start w:val="1"/>
      <w:numFmt w:val="bullet"/>
      <w:lvlText w:val="o"/>
      <w:lvlJc w:val="left"/>
      <w:pPr>
        <w:ind w:left="3600" w:hanging="360"/>
      </w:pPr>
      <w:rPr>
        <w:rFonts w:hint="default" w:ascii="Courier New" w:hAnsi="Courier New"/>
      </w:rPr>
    </w:lvl>
    <w:lvl w:ilvl="5" w:tplc="842874B8">
      <w:start w:val="1"/>
      <w:numFmt w:val="bullet"/>
      <w:lvlText w:val=""/>
      <w:lvlJc w:val="left"/>
      <w:pPr>
        <w:ind w:left="4320" w:hanging="360"/>
      </w:pPr>
      <w:rPr>
        <w:rFonts w:hint="default" w:ascii="Wingdings" w:hAnsi="Wingdings"/>
      </w:rPr>
    </w:lvl>
    <w:lvl w:ilvl="6" w:tplc="1820D096">
      <w:start w:val="1"/>
      <w:numFmt w:val="bullet"/>
      <w:lvlText w:val=""/>
      <w:lvlJc w:val="left"/>
      <w:pPr>
        <w:ind w:left="5040" w:hanging="360"/>
      </w:pPr>
      <w:rPr>
        <w:rFonts w:hint="default" w:ascii="Symbol" w:hAnsi="Symbol"/>
      </w:rPr>
    </w:lvl>
    <w:lvl w:ilvl="7" w:tplc="C890CBEC">
      <w:start w:val="1"/>
      <w:numFmt w:val="bullet"/>
      <w:lvlText w:val="o"/>
      <w:lvlJc w:val="left"/>
      <w:pPr>
        <w:ind w:left="5760" w:hanging="360"/>
      </w:pPr>
      <w:rPr>
        <w:rFonts w:hint="default" w:ascii="Courier New" w:hAnsi="Courier New"/>
      </w:rPr>
    </w:lvl>
    <w:lvl w:ilvl="8" w:tplc="BC743B34">
      <w:start w:val="1"/>
      <w:numFmt w:val="bullet"/>
      <w:lvlText w:val=""/>
      <w:lvlJc w:val="left"/>
      <w:pPr>
        <w:ind w:left="6480" w:hanging="360"/>
      </w:pPr>
      <w:rPr>
        <w:rFonts w:hint="default" w:ascii="Wingdings" w:hAnsi="Wingdings"/>
      </w:rPr>
    </w:lvl>
  </w:abstractNum>
  <w:abstractNum w:abstractNumId="33" w15:restartNumberingAfterBreak="0">
    <w:nsid w:val="4290A89C"/>
    <w:multiLevelType w:val="hybridMultilevel"/>
    <w:tmpl w:val="4E72E308"/>
    <w:lvl w:ilvl="0" w:tplc="3E42D38A">
      <w:start w:val="1"/>
      <w:numFmt w:val="bullet"/>
      <w:lvlText w:val=""/>
      <w:lvlJc w:val="left"/>
      <w:pPr>
        <w:ind w:left="720" w:hanging="360"/>
      </w:pPr>
      <w:rPr>
        <w:rFonts w:hint="default" w:ascii="Symbol" w:hAnsi="Symbol"/>
      </w:rPr>
    </w:lvl>
    <w:lvl w:ilvl="1" w:tplc="01FC94D0">
      <w:start w:val="1"/>
      <w:numFmt w:val="bullet"/>
      <w:lvlText w:val="o"/>
      <w:lvlJc w:val="left"/>
      <w:pPr>
        <w:ind w:left="1440" w:hanging="360"/>
      </w:pPr>
      <w:rPr>
        <w:rFonts w:hint="default" w:ascii="Courier New" w:hAnsi="Courier New"/>
      </w:rPr>
    </w:lvl>
    <w:lvl w:ilvl="2" w:tplc="5C2EA4DC">
      <w:start w:val="1"/>
      <w:numFmt w:val="bullet"/>
      <w:lvlText w:val=""/>
      <w:lvlJc w:val="left"/>
      <w:pPr>
        <w:ind w:left="2160" w:hanging="360"/>
      </w:pPr>
      <w:rPr>
        <w:rFonts w:hint="default" w:ascii="Wingdings" w:hAnsi="Wingdings"/>
      </w:rPr>
    </w:lvl>
    <w:lvl w:ilvl="3" w:tplc="2A764A4A">
      <w:start w:val="1"/>
      <w:numFmt w:val="bullet"/>
      <w:lvlText w:val=""/>
      <w:lvlJc w:val="left"/>
      <w:pPr>
        <w:ind w:left="2880" w:hanging="360"/>
      </w:pPr>
      <w:rPr>
        <w:rFonts w:hint="default" w:ascii="Symbol" w:hAnsi="Symbol"/>
      </w:rPr>
    </w:lvl>
    <w:lvl w:ilvl="4" w:tplc="8C066538">
      <w:start w:val="1"/>
      <w:numFmt w:val="bullet"/>
      <w:lvlText w:val="o"/>
      <w:lvlJc w:val="left"/>
      <w:pPr>
        <w:ind w:left="3600" w:hanging="360"/>
      </w:pPr>
      <w:rPr>
        <w:rFonts w:hint="default" w:ascii="Courier New" w:hAnsi="Courier New"/>
      </w:rPr>
    </w:lvl>
    <w:lvl w:ilvl="5" w:tplc="746852AA">
      <w:start w:val="1"/>
      <w:numFmt w:val="bullet"/>
      <w:lvlText w:val=""/>
      <w:lvlJc w:val="left"/>
      <w:pPr>
        <w:ind w:left="4320" w:hanging="360"/>
      </w:pPr>
      <w:rPr>
        <w:rFonts w:hint="default" w:ascii="Wingdings" w:hAnsi="Wingdings"/>
      </w:rPr>
    </w:lvl>
    <w:lvl w:ilvl="6" w:tplc="C65C3CB4">
      <w:start w:val="1"/>
      <w:numFmt w:val="bullet"/>
      <w:lvlText w:val=""/>
      <w:lvlJc w:val="left"/>
      <w:pPr>
        <w:ind w:left="5040" w:hanging="360"/>
      </w:pPr>
      <w:rPr>
        <w:rFonts w:hint="default" w:ascii="Symbol" w:hAnsi="Symbol"/>
      </w:rPr>
    </w:lvl>
    <w:lvl w:ilvl="7" w:tplc="2C3EC3DC">
      <w:start w:val="1"/>
      <w:numFmt w:val="bullet"/>
      <w:lvlText w:val="o"/>
      <w:lvlJc w:val="left"/>
      <w:pPr>
        <w:ind w:left="5760" w:hanging="360"/>
      </w:pPr>
      <w:rPr>
        <w:rFonts w:hint="default" w:ascii="Courier New" w:hAnsi="Courier New"/>
      </w:rPr>
    </w:lvl>
    <w:lvl w:ilvl="8" w:tplc="68B8D3AC">
      <w:start w:val="1"/>
      <w:numFmt w:val="bullet"/>
      <w:lvlText w:val=""/>
      <w:lvlJc w:val="left"/>
      <w:pPr>
        <w:ind w:left="6480" w:hanging="360"/>
      </w:pPr>
      <w:rPr>
        <w:rFonts w:hint="default" w:ascii="Wingdings" w:hAnsi="Wingdings"/>
      </w:rPr>
    </w:lvl>
  </w:abstractNum>
  <w:abstractNum w:abstractNumId="34" w15:restartNumberingAfterBreak="0">
    <w:nsid w:val="431508F3"/>
    <w:multiLevelType w:val="hybridMultilevel"/>
    <w:tmpl w:val="F10AA404"/>
    <w:lvl w:ilvl="0" w:tplc="9A7ADC86">
      <w:start w:val="1"/>
      <w:numFmt w:val="bullet"/>
      <w:lvlText w:val=""/>
      <w:lvlJc w:val="left"/>
      <w:pPr>
        <w:ind w:left="720" w:hanging="360"/>
      </w:pPr>
      <w:rPr>
        <w:rFonts w:hint="default" w:ascii="Symbol" w:hAnsi="Symbol"/>
      </w:rPr>
    </w:lvl>
    <w:lvl w:ilvl="1" w:tplc="A4C81C38">
      <w:start w:val="1"/>
      <w:numFmt w:val="bullet"/>
      <w:lvlText w:val="o"/>
      <w:lvlJc w:val="left"/>
      <w:pPr>
        <w:ind w:left="1440" w:hanging="360"/>
      </w:pPr>
      <w:rPr>
        <w:rFonts w:hint="default" w:ascii="Courier New" w:hAnsi="Courier New"/>
      </w:rPr>
    </w:lvl>
    <w:lvl w:ilvl="2" w:tplc="E0440C96">
      <w:start w:val="1"/>
      <w:numFmt w:val="bullet"/>
      <w:lvlText w:val=""/>
      <w:lvlJc w:val="left"/>
      <w:pPr>
        <w:ind w:left="2160" w:hanging="360"/>
      </w:pPr>
      <w:rPr>
        <w:rFonts w:hint="default" w:ascii="Wingdings" w:hAnsi="Wingdings"/>
      </w:rPr>
    </w:lvl>
    <w:lvl w:ilvl="3" w:tplc="333879FA">
      <w:start w:val="1"/>
      <w:numFmt w:val="bullet"/>
      <w:lvlText w:val=""/>
      <w:lvlJc w:val="left"/>
      <w:pPr>
        <w:ind w:left="2880" w:hanging="360"/>
      </w:pPr>
      <w:rPr>
        <w:rFonts w:hint="default" w:ascii="Symbol" w:hAnsi="Symbol"/>
      </w:rPr>
    </w:lvl>
    <w:lvl w:ilvl="4" w:tplc="DF52EC92">
      <w:start w:val="1"/>
      <w:numFmt w:val="bullet"/>
      <w:lvlText w:val="o"/>
      <w:lvlJc w:val="left"/>
      <w:pPr>
        <w:ind w:left="3600" w:hanging="360"/>
      </w:pPr>
      <w:rPr>
        <w:rFonts w:hint="default" w:ascii="Courier New" w:hAnsi="Courier New"/>
      </w:rPr>
    </w:lvl>
    <w:lvl w:ilvl="5" w:tplc="6400BF12">
      <w:start w:val="1"/>
      <w:numFmt w:val="bullet"/>
      <w:lvlText w:val=""/>
      <w:lvlJc w:val="left"/>
      <w:pPr>
        <w:ind w:left="4320" w:hanging="360"/>
      </w:pPr>
      <w:rPr>
        <w:rFonts w:hint="default" w:ascii="Wingdings" w:hAnsi="Wingdings"/>
      </w:rPr>
    </w:lvl>
    <w:lvl w:ilvl="6" w:tplc="999C80F8">
      <w:start w:val="1"/>
      <w:numFmt w:val="bullet"/>
      <w:lvlText w:val=""/>
      <w:lvlJc w:val="left"/>
      <w:pPr>
        <w:ind w:left="5040" w:hanging="360"/>
      </w:pPr>
      <w:rPr>
        <w:rFonts w:hint="default" w:ascii="Symbol" w:hAnsi="Symbol"/>
      </w:rPr>
    </w:lvl>
    <w:lvl w:ilvl="7" w:tplc="4AAE50CA">
      <w:start w:val="1"/>
      <w:numFmt w:val="bullet"/>
      <w:lvlText w:val="o"/>
      <w:lvlJc w:val="left"/>
      <w:pPr>
        <w:ind w:left="5760" w:hanging="360"/>
      </w:pPr>
      <w:rPr>
        <w:rFonts w:hint="default" w:ascii="Courier New" w:hAnsi="Courier New"/>
      </w:rPr>
    </w:lvl>
    <w:lvl w:ilvl="8" w:tplc="A4B098FE">
      <w:start w:val="1"/>
      <w:numFmt w:val="bullet"/>
      <w:lvlText w:val=""/>
      <w:lvlJc w:val="left"/>
      <w:pPr>
        <w:ind w:left="6480" w:hanging="360"/>
      </w:pPr>
      <w:rPr>
        <w:rFonts w:hint="default" w:ascii="Wingdings" w:hAnsi="Wingdings"/>
      </w:rPr>
    </w:lvl>
  </w:abstractNum>
  <w:abstractNum w:abstractNumId="35" w15:restartNumberingAfterBreak="0">
    <w:nsid w:val="438164CB"/>
    <w:multiLevelType w:val="hybridMultilevel"/>
    <w:tmpl w:val="19A0875E"/>
    <w:lvl w:ilvl="0" w:tplc="AF24AA10">
      <w:start w:val="1"/>
      <w:numFmt w:val="bullet"/>
      <w:lvlText w:val=""/>
      <w:lvlJc w:val="left"/>
      <w:pPr>
        <w:ind w:left="720" w:hanging="360"/>
      </w:pPr>
      <w:rPr>
        <w:rFonts w:hint="default" w:ascii="Symbol" w:hAnsi="Symbol"/>
        <w:sz w:val="24"/>
        <w:szCs w:val="24"/>
      </w:rPr>
    </w:lvl>
    <w:lvl w:ilvl="1" w:tplc="A61CEE5C">
      <w:start w:val="1"/>
      <w:numFmt w:val="bullet"/>
      <w:lvlText w:val="o"/>
      <w:lvlJc w:val="left"/>
      <w:pPr>
        <w:ind w:left="1440" w:hanging="360"/>
      </w:pPr>
      <w:rPr>
        <w:rFonts w:hint="default" w:ascii="Courier New" w:hAnsi="Courier New" w:cs="Courier New"/>
        <w:sz w:val="24"/>
        <w:szCs w:val="24"/>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43C220AB"/>
    <w:multiLevelType w:val="hybridMultilevel"/>
    <w:tmpl w:val="EEE09EF8"/>
    <w:lvl w:ilvl="0" w:tplc="FF2841F8">
      <w:start w:val="1"/>
      <w:numFmt w:val="bullet"/>
      <w:lvlText w:val=""/>
      <w:lvlJc w:val="left"/>
      <w:pPr>
        <w:ind w:left="720" w:hanging="360"/>
      </w:pPr>
      <w:rPr>
        <w:rFonts w:hint="default" w:ascii="Symbol" w:hAnsi="Symbol"/>
      </w:rPr>
    </w:lvl>
    <w:lvl w:ilvl="1" w:tplc="5C3CDF62">
      <w:start w:val="1"/>
      <w:numFmt w:val="bullet"/>
      <w:lvlText w:val="o"/>
      <w:lvlJc w:val="left"/>
      <w:pPr>
        <w:ind w:left="1440" w:hanging="360"/>
      </w:pPr>
      <w:rPr>
        <w:rFonts w:hint="default" w:ascii="Courier New" w:hAnsi="Courier New" w:cs="Times New Roman"/>
      </w:rPr>
    </w:lvl>
    <w:lvl w:ilvl="2" w:tplc="5810F73C">
      <w:start w:val="1"/>
      <w:numFmt w:val="bullet"/>
      <w:lvlText w:val=""/>
      <w:lvlJc w:val="left"/>
      <w:pPr>
        <w:ind w:left="2160" w:hanging="360"/>
      </w:pPr>
      <w:rPr>
        <w:rFonts w:hint="default" w:ascii="Wingdings" w:hAnsi="Wingdings"/>
      </w:rPr>
    </w:lvl>
    <w:lvl w:ilvl="3" w:tplc="78560CD6">
      <w:start w:val="1"/>
      <w:numFmt w:val="bullet"/>
      <w:lvlText w:val=""/>
      <w:lvlJc w:val="left"/>
      <w:pPr>
        <w:ind w:left="2880" w:hanging="360"/>
      </w:pPr>
      <w:rPr>
        <w:rFonts w:hint="default" w:ascii="Symbol" w:hAnsi="Symbol"/>
      </w:rPr>
    </w:lvl>
    <w:lvl w:ilvl="4" w:tplc="DB14236E">
      <w:start w:val="1"/>
      <w:numFmt w:val="bullet"/>
      <w:lvlText w:val="o"/>
      <w:lvlJc w:val="left"/>
      <w:pPr>
        <w:ind w:left="3600" w:hanging="360"/>
      </w:pPr>
      <w:rPr>
        <w:rFonts w:hint="default" w:ascii="Courier New" w:hAnsi="Courier New" w:cs="Times New Roman"/>
      </w:rPr>
    </w:lvl>
    <w:lvl w:ilvl="5" w:tplc="81088C0A">
      <w:start w:val="1"/>
      <w:numFmt w:val="bullet"/>
      <w:lvlText w:val=""/>
      <w:lvlJc w:val="left"/>
      <w:pPr>
        <w:ind w:left="4320" w:hanging="360"/>
      </w:pPr>
      <w:rPr>
        <w:rFonts w:hint="default" w:ascii="Wingdings" w:hAnsi="Wingdings"/>
      </w:rPr>
    </w:lvl>
    <w:lvl w:ilvl="6" w:tplc="D95E7222">
      <w:start w:val="1"/>
      <w:numFmt w:val="bullet"/>
      <w:lvlText w:val=""/>
      <w:lvlJc w:val="left"/>
      <w:pPr>
        <w:ind w:left="5040" w:hanging="360"/>
      </w:pPr>
      <w:rPr>
        <w:rFonts w:hint="default" w:ascii="Symbol" w:hAnsi="Symbol"/>
      </w:rPr>
    </w:lvl>
    <w:lvl w:ilvl="7" w:tplc="101454FA">
      <w:start w:val="1"/>
      <w:numFmt w:val="bullet"/>
      <w:lvlText w:val="o"/>
      <w:lvlJc w:val="left"/>
      <w:pPr>
        <w:ind w:left="5760" w:hanging="360"/>
      </w:pPr>
      <w:rPr>
        <w:rFonts w:hint="default" w:ascii="Courier New" w:hAnsi="Courier New" w:cs="Times New Roman"/>
      </w:rPr>
    </w:lvl>
    <w:lvl w:ilvl="8" w:tplc="5BC4E7F2">
      <w:start w:val="1"/>
      <w:numFmt w:val="bullet"/>
      <w:lvlText w:val=""/>
      <w:lvlJc w:val="left"/>
      <w:pPr>
        <w:ind w:left="6480" w:hanging="360"/>
      </w:pPr>
      <w:rPr>
        <w:rFonts w:hint="default" w:ascii="Wingdings" w:hAnsi="Wingdings"/>
      </w:rPr>
    </w:lvl>
  </w:abstractNum>
  <w:abstractNum w:abstractNumId="37" w15:restartNumberingAfterBreak="0">
    <w:nsid w:val="483723D0"/>
    <w:multiLevelType w:val="hybridMultilevel"/>
    <w:tmpl w:val="11F4175C"/>
    <w:lvl w:ilvl="0" w:tplc="04090001">
      <w:start w:val="1"/>
      <w:numFmt w:val="bullet"/>
      <w:lvlText w:val=""/>
      <w:lvlJc w:val="left"/>
      <w:pPr>
        <w:tabs>
          <w:tab w:val="num" w:pos="720"/>
        </w:tabs>
        <w:ind w:left="720" w:hanging="360"/>
      </w:pPr>
      <w:rPr>
        <w:rFonts w:hint="default" w:ascii="Symbol" w:hAnsi="Symbo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B90CD14"/>
    <w:multiLevelType w:val="hybridMultilevel"/>
    <w:tmpl w:val="F89AD04A"/>
    <w:lvl w:ilvl="0" w:tplc="3AB809BC">
      <w:start w:val="1"/>
      <w:numFmt w:val="bullet"/>
      <w:lvlText w:val=""/>
      <w:lvlJc w:val="left"/>
      <w:pPr>
        <w:ind w:left="720" w:hanging="360"/>
      </w:pPr>
      <w:rPr>
        <w:rFonts w:hint="default" w:ascii="Symbol" w:hAnsi="Symbol"/>
      </w:rPr>
    </w:lvl>
    <w:lvl w:ilvl="1" w:tplc="D30064F6">
      <w:start w:val="1"/>
      <w:numFmt w:val="bullet"/>
      <w:lvlText w:val="o"/>
      <w:lvlJc w:val="left"/>
      <w:pPr>
        <w:ind w:left="1440" w:hanging="360"/>
      </w:pPr>
      <w:rPr>
        <w:rFonts w:hint="default" w:ascii="Courier New" w:hAnsi="Courier New"/>
      </w:rPr>
    </w:lvl>
    <w:lvl w:ilvl="2" w:tplc="B63A8454">
      <w:start w:val="1"/>
      <w:numFmt w:val="bullet"/>
      <w:lvlText w:val=""/>
      <w:lvlJc w:val="left"/>
      <w:pPr>
        <w:ind w:left="2160" w:hanging="360"/>
      </w:pPr>
      <w:rPr>
        <w:rFonts w:hint="default" w:ascii="Wingdings" w:hAnsi="Wingdings"/>
      </w:rPr>
    </w:lvl>
    <w:lvl w:ilvl="3" w:tplc="0CD801B4">
      <w:start w:val="1"/>
      <w:numFmt w:val="bullet"/>
      <w:lvlText w:val=""/>
      <w:lvlJc w:val="left"/>
      <w:pPr>
        <w:ind w:left="2880" w:hanging="360"/>
      </w:pPr>
      <w:rPr>
        <w:rFonts w:hint="default" w:ascii="Symbol" w:hAnsi="Symbol"/>
      </w:rPr>
    </w:lvl>
    <w:lvl w:ilvl="4" w:tplc="AE545874">
      <w:start w:val="1"/>
      <w:numFmt w:val="bullet"/>
      <w:lvlText w:val="o"/>
      <w:lvlJc w:val="left"/>
      <w:pPr>
        <w:ind w:left="3600" w:hanging="360"/>
      </w:pPr>
      <w:rPr>
        <w:rFonts w:hint="default" w:ascii="Courier New" w:hAnsi="Courier New"/>
      </w:rPr>
    </w:lvl>
    <w:lvl w:ilvl="5" w:tplc="D4FC8208">
      <w:start w:val="1"/>
      <w:numFmt w:val="bullet"/>
      <w:lvlText w:val=""/>
      <w:lvlJc w:val="left"/>
      <w:pPr>
        <w:ind w:left="4320" w:hanging="360"/>
      </w:pPr>
      <w:rPr>
        <w:rFonts w:hint="default" w:ascii="Wingdings" w:hAnsi="Wingdings"/>
      </w:rPr>
    </w:lvl>
    <w:lvl w:ilvl="6" w:tplc="DAC69020">
      <w:start w:val="1"/>
      <w:numFmt w:val="bullet"/>
      <w:lvlText w:val=""/>
      <w:lvlJc w:val="left"/>
      <w:pPr>
        <w:ind w:left="5040" w:hanging="360"/>
      </w:pPr>
      <w:rPr>
        <w:rFonts w:hint="default" w:ascii="Symbol" w:hAnsi="Symbol"/>
      </w:rPr>
    </w:lvl>
    <w:lvl w:ilvl="7" w:tplc="C7FEF0BA">
      <w:start w:val="1"/>
      <w:numFmt w:val="bullet"/>
      <w:lvlText w:val="o"/>
      <w:lvlJc w:val="left"/>
      <w:pPr>
        <w:ind w:left="5760" w:hanging="360"/>
      </w:pPr>
      <w:rPr>
        <w:rFonts w:hint="default" w:ascii="Courier New" w:hAnsi="Courier New"/>
      </w:rPr>
    </w:lvl>
    <w:lvl w:ilvl="8" w:tplc="D3A4F890">
      <w:start w:val="1"/>
      <w:numFmt w:val="bullet"/>
      <w:lvlText w:val=""/>
      <w:lvlJc w:val="left"/>
      <w:pPr>
        <w:ind w:left="6480" w:hanging="360"/>
      </w:pPr>
      <w:rPr>
        <w:rFonts w:hint="default" w:ascii="Wingdings" w:hAnsi="Wingdings"/>
      </w:rPr>
    </w:lvl>
  </w:abstractNum>
  <w:abstractNum w:abstractNumId="39" w15:restartNumberingAfterBreak="0">
    <w:nsid w:val="518520D7"/>
    <w:multiLevelType w:val="hybridMultilevel"/>
    <w:tmpl w:val="2F1806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0" w15:restartNumberingAfterBreak="0">
    <w:nsid w:val="52111444"/>
    <w:multiLevelType w:val="hybridMultilevel"/>
    <w:tmpl w:val="E70A239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53150EA2"/>
    <w:multiLevelType w:val="hybridMultilevel"/>
    <w:tmpl w:val="8CA878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577158CB"/>
    <w:multiLevelType w:val="hybridMultilevel"/>
    <w:tmpl w:val="446683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589C9EF0"/>
    <w:multiLevelType w:val="hybridMultilevel"/>
    <w:tmpl w:val="BB228F4C"/>
    <w:lvl w:ilvl="0" w:tplc="DED0704C">
      <w:start w:val="1"/>
      <w:numFmt w:val="bullet"/>
      <w:lvlText w:val=""/>
      <w:lvlJc w:val="left"/>
      <w:pPr>
        <w:ind w:left="720" w:hanging="360"/>
      </w:pPr>
      <w:rPr>
        <w:rFonts w:hint="default" w:ascii="Symbol" w:hAnsi="Symbol"/>
      </w:rPr>
    </w:lvl>
    <w:lvl w:ilvl="1" w:tplc="9848A8A6">
      <w:start w:val="1"/>
      <w:numFmt w:val="bullet"/>
      <w:lvlText w:val="o"/>
      <w:lvlJc w:val="left"/>
      <w:pPr>
        <w:ind w:left="1440" w:hanging="360"/>
      </w:pPr>
      <w:rPr>
        <w:rFonts w:hint="default" w:ascii="Courier New" w:hAnsi="Courier New"/>
      </w:rPr>
    </w:lvl>
    <w:lvl w:ilvl="2" w:tplc="57EA1D9A">
      <w:start w:val="1"/>
      <w:numFmt w:val="bullet"/>
      <w:lvlText w:val=""/>
      <w:lvlJc w:val="left"/>
      <w:pPr>
        <w:ind w:left="2160" w:hanging="360"/>
      </w:pPr>
      <w:rPr>
        <w:rFonts w:hint="default" w:ascii="Wingdings" w:hAnsi="Wingdings"/>
      </w:rPr>
    </w:lvl>
    <w:lvl w:ilvl="3" w:tplc="1DB06096">
      <w:start w:val="1"/>
      <w:numFmt w:val="bullet"/>
      <w:lvlText w:val=""/>
      <w:lvlJc w:val="left"/>
      <w:pPr>
        <w:ind w:left="2880" w:hanging="360"/>
      </w:pPr>
      <w:rPr>
        <w:rFonts w:hint="default" w:ascii="Symbol" w:hAnsi="Symbol"/>
      </w:rPr>
    </w:lvl>
    <w:lvl w:ilvl="4" w:tplc="B558653C">
      <w:start w:val="1"/>
      <w:numFmt w:val="bullet"/>
      <w:lvlText w:val="o"/>
      <w:lvlJc w:val="left"/>
      <w:pPr>
        <w:ind w:left="3600" w:hanging="360"/>
      </w:pPr>
      <w:rPr>
        <w:rFonts w:hint="default" w:ascii="Courier New" w:hAnsi="Courier New"/>
      </w:rPr>
    </w:lvl>
    <w:lvl w:ilvl="5" w:tplc="4EF43828">
      <w:start w:val="1"/>
      <w:numFmt w:val="bullet"/>
      <w:lvlText w:val=""/>
      <w:lvlJc w:val="left"/>
      <w:pPr>
        <w:ind w:left="4320" w:hanging="360"/>
      </w:pPr>
      <w:rPr>
        <w:rFonts w:hint="default" w:ascii="Wingdings" w:hAnsi="Wingdings"/>
      </w:rPr>
    </w:lvl>
    <w:lvl w:ilvl="6" w:tplc="BB66EE20">
      <w:start w:val="1"/>
      <w:numFmt w:val="bullet"/>
      <w:lvlText w:val=""/>
      <w:lvlJc w:val="left"/>
      <w:pPr>
        <w:ind w:left="5040" w:hanging="360"/>
      </w:pPr>
      <w:rPr>
        <w:rFonts w:hint="default" w:ascii="Symbol" w:hAnsi="Symbol"/>
      </w:rPr>
    </w:lvl>
    <w:lvl w:ilvl="7" w:tplc="F84E6190">
      <w:start w:val="1"/>
      <w:numFmt w:val="bullet"/>
      <w:lvlText w:val="o"/>
      <w:lvlJc w:val="left"/>
      <w:pPr>
        <w:ind w:left="5760" w:hanging="360"/>
      </w:pPr>
      <w:rPr>
        <w:rFonts w:hint="default" w:ascii="Courier New" w:hAnsi="Courier New"/>
      </w:rPr>
    </w:lvl>
    <w:lvl w:ilvl="8" w:tplc="2A1E15FC">
      <w:start w:val="1"/>
      <w:numFmt w:val="bullet"/>
      <w:lvlText w:val=""/>
      <w:lvlJc w:val="left"/>
      <w:pPr>
        <w:ind w:left="6480" w:hanging="360"/>
      </w:pPr>
      <w:rPr>
        <w:rFonts w:hint="default" w:ascii="Wingdings" w:hAnsi="Wingdings"/>
      </w:rPr>
    </w:lvl>
  </w:abstractNum>
  <w:abstractNum w:abstractNumId="44" w15:restartNumberingAfterBreak="0">
    <w:nsid w:val="59C050F2"/>
    <w:multiLevelType w:val="hybridMultilevel"/>
    <w:tmpl w:val="DEE828C2"/>
    <w:lvl w:ilvl="0" w:tplc="899814CA">
      <w:start w:val="1"/>
      <w:numFmt w:val="decimal"/>
      <w:lvlText w:val="%1."/>
      <w:lvlJc w:val="left"/>
      <w:pPr>
        <w:tabs>
          <w:tab w:val="num" w:pos="360"/>
        </w:tabs>
        <w:ind w:left="360" w:hanging="360"/>
      </w:pPr>
      <w:rPr>
        <w:rFonts w:hint="default"/>
        <w:b w:val="0"/>
        <w:i w:val="0"/>
      </w:rPr>
    </w:lvl>
    <w:lvl w:ilvl="1" w:tplc="000625E0">
      <w:start w:val="1"/>
      <w:numFmt w:val="decimal"/>
      <w:lvlText w:val="%2."/>
      <w:lvlJc w:val="left"/>
      <w:pPr>
        <w:tabs>
          <w:tab w:val="num" w:pos="360"/>
        </w:tabs>
        <w:ind w:left="360" w:hanging="360"/>
      </w:pPr>
      <w:rPr>
        <w:rFonts w:hint="default"/>
      </w:rPr>
    </w:lvl>
    <w:lvl w:ilvl="2" w:tplc="AA4A444A">
      <w:start w:val="11"/>
      <w:numFmt w:val="decimal"/>
      <w:lvlText w:val="%3."/>
      <w:lvlJc w:val="left"/>
      <w:pPr>
        <w:tabs>
          <w:tab w:val="num" w:pos="655"/>
        </w:tabs>
        <w:ind w:left="655" w:hanging="360"/>
      </w:pPr>
      <w:rPr>
        <w:rFonts w:hint="default"/>
      </w:rPr>
    </w:lvl>
    <w:lvl w:ilvl="3" w:tplc="0F9C44D0">
      <w:start w:val="4"/>
      <w:numFmt w:val="upperRoman"/>
      <w:lvlText w:val="%4."/>
      <w:lvlJc w:val="left"/>
      <w:pPr>
        <w:tabs>
          <w:tab w:val="num" w:pos="1555"/>
        </w:tabs>
        <w:ind w:left="1555" w:hanging="720"/>
      </w:pPr>
      <w:rPr>
        <w:rFonts w:hint="default"/>
      </w:rPr>
    </w:lvl>
    <w:lvl w:ilvl="4" w:tplc="04090019" w:tentative="1">
      <w:start w:val="1"/>
      <w:numFmt w:val="lowerLetter"/>
      <w:lvlText w:val="%5."/>
      <w:lvlJc w:val="left"/>
      <w:pPr>
        <w:tabs>
          <w:tab w:val="num" w:pos="1915"/>
        </w:tabs>
        <w:ind w:left="1915" w:hanging="360"/>
      </w:pPr>
    </w:lvl>
    <w:lvl w:ilvl="5" w:tplc="0409001B" w:tentative="1">
      <w:start w:val="1"/>
      <w:numFmt w:val="lowerRoman"/>
      <w:lvlText w:val="%6."/>
      <w:lvlJc w:val="right"/>
      <w:pPr>
        <w:tabs>
          <w:tab w:val="num" w:pos="2635"/>
        </w:tabs>
        <w:ind w:left="2635" w:hanging="180"/>
      </w:pPr>
    </w:lvl>
    <w:lvl w:ilvl="6" w:tplc="0409000F" w:tentative="1">
      <w:start w:val="1"/>
      <w:numFmt w:val="decimal"/>
      <w:lvlText w:val="%7."/>
      <w:lvlJc w:val="left"/>
      <w:pPr>
        <w:tabs>
          <w:tab w:val="num" w:pos="3355"/>
        </w:tabs>
        <w:ind w:left="3355" w:hanging="360"/>
      </w:pPr>
    </w:lvl>
    <w:lvl w:ilvl="7" w:tplc="04090019" w:tentative="1">
      <w:start w:val="1"/>
      <w:numFmt w:val="lowerLetter"/>
      <w:lvlText w:val="%8."/>
      <w:lvlJc w:val="left"/>
      <w:pPr>
        <w:tabs>
          <w:tab w:val="num" w:pos="4075"/>
        </w:tabs>
        <w:ind w:left="4075" w:hanging="360"/>
      </w:pPr>
    </w:lvl>
    <w:lvl w:ilvl="8" w:tplc="0409001B" w:tentative="1">
      <w:start w:val="1"/>
      <w:numFmt w:val="lowerRoman"/>
      <w:lvlText w:val="%9."/>
      <w:lvlJc w:val="right"/>
      <w:pPr>
        <w:tabs>
          <w:tab w:val="num" w:pos="4795"/>
        </w:tabs>
        <w:ind w:left="4795" w:hanging="180"/>
      </w:pPr>
    </w:lvl>
  </w:abstractNum>
  <w:abstractNum w:abstractNumId="45" w15:restartNumberingAfterBreak="0">
    <w:nsid w:val="5A3B459F"/>
    <w:multiLevelType w:val="hybridMultilevel"/>
    <w:tmpl w:val="57585BF2"/>
    <w:lvl w:ilvl="0" w:tplc="D8A6E81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D0A01F1"/>
    <w:multiLevelType w:val="hybridMultilevel"/>
    <w:tmpl w:val="E690A540"/>
    <w:lvl w:ilvl="0" w:tplc="13167602">
      <w:start w:val="1"/>
      <w:numFmt w:val="bullet"/>
      <w:lvlText w:val=""/>
      <w:lvlJc w:val="left"/>
      <w:pPr>
        <w:ind w:left="720" w:hanging="360"/>
      </w:pPr>
      <w:rPr>
        <w:rFonts w:hint="default" w:ascii="Symbol" w:hAnsi="Symbol"/>
      </w:rPr>
    </w:lvl>
    <w:lvl w:ilvl="1" w:tplc="94C4CC50">
      <w:start w:val="1"/>
      <w:numFmt w:val="bullet"/>
      <w:lvlText w:val="o"/>
      <w:lvlJc w:val="left"/>
      <w:pPr>
        <w:ind w:left="1440" w:hanging="360"/>
      </w:pPr>
      <w:rPr>
        <w:rFonts w:hint="default" w:ascii="Courier New" w:hAnsi="Courier New"/>
      </w:rPr>
    </w:lvl>
    <w:lvl w:ilvl="2" w:tplc="910CDFB0">
      <w:start w:val="1"/>
      <w:numFmt w:val="bullet"/>
      <w:lvlText w:val=""/>
      <w:lvlJc w:val="left"/>
      <w:pPr>
        <w:ind w:left="2160" w:hanging="360"/>
      </w:pPr>
      <w:rPr>
        <w:rFonts w:hint="default" w:ascii="Wingdings" w:hAnsi="Wingdings"/>
      </w:rPr>
    </w:lvl>
    <w:lvl w:ilvl="3" w:tplc="F5D0DC00">
      <w:start w:val="1"/>
      <w:numFmt w:val="bullet"/>
      <w:lvlText w:val=""/>
      <w:lvlJc w:val="left"/>
      <w:pPr>
        <w:ind w:left="2880" w:hanging="360"/>
      </w:pPr>
      <w:rPr>
        <w:rFonts w:hint="default" w:ascii="Symbol" w:hAnsi="Symbol"/>
      </w:rPr>
    </w:lvl>
    <w:lvl w:ilvl="4" w:tplc="908249EA">
      <w:start w:val="1"/>
      <w:numFmt w:val="bullet"/>
      <w:lvlText w:val="o"/>
      <w:lvlJc w:val="left"/>
      <w:pPr>
        <w:ind w:left="3600" w:hanging="360"/>
      </w:pPr>
      <w:rPr>
        <w:rFonts w:hint="default" w:ascii="Courier New" w:hAnsi="Courier New"/>
      </w:rPr>
    </w:lvl>
    <w:lvl w:ilvl="5" w:tplc="161817B2">
      <w:start w:val="1"/>
      <w:numFmt w:val="bullet"/>
      <w:lvlText w:val=""/>
      <w:lvlJc w:val="left"/>
      <w:pPr>
        <w:ind w:left="4320" w:hanging="360"/>
      </w:pPr>
      <w:rPr>
        <w:rFonts w:hint="default" w:ascii="Wingdings" w:hAnsi="Wingdings"/>
      </w:rPr>
    </w:lvl>
    <w:lvl w:ilvl="6" w:tplc="6DEEA6D6">
      <w:start w:val="1"/>
      <w:numFmt w:val="bullet"/>
      <w:lvlText w:val=""/>
      <w:lvlJc w:val="left"/>
      <w:pPr>
        <w:ind w:left="5040" w:hanging="360"/>
      </w:pPr>
      <w:rPr>
        <w:rFonts w:hint="default" w:ascii="Symbol" w:hAnsi="Symbol"/>
      </w:rPr>
    </w:lvl>
    <w:lvl w:ilvl="7" w:tplc="05B6832E">
      <w:start w:val="1"/>
      <w:numFmt w:val="bullet"/>
      <w:lvlText w:val="o"/>
      <w:lvlJc w:val="left"/>
      <w:pPr>
        <w:ind w:left="5760" w:hanging="360"/>
      </w:pPr>
      <w:rPr>
        <w:rFonts w:hint="default" w:ascii="Courier New" w:hAnsi="Courier New"/>
      </w:rPr>
    </w:lvl>
    <w:lvl w:ilvl="8" w:tplc="117AD2A2">
      <w:start w:val="1"/>
      <w:numFmt w:val="bullet"/>
      <w:lvlText w:val=""/>
      <w:lvlJc w:val="left"/>
      <w:pPr>
        <w:ind w:left="6480" w:hanging="360"/>
      </w:pPr>
      <w:rPr>
        <w:rFonts w:hint="default" w:ascii="Wingdings" w:hAnsi="Wingdings"/>
      </w:rPr>
    </w:lvl>
  </w:abstractNum>
  <w:abstractNum w:abstractNumId="47" w15:restartNumberingAfterBreak="0">
    <w:nsid w:val="5E0F24DF"/>
    <w:multiLevelType w:val="hybridMultilevel"/>
    <w:tmpl w:val="0478C02C"/>
    <w:lvl w:ilvl="0" w:tplc="CC94C782">
      <w:start w:val="1"/>
      <w:numFmt w:val="bullet"/>
      <w:lvlText w:val=""/>
      <w:lvlJc w:val="left"/>
      <w:pPr>
        <w:ind w:left="720" w:hanging="360"/>
      </w:pPr>
      <w:rPr>
        <w:rFonts w:hint="default" w:ascii="Symbol" w:hAnsi="Symbol"/>
      </w:rPr>
    </w:lvl>
    <w:lvl w:ilvl="1" w:tplc="5110488E">
      <w:start w:val="1"/>
      <w:numFmt w:val="bullet"/>
      <w:lvlText w:val="o"/>
      <w:lvlJc w:val="left"/>
      <w:pPr>
        <w:ind w:left="1440" w:hanging="360"/>
      </w:pPr>
      <w:rPr>
        <w:rFonts w:hint="default" w:ascii="Courier New" w:hAnsi="Courier New"/>
      </w:rPr>
    </w:lvl>
    <w:lvl w:ilvl="2" w:tplc="FEBE8702">
      <w:start w:val="1"/>
      <w:numFmt w:val="bullet"/>
      <w:lvlText w:val=""/>
      <w:lvlJc w:val="left"/>
      <w:pPr>
        <w:ind w:left="2160" w:hanging="360"/>
      </w:pPr>
      <w:rPr>
        <w:rFonts w:hint="default" w:ascii="Wingdings" w:hAnsi="Wingdings"/>
      </w:rPr>
    </w:lvl>
    <w:lvl w:ilvl="3" w:tplc="BABE94E8">
      <w:start w:val="1"/>
      <w:numFmt w:val="bullet"/>
      <w:lvlText w:val=""/>
      <w:lvlJc w:val="left"/>
      <w:pPr>
        <w:ind w:left="2880" w:hanging="360"/>
      </w:pPr>
      <w:rPr>
        <w:rFonts w:hint="default" w:ascii="Symbol" w:hAnsi="Symbol"/>
      </w:rPr>
    </w:lvl>
    <w:lvl w:ilvl="4" w:tplc="3000D4C0">
      <w:start w:val="1"/>
      <w:numFmt w:val="bullet"/>
      <w:lvlText w:val="o"/>
      <w:lvlJc w:val="left"/>
      <w:pPr>
        <w:ind w:left="3600" w:hanging="360"/>
      </w:pPr>
      <w:rPr>
        <w:rFonts w:hint="default" w:ascii="Courier New" w:hAnsi="Courier New"/>
      </w:rPr>
    </w:lvl>
    <w:lvl w:ilvl="5" w:tplc="7F788A50">
      <w:start w:val="1"/>
      <w:numFmt w:val="bullet"/>
      <w:lvlText w:val=""/>
      <w:lvlJc w:val="left"/>
      <w:pPr>
        <w:ind w:left="4320" w:hanging="360"/>
      </w:pPr>
      <w:rPr>
        <w:rFonts w:hint="default" w:ascii="Wingdings" w:hAnsi="Wingdings"/>
      </w:rPr>
    </w:lvl>
    <w:lvl w:ilvl="6" w:tplc="B6D48EDE">
      <w:start w:val="1"/>
      <w:numFmt w:val="bullet"/>
      <w:lvlText w:val=""/>
      <w:lvlJc w:val="left"/>
      <w:pPr>
        <w:ind w:left="5040" w:hanging="360"/>
      </w:pPr>
      <w:rPr>
        <w:rFonts w:hint="default" w:ascii="Symbol" w:hAnsi="Symbol"/>
      </w:rPr>
    </w:lvl>
    <w:lvl w:ilvl="7" w:tplc="6108F138">
      <w:start w:val="1"/>
      <w:numFmt w:val="bullet"/>
      <w:lvlText w:val="o"/>
      <w:lvlJc w:val="left"/>
      <w:pPr>
        <w:ind w:left="5760" w:hanging="360"/>
      </w:pPr>
      <w:rPr>
        <w:rFonts w:hint="default" w:ascii="Courier New" w:hAnsi="Courier New"/>
      </w:rPr>
    </w:lvl>
    <w:lvl w:ilvl="8" w:tplc="7B4C7E00">
      <w:start w:val="1"/>
      <w:numFmt w:val="bullet"/>
      <w:lvlText w:val=""/>
      <w:lvlJc w:val="left"/>
      <w:pPr>
        <w:ind w:left="6480" w:hanging="360"/>
      </w:pPr>
      <w:rPr>
        <w:rFonts w:hint="default" w:ascii="Wingdings" w:hAnsi="Wingdings"/>
      </w:rPr>
    </w:lvl>
  </w:abstractNum>
  <w:abstractNum w:abstractNumId="48" w15:restartNumberingAfterBreak="0">
    <w:nsid w:val="62006D09"/>
    <w:multiLevelType w:val="hybridMultilevel"/>
    <w:tmpl w:val="602034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62EA0427"/>
    <w:multiLevelType w:val="hybridMultilevel"/>
    <w:tmpl w:val="CEC60AA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9B4C180E">
      <w:start w:val="6"/>
      <w:numFmt w:val="upperRoman"/>
      <w:lvlText w:val="%3."/>
      <w:lvlJc w:val="left"/>
      <w:pPr>
        <w:tabs>
          <w:tab w:val="num" w:pos="2340"/>
        </w:tabs>
        <w:ind w:left="2340" w:hanging="720"/>
      </w:pPr>
      <w:rPr>
        <w:rFonts w:hint="default"/>
        <w:b w:val="0"/>
        <w:sz w:val="24"/>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68F41CDC"/>
    <w:multiLevelType w:val="hybridMultilevel"/>
    <w:tmpl w:val="9D08C1C2"/>
    <w:lvl w:ilvl="0" w:tplc="04090001">
      <w:start w:val="1"/>
      <w:numFmt w:val="bullet"/>
      <w:lvlText w:val=""/>
      <w:lvlJc w:val="left"/>
      <w:pPr>
        <w:tabs>
          <w:tab w:val="num" w:pos="612"/>
        </w:tabs>
        <w:ind w:left="612" w:hanging="360"/>
      </w:pPr>
      <w:rPr>
        <w:rFonts w:hint="default" w:ascii="Symbol" w:hAnsi="Symbol"/>
      </w:rPr>
    </w:lvl>
    <w:lvl w:ilvl="1" w:tplc="04090003" w:tentative="1">
      <w:start w:val="1"/>
      <w:numFmt w:val="bullet"/>
      <w:lvlText w:val="o"/>
      <w:lvlJc w:val="left"/>
      <w:pPr>
        <w:tabs>
          <w:tab w:val="num" w:pos="1332"/>
        </w:tabs>
        <w:ind w:left="1332" w:hanging="360"/>
      </w:pPr>
      <w:rPr>
        <w:rFonts w:hint="default" w:ascii="Courier New" w:hAnsi="Courier New" w:cs="Courier New"/>
      </w:rPr>
    </w:lvl>
    <w:lvl w:ilvl="2" w:tplc="04090005" w:tentative="1">
      <w:start w:val="1"/>
      <w:numFmt w:val="bullet"/>
      <w:lvlText w:val=""/>
      <w:lvlJc w:val="left"/>
      <w:pPr>
        <w:tabs>
          <w:tab w:val="num" w:pos="2052"/>
        </w:tabs>
        <w:ind w:left="2052" w:hanging="360"/>
      </w:pPr>
      <w:rPr>
        <w:rFonts w:hint="default" w:ascii="Wingdings" w:hAnsi="Wingdings"/>
      </w:rPr>
    </w:lvl>
    <w:lvl w:ilvl="3" w:tplc="04090001" w:tentative="1">
      <w:start w:val="1"/>
      <w:numFmt w:val="bullet"/>
      <w:lvlText w:val=""/>
      <w:lvlJc w:val="left"/>
      <w:pPr>
        <w:tabs>
          <w:tab w:val="num" w:pos="2772"/>
        </w:tabs>
        <w:ind w:left="2772" w:hanging="360"/>
      </w:pPr>
      <w:rPr>
        <w:rFonts w:hint="default" w:ascii="Symbol" w:hAnsi="Symbol"/>
      </w:rPr>
    </w:lvl>
    <w:lvl w:ilvl="4" w:tplc="04090003" w:tentative="1">
      <w:start w:val="1"/>
      <w:numFmt w:val="bullet"/>
      <w:lvlText w:val="o"/>
      <w:lvlJc w:val="left"/>
      <w:pPr>
        <w:tabs>
          <w:tab w:val="num" w:pos="3492"/>
        </w:tabs>
        <w:ind w:left="3492" w:hanging="360"/>
      </w:pPr>
      <w:rPr>
        <w:rFonts w:hint="default" w:ascii="Courier New" w:hAnsi="Courier New" w:cs="Courier New"/>
      </w:rPr>
    </w:lvl>
    <w:lvl w:ilvl="5" w:tplc="04090005" w:tentative="1">
      <w:start w:val="1"/>
      <w:numFmt w:val="bullet"/>
      <w:lvlText w:val=""/>
      <w:lvlJc w:val="left"/>
      <w:pPr>
        <w:tabs>
          <w:tab w:val="num" w:pos="4212"/>
        </w:tabs>
        <w:ind w:left="4212" w:hanging="360"/>
      </w:pPr>
      <w:rPr>
        <w:rFonts w:hint="default" w:ascii="Wingdings" w:hAnsi="Wingdings"/>
      </w:rPr>
    </w:lvl>
    <w:lvl w:ilvl="6" w:tplc="04090001" w:tentative="1">
      <w:start w:val="1"/>
      <w:numFmt w:val="bullet"/>
      <w:lvlText w:val=""/>
      <w:lvlJc w:val="left"/>
      <w:pPr>
        <w:tabs>
          <w:tab w:val="num" w:pos="4932"/>
        </w:tabs>
        <w:ind w:left="4932" w:hanging="360"/>
      </w:pPr>
      <w:rPr>
        <w:rFonts w:hint="default" w:ascii="Symbol" w:hAnsi="Symbol"/>
      </w:rPr>
    </w:lvl>
    <w:lvl w:ilvl="7" w:tplc="04090003" w:tentative="1">
      <w:start w:val="1"/>
      <w:numFmt w:val="bullet"/>
      <w:lvlText w:val="o"/>
      <w:lvlJc w:val="left"/>
      <w:pPr>
        <w:tabs>
          <w:tab w:val="num" w:pos="5652"/>
        </w:tabs>
        <w:ind w:left="5652" w:hanging="360"/>
      </w:pPr>
      <w:rPr>
        <w:rFonts w:hint="default" w:ascii="Courier New" w:hAnsi="Courier New" w:cs="Courier New"/>
      </w:rPr>
    </w:lvl>
    <w:lvl w:ilvl="8" w:tplc="04090005" w:tentative="1">
      <w:start w:val="1"/>
      <w:numFmt w:val="bullet"/>
      <w:lvlText w:val=""/>
      <w:lvlJc w:val="left"/>
      <w:pPr>
        <w:tabs>
          <w:tab w:val="num" w:pos="6372"/>
        </w:tabs>
        <w:ind w:left="6372" w:hanging="360"/>
      </w:pPr>
      <w:rPr>
        <w:rFonts w:hint="default" w:ascii="Wingdings" w:hAnsi="Wingdings"/>
      </w:rPr>
    </w:lvl>
  </w:abstractNum>
  <w:abstractNum w:abstractNumId="51" w15:restartNumberingAfterBreak="0">
    <w:nsid w:val="69664CBE"/>
    <w:multiLevelType w:val="hybridMultilevel"/>
    <w:tmpl w:val="9FBA51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1E2F8A"/>
    <w:multiLevelType w:val="hybridMultilevel"/>
    <w:tmpl w:val="8AFEC264"/>
    <w:lvl w:ilvl="0" w:tplc="1AE658A4">
      <w:start w:val="1"/>
      <w:numFmt w:val="bullet"/>
      <w:lvlText w:val="-"/>
      <w:lvlJc w:val="left"/>
      <w:pPr>
        <w:ind w:left="360" w:hanging="360"/>
      </w:pPr>
      <w:rPr>
        <w:rFonts w:hint="default" w:ascii="Times New Roman" w:hAnsi="Times New Roman" w:eastAsia="MS Mincho" w:cs="Times New Roman"/>
      </w:rPr>
    </w:lvl>
    <w:lvl w:ilvl="1" w:tplc="04090003">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53" w15:restartNumberingAfterBreak="0">
    <w:nsid w:val="70E67F79"/>
    <w:multiLevelType w:val="hybridMultilevel"/>
    <w:tmpl w:val="23FE1C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914003"/>
    <w:multiLevelType w:val="hybridMultilevel"/>
    <w:tmpl w:val="DEE492E0"/>
    <w:lvl w:ilvl="0" w:tplc="280E26B8">
      <w:start w:val="1"/>
      <w:numFmt w:val="bullet"/>
      <w:lvlText w:val=""/>
      <w:lvlJc w:val="left"/>
      <w:pPr>
        <w:ind w:left="720" w:hanging="360"/>
      </w:pPr>
      <w:rPr>
        <w:rFonts w:hint="default" w:ascii="Symbol" w:hAnsi="Symbol"/>
      </w:rPr>
    </w:lvl>
    <w:lvl w:ilvl="1" w:tplc="B14E811C">
      <w:start w:val="1"/>
      <w:numFmt w:val="bullet"/>
      <w:lvlText w:val="o"/>
      <w:lvlJc w:val="left"/>
      <w:pPr>
        <w:ind w:left="1440" w:hanging="360"/>
      </w:pPr>
      <w:rPr>
        <w:rFonts w:hint="default" w:ascii="Courier New" w:hAnsi="Courier New" w:cs="Times New Roman"/>
      </w:rPr>
    </w:lvl>
    <w:lvl w:ilvl="2" w:tplc="9A38EAEA">
      <w:start w:val="1"/>
      <w:numFmt w:val="bullet"/>
      <w:lvlText w:val=""/>
      <w:lvlJc w:val="left"/>
      <w:pPr>
        <w:ind w:left="2160" w:hanging="360"/>
      </w:pPr>
      <w:rPr>
        <w:rFonts w:hint="default" w:ascii="Wingdings" w:hAnsi="Wingdings"/>
      </w:rPr>
    </w:lvl>
    <w:lvl w:ilvl="3" w:tplc="A8484A5A">
      <w:start w:val="1"/>
      <w:numFmt w:val="bullet"/>
      <w:lvlText w:val=""/>
      <w:lvlJc w:val="left"/>
      <w:pPr>
        <w:ind w:left="2880" w:hanging="360"/>
      </w:pPr>
      <w:rPr>
        <w:rFonts w:hint="default" w:ascii="Symbol" w:hAnsi="Symbol"/>
      </w:rPr>
    </w:lvl>
    <w:lvl w:ilvl="4" w:tplc="ABEAACDE">
      <w:start w:val="1"/>
      <w:numFmt w:val="bullet"/>
      <w:lvlText w:val="o"/>
      <w:lvlJc w:val="left"/>
      <w:pPr>
        <w:ind w:left="3600" w:hanging="360"/>
      </w:pPr>
      <w:rPr>
        <w:rFonts w:hint="default" w:ascii="Courier New" w:hAnsi="Courier New" w:cs="Times New Roman"/>
      </w:rPr>
    </w:lvl>
    <w:lvl w:ilvl="5" w:tplc="50F65C8A">
      <w:start w:val="1"/>
      <w:numFmt w:val="bullet"/>
      <w:lvlText w:val=""/>
      <w:lvlJc w:val="left"/>
      <w:pPr>
        <w:ind w:left="4320" w:hanging="360"/>
      </w:pPr>
      <w:rPr>
        <w:rFonts w:hint="default" w:ascii="Wingdings" w:hAnsi="Wingdings"/>
      </w:rPr>
    </w:lvl>
    <w:lvl w:ilvl="6" w:tplc="6DDAB7BA">
      <w:start w:val="1"/>
      <w:numFmt w:val="bullet"/>
      <w:lvlText w:val=""/>
      <w:lvlJc w:val="left"/>
      <w:pPr>
        <w:ind w:left="5040" w:hanging="360"/>
      </w:pPr>
      <w:rPr>
        <w:rFonts w:hint="default" w:ascii="Symbol" w:hAnsi="Symbol"/>
      </w:rPr>
    </w:lvl>
    <w:lvl w:ilvl="7" w:tplc="D276AC24">
      <w:start w:val="1"/>
      <w:numFmt w:val="bullet"/>
      <w:lvlText w:val="o"/>
      <w:lvlJc w:val="left"/>
      <w:pPr>
        <w:ind w:left="5760" w:hanging="360"/>
      </w:pPr>
      <w:rPr>
        <w:rFonts w:hint="default" w:ascii="Courier New" w:hAnsi="Courier New" w:cs="Times New Roman"/>
      </w:rPr>
    </w:lvl>
    <w:lvl w:ilvl="8" w:tplc="55BC949C">
      <w:start w:val="1"/>
      <w:numFmt w:val="bullet"/>
      <w:lvlText w:val=""/>
      <w:lvlJc w:val="left"/>
      <w:pPr>
        <w:ind w:left="6480" w:hanging="360"/>
      </w:pPr>
      <w:rPr>
        <w:rFonts w:hint="default" w:ascii="Wingdings" w:hAnsi="Wingdings"/>
      </w:rPr>
    </w:lvl>
  </w:abstractNum>
  <w:abstractNum w:abstractNumId="55" w15:restartNumberingAfterBreak="0">
    <w:nsid w:val="751C1519"/>
    <w:multiLevelType w:val="hybridMultilevel"/>
    <w:tmpl w:val="014624E6"/>
    <w:lvl w:ilvl="0" w:tplc="04090001">
      <w:start w:val="1"/>
      <w:numFmt w:val="bullet"/>
      <w:lvlText w:val=""/>
      <w:lvlJc w:val="left"/>
      <w:pPr>
        <w:tabs>
          <w:tab w:val="num" w:pos="655"/>
        </w:tabs>
        <w:ind w:left="655" w:hanging="360"/>
      </w:pPr>
      <w:rPr>
        <w:rFonts w:hint="default" w:ascii="Symbol" w:hAnsi="Symbol"/>
      </w:rPr>
    </w:lvl>
    <w:lvl w:ilvl="1" w:tplc="04090003" w:tentative="1">
      <w:start w:val="1"/>
      <w:numFmt w:val="bullet"/>
      <w:lvlText w:val="o"/>
      <w:lvlJc w:val="left"/>
      <w:pPr>
        <w:tabs>
          <w:tab w:val="num" w:pos="1375"/>
        </w:tabs>
        <w:ind w:left="1375" w:hanging="360"/>
      </w:pPr>
      <w:rPr>
        <w:rFonts w:hint="default" w:ascii="Courier New" w:hAnsi="Courier New" w:cs="Courier New"/>
      </w:rPr>
    </w:lvl>
    <w:lvl w:ilvl="2" w:tplc="04090005" w:tentative="1">
      <w:start w:val="1"/>
      <w:numFmt w:val="bullet"/>
      <w:lvlText w:val=""/>
      <w:lvlJc w:val="left"/>
      <w:pPr>
        <w:tabs>
          <w:tab w:val="num" w:pos="2095"/>
        </w:tabs>
        <w:ind w:left="2095" w:hanging="360"/>
      </w:pPr>
      <w:rPr>
        <w:rFonts w:hint="default" w:ascii="Wingdings" w:hAnsi="Wingdings"/>
      </w:rPr>
    </w:lvl>
    <w:lvl w:ilvl="3" w:tplc="04090001" w:tentative="1">
      <w:start w:val="1"/>
      <w:numFmt w:val="bullet"/>
      <w:lvlText w:val=""/>
      <w:lvlJc w:val="left"/>
      <w:pPr>
        <w:tabs>
          <w:tab w:val="num" w:pos="2815"/>
        </w:tabs>
        <w:ind w:left="2815" w:hanging="360"/>
      </w:pPr>
      <w:rPr>
        <w:rFonts w:hint="default" w:ascii="Symbol" w:hAnsi="Symbol"/>
      </w:rPr>
    </w:lvl>
    <w:lvl w:ilvl="4" w:tplc="04090003" w:tentative="1">
      <w:start w:val="1"/>
      <w:numFmt w:val="bullet"/>
      <w:lvlText w:val="o"/>
      <w:lvlJc w:val="left"/>
      <w:pPr>
        <w:tabs>
          <w:tab w:val="num" w:pos="3535"/>
        </w:tabs>
        <w:ind w:left="3535" w:hanging="360"/>
      </w:pPr>
      <w:rPr>
        <w:rFonts w:hint="default" w:ascii="Courier New" w:hAnsi="Courier New" w:cs="Courier New"/>
      </w:rPr>
    </w:lvl>
    <w:lvl w:ilvl="5" w:tplc="04090005" w:tentative="1">
      <w:start w:val="1"/>
      <w:numFmt w:val="bullet"/>
      <w:lvlText w:val=""/>
      <w:lvlJc w:val="left"/>
      <w:pPr>
        <w:tabs>
          <w:tab w:val="num" w:pos="4255"/>
        </w:tabs>
        <w:ind w:left="4255" w:hanging="360"/>
      </w:pPr>
      <w:rPr>
        <w:rFonts w:hint="default" w:ascii="Wingdings" w:hAnsi="Wingdings"/>
      </w:rPr>
    </w:lvl>
    <w:lvl w:ilvl="6" w:tplc="04090001" w:tentative="1">
      <w:start w:val="1"/>
      <w:numFmt w:val="bullet"/>
      <w:lvlText w:val=""/>
      <w:lvlJc w:val="left"/>
      <w:pPr>
        <w:tabs>
          <w:tab w:val="num" w:pos="4975"/>
        </w:tabs>
        <w:ind w:left="4975" w:hanging="360"/>
      </w:pPr>
      <w:rPr>
        <w:rFonts w:hint="default" w:ascii="Symbol" w:hAnsi="Symbol"/>
      </w:rPr>
    </w:lvl>
    <w:lvl w:ilvl="7" w:tplc="04090003" w:tentative="1">
      <w:start w:val="1"/>
      <w:numFmt w:val="bullet"/>
      <w:lvlText w:val="o"/>
      <w:lvlJc w:val="left"/>
      <w:pPr>
        <w:tabs>
          <w:tab w:val="num" w:pos="5695"/>
        </w:tabs>
        <w:ind w:left="5695" w:hanging="360"/>
      </w:pPr>
      <w:rPr>
        <w:rFonts w:hint="default" w:ascii="Courier New" w:hAnsi="Courier New" w:cs="Courier New"/>
      </w:rPr>
    </w:lvl>
    <w:lvl w:ilvl="8" w:tplc="04090005" w:tentative="1">
      <w:start w:val="1"/>
      <w:numFmt w:val="bullet"/>
      <w:lvlText w:val=""/>
      <w:lvlJc w:val="left"/>
      <w:pPr>
        <w:tabs>
          <w:tab w:val="num" w:pos="6415"/>
        </w:tabs>
        <w:ind w:left="6415" w:hanging="360"/>
      </w:pPr>
      <w:rPr>
        <w:rFonts w:hint="default" w:ascii="Wingdings" w:hAnsi="Wingdings"/>
      </w:rPr>
    </w:lvl>
  </w:abstractNum>
  <w:abstractNum w:abstractNumId="56" w15:restartNumberingAfterBreak="0">
    <w:nsid w:val="7C966B73"/>
    <w:multiLevelType w:val="hybridMultilevel"/>
    <w:tmpl w:val="C1BA9048"/>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57" w15:restartNumberingAfterBreak="0">
    <w:nsid w:val="7CB6D312"/>
    <w:multiLevelType w:val="hybridMultilevel"/>
    <w:tmpl w:val="483CB63E"/>
    <w:lvl w:ilvl="0" w:tplc="10CCC8E4">
      <w:start w:val="1"/>
      <w:numFmt w:val="bullet"/>
      <w:lvlText w:val=""/>
      <w:lvlJc w:val="left"/>
      <w:pPr>
        <w:ind w:left="720" w:hanging="360"/>
      </w:pPr>
      <w:rPr>
        <w:rFonts w:hint="default" w:ascii="Symbol" w:hAnsi="Symbol"/>
      </w:rPr>
    </w:lvl>
    <w:lvl w:ilvl="1" w:tplc="77F21034">
      <w:start w:val="1"/>
      <w:numFmt w:val="bullet"/>
      <w:lvlText w:val="o"/>
      <w:lvlJc w:val="left"/>
      <w:pPr>
        <w:ind w:left="1440" w:hanging="360"/>
      </w:pPr>
      <w:rPr>
        <w:rFonts w:hint="default" w:ascii="Courier New" w:hAnsi="Courier New"/>
      </w:rPr>
    </w:lvl>
    <w:lvl w:ilvl="2" w:tplc="FAA6509E">
      <w:start w:val="1"/>
      <w:numFmt w:val="bullet"/>
      <w:lvlText w:val=""/>
      <w:lvlJc w:val="left"/>
      <w:pPr>
        <w:ind w:left="2160" w:hanging="360"/>
      </w:pPr>
      <w:rPr>
        <w:rFonts w:hint="default" w:ascii="Wingdings" w:hAnsi="Wingdings"/>
      </w:rPr>
    </w:lvl>
    <w:lvl w:ilvl="3" w:tplc="11286CB6">
      <w:start w:val="1"/>
      <w:numFmt w:val="bullet"/>
      <w:lvlText w:val=""/>
      <w:lvlJc w:val="left"/>
      <w:pPr>
        <w:ind w:left="2880" w:hanging="360"/>
      </w:pPr>
      <w:rPr>
        <w:rFonts w:hint="default" w:ascii="Symbol" w:hAnsi="Symbol"/>
      </w:rPr>
    </w:lvl>
    <w:lvl w:ilvl="4" w:tplc="16FE62A2">
      <w:start w:val="1"/>
      <w:numFmt w:val="bullet"/>
      <w:lvlText w:val="o"/>
      <w:lvlJc w:val="left"/>
      <w:pPr>
        <w:ind w:left="3600" w:hanging="360"/>
      </w:pPr>
      <w:rPr>
        <w:rFonts w:hint="default" w:ascii="Courier New" w:hAnsi="Courier New"/>
      </w:rPr>
    </w:lvl>
    <w:lvl w:ilvl="5" w:tplc="810C0B4A">
      <w:start w:val="1"/>
      <w:numFmt w:val="bullet"/>
      <w:lvlText w:val=""/>
      <w:lvlJc w:val="left"/>
      <w:pPr>
        <w:ind w:left="4320" w:hanging="360"/>
      </w:pPr>
      <w:rPr>
        <w:rFonts w:hint="default" w:ascii="Wingdings" w:hAnsi="Wingdings"/>
      </w:rPr>
    </w:lvl>
    <w:lvl w:ilvl="6" w:tplc="8DFED910">
      <w:start w:val="1"/>
      <w:numFmt w:val="bullet"/>
      <w:lvlText w:val=""/>
      <w:lvlJc w:val="left"/>
      <w:pPr>
        <w:ind w:left="5040" w:hanging="360"/>
      </w:pPr>
      <w:rPr>
        <w:rFonts w:hint="default" w:ascii="Symbol" w:hAnsi="Symbol"/>
      </w:rPr>
    </w:lvl>
    <w:lvl w:ilvl="7" w:tplc="F052F86C">
      <w:start w:val="1"/>
      <w:numFmt w:val="bullet"/>
      <w:lvlText w:val="o"/>
      <w:lvlJc w:val="left"/>
      <w:pPr>
        <w:ind w:left="5760" w:hanging="360"/>
      </w:pPr>
      <w:rPr>
        <w:rFonts w:hint="default" w:ascii="Courier New" w:hAnsi="Courier New"/>
      </w:rPr>
    </w:lvl>
    <w:lvl w:ilvl="8" w:tplc="D960ECB6">
      <w:start w:val="1"/>
      <w:numFmt w:val="bullet"/>
      <w:lvlText w:val=""/>
      <w:lvlJc w:val="left"/>
      <w:pPr>
        <w:ind w:left="6480" w:hanging="360"/>
      </w:pPr>
      <w:rPr>
        <w:rFonts w:hint="default" w:ascii="Wingdings" w:hAnsi="Wingdings"/>
      </w:rPr>
    </w:lvl>
  </w:abstractNum>
  <w:num w:numId="1" w16cid:durableId="78406288">
    <w:abstractNumId w:val="23"/>
  </w:num>
  <w:num w:numId="2" w16cid:durableId="1996840236">
    <w:abstractNumId w:val="32"/>
  </w:num>
  <w:num w:numId="3" w16cid:durableId="978995621">
    <w:abstractNumId w:val="20"/>
  </w:num>
  <w:num w:numId="4" w16cid:durableId="2070684981">
    <w:abstractNumId w:val="56"/>
  </w:num>
  <w:num w:numId="5" w16cid:durableId="299725695">
    <w:abstractNumId w:val="29"/>
  </w:num>
  <w:num w:numId="6" w16cid:durableId="1329014995">
    <w:abstractNumId w:val="0"/>
  </w:num>
  <w:num w:numId="7" w16cid:durableId="224952271">
    <w:abstractNumId w:val="16"/>
  </w:num>
  <w:num w:numId="8" w16cid:durableId="1840077235">
    <w:abstractNumId w:val="11"/>
  </w:num>
  <w:num w:numId="9" w16cid:durableId="679354473">
    <w:abstractNumId w:val="40"/>
  </w:num>
  <w:num w:numId="10" w16cid:durableId="1507213880">
    <w:abstractNumId w:val="55"/>
  </w:num>
  <w:num w:numId="11" w16cid:durableId="1149786442">
    <w:abstractNumId w:val="50"/>
  </w:num>
  <w:num w:numId="12" w16cid:durableId="1240141503">
    <w:abstractNumId w:val="5"/>
  </w:num>
  <w:num w:numId="13" w16cid:durableId="1937058239">
    <w:abstractNumId w:val="44"/>
  </w:num>
  <w:num w:numId="14" w16cid:durableId="1373190375">
    <w:abstractNumId w:val="14"/>
  </w:num>
  <w:num w:numId="15" w16cid:durableId="882668698">
    <w:abstractNumId w:val="13"/>
  </w:num>
  <w:num w:numId="16" w16cid:durableId="1578323905">
    <w:abstractNumId w:val="19"/>
  </w:num>
  <w:num w:numId="17" w16cid:durableId="572400236">
    <w:abstractNumId w:val="10"/>
  </w:num>
  <w:num w:numId="18" w16cid:durableId="1214006831">
    <w:abstractNumId w:val="35"/>
  </w:num>
  <w:num w:numId="19" w16cid:durableId="1987586350">
    <w:abstractNumId w:val="24"/>
  </w:num>
  <w:num w:numId="20" w16cid:durableId="512307038">
    <w:abstractNumId w:val="2"/>
  </w:num>
  <w:num w:numId="21" w16cid:durableId="636229564">
    <w:abstractNumId w:val="39"/>
  </w:num>
  <w:num w:numId="22" w16cid:durableId="1812558447">
    <w:abstractNumId w:val="53"/>
  </w:num>
  <w:num w:numId="23" w16cid:durableId="51200825">
    <w:abstractNumId w:val="41"/>
  </w:num>
  <w:num w:numId="24" w16cid:durableId="352265955">
    <w:abstractNumId w:val="42"/>
  </w:num>
  <w:num w:numId="25" w16cid:durableId="927808791">
    <w:abstractNumId w:val="52"/>
  </w:num>
  <w:num w:numId="26" w16cid:durableId="1910187461">
    <w:abstractNumId w:val="51"/>
  </w:num>
  <w:num w:numId="27" w16cid:durableId="1485465454">
    <w:abstractNumId w:val="52"/>
  </w:num>
  <w:num w:numId="28" w16cid:durableId="8519962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751997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895563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836931">
    <w:abstractNumId w:val="49"/>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51211117">
    <w:abstractNumId w:val="48"/>
  </w:num>
  <w:num w:numId="33" w16cid:durableId="123643222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59767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1188327">
    <w:abstractNumId w:val="46"/>
  </w:num>
  <w:num w:numId="36" w16cid:durableId="2112622962">
    <w:abstractNumId w:val="33"/>
  </w:num>
  <w:num w:numId="37" w16cid:durableId="1831361128">
    <w:abstractNumId w:val="47"/>
  </w:num>
  <w:num w:numId="38" w16cid:durableId="152839468">
    <w:abstractNumId w:val="28"/>
  </w:num>
  <w:num w:numId="39" w16cid:durableId="1075709663">
    <w:abstractNumId w:val="57"/>
  </w:num>
  <w:num w:numId="40" w16cid:durableId="977340400">
    <w:abstractNumId w:val="18"/>
  </w:num>
  <w:num w:numId="41" w16cid:durableId="550505407">
    <w:abstractNumId w:val="15"/>
  </w:num>
  <w:num w:numId="42" w16cid:durableId="1546915784">
    <w:abstractNumId w:val="38"/>
  </w:num>
  <w:num w:numId="43" w16cid:durableId="416446725">
    <w:abstractNumId w:val="26"/>
  </w:num>
  <w:num w:numId="44" w16cid:durableId="394165571">
    <w:abstractNumId w:val="21"/>
  </w:num>
  <w:num w:numId="45" w16cid:durableId="1257324293">
    <w:abstractNumId w:val="12"/>
  </w:num>
  <w:num w:numId="46" w16cid:durableId="1647080538">
    <w:abstractNumId w:val="34"/>
  </w:num>
  <w:num w:numId="47" w16cid:durableId="2011709747">
    <w:abstractNumId w:val="9"/>
  </w:num>
  <w:num w:numId="48" w16cid:durableId="1994143013">
    <w:abstractNumId w:val="27"/>
  </w:num>
  <w:num w:numId="49" w16cid:durableId="2089693345">
    <w:abstractNumId w:val="43"/>
  </w:num>
  <w:num w:numId="50" w16cid:durableId="1423530536">
    <w:abstractNumId w:val="4"/>
  </w:num>
  <w:num w:numId="51" w16cid:durableId="2085642290">
    <w:abstractNumId w:val="7"/>
  </w:num>
  <w:num w:numId="52" w16cid:durableId="766578968">
    <w:abstractNumId w:val="36"/>
  </w:num>
  <w:num w:numId="53" w16cid:durableId="1989360243">
    <w:abstractNumId w:val="1"/>
  </w:num>
  <w:num w:numId="54" w16cid:durableId="414134861">
    <w:abstractNumId w:val="8"/>
  </w:num>
  <w:num w:numId="55" w16cid:durableId="2129618417">
    <w:abstractNumId w:val="54"/>
  </w:num>
  <w:num w:numId="56" w16cid:durableId="388576190">
    <w:abstractNumId w:val="3"/>
  </w:num>
  <w:num w:numId="57" w16cid:durableId="1235319560">
    <w:abstractNumId w:val="17"/>
  </w:num>
  <w:num w:numId="58" w16cid:durableId="797796480">
    <w:abstractNumId w:val="31"/>
  </w:num>
  <w:num w:numId="59" w16cid:durableId="660743937">
    <w:abstractNumId w:val="6"/>
  </w:num>
  <w:num w:numId="60" w16cid:durableId="1514298420">
    <w:abstractNumId w:val="22"/>
  </w:num>
  <w:numIdMacAtCleanup w:val="5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F0"/>
    <w:rsid w:val="0000237D"/>
    <w:rsid w:val="00006DFC"/>
    <w:rsid w:val="00011AC4"/>
    <w:rsid w:val="00012766"/>
    <w:rsid w:val="00012B5C"/>
    <w:rsid w:val="0001494D"/>
    <w:rsid w:val="00015F49"/>
    <w:rsid w:val="0001778E"/>
    <w:rsid w:val="0001792E"/>
    <w:rsid w:val="000201F9"/>
    <w:rsid w:val="00024465"/>
    <w:rsid w:val="000245A0"/>
    <w:rsid w:val="00024669"/>
    <w:rsid w:val="0002497C"/>
    <w:rsid w:val="000256DF"/>
    <w:rsid w:val="00025885"/>
    <w:rsid w:val="0002699D"/>
    <w:rsid w:val="00033BBF"/>
    <w:rsid w:val="00034164"/>
    <w:rsid w:val="000343F7"/>
    <w:rsid w:val="000377AF"/>
    <w:rsid w:val="0004282A"/>
    <w:rsid w:val="00045FDA"/>
    <w:rsid w:val="00046D15"/>
    <w:rsid w:val="000475E9"/>
    <w:rsid w:val="00047B78"/>
    <w:rsid w:val="000520A5"/>
    <w:rsid w:val="00055833"/>
    <w:rsid w:val="00056CD6"/>
    <w:rsid w:val="000576A8"/>
    <w:rsid w:val="00062192"/>
    <w:rsid w:val="00065581"/>
    <w:rsid w:val="00066A71"/>
    <w:rsid w:val="00071ADE"/>
    <w:rsid w:val="0007349D"/>
    <w:rsid w:val="00076130"/>
    <w:rsid w:val="00083C4F"/>
    <w:rsid w:val="000861A0"/>
    <w:rsid w:val="000869D5"/>
    <w:rsid w:val="00090E9F"/>
    <w:rsid w:val="00092A0B"/>
    <w:rsid w:val="00094ED7"/>
    <w:rsid w:val="00096764"/>
    <w:rsid w:val="00096E72"/>
    <w:rsid w:val="00096FEB"/>
    <w:rsid w:val="00097CD7"/>
    <w:rsid w:val="000A1D51"/>
    <w:rsid w:val="000A21B4"/>
    <w:rsid w:val="000A25DF"/>
    <w:rsid w:val="000A6708"/>
    <w:rsid w:val="000A7001"/>
    <w:rsid w:val="000A7698"/>
    <w:rsid w:val="000A7E45"/>
    <w:rsid w:val="000A7EA3"/>
    <w:rsid w:val="000B0BC9"/>
    <w:rsid w:val="000B11E1"/>
    <w:rsid w:val="000B1905"/>
    <w:rsid w:val="000B2658"/>
    <w:rsid w:val="000B2D65"/>
    <w:rsid w:val="000B4B95"/>
    <w:rsid w:val="000B5885"/>
    <w:rsid w:val="000B6BB7"/>
    <w:rsid w:val="000B7761"/>
    <w:rsid w:val="000B7C1F"/>
    <w:rsid w:val="000C04F0"/>
    <w:rsid w:val="000C2355"/>
    <w:rsid w:val="000C2A93"/>
    <w:rsid w:val="000C417B"/>
    <w:rsid w:val="000C5372"/>
    <w:rsid w:val="000C5EFF"/>
    <w:rsid w:val="000C6501"/>
    <w:rsid w:val="000C65AD"/>
    <w:rsid w:val="000C6F7E"/>
    <w:rsid w:val="000C7DBB"/>
    <w:rsid w:val="000D1F68"/>
    <w:rsid w:val="000D24E9"/>
    <w:rsid w:val="000D48AF"/>
    <w:rsid w:val="000D65D0"/>
    <w:rsid w:val="000D6CAB"/>
    <w:rsid w:val="000E1846"/>
    <w:rsid w:val="000E2A54"/>
    <w:rsid w:val="000E4233"/>
    <w:rsid w:val="000E4677"/>
    <w:rsid w:val="000E6669"/>
    <w:rsid w:val="000E71B8"/>
    <w:rsid w:val="000E778B"/>
    <w:rsid w:val="000F16CA"/>
    <w:rsid w:val="000F1CB4"/>
    <w:rsid w:val="000F2372"/>
    <w:rsid w:val="000F401A"/>
    <w:rsid w:val="000F5788"/>
    <w:rsid w:val="000F5BB8"/>
    <w:rsid w:val="000F6DBC"/>
    <w:rsid w:val="000F6FDD"/>
    <w:rsid w:val="00100339"/>
    <w:rsid w:val="00101848"/>
    <w:rsid w:val="001027E1"/>
    <w:rsid w:val="00102857"/>
    <w:rsid w:val="00103D7D"/>
    <w:rsid w:val="00110480"/>
    <w:rsid w:val="00117E9B"/>
    <w:rsid w:val="00120009"/>
    <w:rsid w:val="00120F40"/>
    <w:rsid w:val="001215A4"/>
    <w:rsid w:val="00122471"/>
    <w:rsid w:val="00124CBE"/>
    <w:rsid w:val="00125A94"/>
    <w:rsid w:val="00126E21"/>
    <w:rsid w:val="00132F33"/>
    <w:rsid w:val="00132F58"/>
    <w:rsid w:val="00133E45"/>
    <w:rsid w:val="00134D40"/>
    <w:rsid w:val="001351BE"/>
    <w:rsid w:val="001365E0"/>
    <w:rsid w:val="00136609"/>
    <w:rsid w:val="00137847"/>
    <w:rsid w:val="00142E77"/>
    <w:rsid w:val="00145A82"/>
    <w:rsid w:val="00153297"/>
    <w:rsid w:val="00153491"/>
    <w:rsid w:val="00154030"/>
    <w:rsid w:val="0015424C"/>
    <w:rsid w:val="001555DB"/>
    <w:rsid w:val="001557DA"/>
    <w:rsid w:val="001615A2"/>
    <w:rsid w:val="00162256"/>
    <w:rsid w:val="00163A50"/>
    <w:rsid w:val="00166A95"/>
    <w:rsid w:val="00171703"/>
    <w:rsid w:val="0017295E"/>
    <w:rsid w:val="00174801"/>
    <w:rsid w:val="00174DDA"/>
    <w:rsid w:val="001755B4"/>
    <w:rsid w:val="00181436"/>
    <w:rsid w:val="00181DE0"/>
    <w:rsid w:val="001830F8"/>
    <w:rsid w:val="00184A27"/>
    <w:rsid w:val="00184B89"/>
    <w:rsid w:val="00187A49"/>
    <w:rsid w:val="00191887"/>
    <w:rsid w:val="00191F32"/>
    <w:rsid w:val="0019437A"/>
    <w:rsid w:val="00195185"/>
    <w:rsid w:val="001A7B73"/>
    <w:rsid w:val="001B0C8C"/>
    <w:rsid w:val="001B273E"/>
    <w:rsid w:val="001B5782"/>
    <w:rsid w:val="001B7444"/>
    <w:rsid w:val="001C08A1"/>
    <w:rsid w:val="001C0C46"/>
    <w:rsid w:val="001C1A72"/>
    <w:rsid w:val="001C301F"/>
    <w:rsid w:val="001C4ACE"/>
    <w:rsid w:val="001C6F8B"/>
    <w:rsid w:val="001D0F81"/>
    <w:rsid w:val="001D1CB2"/>
    <w:rsid w:val="001D518B"/>
    <w:rsid w:val="001D5529"/>
    <w:rsid w:val="001D563A"/>
    <w:rsid w:val="001E0D99"/>
    <w:rsid w:val="001E3282"/>
    <w:rsid w:val="001E3ACF"/>
    <w:rsid w:val="001E5194"/>
    <w:rsid w:val="001F0AAC"/>
    <w:rsid w:val="001F644E"/>
    <w:rsid w:val="001F7693"/>
    <w:rsid w:val="002035B4"/>
    <w:rsid w:val="00204E16"/>
    <w:rsid w:val="00205C29"/>
    <w:rsid w:val="0020709B"/>
    <w:rsid w:val="00211A1B"/>
    <w:rsid w:val="00214AE0"/>
    <w:rsid w:val="002159D6"/>
    <w:rsid w:val="00215E1E"/>
    <w:rsid w:val="00217B65"/>
    <w:rsid w:val="00222D11"/>
    <w:rsid w:val="00222EEE"/>
    <w:rsid w:val="00231E89"/>
    <w:rsid w:val="002331ED"/>
    <w:rsid w:val="00233999"/>
    <w:rsid w:val="002339C3"/>
    <w:rsid w:val="0023404B"/>
    <w:rsid w:val="0024016D"/>
    <w:rsid w:val="00240721"/>
    <w:rsid w:val="00240E14"/>
    <w:rsid w:val="00241240"/>
    <w:rsid w:val="00243A4D"/>
    <w:rsid w:val="0024553A"/>
    <w:rsid w:val="002474B0"/>
    <w:rsid w:val="0024765F"/>
    <w:rsid w:val="00250089"/>
    <w:rsid w:val="00251D8B"/>
    <w:rsid w:val="0025479A"/>
    <w:rsid w:val="002556BE"/>
    <w:rsid w:val="002557E5"/>
    <w:rsid w:val="002568B9"/>
    <w:rsid w:val="002573F6"/>
    <w:rsid w:val="002576D3"/>
    <w:rsid w:val="00263C4A"/>
    <w:rsid w:val="0027022D"/>
    <w:rsid w:val="00275171"/>
    <w:rsid w:val="002806AC"/>
    <w:rsid w:val="00280B76"/>
    <w:rsid w:val="00282E82"/>
    <w:rsid w:val="002846AC"/>
    <w:rsid w:val="00286816"/>
    <w:rsid w:val="00286AC7"/>
    <w:rsid w:val="00287DFE"/>
    <w:rsid w:val="002901F4"/>
    <w:rsid w:val="0029072B"/>
    <w:rsid w:val="00291C10"/>
    <w:rsid w:val="002924F5"/>
    <w:rsid w:val="0029265E"/>
    <w:rsid w:val="00292BEF"/>
    <w:rsid w:val="00295278"/>
    <w:rsid w:val="0029564B"/>
    <w:rsid w:val="002A2743"/>
    <w:rsid w:val="002A2F1C"/>
    <w:rsid w:val="002A3485"/>
    <w:rsid w:val="002A3B1D"/>
    <w:rsid w:val="002A3C63"/>
    <w:rsid w:val="002A52D3"/>
    <w:rsid w:val="002A6A6A"/>
    <w:rsid w:val="002A7419"/>
    <w:rsid w:val="002B4375"/>
    <w:rsid w:val="002B66C1"/>
    <w:rsid w:val="002C0ED8"/>
    <w:rsid w:val="002C2308"/>
    <w:rsid w:val="002C35EB"/>
    <w:rsid w:val="002D064A"/>
    <w:rsid w:val="002D1743"/>
    <w:rsid w:val="002D4271"/>
    <w:rsid w:val="002D4E6F"/>
    <w:rsid w:val="002D5813"/>
    <w:rsid w:val="002D5896"/>
    <w:rsid w:val="002D5AC6"/>
    <w:rsid w:val="002D688A"/>
    <w:rsid w:val="002D6EB7"/>
    <w:rsid w:val="002E0861"/>
    <w:rsid w:val="002E2A4E"/>
    <w:rsid w:val="002E4591"/>
    <w:rsid w:val="002E542C"/>
    <w:rsid w:val="002E669B"/>
    <w:rsid w:val="002E69A2"/>
    <w:rsid w:val="002E6EE4"/>
    <w:rsid w:val="002E764C"/>
    <w:rsid w:val="002E79B2"/>
    <w:rsid w:val="002F1AD5"/>
    <w:rsid w:val="002F1BD9"/>
    <w:rsid w:val="002F2AC1"/>
    <w:rsid w:val="002F3A44"/>
    <w:rsid w:val="002F492B"/>
    <w:rsid w:val="002F493E"/>
    <w:rsid w:val="002F49E7"/>
    <w:rsid w:val="002F5681"/>
    <w:rsid w:val="002F5BB2"/>
    <w:rsid w:val="002F7FB8"/>
    <w:rsid w:val="003030BA"/>
    <w:rsid w:val="00304EC1"/>
    <w:rsid w:val="00305310"/>
    <w:rsid w:val="0030609B"/>
    <w:rsid w:val="003063BA"/>
    <w:rsid w:val="00307261"/>
    <w:rsid w:val="00312F0A"/>
    <w:rsid w:val="00313B80"/>
    <w:rsid w:val="00314734"/>
    <w:rsid w:val="00315545"/>
    <w:rsid w:val="00315DEB"/>
    <w:rsid w:val="003163C6"/>
    <w:rsid w:val="0032069D"/>
    <w:rsid w:val="0032079B"/>
    <w:rsid w:val="00322985"/>
    <w:rsid w:val="00322AB1"/>
    <w:rsid w:val="00323440"/>
    <w:rsid w:val="00323BBA"/>
    <w:rsid w:val="0032555E"/>
    <w:rsid w:val="00326DA7"/>
    <w:rsid w:val="003277B7"/>
    <w:rsid w:val="00327FDB"/>
    <w:rsid w:val="00330296"/>
    <w:rsid w:val="00333DC9"/>
    <w:rsid w:val="003354C0"/>
    <w:rsid w:val="00335B99"/>
    <w:rsid w:val="003419EA"/>
    <w:rsid w:val="00341DBC"/>
    <w:rsid w:val="00342600"/>
    <w:rsid w:val="00342672"/>
    <w:rsid w:val="0034506F"/>
    <w:rsid w:val="00345F22"/>
    <w:rsid w:val="003462AC"/>
    <w:rsid w:val="0034642A"/>
    <w:rsid w:val="00346EE6"/>
    <w:rsid w:val="00352875"/>
    <w:rsid w:val="003561EC"/>
    <w:rsid w:val="003564FA"/>
    <w:rsid w:val="00356BC0"/>
    <w:rsid w:val="0036183B"/>
    <w:rsid w:val="00362F5D"/>
    <w:rsid w:val="00364478"/>
    <w:rsid w:val="0036485C"/>
    <w:rsid w:val="0036536B"/>
    <w:rsid w:val="00365AEA"/>
    <w:rsid w:val="00367936"/>
    <w:rsid w:val="003738AB"/>
    <w:rsid w:val="003754D2"/>
    <w:rsid w:val="003766D4"/>
    <w:rsid w:val="00376924"/>
    <w:rsid w:val="00383223"/>
    <w:rsid w:val="00383A3C"/>
    <w:rsid w:val="003840E9"/>
    <w:rsid w:val="003851AC"/>
    <w:rsid w:val="0038525B"/>
    <w:rsid w:val="00385ED2"/>
    <w:rsid w:val="003862A1"/>
    <w:rsid w:val="00386800"/>
    <w:rsid w:val="00387EC9"/>
    <w:rsid w:val="00392289"/>
    <w:rsid w:val="0039421A"/>
    <w:rsid w:val="00395090"/>
    <w:rsid w:val="003955D6"/>
    <w:rsid w:val="00395888"/>
    <w:rsid w:val="0039727B"/>
    <w:rsid w:val="003A2D5E"/>
    <w:rsid w:val="003A331F"/>
    <w:rsid w:val="003A4F1D"/>
    <w:rsid w:val="003A55B2"/>
    <w:rsid w:val="003B0678"/>
    <w:rsid w:val="003B06C3"/>
    <w:rsid w:val="003B0B1E"/>
    <w:rsid w:val="003B200B"/>
    <w:rsid w:val="003B2756"/>
    <w:rsid w:val="003B3C7F"/>
    <w:rsid w:val="003B4517"/>
    <w:rsid w:val="003B7AC5"/>
    <w:rsid w:val="003C0914"/>
    <w:rsid w:val="003C0DFA"/>
    <w:rsid w:val="003C4899"/>
    <w:rsid w:val="003C7F98"/>
    <w:rsid w:val="003D02C5"/>
    <w:rsid w:val="003D08FF"/>
    <w:rsid w:val="003D128B"/>
    <w:rsid w:val="003D1312"/>
    <w:rsid w:val="003D19CC"/>
    <w:rsid w:val="003D3F9B"/>
    <w:rsid w:val="003D46E6"/>
    <w:rsid w:val="003D608E"/>
    <w:rsid w:val="003D7CF7"/>
    <w:rsid w:val="003E2493"/>
    <w:rsid w:val="003E309F"/>
    <w:rsid w:val="003E3511"/>
    <w:rsid w:val="003E496C"/>
    <w:rsid w:val="003F4506"/>
    <w:rsid w:val="003F5583"/>
    <w:rsid w:val="003F795F"/>
    <w:rsid w:val="004001D4"/>
    <w:rsid w:val="004008E5"/>
    <w:rsid w:val="004028E1"/>
    <w:rsid w:val="00402BD0"/>
    <w:rsid w:val="004030FB"/>
    <w:rsid w:val="00404346"/>
    <w:rsid w:val="00404A6E"/>
    <w:rsid w:val="004127CA"/>
    <w:rsid w:val="00413690"/>
    <w:rsid w:val="004171CE"/>
    <w:rsid w:val="0042342A"/>
    <w:rsid w:val="00424ABD"/>
    <w:rsid w:val="00424E78"/>
    <w:rsid w:val="004257E1"/>
    <w:rsid w:val="00425A29"/>
    <w:rsid w:val="00427195"/>
    <w:rsid w:val="004271C2"/>
    <w:rsid w:val="004303DF"/>
    <w:rsid w:val="004324F0"/>
    <w:rsid w:val="004347FB"/>
    <w:rsid w:val="00434913"/>
    <w:rsid w:val="00434ED1"/>
    <w:rsid w:val="00436AF1"/>
    <w:rsid w:val="0043797B"/>
    <w:rsid w:val="00437B52"/>
    <w:rsid w:val="00437BF6"/>
    <w:rsid w:val="00445081"/>
    <w:rsid w:val="00445E3C"/>
    <w:rsid w:val="00446091"/>
    <w:rsid w:val="004474AF"/>
    <w:rsid w:val="00451740"/>
    <w:rsid w:val="00453162"/>
    <w:rsid w:val="004534CC"/>
    <w:rsid w:val="0045670C"/>
    <w:rsid w:val="004571DA"/>
    <w:rsid w:val="00460E9D"/>
    <w:rsid w:val="00464C4E"/>
    <w:rsid w:val="00464DF6"/>
    <w:rsid w:val="00466569"/>
    <w:rsid w:val="00466FB1"/>
    <w:rsid w:val="00467B96"/>
    <w:rsid w:val="00472929"/>
    <w:rsid w:val="0047656B"/>
    <w:rsid w:val="00480C63"/>
    <w:rsid w:val="00482D5F"/>
    <w:rsid w:val="00482ECB"/>
    <w:rsid w:val="004858C3"/>
    <w:rsid w:val="00486A72"/>
    <w:rsid w:val="0049176A"/>
    <w:rsid w:val="00493821"/>
    <w:rsid w:val="00494F6A"/>
    <w:rsid w:val="00495C93"/>
    <w:rsid w:val="0049611D"/>
    <w:rsid w:val="00497375"/>
    <w:rsid w:val="004A041C"/>
    <w:rsid w:val="004A0976"/>
    <w:rsid w:val="004A4DED"/>
    <w:rsid w:val="004A5694"/>
    <w:rsid w:val="004A5B84"/>
    <w:rsid w:val="004A792C"/>
    <w:rsid w:val="004B15DA"/>
    <w:rsid w:val="004B2E49"/>
    <w:rsid w:val="004B4DE9"/>
    <w:rsid w:val="004B76AC"/>
    <w:rsid w:val="004B7D3E"/>
    <w:rsid w:val="004C23DD"/>
    <w:rsid w:val="004C32A9"/>
    <w:rsid w:val="004C3A82"/>
    <w:rsid w:val="004C4D8A"/>
    <w:rsid w:val="004C5A55"/>
    <w:rsid w:val="004C629D"/>
    <w:rsid w:val="004D046A"/>
    <w:rsid w:val="004D0E7F"/>
    <w:rsid w:val="004D1867"/>
    <w:rsid w:val="004D1BAC"/>
    <w:rsid w:val="004D1FAA"/>
    <w:rsid w:val="004D25B9"/>
    <w:rsid w:val="004D321B"/>
    <w:rsid w:val="004D3FAD"/>
    <w:rsid w:val="004D5EDB"/>
    <w:rsid w:val="004D6E49"/>
    <w:rsid w:val="004E16A3"/>
    <w:rsid w:val="004E1EF8"/>
    <w:rsid w:val="004E4F15"/>
    <w:rsid w:val="004E5761"/>
    <w:rsid w:val="004E5B95"/>
    <w:rsid w:val="004F20B1"/>
    <w:rsid w:val="004F405D"/>
    <w:rsid w:val="004F4A12"/>
    <w:rsid w:val="004F4A41"/>
    <w:rsid w:val="004F5911"/>
    <w:rsid w:val="00500CD2"/>
    <w:rsid w:val="00501282"/>
    <w:rsid w:val="00503545"/>
    <w:rsid w:val="00504EC3"/>
    <w:rsid w:val="00506257"/>
    <w:rsid w:val="005068CE"/>
    <w:rsid w:val="00506C31"/>
    <w:rsid w:val="00507C6C"/>
    <w:rsid w:val="005102AE"/>
    <w:rsid w:val="00510A6B"/>
    <w:rsid w:val="00513906"/>
    <w:rsid w:val="00513E46"/>
    <w:rsid w:val="0052042B"/>
    <w:rsid w:val="00520949"/>
    <w:rsid w:val="005222D2"/>
    <w:rsid w:val="005232B2"/>
    <w:rsid w:val="00523E1B"/>
    <w:rsid w:val="00524FC6"/>
    <w:rsid w:val="005252A3"/>
    <w:rsid w:val="00530C39"/>
    <w:rsid w:val="00532004"/>
    <w:rsid w:val="00532B9D"/>
    <w:rsid w:val="00534E72"/>
    <w:rsid w:val="00535AA8"/>
    <w:rsid w:val="00540C4A"/>
    <w:rsid w:val="00540E6D"/>
    <w:rsid w:val="00543412"/>
    <w:rsid w:val="005436C2"/>
    <w:rsid w:val="00544F50"/>
    <w:rsid w:val="0054605B"/>
    <w:rsid w:val="00546C84"/>
    <w:rsid w:val="00546CFA"/>
    <w:rsid w:val="00547000"/>
    <w:rsid w:val="00550667"/>
    <w:rsid w:val="0055092E"/>
    <w:rsid w:val="00550C9F"/>
    <w:rsid w:val="005513A7"/>
    <w:rsid w:val="00551B0E"/>
    <w:rsid w:val="00552D6E"/>
    <w:rsid w:val="005559AD"/>
    <w:rsid w:val="00557B57"/>
    <w:rsid w:val="00560A50"/>
    <w:rsid w:val="00564C58"/>
    <w:rsid w:val="0056654A"/>
    <w:rsid w:val="00566E53"/>
    <w:rsid w:val="00567841"/>
    <w:rsid w:val="00567CA4"/>
    <w:rsid w:val="00567DDA"/>
    <w:rsid w:val="00571299"/>
    <w:rsid w:val="00571F89"/>
    <w:rsid w:val="00574980"/>
    <w:rsid w:val="00577377"/>
    <w:rsid w:val="00577BE9"/>
    <w:rsid w:val="005811DD"/>
    <w:rsid w:val="0058248D"/>
    <w:rsid w:val="00582E0A"/>
    <w:rsid w:val="005838AD"/>
    <w:rsid w:val="00585795"/>
    <w:rsid w:val="005861A0"/>
    <w:rsid w:val="00587401"/>
    <w:rsid w:val="00590DA5"/>
    <w:rsid w:val="00590F3F"/>
    <w:rsid w:val="00593F31"/>
    <w:rsid w:val="005940B0"/>
    <w:rsid w:val="00594B4B"/>
    <w:rsid w:val="00597AEF"/>
    <w:rsid w:val="005A0919"/>
    <w:rsid w:val="005A095D"/>
    <w:rsid w:val="005A0C1D"/>
    <w:rsid w:val="005A2BDB"/>
    <w:rsid w:val="005A2ED8"/>
    <w:rsid w:val="005A3F8E"/>
    <w:rsid w:val="005A40A8"/>
    <w:rsid w:val="005A58BB"/>
    <w:rsid w:val="005A5CCE"/>
    <w:rsid w:val="005A7C9F"/>
    <w:rsid w:val="005B1D8F"/>
    <w:rsid w:val="005B2AA7"/>
    <w:rsid w:val="005B353B"/>
    <w:rsid w:val="005B3C47"/>
    <w:rsid w:val="005B408E"/>
    <w:rsid w:val="005B6708"/>
    <w:rsid w:val="005B7666"/>
    <w:rsid w:val="005C0F01"/>
    <w:rsid w:val="005C1A45"/>
    <w:rsid w:val="005C34BA"/>
    <w:rsid w:val="005C50B7"/>
    <w:rsid w:val="005C5B4C"/>
    <w:rsid w:val="005C5E94"/>
    <w:rsid w:val="005C7108"/>
    <w:rsid w:val="005C7B8C"/>
    <w:rsid w:val="005D1625"/>
    <w:rsid w:val="005D2678"/>
    <w:rsid w:val="005D385D"/>
    <w:rsid w:val="005D41A9"/>
    <w:rsid w:val="005D542C"/>
    <w:rsid w:val="005D65F2"/>
    <w:rsid w:val="005D6762"/>
    <w:rsid w:val="005D7845"/>
    <w:rsid w:val="005D79B9"/>
    <w:rsid w:val="005E0097"/>
    <w:rsid w:val="005E0754"/>
    <w:rsid w:val="005E1016"/>
    <w:rsid w:val="005E12AB"/>
    <w:rsid w:val="005E1F73"/>
    <w:rsid w:val="005E26AE"/>
    <w:rsid w:val="005E3AD5"/>
    <w:rsid w:val="005E4F40"/>
    <w:rsid w:val="005E53E1"/>
    <w:rsid w:val="005F06E4"/>
    <w:rsid w:val="005F1BC5"/>
    <w:rsid w:val="005F3587"/>
    <w:rsid w:val="005F3D5F"/>
    <w:rsid w:val="005F3F7E"/>
    <w:rsid w:val="005F48A9"/>
    <w:rsid w:val="005F49B2"/>
    <w:rsid w:val="005F6ED8"/>
    <w:rsid w:val="005F6FEB"/>
    <w:rsid w:val="00600559"/>
    <w:rsid w:val="0060185C"/>
    <w:rsid w:val="00603FDC"/>
    <w:rsid w:val="006043AE"/>
    <w:rsid w:val="00605943"/>
    <w:rsid w:val="0060604A"/>
    <w:rsid w:val="0060606B"/>
    <w:rsid w:val="00607465"/>
    <w:rsid w:val="006106E5"/>
    <w:rsid w:val="00610C67"/>
    <w:rsid w:val="00610DF2"/>
    <w:rsid w:val="006121A9"/>
    <w:rsid w:val="00612753"/>
    <w:rsid w:val="00613DD3"/>
    <w:rsid w:val="00614BA5"/>
    <w:rsid w:val="00615029"/>
    <w:rsid w:val="00616B82"/>
    <w:rsid w:val="00617B61"/>
    <w:rsid w:val="00617D94"/>
    <w:rsid w:val="006211F5"/>
    <w:rsid w:val="006216AF"/>
    <w:rsid w:val="00622C9E"/>
    <w:rsid w:val="0062379E"/>
    <w:rsid w:val="00625D58"/>
    <w:rsid w:val="0062739E"/>
    <w:rsid w:val="00627D43"/>
    <w:rsid w:val="00627F53"/>
    <w:rsid w:val="00630432"/>
    <w:rsid w:val="0063190A"/>
    <w:rsid w:val="00633080"/>
    <w:rsid w:val="00633E9B"/>
    <w:rsid w:val="006344B3"/>
    <w:rsid w:val="00634CE6"/>
    <w:rsid w:val="00636CDB"/>
    <w:rsid w:val="006446E9"/>
    <w:rsid w:val="0064535A"/>
    <w:rsid w:val="006477C4"/>
    <w:rsid w:val="00647C11"/>
    <w:rsid w:val="00650E37"/>
    <w:rsid w:val="006535F4"/>
    <w:rsid w:val="00653B52"/>
    <w:rsid w:val="006540D1"/>
    <w:rsid w:val="006551CF"/>
    <w:rsid w:val="00656578"/>
    <w:rsid w:val="00656FCE"/>
    <w:rsid w:val="0066251B"/>
    <w:rsid w:val="00664455"/>
    <w:rsid w:val="00665707"/>
    <w:rsid w:val="00665C29"/>
    <w:rsid w:val="00666405"/>
    <w:rsid w:val="006673F1"/>
    <w:rsid w:val="00667A2F"/>
    <w:rsid w:val="00667DEB"/>
    <w:rsid w:val="00671E36"/>
    <w:rsid w:val="00674E19"/>
    <w:rsid w:val="00675D89"/>
    <w:rsid w:val="00681B50"/>
    <w:rsid w:val="00681BD3"/>
    <w:rsid w:val="006829F4"/>
    <w:rsid w:val="00683D23"/>
    <w:rsid w:val="00685455"/>
    <w:rsid w:val="0068601E"/>
    <w:rsid w:val="00686BE2"/>
    <w:rsid w:val="00687343"/>
    <w:rsid w:val="00687AF1"/>
    <w:rsid w:val="00690F1D"/>
    <w:rsid w:val="0069338F"/>
    <w:rsid w:val="006949BF"/>
    <w:rsid w:val="00695005"/>
    <w:rsid w:val="00695B39"/>
    <w:rsid w:val="00697650"/>
    <w:rsid w:val="006A0119"/>
    <w:rsid w:val="006A035B"/>
    <w:rsid w:val="006A30FE"/>
    <w:rsid w:val="006A3233"/>
    <w:rsid w:val="006A3B8E"/>
    <w:rsid w:val="006A42D9"/>
    <w:rsid w:val="006A48D9"/>
    <w:rsid w:val="006A5D52"/>
    <w:rsid w:val="006A75AE"/>
    <w:rsid w:val="006A7EA4"/>
    <w:rsid w:val="006B1FEC"/>
    <w:rsid w:val="006B3C6A"/>
    <w:rsid w:val="006C007B"/>
    <w:rsid w:val="006C1440"/>
    <w:rsid w:val="006C2455"/>
    <w:rsid w:val="006C43DF"/>
    <w:rsid w:val="006C644E"/>
    <w:rsid w:val="006C6ED5"/>
    <w:rsid w:val="006D1DE8"/>
    <w:rsid w:val="006D2760"/>
    <w:rsid w:val="006D2FFF"/>
    <w:rsid w:val="006D63CB"/>
    <w:rsid w:val="006D6432"/>
    <w:rsid w:val="006D6813"/>
    <w:rsid w:val="006E29AA"/>
    <w:rsid w:val="006E49F4"/>
    <w:rsid w:val="006E775F"/>
    <w:rsid w:val="006F02D8"/>
    <w:rsid w:val="006F2AD2"/>
    <w:rsid w:val="006F3791"/>
    <w:rsid w:val="006F39A1"/>
    <w:rsid w:val="006F55F0"/>
    <w:rsid w:val="00703F77"/>
    <w:rsid w:val="00704056"/>
    <w:rsid w:val="007104A3"/>
    <w:rsid w:val="0071355E"/>
    <w:rsid w:val="00715C7F"/>
    <w:rsid w:val="00715CB0"/>
    <w:rsid w:val="00716E92"/>
    <w:rsid w:val="0071752C"/>
    <w:rsid w:val="00722A58"/>
    <w:rsid w:val="00724838"/>
    <w:rsid w:val="00725379"/>
    <w:rsid w:val="007254A0"/>
    <w:rsid w:val="00726384"/>
    <w:rsid w:val="00727A09"/>
    <w:rsid w:val="00730199"/>
    <w:rsid w:val="00730FB3"/>
    <w:rsid w:val="007354E3"/>
    <w:rsid w:val="00735A83"/>
    <w:rsid w:val="00735CC7"/>
    <w:rsid w:val="00736DA2"/>
    <w:rsid w:val="0073758F"/>
    <w:rsid w:val="007440BC"/>
    <w:rsid w:val="00747CB7"/>
    <w:rsid w:val="007535EC"/>
    <w:rsid w:val="007540C3"/>
    <w:rsid w:val="007558C9"/>
    <w:rsid w:val="00756AC1"/>
    <w:rsid w:val="00757048"/>
    <w:rsid w:val="00763014"/>
    <w:rsid w:val="00765666"/>
    <w:rsid w:val="0076568A"/>
    <w:rsid w:val="00772E4C"/>
    <w:rsid w:val="007742B8"/>
    <w:rsid w:val="00774411"/>
    <w:rsid w:val="00774EF0"/>
    <w:rsid w:val="00775C46"/>
    <w:rsid w:val="007804B3"/>
    <w:rsid w:val="007844C2"/>
    <w:rsid w:val="0079000F"/>
    <w:rsid w:val="007903B3"/>
    <w:rsid w:val="007905D9"/>
    <w:rsid w:val="007912AC"/>
    <w:rsid w:val="007914D0"/>
    <w:rsid w:val="00796714"/>
    <w:rsid w:val="00796EA8"/>
    <w:rsid w:val="00797424"/>
    <w:rsid w:val="007A0B5B"/>
    <w:rsid w:val="007A25E5"/>
    <w:rsid w:val="007A273D"/>
    <w:rsid w:val="007A67C6"/>
    <w:rsid w:val="007B5413"/>
    <w:rsid w:val="007B60F6"/>
    <w:rsid w:val="007B6FFD"/>
    <w:rsid w:val="007B78AA"/>
    <w:rsid w:val="007B7ECE"/>
    <w:rsid w:val="007C0906"/>
    <w:rsid w:val="007C1C54"/>
    <w:rsid w:val="007C5F03"/>
    <w:rsid w:val="007D01BF"/>
    <w:rsid w:val="007D1B33"/>
    <w:rsid w:val="007D2EAF"/>
    <w:rsid w:val="007D2EF0"/>
    <w:rsid w:val="007D3900"/>
    <w:rsid w:val="007D3A67"/>
    <w:rsid w:val="007D42CD"/>
    <w:rsid w:val="007D4FF7"/>
    <w:rsid w:val="007D5126"/>
    <w:rsid w:val="007E1E93"/>
    <w:rsid w:val="007E367C"/>
    <w:rsid w:val="007E5FE5"/>
    <w:rsid w:val="007E64CF"/>
    <w:rsid w:val="007E69FA"/>
    <w:rsid w:val="007E7C18"/>
    <w:rsid w:val="007F0671"/>
    <w:rsid w:val="007F3E69"/>
    <w:rsid w:val="007F4251"/>
    <w:rsid w:val="007F4DC1"/>
    <w:rsid w:val="007F6F43"/>
    <w:rsid w:val="007F7FDC"/>
    <w:rsid w:val="00804557"/>
    <w:rsid w:val="008056CB"/>
    <w:rsid w:val="00811213"/>
    <w:rsid w:val="00813621"/>
    <w:rsid w:val="00814BF9"/>
    <w:rsid w:val="008152E7"/>
    <w:rsid w:val="008176E9"/>
    <w:rsid w:val="0082025A"/>
    <w:rsid w:val="0082088F"/>
    <w:rsid w:val="00820EEF"/>
    <w:rsid w:val="00823BFB"/>
    <w:rsid w:val="00825543"/>
    <w:rsid w:val="00825F99"/>
    <w:rsid w:val="0083101B"/>
    <w:rsid w:val="00832B13"/>
    <w:rsid w:val="00834761"/>
    <w:rsid w:val="00843601"/>
    <w:rsid w:val="00843E80"/>
    <w:rsid w:val="008444C4"/>
    <w:rsid w:val="008458B9"/>
    <w:rsid w:val="008472EE"/>
    <w:rsid w:val="008502D8"/>
    <w:rsid w:val="00852C19"/>
    <w:rsid w:val="00852DEF"/>
    <w:rsid w:val="0085409F"/>
    <w:rsid w:val="00854D17"/>
    <w:rsid w:val="0085506A"/>
    <w:rsid w:val="0085786A"/>
    <w:rsid w:val="008600CE"/>
    <w:rsid w:val="00860AF2"/>
    <w:rsid w:val="00862035"/>
    <w:rsid w:val="008622AF"/>
    <w:rsid w:val="00862514"/>
    <w:rsid w:val="00864220"/>
    <w:rsid w:val="00864981"/>
    <w:rsid w:val="008656C1"/>
    <w:rsid w:val="008661F1"/>
    <w:rsid w:val="0086654B"/>
    <w:rsid w:val="008672FA"/>
    <w:rsid w:val="00867504"/>
    <w:rsid w:val="008676E6"/>
    <w:rsid w:val="00870205"/>
    <w:rsid w:val="008705FE"/>
    <w:rsid w:val="00871092"/>
    <w:rsid w:val="008712DD"/>
    <w:rsid w:val="008745FB"/>
    <w:rsid w:val="00874C8C"/>
    <w:rsid w:val="00876006"/>
    <w:rsid w:val="008817CC"/>
    <w:rsid w:val="00882995"/>
    <w:rsid w:val="0088317A"/>
    <w:rsid w:val="00883806"/>
    <w:rsid w:val="00886B14"/>
    <w:rsid w:val="00887484"/>
    <w:rsid w:val="00887C53"/>
    <w:rsid w:val="00887DE6"/>
    <w:rsid w:val="0089096E"/>
    <w:rsid w:val="00890A8F"/>
    <w:rsid w:val="00891463"/>
    <w:rsid w:val="008924CF"/>
    <w:rsid w:val="00893670"/>
    <w:rsid w:val="0089399E"/>
    <w:rsid w:val="008945F3"/>
    <w:rsid w:val="00894C7C"/>
    <w:rsid w:val="00896E48"/>
    <w:rsid w:val="00897150"/>
    <w:rsid w:val="00897A5E"/>
    <w:rsid w:val="00897D40"/>
    <w:rsid w:val="008A0353"/>
    <w:rsid w:val="008A0FDA"/>
    <w:rsid w:val="008A160E"/>
    <w:rsid w:val="008A3BC0"/>
    <w:rsid w:val="008A43FE"/>
    <w:rsid w:val="008B0457"/>
    <w:rsid w:val="008B0528"/>
    <w:rsid w:val="008B3F2A"/>
    <w:rsid w:val="008B5FF8"/>
    <w:rsid w:val="008B6084"/>
    <w:rsid w:val="008B6C39"/>
    <w:rsid w:val="008B7574"/>
    <w:rsid w:val="008C0721"/>
    <w:rsid w:val="008C08AD"/>
    <w:rsid w:val="008C115D"/>
    <w:rsid w:val="008C14A8"/>
    <w:rsid w:val="008C1E03"/>
    <w:rsid w:val="008C381A"/>
    <w:rsid w:val="008C39C1"/>
    <w:rsid w:val="008C4A9D"/>
    <w:rsid w:val="008C57AA"/>
    <w:rsid w:val="008C74CE"/>
    <w:rsid w:val="008D2C51"/>
    <w:rsid w:val="008D3819"/>
    <w:rsid w:val="008D4624"/>
    <w:rsid w:val="008D71A0"/>
    <w:rsid w:val="008D75B1"/>
    <w:rsid w:val="008E127B"/>
    <w:rsid w:val="008E1515"/>
    <w:rsid w:val="008E1C27"/>
    <w:rsid w:val="008E3150"/>
    <w:rsid w:val="008E6337"/>
    <w:rsid w:val="008E73E1"/>
    <w:rsid w:val="008E76CA"/>
    <w:rsid w:val="008F12FD"/>
    <w:rsid w:val="008F1EE3"/>
    <w:rsid w:val="008F2825"/>
    <w:rsid w:val="008F3887"/>
    <w:rsid w:val="008F5A43"/>
    <w:rsid w:val="008F672B"/>
    <w:rsid w:val="0090093D"/>
    <w:rsid w:val="009010A9"/>
    <w:rsid w:val="00901B1A"/>
    <w:rsid w:val="00906135"/>
    <w:rsid w:val="00906531"/>
    <w:rsid w:val="009077B7"/>
    <w:rsid w:val="00913C82"/>
    <w:rsid w:val="00916433"/>
    <w:rsid w:val="00920261"/>
    <w:rsid w:val="00920516"/>
    <w:rsid w:val="00920F06"/>
    <w:rsid w:val="009213F8"/>
    <w:rsid w:val="00923177"/>
    <w:rsid w:val="00924FC1"/>
    <w:rsid w:val="00930506"/>
    <w:rsid w:val="00930BC3"/>
    <w:rsid w:val="00930BCD"/>
    <w:rsid w:val="0093270D"/>
    <w:rsid w:val="00932E81"/>
    <w:rsid w:val="0093400C"/>
    <w:rsid w:val="009348B5"/>
    <w:rsid w:val="0093619D"/>
    <w:rsid w:val="009374EB"/>
    <w:rsid w:val="00937779"/>
    <w:rsid w:val="0094237E"/>
    <w:rsid w:val="00946894"/>
    <w:rsid w:val="00951465"/>
    <w:rsid w:val="00951F22"/>
    <w:rsid w:val="00954D80"/>
    <w:rsid w:val="00956849"/>
    <w:rsid w:val="0095772D"/>
    <w:rsid w:val="00961691"/>
    <w:rsid w:val="009617CF"/>
    <w:rsid w:val="00963C65"/>
    <w:rsid w:val="009640B3"/>
    <w:rsid w:val="00964ACD"/>
    <w:rsid w:val="00964CCC"/>
    <w:rsid w:val="00965197"/>
    <w:rsid w:val="009653E8"/>
    <w:rsid w:val="009667D5"/>
    <w:rsid w:val="00967F06"/>
    <w:rsid w:val="009706CF"/>
    <w:rsid w:val="00970863"/>
    <w:rsid w:val="00972F69"/>
    <w:rsid w:val="00975075"/>
    <w:rsid w:val="0097770A"/>
    <w:rsid w:val="00982B85"/>
    <w:rsid w:val="00983E4F"/>
    <w:rsid w:val="009858FE"/>
    <w:rsid w:val="00986162"/>
    <w:rsid w:val="00986B53"/>
    <w:rsid w:val="00987114"/>
    <w:rsid w:val="009872F8"/>
    <w:rsid w:val="00990015"/>
    <w:rsid w:val="0099106B"/>
    <w:rsid w:val="009913A1"/>
    <w:rsid w:val="00992DAA"/>
    <w:rsid w:val="009948FE"/>
    <w:rsid w:val="00995087"/>
    <w:rsid w:val="00997C87"/>
    <w:rsid w:val="009A3A14"/>
    <w:rsid w:val="009A3C3B"/>
    <w:rsid w:val="009A4638"/>
    <w:rsid w:val="009A51F3"/>
    <w:rsid w:val="009A6DE8"/>
    <w:rsid w:val="009B1E22"/>
    <w:rsid w:val="009B28F9"/>
    <w:rsid w:val="009B2B21"/>
    <w:rsid w:val="009B50EF"/>
    <w:rsid w:val="009B6B8A"/>
    <w:rsid w:val="009C15BC"/>
    <w:rsid w:val="009C2492"/>
    <w:rsid w:val="009C6B34"/>
    <w:rsid w:val="009C6C8F"/>
    <w:rsid w:val="009C6F92"/>
    <w:rsid w:val="009D042A"/>
    <w:rsid w:val="009D27D8"/>
    <w:rsid w:val="009D2B4A"/>
    <w:rsid w:val="009E14D0"/>
    <w:rsid w:val="009E7444"/>
    <w:rsid w:val="009F0301"/>
    <w:rsid w:val="009F0C95"/>
    <w:rsid w:val="009F0FB4"/>
    <w:rsid w:val="009F10C9"/>
    <w:rsid w:val="009F27F7"/>
    <w:rsid w:val="009F5377"/>
    <w:rsid w:val="009F6648"/>
    <w:rsid w:val="00A05CE5"/>
    <w:rsid w:val="00A062CD"/>
    <w:rsid w:val="00A1009A"/>
    <w:rsid w:val="00A121EE"/>
    <w:rsid w:val="00A13004"/>
    <w:rsid w:val="00A131A8"/>
    <w:rsid w:val="00A13C6D"/>
    <w:rsid w:val="00A17C25"/>
    <w:rsid w:val="00A17DA4"/>
    <w:rsid w:val="00A203DC"/>
    <w:rsid w:val="00A20C1B"/>
    <w:rsid w:val="00A21D61"/>
    <w:rsid w:val="00A25358"/>
    <w:rsid w:val="00A26B33"/>
    <w:rsid w:val="00A2729A"/>
    <w:rsid w:val="00A3062F"/>
    <w:rsid w:val="00A3277C"/>
    <w:rsid w:val="00A33285"/>
    <w:rsid w:val="00A33A08"/>
    <w:rsid w:val="00A360ED"/>
    <w:rsid w:val="00A367C7"/>
    <w:rsid w:val="00A36FF5"/>
    <w:rsid w:val="00A4122E"/>
    <w:rsid w:val="00A41A75"/>
    <w:rsid w:val="00A427A8"/>
    <w:rsid w:val="00A4649A"/>
    <w:rsid w:val="00A51FA2"/>
    <w:rsid w:val="00A54AA4"/>
    <w:rsid w:val="00A57B98"/>
    <w:rsid w:val="00A6033D"/>
    <w:rsid w:val="00A6072D"/>
    <w:rsid w:val="00A6086D"/>
    <w:rsid w:val="00A60A79"/>
    <w:rsid w:val="00A60BE1"/>
    <w:rsid w:val="00A61A68"/>
    <w:rsid w:val="00A62EA1"/>
    <w:rsid w:val="00A65596"/>
    <w:rsid w:val="00A6754B"/>
    <w:rsid w:val="00A67CB7"/>
    <w:rsid w:val="00A71F51"/>
    <w:rsid w:val="00A73169"/>
    <w:rsid w:val="00A77815"/>
    <w:rsid w:val="00A82F9D"/>
    <w:rsid w:val="00A8350A"/>
    <w:rsid w:val="00A83D14"/>
    <w:rsid w:val="00A83FE2"/>
    <w:rsid w:val="00A84F29"/>
    <w:rsid w:val="00A8606B"/>
    <w:rsid w:val="00A86222"/>
    <w:rsid w:val="00A866B9"/>
    <w:rsid w:val="00A871B5"/>
    <w:rsid w:val="00A93728"/>
    <w:rsid w:val="00A947F9"/>
    <w:rsid w:val="00A95DB0"/>
    <w:rsid w:val="00A971AC"/>
    <w:rsid w:val="00AA1BDF"/>
    <w:rsid w:val="00AA20B8"/>
    <w:rsid w:val="00AA3B2F"/>
    <w:rsid w:val="00AA4AB1"/>
    <w:rsid w:val="00AA5005"/>
    <w:rsid w:val="00AA6E98"/>
    <w:rsid w:val="00AA7D7C"/>
    <w:rsid w:val="00AB0C8F"/>
    <w:rsid w:val="00AB2199"/>
    <w:rsid w:val="00AB3D81"/>
    <w:rsid w:val="00AB4B51"/>
    <w:rsid w:val="00AB6100"/>
    <w:rsid w:val="00AC0344"/>
    <w:rsid w:val="00AC1052"/>
    <w:rsid w:val="00AC17AF"/>
    <w:rsid w:val="00AC4EE3"/>
    <w:rsid w:val="00AC55CE"/>
    <w:rsid w:val="00AC73D2"/>
    <w:rsid w:val="00AD241D"/>
    <w:rsid w:val="00AD2A39"/>
    <w:rsid w:val="00AD3C8B"/>
    <w:rsid w:val="00AD4D3C"/>
    <w:rsid w:val="00AD5FBC"/>
    <w:rsid w:val="00AD6EE9"/>
    <w:rsid w:val="00AD79D6"/>
    <w:rsid w:val="00AD7CAB"/>
    <w:rsid w:val="00AE09EF"/>
    <w:rsid w:val="00AE1E4D"/>
    <w:rsid w:val="00AE2929"/>
    <w:rsid w:val="00AE300F"/>
    <w:rsid w:val="00AE463D"/>
    <w:rsid w:val="00AE46A9"/>
    <w:rsid w:val="00AE471A"/>
    <w:rsid w:val="00AE4EF9"/>
    <w:rsid w:val="00AE5893"/>
    <w:rsid w:val="00AE5FE3"/>
    <w:rsid w:val="00AE659C"/>
    <w:rsid w:val="00AF1540"/>
    <w:rsid w:val="00AF54A9"/>
    <w:rsid w:val="00AF6DCB"/>
    <w:rsid w:val="00AF752C"/>
    <w:rsid w:val="00AF7CC9"/>
    <w:rsid w:val="00B01BF2"/>
    <w:rsid w:val="00B04A1C"/>
    <w:rsid w:val="00B04A63"/>
    <w:rsid w:val="00B10197"/>
    <w:rsid w:val="00B111FF"/>
    <w:rsid w:val="00B13539"/>
    <w:rsid w:val="00B21806"/>
    <w:rsid w:val="00B322E1"/>
    <w:rsid w:val="00B332ED"/>
    <w:rsid w:val="00B36D80"/>
    <w:rsid w:val="00B36EBF"/>
    <w:rsid w:val="00B4062F"/>
    <w:rsid w:val="00B410B6"/>
    <w:rsid w:val="00B42102"/>
    <w:rsid w:val="00B42771"/>
    <w:rsid w:val="00B437A9"/>
    <w:rsid w:val="00B43CE1"/>
    <w:rsid w:val="00B50A53"/>
    <w:rsid w:val="00B511D2"/>
    <w:rsid w:val="00B52CC5"/>
    <w:rsid w:val="00B534A1"/>
    <w:rsid w:val="00B544C8"/>
    <w:rsid w:val="00B55516"/>
    <w:rsid w:val="00B55832"/>
    <w:rsid w:val="00B56D79"/>
    <w:rsid w:val="00B62D16"/>
    <w:rsid w:val="00B6387C"/>
    <w:rsid w:val="00B651B1"/>
    <w:rsid w:val="00B66F29"/>
    <w:rsid w:val="00B6767E"/>
    <w:rsid w:val="00B676A6"/>
    <w:rsid w:val="00B714CF"/>
    <w:rsid w:val="00B72D6F"/>
    <w:rsid w:val="00B73082"/>
    <w:rsid w:val="00B73F05"/>
    <w:rsid w:val="00B7415C"/>
    <w:rsid w:val="00B750D5"/>
    <w:rsid w:val="00B767A0"/>
    <w:rsid w:val="00B768B9"/>
    <w:rsid w:val="00B77E9D"/>
    <w:rsid w:val="00B8010B"/>
    <w:rsid w:val="00B85FE2"/>
    <w:rsid w:val="00B86098"/>
    <w:rsid w:val="00B90141"/>
    <w:rsid w:val="00B90CED"/>
    <w:rsid w:val="00B91C09"/>
    <w:rsid w:val="00B94242"/>
    <w:rsid w:val="00B947A0"/>
    <w:rsid w:val="00B95290"/>
    <w:rsid w:val="00B9566E"/>
    <w:rsid w:val="00BA04A9"/>
    <w:rsid w:val="00BA0750"/>
    <w:rsid w:val="00BA134D"/>
    <w:rsid w:val="00BA1D10"/>
    <w:rsid w:val="00BA4881"/>
    <w:rsid w:val="00BA4AEC"/>
    <w:rsid w:val="00BA7E24"/>
    <w:rsid w:val="00BB4A48"/>
    <w:rsid w:val="00BB5A60"/>
    <w:rsid w:val="00BB7957"/>
    <w:rsid w:val="00BC229E"/>
    <w:rsid w:val="00BC2BA5"/>
    <w:rsid w:val="00BC39FA"/>
    <w:rsid w:val="00BC4A75"/>
    <w:rsid w:val="00BC4BB9"/>
    <w:rsid w:val="00BC62ED"/>
    <w:rsid w:val="00BC63E0"/>
    <w:rsid w:val="00BC6D46"/>
    <w:rsid w:val="00BC7348"/>
    <w:rsid w:val="00BD028F"/>
    <w:rsid w:val="00BD0429"/>
    <w:rsid w:val="00BD12CF"/>
    <w:rsid w:val="00BD3074"/>
    <w:rsid w:val="00BD46E8"/>
    <w:rsid w:val="00BD4C6B"/>
    <w:rsid w:val="00BD52DD"/>
    <w:rsid w:val="00BD5A9A"/>
    <w:rsid w:val="00BD69CC"/>
    <w:rsid w:val="00BD70D4"/>
    <w:rsid w:val="00BD7303"/>
    <w:rsid w:val="00BD757E"/>
    <w:rsid w:val="00BE0C82"/>
    <w:rsid w:val="00BE2861"/>
    <w:rsid w:val="00BE4443"/>
    <w:rsid w:val="00BE4812"/>
    <w:rsid w:val="00BE4979"/>
    <w:rsid w:val="00BE5419"/>
    <w:rsid w:val="00BF040B"/>
    <w:rsid w:val="00BF1325"/>
    <w:rsid w:val="00BF4920"/>
    <w:rsid w:val="00BF5606"/>
    <w:rsid w:val="00C00C78"/>
    <w:rsid w:val="00C01E0C"/>
    <w:rsid w:val="00C02B9E"/>
    <w:rsid w:val="00C04A73"/>
    <w:rsid w:val="00C05A48"/>
    <w:rsid w:val="00C105D1"/>
    <w:rsid w:val="00C111A0"/>
    <w:rsid w:val="00C118DB"/>
    <w:rsid w:val="00C11FB0"/>
    <w:rsid w:val="00C12D70"/>
    <w:rsid w:val="00C13FE4"/>
    <w:rsid w:val="00C16CE2"/>
    <w:rsid w:val="00C20838"/>
    <w:rsid w:val="00C208CD"/>
    <w:rsid w:val="00C20966"/>
    <w:rsid w:val="00C216BA"/>
    <w:rsid w:val="00C2303A"/>
    <w:rsid w:val="00C23299"/>
    <w:rsid w:val="00C262AF"/>
    <w:rsid w:val="00C27584"/>
    <w:rsid w:val="00C316F7"/>
    <w:rsid w:val="00C3209A"/>
    <w:rsid w:val="00C32519"/>
    <w:rsid w:val="00C33331"/>
    <w:rsid w:val="00C358B5"/>
    <w:rsid w:val="00C36329"/>
    <w:rsid w:val="00C41915"/>
    <w:rsid w:val="00C42360"/>
    <w:rsid w:val="00C45A8A"/>
    <w:rsid w:val="00C50A08"/>
    <w:rsid w:val="00C5119D"/>
    <w:rsid w:val="00C51CC8"/>
    <w:rsid w:val="00C550E5"/>
    <w:rsid w:val="00C622D2"/>
    <w:rsid w:val="00C6422A"/>
    <w:rsid w:val="00C6463D"/>
    <w:rsid w:val="00C646A2"/>
    <w:rsid w:val="00C7171F"/>
    <w:rsid w:val="00C7227C"/>
    <w:rsid w:val="00C75A88"/>
    <w:rsid w:val="00C77589"/>
    <w:rsid w:val="00C77B62"/>
    <w:rsid w:val="00C80501"/>
    <w:rsid w:val="00C81AEC"/>
    <w:rsid w:val="00C832A5"/>
    <w:rsid w:val="00C8375F"/>
    <w:rsid w:val="00C85F25"/>
    <w:rsid w:val="00C860A7"/>
    <w:rsid w:val="00C87526"/>
    <w:rsid w:val="00C90EA0"/>
    <w:rsid w:val="00C91281"/>
    <w:rsid w:val="00C925E8"/>
    <w:rsid w:val="00C93760"/>
    <w:rsid w:val="00C952B5"/>
    <w:rsid w:val="00C97358"/>
    <w:rsid w:val="00C974FF"/>
    <w:rsid w:val="00CA6B47"/>
    <w:rsid w:val="00CA7919"/>
    <w:rsid w:val="00CB031C"/>
    <w:rsid w:val="00CB0CB1"/>
    <w:rsid w:val="00CB3ECD"/>
    <w:rsid w:val="00CB5EAF"/>
    <w:rsid w:val="00CB6A06"/>
    <w:rsid w:val="00CB79A9"/>
    <w:rsid w:val="00CB7E01"/>
    <w:rsid w:val="00CC1BB3"/>
    <w:rsid w:val="00CC31A9"/>
    <w:rsid w:val="00CC31E8"/>
    <w:rsid w:val="00CC4BE6"/>
    <w:rsid w:val="00CC4D80"/>
    <w:rsid w:val="00CC516F"/>
    <w:rsid w:val="00CC6C71"/>
    <w:rsid w:val="00CC706F"/>
    <w:rsid w:val="00CC7F6D"/>
    <w:rsid w:val="00CD47DF"/>
    <w:rsid w:val="00CD5875"/>
    <w:rsid w:val="00CD5FC3"/>
    <w:rsid w:val="00CD62A9"/>
    <w:rsid w:val="00CE08CD"/>
    <w:rsid w:val="00CE0E7A"/>
    <w:rsid w:val="00CE2976"/>
    <w:rsid w:val="00CE34C5"/>
    <w:rsid w:val="00CE359C"/>
    <w:rsid w:val="00CE3C9A"/>
    <w:rsid w:val="00CE452D"/>
    <w:rsid w:val="00CE49DF"/>
    <w:rsid w:val="00CE5380"/>
    <w:rsid w:val="00CE78F8"/>
    <w:rsid w:val="00CF098B"/>
    <w:rsid w:val="00CF2EB0"/>
    <w:rsid w:val="00CF307F"/>
    <w:rsid w:val="00CF4AFE"/>
    <w:rsid w:val="00CF5DC4"/>
    <w:rsid w:val="00D019AC"/>
    <w:rsid w:val="00D0299A"/>
    <w:rsid w:val="00D04BFC"/>
    <w:rsid w:val="00D05EB0"/>
    <w:rsid w:val="00D063D2"/>
    <w:rsid w:val="00D06436"/>
    <w:rsid w:val="00D067C8"/>
    <w:rsid w:val="00D07A45"/>
    <w:rsid w:val="00D07B18"/>
    <w:rsid w:val="00D07B72"/>
    <w:rsid w:val="00D15366"/>
    <w:rsid w:val="00D16162"/>
    <w:rsid w:val="00D16B79"/>
    <w:rsid w:val="00D1713C"/>
    <w:rsid w:val="00D17C4C"/>
    <w:rsid w:val="00D21F77"/>
    <w:rsid w:val="00D24DC1"/>
    <w:rsid w:val="00D25089"/>
    <w:rsid w:val="00D260AC"/>
    <w:rsid w:val="00D27F57"/>
    <w:rsid w:val="00D31333"/>
    <w:rsid w:val="00D31968"/>
    <w:rsid w:val="00D334CE"/>
    <w:rsid w:val="00D344BB"/>
    <w:rsid w:val="00D34BAB"/>
    <w:rsid w:val="00D34F15"/>
    <w:rsid w:val="00D35F3C"/>
    <w:rsid w:val="00D400EB"/>
    <w:rsid w:val="00D40FA9"/>
    <w:rsid w:val="00D42575"/>
    <w:rsid w:val="00D43929"/>
    <w:rsid w:val="00D43987"/>
    <w:rsid w:val="00D45BBF"/>
    <w:rsid w:val="00D46827"/>
    <w:rsid w:val="00D47126"/>
    <w:rsid w:val="00D47F3A"/>
    <w:rsid w:val="00D47FE6"/>
    <w:rsid w:val="00D508A5"/>
    <w:rsid w:val="00D530F7"/>
    <w:rsid w:val="00D53C22"/>
    <w:rsid w:val="00D54732"/>
    <w:rsid w:val="00D5487D"/>
    <w:rsid w:val="00D5507C"/>
    <w:rsid w:val="00D5696C"/>
    <w:rsid w:val="00D611D4"/>
    <w:rsid w:val="00D618F0"/>
    <w:rsid w:val="00D647B2"/>
    <w:rsid w:val="00D70EF3"/>
    <w:rsid w:val="00D72A9A"/>
    <w:rsid w:val="00D73499"/>
    <w:rsid w:val="00D74D99"/>
    <w:rsid w:val="00D75573"/>
    <w:rsid w:val="00D7664C"/>
    <w:rsid w:val="00D856FB"/>
    <w:rsid w:val="00D8645B"/>
    <w:rsid w:val="00D87AAE"/>
    <w:rsid w:val="00D9220B"/>
    <w:rsid w:val="00D933EB"/>
    <w:rsid w:val="00D94282"/>
    <w:rsid w:val="00D96A1D"/>
    <w:rsid w:val="00DA31D2"/>
    <w:rsid w:val="00DA516D"/>
    <w:rsid w:val="00DB106B"/>
    <w:rsid w:val="00DB1EA1"/>
    <w:rsid w:val="00DB230F"/>
    <w:rsid w:val="00DB2F66"/>
    <w:rsid w:val="00DC052E"/>
    <w:rsid w:val="00DC232D"/>
    <w:rsid w:val="00DC502E"/>
    <w:rsid w:val="00DC5142"/>
    <w:rsid w:val="00DC57FB"/>
    <w:rsid w:val="00DC7BE9"/>
    <w:rsid w:val="00DD0754"/>
    <w:rsid w:val="00DD663E"/>
    <w:rsid w:val="00DE0D3E"/>
    <w:rsid w:val="00DE288C"/>
    <w:rsid w:val="00DE30C1"/>
    <w:rsid w:val="00DE478E"/>
    <w:rsid w:val="00DE526D"/>
    <w:rsid w:val="00DE5775"/>
    <w:rsid w:val="00DF224B"/>
    <w:rsid w:val="00DF3BD2"/>
    <w:rsid w:val="00DF6EB2"/>
    <w:rsid w:val="00DF7761"/>
    <w:rsid w:val="00DF7A24"/>
    <w:rsid w:val="00E00757"/>
    <w:rsid w:val="00E00AF7"/>
    <w:rsid w:val="00E0352E"/>
    <w:rsid w:val="00E0380D"/>
    <w:rsid w:val="00E04AA9"/>
    <w:rsid w:val="00E07406"/>
    <w:rsid w:val="00E07CF4"/>
    <w:rsid w:val="00E13DEB"/>
    <w:rsid w:val="00E142EA"/>
    <w:rsid w:val="00E14B74"/>
    <w:rsid w:val="00E152DC"/>
    <w:rsid w:val="00E157FE"/>
    <w:rsid w:val="00E16B79"/>
    <w:rsid w:val="00E2103B"/>
    <w:rsid w:val="00E21073"/>
    <w:rsid w:val="00E211E6"/>
    <w:rsid w:val="00E21242"/>
    <w:rsid w:val="00E2131E"/>
    <w:rsid w:val="00E2294C"/>
    <w:rsid w:val="00E2359E"/>
    <w:rsid w:val="00E25BDE"/>
    <w:rsid w:val="00E271FE"/>
    <w:rsid w:val="00E27F33"/>
    <w:rsid w:val="00E3012A"/>
    <w:rsid w:val="00E301F8"/>
    <w:rsid w:val="00E3441E"/>
    <w:rsid w:val="00E3501F"/>
    <w:rsid w:val="00E360D1"/>
    <w:rsid w:val="00E36247"/>
    <w:rsid w:val="00E37889"/>
    <w:rsid w:val="00E40D21"/>
    <w:rsid w:val="00E43468"/>
    <w:rsid w:val="00E44A33"/>
    <w:rsid w:val="00E460A9"/>
    <w:rsid w:val="00E46A61"/>
    <w:rsid w:val="00E47680"/>
    <w:rsid w:val="00E509F2"/>
    <w:rsid w:val="00E57310"/>
    <w:rsid w:val="00E578D8"/>
    <w:rsid w:val="00E62C59"/>
    <w:rsid w:val="00E636C6"/>
    <w:rsid w:val="00E65D01"/>
    <w:rsid w:val="00E67910"/>
    <w:rsid w:val="00E72EA0"/>
    <w:rsid w:val="00E7653F"/>
    <w:rsid w:val="00E7660C"/>
    <w:rsid w:val="00E76DC1"/>
    <w:rsid w:val="00E779B1"/>
    <w:rsid w:val="00E8041D"/>
    <w:rsid w:val="00E81092"/>
    <w:rsid w:val="00E81D3D"/>
    <w:rsid w:val="00E829EC"/>
    <w:rsid w:val="00E84686"/>
    <w:rsid w:val="00E8717E"/>
    <w:rsid w:val="00E90CBC"/>
    <w:rsid w:val="00E9207C"/>
    <w:rsid w:val="00E93EAD"/>
    <w:rsid w:val="00E94CFD"/>
    <w:rsid w:val="00E95C68"/>
    <w:rsid w:val="00EA35FE"/>
    <w:rsid w:val="00EA4C6B"/>
    <w:rsid w:val="00EA575E"/>
    <w:rsid w:val="00EA5A12"/>
    <w:rsid w:val="00EA5A68"/>
    <w:rsid w:val="00EA5B90"/>
    <w:rsid w:val="00EA6729"/>
    <w:rsid w:val="00EA6867"/>
    <w:rsid w:val="00EA6A27"/>
    <w:rsid w:val="00EA6A6F"/>
    <w:rsid w:val="00EA71FC"/>
    <w:rsid w:val="00EB010D"/>
    <w:rsid w:val="00EB279E"/>
    <w:rsid w:val="00EB2DAB"/>
    <w:rsid w:val="00EB5F26"/>
    <w:rsid w:val="00EB6035"/>
    <w:rsid w:val="00EC15F5"/>
    <w:rsid w:val="00EC3913"/>
    <w:rsid w:val="00EC43DC"/>
    <w:rsid w:val="00EC634B"/>
    <w:rsid w:val="00EC782A"/>
    <w:rsid w:val="00ED1388"/>
    <w:rsid w:val="00ED61C3"/>
    <w:rsid w:val="00ED7779"/>
    <w:rsid w:val="00EE4F2F"/>
    <w:rsid w:val="00EE5565"/>
    <w:rsid w:val="00EE630B"/>
    <w:rsid w:val="00EE6B53"/>
    <w:rsid w:val="00EE6D1D"/>
    <w:rsid w:val="00EF0C72"/>
    <w:rsid w:val="00F01A0C"/>
    <w:rsid w:val="00F04F04"/>
    <w:rsid w:val="00F16A4A"/>
    <w:rsid w:val="00F1791E"/>
    <w:rsid w:val="00F20C23"/>
    <w:rsid w:val="00F20C74"/>
    <w:rsid w:val="00F21675"/>
    <w:rsid w:val="00F222DE"/>
    <w:rsid w:val="00F22600"/>
    <w:rsid w:val="00F226D2"/>
    <w:rsid w:val="00F233B7"/>
    <w:rsid w:val="00F2449B"/>
    <w:rsid w:val="00F24642"/>
    <w:rsid w:val="00F27A95"/>
    <w:rsid w:val="00F3079A"/>
    <w:rsid w:val="00F329BF"/>
    <w:rsid w:val="00F33809"/>
    <w:rsid w:val="00F343BD"/>
    <w:rsid w:val="00F362C0"/>
    <w:rsid w:val="00F3733E"/>
    <w:rsid w:val="00F37547"/>
    <w:rsid w:val="00F411C0"/>
    <w:rsid w:val="00F4559D"/>
    <w:rsid w:val="00F455C2"/>
    <w:rsid w:val="00F46709"/>
    <w:rsid w:val="00F473C2"/>
    <w:rsid w:val="00F511A7"/>
    <w:rsid w:val="00F5280B"/>
    <w:rsid w:val="00F5316E"/>
    <w:rsid w:val="00F5391A"/>
    <w:rsid w:val="00F54A4E"/>
    <w:rsid w:val="00F54F0A"/>
    <w:rsid w:val="00F57C00"/>
    <w:rsid w:val="00F63C7B"/>
    <w:rsid w:val="00F645AC"/>
    <w:rsid w:val="00F669B8"/>
    <w:rsid w:val="00F706C1"/>
    <w:rsid w:val="00F71394"/>
    <w:rsid w:val="00F72958"/>
    <w:rsid w:val="00F74B58"/>
    <w:rsid w:val="00F75785"/>
    <w:rsid w:val="00F76BDF"/>
    <w:rsid w:val="00F77E28"/>
    <w:rsid w:val="00F8003C"/>
    <w:rsid w:val="00F80AC8"/>
    <w:rsid w:val="00F80B43"/>
    <w:rsid w:val="00F81871"/>
    <w:rsid w:val="00F82338"/>
    <w:rsid w:val="00F82EC0"/>
    <w:rsid w:val="00F8433D"/>
    <w:rsid w:val="00F86DD9"/>
    <w:rsid w:val="00F9325B"/>
    <w:rsid w:val="00F937A8"/>
    <w:rsid w:val="00F94EBC"/>
    <w:rsid w:val="00F94FE9"/>
    <w:rsid w:val="00F9577D"/>
    <w:rsid w:val="00F963DD"/>
    <w:rsid w:val="00F97868"/>
    <w:rsid w:val="00FA029C"/>
    <w:rsid w:val="00FA13B4"/>
    <w:rsid w:val="00FA13EA"/>
    <w:rsid w:val="00FA1B47"/>
    <w:rsid w:val="00FA1F3E"/>
    <w:rsid w:val="00FA2DF8"/>
    <w:rsid w:val="00FA32EC"/>
    <w:rsid w:val="00FA3F88"/>
    <w:rsid w:val="00FA545D"/>
    <w:rsid w:val="00FA67F6"/>
    <w:rsid w:val="00FA6EA3"/>
    <w:rsid w:val="00FA71AC"/>
    <w:rsid w:val="00FB18A5"/>
    <w:rsid w:val="00FB1C1E"/>
    <w:rsid w:val="00FB4A46"/>
    <w:rsid w:val="00FB6028"/>
    <w:rsid w:val="00FB6667"/>
    <w:rsid w:val="00FC0063"/>
    <w:rsid w:val="00FC0C98"/>
    <w:rsid w:val="00FC2EA1"/>
    <w:rsid w:val="00FC407A"/>
    <w:rsid w:val="00FC4B7A"/>
    <w:rsid w:val="00FC5E0A"/>
    <w:rsid w:val="00FC63C7"/>
    <w:rsid w:val="00FC69BA"/>
    <w:rsid w:val="00FC69D1"/>
    <w:rsid w:val="00FC7142"/>
    <w:rsid w:val="00FD0CAC"/>
    <w:rsid w:val="00FD3766"/>
    <w:rsid w:val="00FD3821"/>
    <w:rsid w:val="00FD3DF0"/>
    <w:rsid w:val="00FD3F75"/>
    <w:rsid w:val="00FD4FD8"/>
    <w:rsid w:val="00FD5923"/>
    <w:rsid w:val="00FD5FEF"/>
    <w:rsid w:val="00FD6944"/>
    <w:rsid w:val="00FD7B81"/>
    <w:rsid w:val="00FE0DFE"/>
    <w:rsid w:val="00FE1497"/>
    <w:rsid w:val="00FE29B0"/>
    <w:rsid w:val="00FE2B36"/>
    <w:rsid w:val="00FE2D98"/>
    <w:rsid w:val="00FE355B"/>
    <w:rsid w:val="00FE5090"/>
    <w:rsid w:val="00FE7FD9"/>
    <w:rsid w:val="00FF022E"/>
    <w:rsid w:val="00FF0D1D"/>
    <w:rsid w:val="00FF15F0"/>
    <w:rsid w:val="00FF3AC2"/>
    <w:rsid w:val="00FF50DC"/>
    <w:rsid w:val="00FF724D"/>
    <w:rsid w:val="05F0D0E0"/>
    <w:rsid w:val="07293F9B"/>
    <w:rsid w:val="081A71C3"/>
    <w:rsid w:val="09369611"/>
    <w:rsid w:val="0C4F06C3"/>
    <w:rsid w:val="0F16EFD8"/>
    <w:rsid w:val="11FA4AA2"/>
    <w:rsid w:val="125C6CE4"/>
    <w:rsid w:val="1A3CB942"/>
    <w:rsid w:val="1AF077C2"/>
    <w:rsid w:val="206B4169"/>
    <w:rsid w:val="21097AB7"/>
    <w:rsid w:val="24792AF5"/>
    <w:rsid w:val="24F1166D"/>
    <w:rsid w:val="2611C98D"/>
    <w:rsid w:val="28567566"/>
    <w:rsid w:val="29C48790"/>
    <w:rsid w:val="2C6B9E06"/>
    <w:rsid w:val="2D03CB10"/>
    <w:rsid w:val="2E5989D6"/>
    <w:rsid w:val="2EE932CE"/>
    <w:rsid w:val="2F6AA5C3"/>
    <w:rsid w:val="2FF55A37"/>
    <w:rsid w:val="30F39903"/>
    <w:rsid w:val="3241258C"/>
    <w:rsid w:val="37C48BC2"/>
    <w:rsid w:val="396FB41E"/>
    <w:rsid w:val="3B69571A"/>
    <w:rsid w:val="3C35607A"/>
    <w:rsid w:val="3E39337D"/>
    <w:rsid w:val="4062F0CC"/>
    <w:rsid w:val="4486231B"/>
    <w:rsid w:val="448EFCAE"/>
    <w:rsid w:val="450A553D"/>
    <w:rsid w:val="477AA09B"/>
    <w:rsid w:val="47A525F7"/>
    <w:rsid w:val="4940F658"/>
    <w:rsid w:val="4A684F88"/>
    <w:rsid w:val="4BAA16F4"/>
    <w:rsid w:val="4C2415E3"/>
    <w:rsid w:val="4EB254BC"/>
    <w:rsid w:val="4F431A3A"/>
    <w:rsid w:val="51654AE0"/>
    <w:rsid w:val="52C85F5D"/>
    <w:rsid w:val="53A56B65"/>
    <w:rsid w:val="53CA3E92"/>
    <w:rsid w:val="5492022D"/>
    <w:rsid w:val="56DBD06E"/>
    <w:rsid w:val="5983CCF1"/>
    <w:rsid w:val="5C9B16A3"/>
    <w:rsid w:val="5DA44546"/>
    <w:rsid w:val="5DE4E8D8"/>
    <w:rsid w:val="5EF31828"/>
    <w:rsid w:val="5FEA6355"/>
    <w:rsid w:val="606E9577"/>
    <w:rsid w:val="608F993D"/>
    <w:rsid w:val="65069840"/>
    <w:rsid w:val="65D49677"/>
    <w:rsid w:val="6E9EF56A"/>
    <w:rsid w:val="7109F183"/>
    <w:rsid w:val="74D2A3AA"/>
    <w:rsid w:val="76F046C0"/>
    <w:rsid w:val="77704AA7"/>
    <w:rsid w:val="785C4A52"/>
    <w:rsid w:val="7AA29917"/>
    <w:rsid w:val="7B949C91"/>
    <w:rsid w:val="7B98C5FA"/>
    <w:rsid w:val="7C2381A2"/>
    <w:rsid w:val="7C61071D"/>
    <w:rsid w:val="7CE27AEC"/>
    <w:rsid w:val="7DC5A5CE"/>
    <w:rsid w:val="7FC5B3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2" type="connector" idref="#AutoShape 38"/>
      </o:rules>
    </o:shapelayout>
  </w:shapeDefaults>
  <w:decimalSymbol w:val="."/>
  <w:listSeparator w:val=","/>
  <w14:docId w14:val="7CFE08C4"/>
  <w15:docId w15:val="{66878336-04DF-421C-87F3-46F1CBA979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03D7D"/>
    <w:rPr>
      <w:sz w:val="24"/>
      <w:szCs w:val="24"/>
      <w:lang w:eastAsia="en-US"/>
    </w:rPr>
  </w:style>
  <w:style w:type="paragraph" w:styleId="Heading1">
    <w:name w:val="heading 1"/>
    <w:basedOn w:val="Normal"/>
    <w:next w:val="Normal"/>
    <w:qFormat/>
    <w:rsid w:val="00577377"/>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577377"/>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qFormat/>
    <w:rsid w:val="00577377"/>
    <w:pPr>
      <w:numPr>
        <w:ilvl w:val="2"/>
        <w:numId w:val="12"/>
      </w:numPr>
      <w:spacing w:before="100" w:beforeAutospacing="1" w:after="100" w:afterAutospacing="1"/>
      <w:outlineLvl w:val="2"/>
    </w:pPr>
    <w:rPr>
      <w:rFonts w:ascii="Verdana" w:hAnsi="Verdana" w:eastAsia="Arial Unicode MS" w:cs="Arial Unicode MS"/>
      <w:b/>
      <w:bCs/>
      <w:color w:val="666666"/>
      <w:sz w:val="21"/>
      <w:szCs w:val="21"/>
    </w:rPr>
  </w:style>
  <w:style w:type="paragraph" w:styleId="Heading4">
    <w:name w:val="heading 4"/>
    <w:basedOn w:val="Normal"/>
    <w:next w:val="Normal"/>
    <w:qFormat/>
    <w:rsid w:val="00577377"/>
    <w:pPr>
      <w:keepNext/>
      <w:numPr>
        <w:ilvl w:val="3"/>
        <w:numId w:val="12"/>
      </w:numPr>
      <w:spacing w:before="240" w:after="60"/>
      <w:outlineLvl w:val="3"/>
    </w:pPr>
    <w:rPr>
      <w:b/>
      <w:bCs/>
      <w:sz w:val="28"/>
      <w:szCs w:val="28"/>
    </w:rPr>
  </w:style>
  <w:style w:type="paragraph" w:styleId="Heading5">
    <w:name w:val="heading 5"/>
    <w:basedOn w:val="Normal"/>
    <w:next w:val="Normal"/>
    <w:qFormat/>
    <w:rsid w:val="00577377"/>
    <w:pPr>
      <w:numPr>
        <w:ilvl w:val="4"/>
        <w:numId w:val="12"/>
      </w:numPr>
      <w:spacing w:before="240" w:after="60"/>
      <w:outlineLvl w:val="4"/>
    </w:pPr>
    <w:rPr>
      <w:b/>
      <w:bCs/>
      <w:i/>
      <w:iCs/>
      <w:sz w:val="26"/>
      <w:szCs w:val="26"/>
    </w:rPr>
  </w:style>
  <w:style w:type="paragraph" w:styleId="Heading6">
    <w:name w:val="heading 6"/>
    <w:basedOn w:val="Normal"/>
    <w:next w:val="Normal"/>
    <w:qFormat/>
    <w:rsid w:val="00577377"/>
    <w:pPr>
      <w:numPr>
        <w:ilvl w:val="5"/>
        <w:numId w:val="12"/>
      </w:numPr>
      <w:spacing w:before="240" w:after="60"/>
      <w:outlineLvl w:val="5"/>
    </w:pPr>
    <w:rPr>
      <w:b/>
      <w:bCs/>
      <w:sz w:val="22"/>
      <w:szCs w:val="22"/>
    </w:rPr>
  </w:style>
  <w:style w:type="paragraph" w:styleId="Heading7">
    <w:name w:val="heading 7"/>
    <w:basedOn w:val="Normal"/>
    <w:next w:val="Normal"/>
    <w:qFormat/>
    <w:rsid w:val="00577377"/>
    <w:pPr>
      <w:numPr>
        <w:ilvl w:val="6"/>
        <w:numId w:val="12"/>
      </w:numPr>
      <w:spacing w:before="240" w:after="60"/>
      <w:outlineLvl w:val="6"/>
    </w:pPr>
  </w:style>
  <w:style w:type="paragraph" w:styleId="Heading8">
    <w:name w:val="heading 8"/>
    <w:basedOn w:val="Normal"/>
    <w:next w:val="Normal"/>
    <w:qFormat/>
    <w:rsid w:val="00577377"/>
    <w:pPr>
      <w:numPr>
        <w:ilvl w:val="7"/>
        <w:numId w:val="12"/>
      </w:numPr>
      <w:spacing w:before="240" w:after="60"/>
      <w:outlineLvl w:val="7"/>
    </w:pPr>
    <w:rPr>
      <w:i/>
      <w:iCs/>
    </w:rPr>
  </w:style>
  <w:style w:type="paragraph" w:styleId="Heading9">
    <w:name w:val="heading 9"/>
    <w:basedOn w:val="Normal"/>
    <w:next w:val="Normal"/>
    <w:qFormat/>
    <w:rsid w:val="00577377"/>
    <w:pPr>
      <w:numPr>
        <w:ilvl w:val="8"/>
        <w:numId w:val="12"/>
      </w:numPr>
      <w:spacing w:before="240" w:after="60"/>
      <w:outlineLvl w:val="8"/>
    </w:pPr>
    <w:rPr>
      <w:rFonts w:ascii="Arial" w:hAnsi="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577377"/>
    <w:pPr>
      <w:tabs>
        <w:tab w:val="center" w:pos="4320"/>
        <w:tab w:val="right" w:pos="8640"/>
      </w:tabs>
    </w:pPr>
    <w:rPr>
      <w:lang w:val="x-none" w:eastAsia="x-none"/>
    </w:rPr>
  </w:style>
  <w:style w:type="paragraph" w:styleId="Footer">
    <w:name w:val="footer"/>
    <w:basedOn w:val="Normal"/>
    <w:link w:val="FooterChar"/>
    <w:uiPriority w:val="99"/>
    <w:rsid w:val="00577377"/>
    <w:pPr>
      <w:tabs>
        <w:tab w:val="center" w:pos="4320"/>
        <w:tab w:val="right" w:pos="8640"/>
      </w:tabs>
    </w:pPr>
  </w:style>
  <w:style w:type="character" w:styleId="PageNumber">
    <w:name w:val="page number"/>
    <w:basedOn w:val="DefaultParagraphFont"/>
    <w:rsid w:val="00577377"/>
  </w:style>
  <w:style w:type="paragraph" w:styleId="ListParagraph">
    <w:name w:val="List Paragraph"/>
    <w:basedOn w:val="Normal"/>
    <w:uiPriority w:val="34"/>
    <w:qFormat/>
    <w:rsid w:val="003862A1"/>
    <w:pPr>
      <w:ind w:left="720"/>
      <w:contextualSpacing/>
    </w:pPr>
  </w:style>
  <w:style w:type="paragraph" w:styleId="Title">
    <w:name w:val="Title"/>
    <w:basedOn w:val="Normal"/>
    <w:link w:val="TitleChar"/>
    <w:uiPriority w:val="10"/>
    <w:qFormat/>
    <w:rsid w:val="00577377"/>
    <w:pPr>
      <w:jc w:val="center"/>
    </w:pPr>
    <w:rPr>
      <w:b/>
      <w:bCs/>
      <w:sz w:val="28"/>
      <w:lang w:val="x-none" w:eastAsia="x-none"/>
    </w:rPr>
  </w:style>
  <w:style w:type="paragraph" w:styleId="NormalWeb">
    <w:name w:val="Normal (Web)"/>
    <w:basedOn w:val="Normal"/>
    <w:uiPriority w:val="99"/>
    <w:rsid w:val="00577377"/>
    <w:pPr>
      <w:spacing w:before="100" w:beforeAutospacing="1" w:after="100" w:afterAutospacing="1" w:line="255" w:lineRule="atLeast"/>
    </w:pPr>
    <w:rPr>
      <w:rFonts w:ascii="Verdana" w:hAnsi="Verdana" w:eastAsia="Arial Unicode MS" w:cs="Arial Unicode MS"/>
      <w:color w:val="333333"/>
      <w:sz w:val="18"/>
      <w:szCs w:val="18"/>
    </w:rPr>
  </w:style>
  <w:style w:type="character" w:styleId="Hyperlink">
    <w:name w:val="Hyperlink"/>
    <w:uiPriority w:val="99"/>
    <w:rsid w:val="00577377"/>
    <w:rPr>
      <w:color w:val="0000FF"/>
      <w:u w:val="single"/>
    </w:rPr>
  </w:style>
  <w:style w:type="paragraph" w:styleId="head3" w:customStyle="1">
    <w:name w:val="head3"/>
    <w:basedOn w:val="Normal"/>
    <w:rsid w:val="00577377"/>
    <w:pPr>
      <w:spacing w:before="100" w:beforeAutospacing="1" w:after="100" w:afterAutospacing="1" w:line="255" w:lineRule="atLeast"/>
    </w:pPr>
    <w:rPr>
      <w:rFonts w:ascii="Verdana" w:hAnsi="Verdana" w:eastAsia="Arial Unicode MS" w:cs="Arial Unicode MS"/>
      <w:b/>
      <w:bCs/>
      <w:color w:val="004669"/>
      <w:sz w:val="18"/>
      <w:szCs w:val="18"/>
    </w:rPr>
  </w:style>
  <w:style w:type="paragraph" w:styleId="BalloonText">
    <w:name w:val="Balloon Text"/>
    <w:basedOn w:val="Normal"/>
    <w:semiHidden/>
    <w:rsid w:val="00577377"/>
    <w:rPr>
      <w:rFonts w:ascii="Tahoma" w:hAnsi="Tahoma" w:cs="Tahoma"/>
      <w:sz w:val="16"/>
      <w:szCs w:val="16"/>
    </w:rPr>
  </w:style>
  <w:style w:type="paragraph" w:styleId="BodyText">
    <w:name w:val="Body Text"/>
    <w:basedOn w:val="Normal"/>
    <w:link w:val="BodyTextChar"/>
    <w:rsid w:val="00577377"/>
    <w:pPr>
      <w:tabs>
        <w:tab w:val="left" w:pos="1260"/>
        <w:tab w:val="left" w:pos="7380"/>
      </w:tabs>
    </w:pPr>
    <w:rPr>
      <w:szCs w:val="20"/>
      <w:lang w:val="x-none" w:eastAsia="x-none"/>
    </w:rPr>
  </w:style>
  <w:style w:type="paragraph" w:styleId="TOC1">
    <w:name w:val="toc 1"/>
    <w:basedOn w:val="Normal"/>
    <w:next w:val="Normal"/>
    <w:autoRedefine/>
    <w:uiPriority w:val="39"/>
    <w:rsid w:val="00772E4C"/>
    <w:pPr>
      <w:tabs>
        <w:tab w:val="left" w:pos="720"/>
        <w:tab w:val="right" w:leader="dot" w:pos="9360"/>
      </w:tabs>
      <w:spacing w:line="360" w:lineRule="auto"/>
      <w:ind w:left="900" w:right="-720"/>
    </w:pPr>
    <w:rPr>
      <w:rFonts w:ascii="Arial" w:hAnsi="Arial" w:cs="Arial"/>
      <w:noProof/>
      <w:sz w:val="22"/>
      <w:szCs w:val="28"/>
    </w:rPr>
  </w:style>
  <w:style w:type="paragraph" w:styleId="TOC2">
    <w:name w:val="toc 2"/>
    <w:basedOn w:val="Normal"/>
    <w:next w:val="Normal"/>
    <w:autoRedefine/>
    <w:uiPriority w:val="39"/>
    <w:rsid w:val="00772E4C"/>
    <w:pPr>
      <w:tabs>
        <w:tab w:val="left" w:pos="720"/>
        <w:tab w:val="right" w:leader="dot" w:pos="9360"/>
      </w:tabs>
      <w:ind w:left="240" w:right="-720" w:firstLine="1110"/>
    </w:pPr>
    <w:rPr>
      <w:rFonts w:ascii="Arial" w:hAnsi="Arial" w:cs="Arial"/>
      <w:noProof/>
      <w:sz w:val="22"/>
      <w:szCs w:val="28"/>
    </w:rPr>
  </w:style>
  <w:style w:type="character" w:styleId="FollowedHyperlink">
    <w:name w:val="FollowedHyperlink"/>
    <w:rsid w:val="00577377"/>
    <w:rPr>
      <w:color w:val="800080"/>
      <w:u w:val="single"/>
    </w:rPr>
  </w:style>
  <w:style w:type="character" w:styleId="CommentReference">
    <w:name w:val="annotation reference"/>
    <w:semiHidden/>
    <w:rsid w:val="00513906"/>
    <w:rPr>
      <w:sz w:val="16"/>
      <w:szCs w:val="16"/>
    </w:rPr>
  </w:style>
  <w:style w:type="paragraph" w:styleId="CommentText">
    <w:name w:val="annotation text"/>
    <w:basedOn w:val="Normal"/>
    <w:semiHidden/>
    <w:rsid w:val="00513906"/>
    <w:rPr>
      <w:sz w:val="20"/>
      <w:szCs w:val="20"/>
    </w:rPr>
  </w:style>
  <w:style w:type="paragraph" w:styleId="CommentSubject">
    <w:name w:val="annotation subject"/>
    <w:basedOn w:val="CommentText"/>
    <w:next w:val="CommentText"/>
    <w:semiHidden/>
    <w:rsid w:val="00513906"/>
    <w:rPr>
      <w:b/>
      <w:bCs/>
    </w:rPr>
  </w:style>
  <w:style w:type="character" w:styleId="street-address" w:customStyle="1">
    <w:name w:val="street-address"/>
    <w:basedOn w:val="DefaultParagraphFont"/>
    <w:rsid w:val="00FF3AC2"/>
  </w:style>
  <w:style w:type="character" w:styleId="locality" w:customStyle="1">
    <w:name w:val="locality"/>
    <w:basedOn w:val="DefaultParagraphFont"/>
    <w:rsid w:val="00FF3AC2"/>
  </w:style>
  <w:style w:type="character" w:styleId="region" w:customStyle="1">
    <w:name w:val="region"/>
    <w:basedOn w:val="DefaultParagraphFont"/>
    <w:rsid w:val="00FF3AC2"/>
  </w:style>
  <w:style w:type="character" w:styleId="postal-code" w:customStyle="1">
    <w:name w:val="postal-code"/>
    <w:basedOn w:val="DefaultParagraphFont"/>
    <w:rsid w:val="00FF3AC2"/>
  </w:style>
  <w:style w:type="character" w:styleId="tel" w:customStyle="1">
    <w:name w:val="tel"/>
    <w:basedOn w:val="DefaultParagraphFont"/>
    <w:rsid w:val="00FF3AC2"/>
  </w:style>
  <w:style w:type="character" w:styleId="TitleChar" w:customStyle="1">
    <w:name w:val="Title Char"/>
    <w:link w:val="Title"/>
    <w:uiPriority w:val="10"/>
    <w:rsid w:val="005F49B2"/>
    <w:rPr>
      <w:b/>
      <w:bCs/>
      <w:sz w:val="28"/>
      <w:szCs w:val="24"/>
    </w:rPr>
  </w:style>
  <w:style w:type="table" w:styleId="TableGrid">
    <w:name w:val="Table Grid"/>
    <w:basedOn w:val="TableNormal"/>
    <w:uiPriority w:val="39"/>
    <w:rsid w:val="00E8041D"/>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Default" w:customStyle="1">
    <w:name w:val="Default"/>
    <w:rsid w:val="00CE0E7A"/>
    <w:pPr>
      <w:autoSpaceDE w:val="0"/>
      <w:autoSpaceDN w:val="0"/>
      <w:adjustRightInd w:val="0"/>
    </w:pPr>
    <w:rPr>
      <w:color w:val="000000"/>
      <w:sz w:val="24"/>
      <w:szCs w:val="24"/>
      <w:lang w:eastAsia="en-US"/>
    </w:rPr>
  </w:style>
  <w:style w:type="character" w:styleId="BodyTextChar" w:customStyle="1">
    <w:name w:val="Body Text Char"/>
    <w:link w:val="BodyText"/>
    <w:rsid w:val="000B5885"/>
    <w:rPr>
      <w:sz w:val="24"/>
    </w:rPr>
  </w:style>
  <w:style w:type="table" w:styleId="TableGrid1" w:customStyle="1">
    <w:name w:val="Table Grid1"/>
    <w:basedOn w:val="TableNormal"/>
    <w:next w:val="TableGrid"/>
    <w:uiPriority w:val="59"/>
    <w:rsid w:val="00AB4B51"/>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erChar" w:customStyle="1">
    <w:name w:val="Header Char"/>
    <w:link w:val="Header"/>
    <w:rsid w:val="00D72A9A"/>
    <w:rPr>
      <w:sz w:val="24"/>
      <w:szCs w:val="24"/>
    </w:rPr>
  </w:style>
  <w:style w:type="paragraph" w:styleId="TOCHeading">
    <w:name w:val="TOC Heading"/>
    <w:basedOn w:val="Heading1"/>
    <w:next w:val="Normal"/>
    <w:uiPriority w:val="39"/>
    <w:unhideWhenUsed/>
    <w:qFormat/>
    <w:rsid w:val="00280B76"/>
    <w:pPr>
      <w:keepLines/>
      <w:numPr>
        <w:numId w:val="0"/>
      </w:numPr>
      <w:spacing w:after="0" w:line="259" w:lineRule="auto"/>
      <w:outlineLvl w:val="9"/>
    </w:pPr>
    <w:rPr>
      <w:rFonts w:ascii="Calibri Light" w:hAnsi="Calibri Light" w:cs="Times New Roman"/>
      <w:b w:val="0"/>
      <w:bCs w:val="0"/>
      <w:color w:val="2E74B5"/>
      <w:kern w:val="0"/>
    </w:rPr>
  </w:style>
  <w:style w:type="paragraph" w:styleId="TOC3">
    <w:name w:val="toc 3"/>
    <w:basedOn w:val="Normal"/>
    <w:next w:val="Normal"/>
    <w:autoRedefine/>
    <w:uiPriority w:val="39"/>
    <w:unhideWhenUsed/>
    <w:rsid w:val="00BC4BB9"/>
    <w:pPr>
      <w:tabs>
        <w:tab w:val="right" w:leader="dot" w:pos="9360"/>
      </w:tabs>
      <w:ind w:left="1800" w:firstLine="86"/>
      <w:contextualSpacing/>
    </w:pPr>
    <w:rPr>
      <w:rFonts w:ascii="Arial" w:hAnsi="Arial"/>
      <w:sz w:val="22"/>
      <w:szCs w:val="22"/>
    </w:rPr>
  </w:style>
  <w:style w:type="character" w:styleId="Strong">
    <w:name w:val="Strong"/>
    <w:qFormat/>
    <w:rsid w:val="00E90CBC"/>
    <w:rPr>
      <w:b/>
      <w:bCs/>
    </w:rPr>
  </w:style>
  <w:style w:type="character" w:styleId="FooterChar" w:customStyle="1">
    <w:name w:val="Footer Char"/>
    <w:link w:val="Footer"/>
    <w:uiPriority w:val="99"/>
    <w:rsid w:val="00EC43DC"/>
    <w:rPr>
      <w:sz w:val="24"/>
      <w:szCs w:val="24"/>
    </w:rPr>
  </w:style>
  <w:style w:type="character" w:styleId="UnresolvedMention">
    <w:name w:val="Unresolved Mention"/>
    <w:uiPriority w:val="99"/>
    <w:semiHidden/>
    <w:unhideWhenUsed/>
    <w:rsid w:val="0047656B"/>
    <w:rPr>
      <w:color w:val="605E5C"/>
      <w:shd w:val="clear" w:color="auto" w:fill="E1DFDD"/>
    </w:rPr>
  </w:style>
  <w:style w:type="character" w:styleId="Emphasis">
    <w:name w:val="Emphasis"/>
    <w:qFormat/>
    <w:rsid w:val="002D5AC6"/>
    <w:rPr>
      <w:i/>
      <w:iC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DF6EB2"/>
    <w:rPr>
      <w:sz w:val="24"/>
      <w:szCs w:val="24"/>
      <w:lang w:eastAsia="en-US"/>
    </w:rPr>
  </w:style>
  <w:style w:type="character" w:styleId="cf01" w:customStyle="1">
    <w:name w:val="cf01"/>
    <w:basedOn w:val="DefaultParagraphFont"/>
    <w:rsid w:val="00BA4881"/>
    <w:rPr>
      <w:rFonts w:hint="default" w:ascii="Segoe UI" w:hAnsi="Segoe UI" w:cs="Segoe UI"/>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8600">
      <w:bodyDiv w:val="1"/>
      <w:marLeft w:val="0"/>
      <w:marRight w:val="0"/>
      <w:marTop w:val="0"/>
      <w:marBottom w:val="0"/>
      <w:divBdr>
        <w:top w:val="none" w:sz="0" w:space="0" w:color="auto"/>
        <w:left w:val="none" w:sz="0" w:space="0" w:color="auto"/>
        <w:bottom w:val="none" w:sz="0" w:space="0" w:color="auto"/>
        <w:right w:val="none" w:sz="0" w:space="0" w:color="auto"/>
      </w:divBdr>
      <w:divsChild>
        <w:div w:id="679508250">
          <w:marLeft w:val="0"/>
          <w:marRight w:val="0"/>
          <w:marTop w:val="0"/>
          <w:marBottom w:val="0"/>
          <w:divBdr>
            <w:top w:val="none" w:sz="0" w:space="0" w:color="auto"/>
            <w:left w:val="none" w:sz="0" w:space="0" w:color="auto"/>
            <w:bottom w:val="none" w:sz="0" w:space="0" w:color="auto"/>
            <w:right w:val="none" w:sz="0" w:space="0" w:color="auto"/>
          </w:divBdr>
        </w:div>
        <w:div w:id="1563636757">
          <w:marLeft w:val="0"/>
          <w:marRight w:val="0"/>
          <w:marTop w:val="0"/>
          <w:marBottom w:val="0"/>
          <w:divBdr>
            <w:top w:val="none" w:sz="0" w:space="0" w:color="auto"/>
            <w:left w:val="none" w:sz="0" w:space="0" w:color="auto"/>
            <w:bottom w:val="none" w:sz="0" w:space="0" w:color="auto"/>
            <w:right w:val="none" w:sz="0" w:space="0" w:color="auto"/>
          </w:divBdr>
        </w:div>
      </w:divsChild>
    </w:div>
    <w:div w:id="221604166">
      <w:bodyDiv w:val="1"/>
      <w:marLeft w:val="0"/>
      <w:marRight w:val="0"/>
      <w:marTop w:val="0"/>
      <w:marBottom w:val="0"/>
      <w:divBdr>
        <w:top w:val="none" w:sz="0" w:space="0" w:color="auto"/>
        <w:left w:val="none" w:sz="0" w:space="0" w:color="auto"/>
        <w:bottom w:val="none" w:sz="0" w:space="0" w:color="auto"/>
        <w:right w:val="none" w:sz="0" w:space="0" w:color="auto"/>
      </w:divBdr>
      <w:divsChild>
        <w:div w:id="689336288">
          <w:marLeft w:val="2102"/>
          <w:marRight w:val="0"/>
          <w:marTop w:val="0"/>
          <w:marBottom w:val="0"/>
          <w:divBdr>
            <w:top w:val="none" w:sz="0" w:space="0" w:color="auto"/>
            <w:left w:val="none" w:sz="0" w:space="0" w:color="auto"/>
            <w:bottom w:val="none" w:sz="0" w:space="0" w:color="auto"/>
            <w:right w:val="none" w:sz="0" w:space="0" w:color="auto"/>
          </w:divBdr>
        </w:div>
      </w:divsChild>
    </w:div>
    <w:div w:id="642344926">
      <w:bodyDiv w:val="1"/>
      <w:marLeft w:val="0"/>
      <w:marRight w:val="0"/>
      <w:marTop w:val="0"/>
      <w:marBottom w:val="0"/>
      <w:divBdr>
        <w:top w:val="none" w:sz="0" w:space="0" w:color="auto"/>
        <w:left w:val="none" w:sz="0" w:space="0" w:color="auto"/>
        <w:bottom w:val="none" w:sz="0" w:space="0" w:color="auto"/>
        <w:right w:val="none" w:sz="0" w:space="0" w:color="auto"/>
      </w:divBdr>
      <w:divsChild>
        <w:div w:id="1960645571">
          <w:marLeft w:val="0"/>
          <w:marRight w:val="0"/>
          <w:marTop w:val="0"/>
          <w:marBottom w:val="0"/>
          <w:divBdr>
            <w:top w:val="none" w:sz="0" w:space="0" w:color="auto"/>
            <w:left w:val="none" w:sz="0" w:space="0" w:color="auto"/>
            <w:bottom w:val="none" w:sz="0" w:space="0" w:color="auto"/>
            <w:right w:val="none" w:sz="0" w:space="0" w:color="auto"/>
          </w:divBdr>
        </w:div>
      </w:divsChild>
    </w:div>
    <w:div w:id="746151658">
      <w:bodyDiv w:val="1"/>
      <w:marLeft w:val="0"/>
      <w:marRight w:val="0"/>
      <w:marTop w:val="0"/>
      <w:marBottom w:val="0"/>
      <w:divBdr>
        <w:top w:val="none" w:sz="0" w:space="0" w:color="auto"/>
        <w:left w:val="none" w:sz="0" w:space="0" w:color="auto"/>
        <w:bottom w:val="none" w:sz="0" w:space="0" w:color="auto"/>
        <w:right w:val="none" w:sz="0" w:space="0" w:color="auto"/>
      </w:divBdr>
    </w:div>
    <w:div w:id="1018048582">
      <w:bodyDiv w:val="1"/>
      <w:marLeft w:val="0"/>
      <w:marRight w:val="0"/>
      <w:marTop w:val="0"/>
      <w:marBottom w:val="0"/>
      <w:divBdr>
        <w:top w:val="none" w:sz="0" w:space="0" w:color="auto"/>
        <w:left w:val="none" w:sz="0" w:space="0" w:color="auto"/>
        <w:bottom w:val="none" w:sz="0" w:space="0" w:color="auto"/>
        <w:right w:val="none" w:sz="0" w:space="0" w:color="auto"/>
      </w:divBdr>
    </w:div>
    <w:div w:id="1083726456">
      <w:bodyDiv w:val="1"/>
      <w:marLeft w:val="0"/>
      <w:marRight w:val="0"/>
      <w:marTop w:val="0"/>
      <w:marBottom w:val="0"/>
      <w:divBdr>
        <w:top w:val="none" w:sz="0" w:space="0" w:color="auto"/>
        <w:left w:val="none" w:sz="0" w:space="0" w:color="auto"/>
        <w:bottom w:val="none" w:sz="0" w:space="0" w:color="auto"/>
        <w:right w:val="none" w:sz="0" w:space="0" w:color="auto"/>
      </w:divBdr>
      <w:divsChild>
        <w:div w:id="954558770">
          <w:marLeft w:val="0"/>
          <w:marRight w:val="0"/>
          <w:marTop w:val="0"/>
          <w:marBottom w:val="0"/>
          <w:divBdr>
            <w:top w:val="none" w:sz="0" w:space="0" w:color="auto"/>
            <w:left w:val="none" w:sz="0" w:space="0" w:color="auto"/>
            <w:bottom w:val="none" w:sz="0" w:space="0" w:color="auto"/>
            <w:right w:val="none" w:sz="0" w:space="0" w:color="auto"/>
          </w:divBdr>
        </w:div>
        <w:div w:id="1495611381">
          <w:marLeft w:val="0"/>
          <w:marRight w:val="0"/>
          <w:marTop w:val="0"/>
          <w:marBottom w:val="0"/>
          <w:divBdr>
            <w:top w:val="none" w:sz="0" w:space="0" w:color="auto"/>
            <w:left w:val="none" w:sz="0" w:space="0" w:color="auto"/>
            <w:bottom w:val="none" w:sz="0" w:space="0" w:color="auto"/>
            <w:right w:val="none" w:sz="0" w:space="0" w:color="auto"/>
          </w:divBdr>
        </w:div>
      </w:divsChild>
    </w:div>
    <w:div w:id="1796366485">
      <w:bodyDiv w:val="1"/>
      <w:marLeft w:val="0"/>
      <w:marRight w:val="0"/>
      <w:marTop w:val="0"/>
      <w:marBottom w:val="0"/>
      <w:divBdr>
        <w:top w:val="none" w:sz="0" w:space="0" w:color="auto"/>
        <w:left w:val="none" w:sz="0" w:space="0" w:color="auto"/>
        <w:bottom w:val="none" w:sz="0" w:space="0" w:color="auto"/>
        <w:right w:val="none" w:sz="0" w:space="0" w:color="auto"/>
      </w:divBdr>
    </w:div>
    <w:div w:id="2033602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www.iup.edu/WorkArea/linkit.aspx?LinkIdentifier=id&amp;ItemID=188396&amp;libID=188413" TargetMode="External" Id="rId13" /><Relationship Type="http://schemas.openxmlformats.org/officeDocument/2006/relationships/hyperlink" Target="http://www.iup.edu/WorkArea/linkit.aspx?LinkIdentifier=id&amp;ItemID=186815&amp;libID=186832" TargetMode="External" Id="rId18" /><Relationship Type="http://schemas.openxmlformats.org/officeDocument/2006/relationships/header" Target="header5.xml" Id="rId26" /><Relationship Type="http://schemas.openxmlformats.org/officeDocument/2006/relationships/diagramColors" Target="diagrams/colors1.xml" Id="rId39" /><Relationship Type="http://schemas.openxmlformats.org/officeDocument/2006/relationships/hyperlink" Target="http://www.pacode.com/secure/data/049/chapter49/chap49toc.html" TargetMode="External" Id="rId21" /><Relationship Type="http://schemas.openxmlformats.org/officeDocument/2006/relationships/hyperlink" Target="http://www.education.pa.gov/documents/teachers-administrators/background%20Checks/arrest%20or%20conviction%20form.pdf" TargetMode="External" Id="rId34" /><Relationship Type="http://schemas.openxmlformats.org/officeDocument/2006/relationships/hyperlink" Target="mailto:cbarber@iup.edu" TargetMode="External" Id="rId42" /><Relationship Type="http://schemas.openxmlformats.org/officeDocument/2006/relationships/hyperlink" Target="http://valtpe.coe.iup.edu" TargetMode="External" Id="rId47" /><Relationship Type="http://schemas.openxmlformats.org/officeDocument/2006/relationships/hyperlink" Target="https://ipivs.info/wiki/index.php/VALT_Training_Videos" TargetMode="External" Id="rId50"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yperlink" Target="http://www.hpso.com" TargetMode="External" Id="rId29" /><Relationship Type="http://schemas.openxmlformats.org/officeDocument/2006/relationships/header" Target="header3.xml" Id="rId24" /><Relationship Type="http://schemas.openxmlformats.org/officeDocument/2006/relationships/hyperlink" Target="http://www.identogo.com" TargetMode="External" Id="rId32" /><Relationship Type="http://schemas.openxmlformats.org/officeDocument/2006/relationships/diagramLayout" Target="diagrams/layout1.xml" Id="rId37" /><Relationship Type="http://schemas.microsoft.com/office/2007/relationships/diagramDrawing" Target="diagrams/drawing1.xml" Id="rId40" /><Relationship Type="http://schemas.openxmlformats.org/officeDocument/2006/relationships/hyperlink" Target="https://www.iup.edu/itsupportcenter/get-support/iup-network/virtual-private-network-vpn.html" TargetMode="External" Id="rId45" /><Relationship Type="http://schemas.openxmlformats.org/officeDocument/2006/relationships/theme" Target="theme/theme1.xml" Id="rId53"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hyperlink" Target="http://www.iup.edu/WorkArea/linkit.aspx?LinkIdentifier=id&amp;ItemID=188396&amp;libID=188413" TargetMode="External" Id="rId19" /><Relationship Type="http://schemas.openxmlformats.org/officeDocument/2006/relationships/hyperlink" Target="https://www.compass.state.pa.us/CWIS" TargetMode="External" Id="rId31" /><Relationship Type="http://schemas.openxmlformats.org/officeDocument/2006/relationships/hyperlink" Target="mailto:rmuth@iup.edu" TargetMode="External" Id="rId44" /><Relationship Type="http://schemas.openxmlformats.org/officeDocument/2006/relationships/fontTable" Target="fontTable.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iup.edu/graduatestudies/resources-for-faculty-and-staff/eligibility-to-teach-graduate-courses-and-to-serve-on-thesis-or-dissertation-committees/application/" TargetMode="External" Id="rId14" /><Relationship Type="http://schemas.openxmlformats.org/officeDocument/2006/relationships/hyperlink" Target="http://www.iup.edu/page.aspx?id=179522" TargetMode="External" Id="rId22" /><Relationship Type="http://schemas.openxmlformats.org/officeDocument/2006/relationships/header" Target="header6.xml" Id="rId27" /><Relationship Type="http://schemas.openxmlformats.org/officeDocument/2006/relationships/hyperlink" Target="http://www.counseling.org" TargetMode="External" Id="rId30" /><Relationship Type="http://schemas.openxmlformats.org/officeDocument/2006/relationships/hyperlink" Target="mailto:servicedesk.cu@castlebranch.com" TargetMode="External" Id="rId35" /><Relationship Type="http://schemas.openxmlformats.org/officeDocument/2006/relationships/hyperlink" Target="https://25live.collegenet.com/pro/iup" TargetMode="External" Id="rId43" /><Relationship Type="http://schemas.openxmlformats.org/officeDocument/2006/relationships/image" Target="media/image3.png" Id="rId48" /><Relationship Type="http://schemas.openxmlformats.org/officeDocument/2006/relationships/webSettings" Target="webSettings.xml" Id="rId8" /><Relationship Type="http://schemas.openxmlformats.org/officeDocument/2006/relationships/hyperlink" Target="https://ivs.help/" TargetMode="External" Id="rId51" /><Relationship Type="http://schemas.openxmlformats.org/officeDocument/2006/relationships/customXml" Target="../customXml/item3.xml" Id="rId3" /><Relationship Type="http://schemas.openxmlformats.org/officeDocument/2006/relationships/hyperlink" Target="http://www.iup.edu/WorkArea/linkit.aspx?LinkIdentifier=id&amp;ItemID=186815&amp;libID=186832" TargetMode="External" Id="rId12" /><Relationship Type="http://schemas.openxmlformats.org/officeDocument/2006/relationships/hyperlink" Target="mailto:swest@iup.edu" TargetMode="External" Id="rId17" /><Relationship Type="http://schemas.openxmlformats.org/officeDocument/2006/relationships/header" Target="header4.xml" Id="rId25" /><Relationship Type="http://schemas.openxmlformats.org/officeDocument/2006/relationships/hyperlink" Target="http://www.reportabusepa.pitt.edu" TargetMode="External" Id="rId33" /><Relationship Type="http://schemas.openxmlformats.org/officeDocument/2006/relationships/diagramQuickStyle" Target="diagrams/quickStyle1.xml" Id="rId38" /><Relationship Type="http://schemas.openxmlformats.org/officeDocument/2006/relationships/hyperlink" Target="http://valtstf.coe.iup.edu" TargetMode="External" Id="rId46" /><Relationship Type="http://schemas.openxmlformats.org/officeDocument/2006/relationships/hyperlink" Target="http://www.counseling.org" TargetMode="External" Id="rId20" /><Relationship Type="http://schemas.openxmlformats.org/officeDocument/2006/relationships/hyperlink" Target="https://25live.collegenet.com/pro/iup"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5" /><Relationship Type="http://schemas.openxmlformats.org/officeDocument/2006/relationships/header" Target="header2.xml" Id="rId23" /><Relationship Type="http://schemas.openxmlformats.org/officeDocument/2006/relationships/image" Target="media/image2.jpeg" Id="rId28" /><Relationship Type="http://schemas.openxmlformats.org/officeDocument/2006/relationships/diagramData" Target="diagrams/data1.xml" Id="rId36" /><Relationship Type="http://schemas.openxmlformats.org/officeDocument/2006/relationships/hyperlink" Target="https://ipivs.info/wiki/index.php/Home" TargetMode="External" Id="rId49" /><Relationship Type="http://schemas.openxmlformats.org/officeDocument/2006/relationships/image" Target="/media/image3.jpg" Id="R65767a30f1994074"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CF4B4C-4A0A-4800-B63A-559B9BA3F90F}"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en-US"/>
        </a:p>
      </dgm:t>
    </dgm:pt>
    <dgm:pt modelId="{B1C2A260-B6E9-4D1C-B430-679DB4442354}">
      <dgm:prSet phldrT="[Text]"/>
      <dgm:spPr>
        <a:xfrm>
          <a:off x="1015286" y="512"/>
          <a:ext cx="788826" cy="39441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US">
              <a:solidFill>
                <a:sysClr val="window" lastClr="FFFFFF"/>
              </a:solidFill>
              <a:latin typeface="Calibri"/>
              <a:ea typeface="+mn-ea"/>
              <a:cs typeface="+mn-cs"/>
            </a:rPr>
            <a:t>IUP Counseling Student reports incident to:</a:t>
          </a:r>
        </a:p>
      </dgm:t>
    </dgm:pt>
    <dgm:pt modelId="{2036FD45-D7D2-47EA-9A90-C317B993F98E}" type="parTrans" cxnId="{DFA402E1-451D-4D1B-B93E-CDB86AF3AF62}">
      <dgm:prSet/>
      <dgm:spPr/>
      <dgm:t>
        <a:bodyPr/>
        <a:lstStyle/>
        <a:p>
          <a:pPr algn="ctr"/>
          <a:endParaRPr lang="en-US"/>
        </a:p>
      </dgm:t>
    </dgm:pt>
    <dgm:pt modelId="{A61AA986-04BA-4DB6-92BC-B7DDE73C10CE}" type="sibTrans" cxnId="{DFA402E1-451D-4D1B-B93E-CDB86AF3AF62}">
      <dgm:prSet/>
      <dgm:spPr>
        <a:xfrm rot="3600000">
          <a:off x="1529758" y="692977"/>
          <a:ext cx="411459" cy="138044"/>
        </a:xfrm>
        <a:prstGeom prst="notchedRightArrow">
          <a:avLst/>
        </a:prstGeom>
        <a:solidFill>
          <a:srgbClr val="4F81BD">
            <a:tint val="60000"/>
            <a:hueOff val="0"/>
            <a:satOff val="0"/>
            <a:lumOff val="0"/>
            <a:alphaOff val="0"/>
          </a:srgbClr>
        </a:solidFill>
        <a:ln>
          <a:noFill/>
        </a:ln>
        <a:effectLst/>
      </dgm:spPr>
      <dgm:t>
        <a:bodyPr/>
        <a:lstStyle/>
        <a:p>
          <a:pPr algn="ctr"/>
          <a:endParaRPr lang="en-US">
            <a:solidFill>
              <a:sysClr val="window" lastClr="FFFFFF"/>
            </a:solidFill>
            <a:latin typeface="Calibri"/>
            <a:ea typeface="+mn-ea"/>
            <a:cs typeface="+mn-cs"/>
          </a:endParaRPr>
        </a:p>
      </dgm:t>
    </dgm:pt>
    <dgm:pt modelId="{78FB5A58-6DB9-4DD4-8F88-FD52B128A714}">
      <dgm:prSet phldrT="[Text]"/>
      <dgm:spPr>
        <a:xfrm>
          <a:off x="1666861" y="1129073"/>
          <a:ext cx="788826" cy="39441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US">
              <a:solidFill>
                <a:sysClr val="window" lastClr="FFFFFF"/>
              </a:solidFill>
              <a:latin typeface="Calibri"/>
              <a:ea typeface="+mn-ea"/>
              <a:cs typeface="+mn-cs"/>
            </a:rPr>
            <a:t>IUP Faculty Supervisor</a:t>
          </a:r>
        </a:p>
      </dgm:t>
    </dgm:pt>
    <dgm:pt modelId="{5900926F-2102-46BF-BDF1-5A2A953931C9}" type="parTrans" cxnId="{25C05492-0323-478F-A547-203B64C19798}">
      <dgm:prSet/>
      <dgm:spPr/>
      <dgm:t>
        <a:bodyPr/>
        <a:lstStyle/>
        <a:p>
          <a:pPr algn="ctr"/>
          <a:endParaRPr lang="en-US"/>
        </a:p>
      </dgm:t>
    </dgm:pt>
    <dgm:pt modelId="{D8E7FCA0-36F4-4B30-B4EB-95AC418734B6}" type="sibTrans" cxnId="{25C05492-0323-478F-A547-203B64C19798}">
      <dgm:prSet/>
      <dgm:spPr>
        <a:xfrm rot="10800000">
          <a:off x="1203970" y="1257258"/>
          <a:ext cx="411459" cy="138044"/>
        </a:xfrm>
        <a:prstGeom prst="notchedRightArrow">
          <a:avLst/>
        </a:prstGeom>
        <a:solidFill>
          <a:srgbClr val="4F81BD">
            <a:tint val="60000"/>
            <a:hueOff val="0"/>
            <a:satOff val="0"/>
            <a:lumOff val="0"/>
            <a:alphaOff val="0"/>
          </a:srgbClr>
        </a:solidFill>
        <a:ln>
          <a:noFill/>
        </a:ln>
        <a:effectLst/>
      </dgm:spPr>
      <dgm:t>
        <a:bodyPr/>
        <a:lstStyle/>
        <a:p>
          <a:pPr algn="ctr"/>
          <a:endParaRPr lang="en-US">
            <a:solidFill>
              <a:sysClr val="window" lastClr="FFFFFF"/>
            </a:solidFill>
            <a:latin typeface="Calibri"/>
            <a:ea typeface="+mn-ea"/>
            <a:cs typeface="+mn-cs"/>
          </a:endParaRPr>
        </a:p>
      </dgm:t>
    </dgm:pt>
    <dgm:pt modelId="{1B4FFD57-87DA-4911-B9B6-A33261C0B08D}">
      <dgm:prSet phldrT="[Text]"/>
      <dgm:spPr>
        <a:xfrm>
          <a:off x="363711" y="1129073"/>
          <a:ext cx="788826" cy="39441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US">
              <a:solidFill>
                <a:sysClr val="window" lastClr="FFFFFF"/>
              </a:solidFill>
              <a:latin typeface="Calibri"/>
              <a:ea typeface="+mn-ea"/>
              <a:cs typeface="+mn-cs"/>
            </a:rPr>
            <a:t>Site </a:t>
          </a:r>
        </a:p>
        <a:p>
          <a:pPr algn="ctr"/>
          <a:r>
            <a:rPr lang="en-US">
              <a:solidFill>
                <a:sysClr val="window" lastClr="FFFFFF"/>
              </a:solidFill>
              <a:latin typeface="Calibri"/>
              <a:ea typeface="+mn-ea"/>
              <a:cs typeface="+mn-cs"/>
            </a:rPr>
            <a:t>Supervisor</a:t>
          </a:r>
        </a:p>
      </dgm:t>
    </dgm:pt>
    <dgm:pt modelId="{52FA6C2C-408F-4442-9A70-786293A4CA5E}" type="parTrans" cxnId="{0F4CF9DB-F1C9-41D8-8B64-DA9066F171A3}">
      <dgm:prSet/>
      <dgm:spPr/>
      <dgm:t>
        <a:bodyPr/>
        <a:lstStyle/>
        <a:p>
          <a:pPr algn="ctr"/>
          <a:endParaRPr lang="en-US"/>
        </a:p>
      </dgm:t>
    </dgm:pt>
    <dgm:pt modelId="{C9E5D0EB-2E3E-44D7-9281-BB5F36B779A3}" type="sibTrans" cxnId="{0F4CF9DB-F1C9-41D8-8B64-DA9066F171A3}">
      <dgm:prSet/>
      <dgm:spPr>
        <a:xfrm rot="7060607">
          <a:off x="878182" y="692977"/>
          <a:ext cx="411459" cy="138044"/>
        </a:xfrm>
        <a:prstGeom prst="notchedRightArrow">
          <a:avLst/>
        </a:prstGeom>
        <a:solidFill>
          <a:srgbClr val="4F81BD">
            <a:tint val="60000"/>
            <a:hueOff val="0"/>
            <a:satOff val="0"/>
            <a:lumOff val="0"/>
            <a:alphaOff val="0"/>
          </a:srgbClr>
        </a:solidFill>
        <a:ln>
          <a:noFill/>
        </a:ln>
        <a:effectLst/>
      </dgm:spPr>
      <dgm:t>
        <a:bodyPr/>
        <a:lstStyle/>
        <a:p>
          <a:pPr algn="ctr"/>
          <a:endParaRPr lang="en-US">
            <a:solidFill>
              <a:sysClr val="window" lastClr="FFFFFF"/>
            </a:solidFill>
            <a:latin typeface="Calibri"/>
            <a:ea typeface="+mn-ea"/>
            <a:cs typeface="+mn-cs"/>
          </a:endParaRPr>
        </a:p>
      </dgm:t>
    </dgm:pt>
    <dgm:pt modelId="{7AF12E7A-BEBA-4192-9BCD-5587F9405341}" type="pres">
      <dgm:prSet presAssocID="{B4CF4B4C-4A0A-4800-B63A-559B9BA3F90F}" presName="Name0" presStyleCnt="0">
        <dgm:presLayoutVars>
          <dgm:dir/>
          <dgm:resizeHandles val="exact"/>
        </dgm:presLayoutVars>
      </dgm:prSet>
      <dgm:spPr/>
    </dgm:pt>
    <dgm:pt modelId="{EC6E0EC3-2F02-441F-AB00-10077BBE82E3}" type="pres">
      <dgm:prSet presAssocID="{B1C2A260-B6E9-4D1C-B430-679DB4442354}" presName="node" presStyleLbl="node1" presStyleIdx="0" presStyleCnt="3" custAng="0">
        <dgm:presLayoutVars>
          <dgm:bulletEnabled val="1"/>
        </dgm:presLayoutVars>
      </dgm:prSet>
      <dgm:spPr/>
    </dgm:pt>
    <dgm:pt modelId="{AC54A03D-9BB1-44C1-B778-C8445674070E}" type="pres">
      <dgm:prSet presAssocID="{A61AA986-04BA-4DB6-92BC-B7DDE73C10CE}" presName="sibTrans" presStyleLbl="sibTrans2D1" presStyleIdx="0" presStyleCnt="3"/>
      <dgm:spPr>
        <a:prstGeom prst="notchedRightArrow">
          <a:avLst/>
        </a:prstGeom>
      </dgm:spPr>
    </dgm:pt>
    <dgm:pt modelId="{2C2F41A6-10D2-44A8-B6C4-5DDABE18EB4E}" type="pres">
      <dgm:prSet presAssocID="{A61AA986-04BA-4DB6-92BC-B7DDE73C10CE}" presName="connectorText" presStyleLbl="sibTrans2D1" presStyleIdx="0" presStyleCnt="3"/>
      <dgm:spPr/>
    </dgm:pt>
    <dgm:pt modelId="{A84F8BFC-D2FA-4D2D-B462-D74DE7930B25}" type="pres">
      <dgm:prSet presAssocID="{78FB5A58-6DB9-4DD4-8F88-FD52B128A714}" presName="node" presStyleLbl="node1" presStyleIdx="1" presStyleCnt="3">
        <dgm:presLayoutVars>
          <dgm:bulletEnabled val="1"/>
        </dgm:presLayoutVars>
      </dgm:prSet>
      <dgm:spPr/>
    </dgm:pt>
    <dgm:pt modelId="{436E9002-58B9-43EB-B85C-8A2978FBAC9F}" type="pres">
      <dgm:prSet presAssocID="{D8E7FCA0-36F4-4B30-B4EB-95AC418734B6}" presName="sibTrans" presStyleLbl="sibTrans2D1" presStyleIdx="1" presStyleCnt="3"/>
      <dgm:spPr>
        <a:prstGeom prst="notchedRightArrow">
          <a:avLst/>
        </a:prstGeom>
      </dgm:spPr>
    </dgm:pt>
    <dgm:pt modelId="{9D2CCBA0-F906-40F9-B0E9-A8D9862EE524}" type="pres">
      <dgm:prSet presAssocID="{D8E7FCA0-36F4-4B30-B4EB-95AC418734B6}" presName="connectorText" presStyleLbl="sibTrans2D1" presStyleIdx="1" presStyleCnt="3"/>
      <dgm:spPr/>
    </dgm:pt>
    <dgm:pt modelId="{ECEA4089-7ECC-4F38-A392-6D60D3C24FF6}" type="pres">
      <dgm:prSet presAssocID="{1B4FFD57-87DA-4911-B9B6-A33261C0B08D}" presName="node" presStyleLbl="node1" presStyleIdx="2" presStyleCnt="3">
        <dgm:presLayoutVars>
          <dgm:bulletEnabled val="1"/>
        </dgm:presLayoutVars>
      </dgm:prSet>
      <dgm:spPr/>
    </dgm:pt>
    <dgm:pt modelId="{B77A6664-1C9D-461A-8AE4-FC5F47FDEEBD}" type="pres">
      <dgm:prSet presAssocID="{C9E5D0EB-2E3E-44D7-9281-BB5F36B779A3}" presName="sibTrans" presStyleLbl="sibTrans2D1" presStyleIdx="2" presStyleCnt="3" custAng="10660607"/>
      <dgm:spPr>
        <a:prstGeom prst="notchedRightArrow">
          <a:avLst/>
        </a:prstGeom>
      </dgm:spPr>
    </dgm:pt>
    <dgm:pt modelId="{A2AD762F-EAEA-4AAB-B1CB-8301A0FD7AF9}" type="pres">
      <dgm:prSet presAssocID="{C9E5D0EB-2E3E-44D7-9281-BB5F36B779A3}" presName="connectorText" presStyleLbl="sibTrans2D1" presStyleIdx="2" presStyleCnt="3"/>
      <dgm:spPr/>
    </dgm:pt>
  </dgm:ptLst>
  <dgm:cxnLst>
    <dgm:cxn modelId="{E60F921E-8E38-454C-A3E1-CB314D64C6D3}" type="presOf" srcId="{C9E5D0EB-2E3E-44D7-9281-BB5F36B779A3}" destId="{B77A6664-1C9D-461A-8AE4-FC5F47FDEEBD}" srcOrd="0" destOrd="0" presId="urn:microsoft.com/office/officeart/2005/8/layout/cycle7"/>
    <dgm:cxn modelId="{7145AF35-FAEE-4373-AA39-939C017C9B1E}" type="presOf" srcId="{1B4FFD57-87DA-4911-B9B6-A33261C0B08D}" destId="{ECEA4089-7ECC-4F38-A392-6D60D3C24FF6}" srcOrd="0" destOrd="0" presId="urn:microsoft.com/office/officeart/2005/8/layout/cycle7"/>
    <dgm:cxn modelId="{FC157943-CD07-4B10-8617-6900791B4174}" type="presOf" srcId="{D8E7FCA0-36F4-4B30-B4EB-95AC418734B6}" destId="{9D2CCBA0-F906-40F9-B0E9-A8D9862EE524}" srcOrd="1" destOrd="0" presId="urn:microsoft.com/office/officeart/2005/8/layout/cycle7"/>
    <dgm:cxn modelId="{0C8AEE6F-C70E-4032-AFAE-97797AF2E994}" type="presOf" srcId="{B1C2A260-B6E9-4D1C-B430-679DB4442354}" destId="{EC6E0EC3-2F02-441F-AB00-10077BBE82E3}" srcOrd="0" destOrd="0" presId="urn:microsoft.com/office/officeart/2005/8/layout/cycle7"/>
    <dgm:cxn modelId="{13C26A73-FD60-48D9-9352-FF16A88B0AEF}" type="presOf" srcId="{B4CF4B4C-4A0A-4800-B63A-559B9BA3F90F}" destId="{7AF12E7A-BEBA-4192-9BCD-5587F9405341}" srcOrd="0" destOrd="0" presId="urn:microsoft.com/office/officeart/2005/8/layout/cycle7"/>
    <dgm:cxn modelId="{25C05492-0323-478F-A547-203B64C19798}" srcId="{B4CF4B4C-4A0A-4800-B63A-559B9BA3F90F}" destId="{78FB5A58-6DB9-4DD4-8F88-FD52B128A714}" srcOrd="1" destOrd="0" parTransId="{5900926F-2102-46BF-BDF1-5A2A953931C9}" sibTransId="{D8E7FCA0-36F4-4B30-B4EB-95AC418734B6}"/>
    <dgm:cxn modelId="{1BC91094-DCF0-4428-A05A-E525E9CB15B5}" type="presOf" srcId="{D8E7FCA0-36F4-4B30-B4EB-95AC418734B6}" destId="{436E9002-58B9-43EB-B85C-8A2978FBAC9F}" srcOrd="0" destOrd="0" presId="urn:microsoft.com/office/officeart/2005/8/layout/cycle7"/>
    <dgm:cxn modelId="{51CABC9D-A2F3-4A0C-A473-814BD1A2567B}" type="presOf" srcId="{A61AA986-04BA-4DB6-92BC-B7DDE73C10CE}" destId="{AC54A03D-9BB1-44C1-B778-C8445674070E}" srcOrd="0" destOrd="0" presId="urn:microsoft.com/office/officeart/2005/8/layout/cycle7"/>
    <dgm:cxn modelId="{1FE2ABB1-FD30-47A6-8B81-22E04A3EB765}" type="presOf" srcId="{A61AA986-04BA-4DB6-92BC-B7DDE73C10CE}" destId="{2C2F41A6-10D2-44A8-B6C4-5DDABE18EB4E}" srcOrd="1" destOrd="0" presId="urn:microsoft.com/office/officeart/2005/8/layout/cycle7"/>
    <dgm:cxn modelId="{0F4CF9DB-F1C9-41D8-8B64-DA9066F171A3}" srcId="{B4CF4B4C-4A0A-4800-B63A-559B9BA3F90F}" destId="{1B4FFD57-87DA-4911-B9B6-A33261C0B08D}" srcOrd="2" destOrd="0" parTransId="{52FA6C2C-408F-4442-9A70-786293A4CA5E}" sibTransId="{C9E5D0EB-2E3E-44D7-9281-BB5F36B779A3}"/>
    <dgm:cxn modelId="{83B6E0DF-465A-4562-8384-920FA56DF783}" type="presOf" srcId="{C9E5D0EB-2E3E-44D7-9281-BB5F36B779A3}" destId="{A2AD762F-EAEA-4AAB-B1CB-8301A0FD7AF9}" srcOrd="1" destOrd="0" presId="urn:microsoft.com/office/officeart/2005/8/layout/cycle7"/>
    <dgm:cxn modelId="{DFA402E1-451D-4D1B-B93E-CDB86AF3AF62}" srcId="{B4CF4B4C-4A0A-4800-B63A-559B9BA3F90F}" destId="{B1C2A260-B6E9-4D1C-B430-679DB4442354}" srcOrd="0" destOrd="0" parTransId="{2036FD45-D7D2-47EA-9A90-C317B993F98E}" sibTransId="{A61AA986-04BA-4DB6-92BC-B7DDE73C10CE}"/>
    <dgm:cxn modelId="{D5AAE0F5-6CA2-4E6C-B345-51FD6A0DDC59}" type="presOf" srcId="{78FB5A58-6DB9-4DD4-8F88-FD52B128A714}" destId="{A84F8BFC-D2FA-4D2D-B462-D74DE7930B25}" srcOrd="0" destOrd="0" presId="urn:microsoft.com/office/officeart/2005/8/layout/cycle7"/>
    <dgm:cxn modelId="{DA500E16-EDD8-4D76-B90A-703B2414A856}" type="presParOf" srcId="{7AF12E7A-BEBA-4192-9BCD-5587F9405341}" destId="{EC6E0EC3-2F02-441F-AB00-10077BBE82E3}" srcOrd="0" destOrd="0" presId="urn:microsoft.com/office/officeart/2005/8/layout/cycle7"/>
    <dgm:cxn modelId="{D8889282-2E8F-4C9F-A709-F856579AED5C}" type="presParOf" srcId="{7AF12E7A-BEBA-4192-9BCD-5587F9405341}" destId="{AC54A03D-9BB1-44C1-B778-C8445674070E}" srcOrd="1" destOrd="0" presId="urn:microsoft.com/office/officeart/2005/8/layout/cycle7"/>
    <dgm:cxn modelId="{E67F6E13-0C39-471D-90BD-E2F67A332672}" type="presParOf" srcId="{AC54A03D-9BB1-44C1-B778-C8445674070E}" destId="{2C2F41A6-10D2-44A8-B6C4-5DDABE18EB4E}" srcOrd="0" destOrd="0" presId="urn:microsoft.com/office/officeart/2005/8/layout/cycle7"/>
    <dgm:cxn modelId="{026A40F8-1E4C-45F6-B1BB-A02F8081F3DB}" type="presParOf" srcId="{7AF12E7A-BEBA-4192-9BCD-5587F9405341}" destId="{A84F8BFC-D2FA-4D2D-B462-D74DE7930B25}" srcOrd="2" destOrd="0" presId="urn:microsoft.com/office/officeart/2005/8/layout/cycle7"/>
    <dgm:cxn modelId="{F42E314B-82AC-4797-BEDE-5522C1F8AD3C}" type="presParOf" srcId="{7AF12E7A-BEBA-4192-9BCD-5587F9405341}" destId="{436E9002-58B9-43EB-B85C-8A2978FBAC9F}" srcOrd="3" destOrd="0" presId="urn:microsoft.com/office/officeart/2005/8/layout/cycle7"/>
    <dgm:cxn modelId="{A8E00952-421B-467F-A9C5-35F833C9D5CE}" type="presParOf" srcId="{436E9002-58B9-43EB-B85C-8A2978FBAC9F}" destId="{9D2CCBA0-F906-40F9-B0E9-A8D9862EE524}" srcOrd="0" destOrd="0" presId="urn:microsoft.com/office/officeart/2005/8/layout/cycle7"/>
    <dgm:cxn modelId="{B5AFAD3D-4619-4147-9136-DC2844DFE4D6}" type="presParOf" srcId="{7AF12E7A-BEBA-4192-9BCD-5587F9405341}" destId="{ECEA4089-7ECC-4F38-A392-6D60D3C24FF6}" srcOrd="4" destOrd="0" presId="urn:microsoft.com/office/officeart/2005/8/layout/cycle7"/>
    <dgm:cxn modelId="{DF912B40-EFEE-4E37-8272-D3DFE4B25146}" type="presParOf" srcId="{7AF12E7A-BEBA-4192-9BCD-5587F9405341}" destId="{B77A6664-1C9D-461A-8AE4-FC5F47FDEEBD}" srcOrd="5" destOrd="0" presId="urn:microsoft.com/office/officeart/2005/8/layout/cycle7"/>
    <dgm:cxn modelId="{7BF9C22A-A5AC-4C7D-8270-990A13EE7966}" type="presParOf" srcId="{B77A6664-1C9D-461A-8AE4-FC5F47FDEEBD}" destId="{A2AD762F-EAEA-4AAB-B1CB-8301A0FD7AF9}" srcOrd="0" destOrd="0" presId="urn:microsoft.com/office/officeart/2005/8/layout/cycle7"/>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6E0EC3-2F02-441F-AB00-10077BBE82E3}">
      <dsp:nvSpPr>
        <dsp:cNvPr id="0" name=""/>
        <dsp:cNvSpPr/>
      </dsp:nvSpPr>
      <dsp:spPr>
        <a:xfrm>
          <a:off x="1015286" y="596"/>
          <a:ext cx="788826" cy="39441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IUP Counseling Student reports incident to:</a:t>
          </a:r>
        </a:p>
      </dsp:txBody>
      <dsp:txXfrm>
        <a:off x="1026838" y="12148"/>
        <a:ext cx="765722" cy="371309"/>
      </dsp:txXfrm>
    </dsp:sp>
    <dsp:sp modelId="{AC54A03D-9BB1-44C1-B778-C8445674070E}">
      <dsp:nvSpPr>
        <dsp:cNvPr id="0" name=""/>
        <dsp:cNvSpPr/>
      </dsp:nvSpPr>
      <dsp:spPr>
        <a:xfrm rot="3600000">
          <a:off x="1529676" y="693295"/>
          <a:ext cx="411891" cy="138044"/>
        </a:xfrm>
        <a:prstGeom prst="notchedRightArrow">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 lastClr="FFFFFF"/>
            </a:solidFill>
            <a:latin typeface="Calibri"/>
            <a:ea typeface="+mn-ea"/>
            <a:cs typeface="+mn-cs"/>
          </a:endParaRPr>
        </a:p>
      </dsp:txBody>
      <dsp:txXfrm>
        <a:off x="1564187" y="727806"/>
        <a:ext cx="342869" cy="69022"/>
      </dsp:txXfrm>
    </dsp:sp>
    <dsp:sp modelId="{A84F8BFC-D2FA-4D2D-B462-D74DE7930B25}">
      <dsp:nvSpPr>
        <dsp:cNvPr id="0" name=""/>
        <dsp:cNvSpPr/>
      </dsp:nvSpPr>
      <dsp:spPr>
        <a:xfrm>
          <a:off x="1667132" y="1129625"/>
          <a:ext cx="788826" cy="39441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IUP Faculty Supervisor</a:t>
          </a:r>
        </a:p>
      </dsp:txBody>
      <dsp:txXfrm>
        <a:off x="1678684" y="1141177"/>
        <a:ext cx="765722" cy="371309"/>
      </dsp:txXfrm>
    </dsp:sp>
    <dsp:sp modelId="{436E9002-58B9-43EB-B85C-8A2978FBAC9F}">
      <dsp:nvSpPr>
        <dsp:cNvPr id="0" name=""/>
        <dsp:cNvSpPr/>
      </dsp:nvSpPr>
      <dsp:spPr>
        <a:xfrm rot="10800000">
          <a:off x="1203754" y="1257809"/>
          <a:ext cx="411891" cy="138044"/>
        </a:xfrm>
        <a:prstGeom prst="notchedRightArrow">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 lastClr="FFFFFF"/>
            </a:solidFill>
            <a:latin typeface="Calibri"/>
            <a:ea typeface="+mn-ea"/>
            <a:cs typeface="+mn-cs"/>
          </a:endParaRPr>
        </a:p>
      </dsp:txBody>
      <dsp:txXfrm rot="10800000">
        <a:off x="1238265" y="1292320"/>
        <a:ext cx="342869" cy="69022"/>
      </dsp:txXfrm>
    </dsp:sp>
    <dsp:sp modelId="{ECEA4089-7ECC-4F38-A392-6D60D3C24FF6}">
      <dsp:nvSpPr>
        <dsp:cNvPr id="0" name=""/>
        <dsp:cNvSpPr/>
      </dsp:nvSpPr>
      <dsp:spPr>
        <a:xfrm>
          <a:off x="363441" y="1129625"/>
          <a:ext cx="788826" cy="39441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Site </a:t>
          </a:r>
        </a:p>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Supervisor</a:t>
          </a:r>
        </a:p>
      </dsp:txBody>
      <dsp:txXfrm>
        <a:off x="374993" y="1141177"/>
        <a:ext cx="765722" cy="371309"/>
      </dsp:txXfrm>
    </dsp:sp>
    <dsp:sp modelId="{B77A6664-1C9D-461A-8AE4-FC5F47FDEEBD}">
      <dsp:nvSpPr>
        <dsp:cNvPr id="0" name=""/>
        <dsp:cNvSpPr/>
      </dsp:nvSpPr>
      <dsp:spPr>
        <a:xfrm rot="7060607">
          <a:off x="877831" y="693295"/>
          <a:ext cx="411891" cy="138044"/>
        </a:xfrm>
        <a:prstGeom prst="notchedRightArrow">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 lastClr="FFFFFF"/>
            </a:solidFill>
            <a:latin typeface="Calibri"/>
            <a:ea typeface="+mn-ea"/>
            <a:cs typeface="+mn-cs"/>
          </a:endParaRPr>
        </a:p>
      </dsp:txBody>
      <dsp:txXfrm>
        <a:off x="912342" y="727806"/>
        <a:ext cx="342869" cy="69022"/>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823E656A512F94D87ED6008FF6EC8CF" ma:contentTypeVersion="13" ma:contentTypeDescription="Create a new document." ma:contentTypeScope="" ma:versionID="a1ac68eac464b3ddc0c2f7cac9b026f3">
  <xsd:schema xmlns:xsd="http://www.w3.org/2001/XMLSchema" xmlns:xs="http://www.w3.org/2001/XMLSchema" xmlns:p="http://schemas.microsoft.com/office/2006/metadata/properties" xmlns:ns2="9bb92679-9fd4-4083-bc35-ec61e56e7965" xmlns:ns3="1a2df710-70a8-4cb6-8da0-68936fc2a479" targetNamespace="http://schemas.microsoft.com/office/2006/metadata/properties" ma:root="true" ma:fieldsID="a1d206bf89b439907f81b2e07151b71d" ns2:_="" ns3:_="">
    <xsd:import namespace="9bb92679-9fd4-4083-bc35-ec61e56e7965"/>
    <xsd:import namespace="1a2df710-70a8-4cb6-8da0-68936fc2a4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92679-9fd4-4083-bc35-ec61e56e7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2df710-70a8-4cb6-8da0-68936fc2a4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9F12C-F3E5-4D60-80DB-01DA2B9F07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531C4E-ED1A-4B2E-B197-E4A1FA28C64B}">
  <ds:schemaRefs>
    <ds:schemaRef ds:uri="http://schemas.microsoft.com/sharepoint/v3/contenttype/forms"/>
  </ds:schemaRefs>
</ds:datastoreItem>
</file>

<file path=customXml/itemProps3.xml><?xml version="1.0" encoding="utf-8"?>
<ds:datastoreItem xmlns:ds="http://schemas.openxmlformats.org/officeDocument/2006/customXml" ds:itemID="{DBB74BA2-DE77-4F93-A221-541F6C8B724F}">
  <ds:schemaRefs>
    <ds:schemaRef ds:uri="http://schemas.openxmlformats.org/officeDocument/2006/bibliography"/>
  </ds:schemaRefs>
</ds:datastoreItem>
</file>

<file path=customXml/itemProps4.xml><?xml version="1.0" encoding="utf-8"?>
<ds:datastoreItem xmlns:ds="http://schemas.openxmlformats.org/officeDocument/2006/customXml" ds:itemID="{4F0503AD-E4E9-4F81-8C49-41857E038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b92679-9fd4-4083-bc35-ec61e56e7965"/>
    <ds:schemaRef ds:uri="1a2df710-70a8-4cb6-8da0-68936fc2a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Indiana University of Pennsylvania</dc:title>
  <dc:subject/>
  <dc:creator>Dr. Sibyl Cato West</dc:creator>
  <keywords/>
  <dc:description/>
  <lastModifiedBy>Matthew Nice</lastModifiedBy>
  <revision>6</revision>
  <lastPrinted>2021-09-26T03:21:00.0000000Z</lastPrinted>
  <dcterms:created xsi:type="dcterms:W3CDTF">2024-05-17T15:23:00.0000000Z</dcterms:created>
  <dcterms:modified xsi:type="dcterms:W3CDTF">2024-05-21T18:49:52.9103430Z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0x010100C823E656A512F94D87ED6008FF6EC8CF</vt:lpwstr>
  </property>
</Properties>
</file>