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24D1" w14:textId="77777777" w:rsidR="00342565" w:rsidRDefault="006503CF">
      <w:pPr>
        <w:pStyle w:val="Title"/>
        <w:rPr>
          <w:u w:val="none"/>
        </w:rPr>
      </w:pPr>
      <w:r>
        <w:rPr>
          <w:u w:val="thick"/>
        </w:rPr>
        <w:t>Teacher</w:t>
      </w:r>
      <w:r>
        <w:rPr>
          <w:spacing w:val="-7"/>
          <w:u w:val="thick"/>
        </w:rPr>
        <w:t xml:space="preserve"> </w:t>
      </w:r>
      <w:r>
        <w:rPr>
          <w:u w:val="thick"/>
        </w:rPr>
        <w:t>Information</w:t>
      </w:r>
      <w:r>
        <w:rPr>
          <w:spacing w:val="-2"/>
          <w:u w:val="thick"/>
        </w:rPr>
        <w:t xml:space="preserve"> </w:t>
      </w:r>
      <w:r>
        <w:rPr>
          <w:u w:val="thick"/>
        </w:rPr>
        <w:t>Management</w:t>
      </w:r>
      <w:r>
        <w:rPr>
          <w:spacing w:val="-6"/>
          <w:u w:val="thick"/>
        </w:rPr>
        <w:t xml:space="preserve"> </w:t>
      </w:r>
      <w:r>
        <w:rPr>
          <w:u w:val="thick"/>
        </w:rPr>
        <w:t>System</w:t>
      </w:r>
      <w:r>
        <w:rPr>
          <w:spacing w:val="-6"/>
          <w:u w:val="thick"/>
        </w:rPr>
        <w:t xml:space="preserve"> </w:t>
      </w:r>
      <w:r>
        <w:rPr>
          <w:u w:val="thick"/>
        </w:rPr>
        <w:t>(TIMS)</w:t>
      </w:r>
    </w:p>
    <w:p w14:paraId="14565D4A" w14:textId="77777777" w:rsidR="00342565" w:rsidRDefault="00342565">
      <w:pPr>
        <w:pStyle w:val="BodyText"/>
        <w:rPr>
          <w:b/>
        </w:rPr>
      </w:pPr>
    </w:p>
    <w:p w14:paraId="1A3B4AB0" w14:textId="77777777" w:rsidR="00342565" w:rsidRDefault="00342565">
      <w:pPr>
        <w:pStyle w:val="BodyText"/>
        <w:spacing w:before="4"/>
        <w:rPr>
          <w:b/>
          <w:sz w:val="21"/>
        </w:rPr>
      </w:pPr>
    </w:p>
    <w:p w14:paraId="6FAD0A51" w14:textId="77777777" w:rsidR="00342565" w:rsidRDefault="006503CF">
      <w:pPr>
        <w:pStyle w:val="Heading1"/>
      </w:pPr>
      <w:bookmarkStart w:id="0" w:name="Step_One_–_Confirming_or_Creating_Your_E"/>
      <w:bookmarkEnd w:id="0"/>
      <w:r>
        <w:t>Step</w:t>
      </w:r>
      <w:r>
        <w:rPr>
          <w:spacing w:val="1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Confirming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Your Education</w:t>
      </w:r>
      <w:r>
        <w:rPr>
          <w:spacing w:val="-2"/>
        </w:rPr>
        <w:t xml:space="preserve"> </w:t>
      </w:r>
      <w:r>
        <w:t>Website</w:t>
      </w:r>
      <w:r>
        <w:rPr>
          <w:spacing w:val="2"/>
        </w:rPr>
        <w:t xml:space="preserve"> </w:t>
      </w:r>
      <w:r>
        <w:t>Login</w:t>
      </w:r>
    </w:p>
    <w:p w14:paraId="5C71B119" w14:textId="467152DF" w:rsidR="00342565" w:rsidRDefault="006503CF">
      <w:pPr>
        <w:pStyle w:val="ListParagraph"/>
        <w:numPr>
          <w:ilvl w:val="0"/>
          <w:numId w:val="2"/>
        </w:numPr>
        <w:tabs>
          <w:tab w:val="left" w:pos="218"/>
        </w:tabs>
        <w:spacing w:before="190"/>
        <w:ind w:left="217" w:right="1559"/>
        <w:rPr>
          <w:sz w:val="20"/>
        </w:rPr>
      </w:pP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already</w:t>
      </w:r>
      <w:r>
        <w:rPr>
          <w:spacing w:val="-10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education</w:t>
      </w:r>
      <w:r>
        <w:rPr>
          <w:spacing w:val="-7"/>
          <w:sz w:val="20"/>
        </w:rPr>
        <w:t xml:space="preserve"> </w:t>
      </w:r>
      <w:r>
        <w:rPr>
          <w:sz w:val="20"/>
        </w:rPr>
        <w:t>website</w:t>
      </w:r>
      <w:r>
        <w:rPr>
          <w:spacing w:val="-7"/>
          <w:sz w:val="20"/>
        </w:rPr>
        <w:t xml:space="preserve"> </w:t>
      </w:r>
      <w:r>
        <w:rPr>
          <w:sz w:val="20"/>
        </w:rPr>
        <w:t>login</w:t>
      </w:r>
      <w:r>
        <w:rPr>
          <w:spacing w:val="-8"/>
          <w:sz w:val="20"/>
        </w:rPr>
        <w:t xml:space="preserve"> </w:t>
      </w:r>
      <w:r>
        <w:rPr>
          <w:sz w:val="20"/>
        </w:rPr>
        <w:t>established.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4"/>
          <w:sz w:val="20"/>
        </w:rPr>
        <w:t xml:space="preserve"> </w:t>
      </w:r>
      <w:r>
        <w:rPr>
          <w:sz w:val="20"/>
        </w:rPr>
        <w:t>login</w:t>
      </w:r>
      <w:r w:rsidR="00B72A70"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go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 w:rsidR="00B72A70">
        <w:rPr>
          <w:sz w:val="20"/>
        </w:rPr>
        <w:t xml:space="preserve"> </w:t>
      </w:r>
      <w:r>
        <w:rPr>
          <w:color w:val="0000FF"/>
          <w:spacing w:val="-47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www.education.pa.gov</w:t>
        </w:r>
        <w:r>
          <w:rPr>
            <w:color w:val="0000FF"/>
            <w:spacing w:val="-1"/>
            <w:sz w:val="20"/>
          </w:rPr>
          <w:t xml:space="preserve"> </w:t>
        </w:r>
      </w:hyperlink>
      <w:r>
        <w:rPr>
          <w:sz w:val="20"/>
        </w:rPr>
        <w:t>website,</w:t>
      </w:r>
      <w:r>
        <w:rPr>
          <w:spacing w:val="1"/>
          <w:sz w:val="20"/>
        </w:rPr>
        <w:t xml:space="preserve"> </w:t>
      </w:r>
      <w:r w:rsidR="00B72A70">
        <w:rPr>
          <w:spacing w:val="1"/>
          <w:sz w:val="20"/>
        </w:rPr>
        <w:t xml:space="preserve">and </w:t>
      </w:r>
      <w:r>
        <w:rPr>
          <w:sz w:val="20"/>
        </w:rPr>
        <w:t>on</w:t>
      </w:r>
      <w:r w:rsidR="00B72A70">
        <w:rPr>
          <w:sz w:val="20"/>
        </w:rPr>
        <w:t xml:space="preserve"> the</w:t>
      </w:r>
      <w:r>
        <w:rPr>
          <w:sz w:val="20"/>
        </w:rPr>
        <w:t xml:space="preserve"> left</w:t>
      </w:r>
      <w:r>
        <w:rPr>
          <w:spacing w:val="2"/>
          <w:sz w:val="20"/>
        </w:rPr>
        <w:t xml:space="preserve"> </w:t>
      </w:r>
      <w:r>
        <w:rPr>
          <w:sz w:val="20"/>
        </w:rPr>
        <w:t>side</w:t>
      </w:r>
      <w:r w:rsidR="00B72A70">
        <w:rPr>
          <w:sz w:val="20"/>
        </w:rPr>
        <w:t>,</w:t>
      </w:r>
      <w:r>
        <w:rPr>
          <w:sz w:val="20"/>
        </w:rPr>
        <w:t xml:space="preserve"> select</w:t>
      </w:r>
      <w:r>
        <w:rPr>
          <w:spacing w:val="1"/>
          <w:sz w:val="20"/>
        </w:rPr>
        <w:t xml:space="preserve"> </w:t>
      </w:r>
      <w:r w:rsidR="00B72A70">
        <w:rPr>
          <w:spacing w:val="1"/>
          <w:sz w:val="20"/>
        </w:rPr>
        <w:t>“</w:t>
      </w:r>
      <w:r w:rsidRPr="00B72A70">
        <w:rPr>
          <w:b/>
          <w:bCs/>
          <w:sz w:val="20"/>
        </w:rPr>
        <w:t>Access</w:t>
      </w:r>
      <w:r w:rsidRPr="00B72A70">
        <w:rPr>
          <w:b/>
          <w:bCs/>
          <w:spacing w:val="-1"/>
          <w:sz w:val="20"/>
        </w:rPr>
        <w:t xml:space="preserve"> </w:t>
      </w:r>
      <w:r w:rsidRPr="00B72A70">
        <w:rPr>
          <w:b/>
          <w:bCs/>
          <w:sz w:val="20"/>
        </w:rPr>
        <w:t>TIMS</w:t>
      </w:r>
      <w:r w:rsidRPr="00B72A70">
        <w:rPr>
          <w:sz w:val="20"/>
        </w:rPr>
        <w:t>.</w:t>
      </w:r>
      <w:r w:rsidR="00B72A70" w:rsidRPr="00B72A70">
        <w:rPr>
          <w:sz w:val="20"/>
        </w:rPr>
        <w:t>”</w:t>
      </w:r>
    </w:p>
    <w:p w14:paraId="10A3E6AC" w14:textId="40660569" w:rsidR="00342565" w:rsidRDefault="006503CF">
      <w:pPr>
        <w:pStyle w:val="ListParagraph"/>
        <w:numPr>
          <w:ilvl w:val="0"/>
          <w:numId w:val="2"/>
        </w:numPr>
        <w:tabs>
          <w:tab w:val="left" w:pos="218"/>
        </w:tabs>
        <w:spacing w:before="145"/>
        <w:ind w:left="217" w:right="334"/>
        <w:rPr>
          <w:sz w:val="20"/>
        </w:rPr>
      </w:pPr>
      <w:r>
        <w:rPr>
          <w:sz w:val="20"/>
        </w:rPr>
        <w:t>To create a login, click on the “Register” link located at the bottom of the page.</w:t>
      </w:r>
      <w:r>
        <w:rPr>
          <w:spacing w:val="1"/>
          <w:sz w:val="20"/>
        </w:rPr>
        <w:t xml:space="preserve"> </w:t>
      </w:r>
      <w:r>
        <w:rPr>
          <w:sz w:val="20"/>
        </w:rPr>
        <w:t>Fill in your first name, last name,</w:t>
      </w:r>
      <w:r>
        <w:rPr>
          <w:spacing w:val="1"/>
          <w:sz w:val="20"/>
        </w:rPr>
        <w:t xml:space="preserve"> </w:t>
      </w:r>
      <w:r>
        <w:rPr>
          <w:sz w:val="20"/>
        </w:rPr>
        <w:t>street address, city, state, zip code, email address, User ID (username), password, security question, security question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answer and other optional information you wish to provide. </w:t>
      </w:r>
      <w:r w:rsidRPr="00B72A70">
        <w:rPr>
          <w:b/>
          <w:sz w:val="20"/>
          <w:highlight w:val="yellow"/>
          <w:u w:val="single"/>
        </w:rPr>
        <w:t>Be sure to record your User ID and password.</w:t>
      </w:r>
      <w:r>
        <w:rPr>
          <w:b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password is case sensitive and should have a combination of numbers, letters, uppercase, lowercase and symbols to be</w:t>
      </w:r>
      <w:r>
        <w:rPr>
          <w:spacing w:val="-47"/>
          <w:sz w:val="20"/>
        </w:rPr>
        <w:t xml:space="preserve"> </w:t>
      </w:r>
      <w:r>
        <w:rPr>
          <w:sz w:val="20"/>
        </w:rPr>
        <w:t>secure.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User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 w:rsidR="00B72A70">
        <w:rPr>
          <w:sz w:val="20"/>
        </w:rPr>
        <w:t xml:space="preserve">D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8"/>
          <w:sz w:val="20"/>
        </w:rPr>
        <w:t xml:space="preserve"> </w:t>
      </w:r>
      <w:r>
        <w:rPr>
          <w:sz w:val="20"/>
        </w:rPr>
        <w:t>sensitive.</w:t>
      </w:r>
      <w:r>
        <w:rPr>
          <w:spacing w:val="-6"/>
          <w:sz w:val="20"/>
        </w:rPr>
        <w:t xml:space="preserve"> </w:t>
      </w:r>
      <w:r>
        <w:rPr>
          <w:sz w:val="20"/>
        </w:rPr>
        <w:t>Click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“Register”</w:t>
      </w:r>
      <w:r>
        <w:rPr>
          <w:spacing w:val="-8"/>
          <w:sz w:val="20"/>
        </w:rPr>
        <w:t xml:space="preserve"> </w:t>
      </w:r>
      <w:r>
        <w:rPr>
          <w:sz w:val="20"/>
        </w:rPr>
        <w:t>button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submit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request.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account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 w:rsidR="00B72A70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activ</w:t>
      </w:r>
      <w:r w:rsidR="00B72A70">
        <w:rPr>
          <w:sz w:val="20"/>
        </w:rPr>
        <w:t>ated</w:t>
      </w:r>
      <w:r>
        <w:rPr>
          <w:spacing w:val="-2"/>
          <w:sz w:val="20"/>
        </w:rPr>
        <w:t xml:space="preserve"> </w:t>
      </w:r>
      <w:r>
        <w:rPr>
          <w:sz w:val="20"/>
        </w:rPr>
        <w:t>until the</w:t>
      </w:r>
      <w:r>
        <w:rPr>
          <w:spacing w:val="2"/>
          <w:sz w:val="20"/>
        </w:rPr>
        <w:t xml:space="preserve"> </w:t>
      </w:r>
      <w:r>
        <w:rPr>
          <w:sz w:val="20"/>
        </w:rPr>
        <w:t>next day,</w:t>
      </w:r>
      <w:r>
        <w:rPr>
          <w:spacing w:val="1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wait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hours</w:t>
      </w:r>
      <w:r w:rsidR="00B72A70"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1"/>
          <w:sz w:val="20"/>
        </w:rPr>
        <w:t xml:space="preserve"> </w:t>
      </w:r>
      <w:r>
        <w:rPr>
          <w:sz w:val="20"/>
        </w:rPr>
        <w:t>confirm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login.</w:t>
      </w:r>
    </w:p>
    <w:p w14:paraId="7AD51F1C" w14:textId="77777777" w:rsidR="00342565" w:rsidRDefault="006503CF">
      <w:pPr>
        <w:pStyle w:val="Heading1"/>
        <w:spacing w:before="133"/>
      </w:pPr>
      <w:bookmarkStart w:id="1" w:name="Step_Two_–_Entering_a_Certification_Requ"/>
      <w:bookmarkEnd w:id="1"/>
      <w:r>
        <w:t>Step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Request</w:t>
      </w:r>
    </w:p>
    <w:p w14:paraId="5D177213" w14:textId="2D01E3B9" w:rsidR="00342565" w:rsidRDefault="006503CF">
      <w:pPr>
        <w:pStyle w:val="ListParagraph"/>
        <w:numPr>
          <w:ilvl w:val="1"/>
          <w:numId w:val="2"/>
        </w:numPr>
        <w:tabs>
          <w:tab w:val="left" w:pos="638"/>
        </w:tabs>
        <w:spacing w:before="114"/>
        <w:ind w:left="637"/>
        <w:rPr>
          <w:sz w:val="20"/>
        </w:rPr>
      </w:pPr>
      <w:r>
        <w:rPr>
          <w:sz w:val="20"/>
        </w:rPr>
        <w:t>Login</w:t>
      </w:r>
      <w:r>
        <w:rPr>
          <w:spacing w:val="-4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hyperlink r:id="rId6">
        <w:r>
          <w:rPr>
            <w:sz w:val="20"/>
          </w:rPr>
          <w:t>to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color w:val="0000FF"/>
            <w:spacing w:val="-3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www.education.pa.gov</w:t>
        </w:r>
        <w:r>
          <w:rPr>
            <w:color w:val="0000FF"/>
            <w:spacing w:val="-5"/>
            <w:sz w:val="20"/>
          </w:rPr>
          <w:t xml:space="preserve"> </w:t>
        </w:r>
      </w:hyperlink>
      <w:r>
        <w:rPr>
          <w:sz w:val="20"/>
        </w:rPr>
        <w:t>website,</w:t>
      </w:r>
      <w:r>
        <w:rPr>
          <w:spacing w:val="-4"/>
          <w:sz w:val="20"/>
        </w:rPr>
        <w:t xml:space="preserve"> </w:t>
      </w:r>
      <w:r w:rsidR="00B72A70">
        <w:rPr>
          <w:spacing w:val="-4"/>
          <w:sz w:val="20"/>
        </w:rPr>
        <w:t xml:space="preserve">and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left</w:t>
      </w:r>
      <w:r>
        <w:rPr>
          <w:spacing w:val="-6"/>
          <w:sz w:val="20"/>
        </w:rPr>
        <w:t xml:space="preserve"> </w:t>
      </w:r>
      <w:r>
        <w:rPr>
          <w:sz w:val="20"/>
        </w:rPr>
        <w:t>side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page</w:t>
      </w:r>
      <w:r w:rsidR="00B72A70"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click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“Access</w:t>
      </w:r>
      <w:r>
        <w:rPr>
          <w:spacing w:val="-5"/>
          <w:sz w:val="20"/>
        </w:rPr>
        <w:t xml:space="preserve"> </w:t>
      </w:r>
      <w:r>
        <w:rPr>
          <w:sz w:val="20"/>
        </w:rPr>
        <w:t>TIMS</w:t>
      </w:r>
      <w:r w:rsidR="00B72A70">
        <w:rPr>
          <w:sz w:val="20"/>
        </w:rPr>
        <w:t>.”</w:t>
      </w:r>
    </w:p>
    <w:p w14:paraId="67803B4F" w14:textId="3072C25C" w:rsidR="00342565" w:rsidRDefault="006503CF">
      <w:pPr>
        <w:pStyle w:val="ListParagraph"/>
        <w:numPr>
          <w:ilvl w:val="1"/>
          <w:numId w:val="2"/>
        </w:numPr>
        <w:tabs>
          <w:tab w:val="left" w:pos="638"/>
        </w:tabs>
        <w:ind w:right="104" w:hanging="120"/>
        <w:rPr>
          <w:sz w:val="20"/>
        </w:rPr>
      </w:pPr>
      <w:r>
        <w:rPr>
          <w:sz w:val="20"/>
        </w:rPr>
        <w:t>You</w:t>
      </w:r>
      <w:r>
        <w:rPr>
          <w:spacing w:val="2"/>
          <w:sz w:val="20"/>
        </w:rPr>
        <w:t xml:space="preserve"> </w:t>
      </w:r>
      <w:r>
        <w:rPr>
          <w:sz w:val="20"/>
        </w:rPr>
        <w:t>may use</w:t>
      </w:r>
      <w:r>
        <w:rPr>
          <w:spacing w:val="1"/>
          <w:sz w:val="20"/>
        </w:rPr>
        <w:t xml:space="preserve"> </w:t>
      </w:r>
      <w:r>
        <w:rPr>
          <w:sz w:val="20"/>
        </w:rPr>
        <w:t>TIMS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enter</w:t>
      </w:r>
      <w:r>
        <w:rPr>
          <w:spacing w:val="2"/>
          <w:sz w:val="20"/>
        </w:rPr>
        <w:t xml:space="preserve"> </w:t>
      </w: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application, request</w:t>
      </w:r>
      <w:r>
        <w:rPr>
          <w:spacing w:val="1"/>
          <w:sz w:val="20"/>
        </w:rPr>
        <w:t xml:space="preserve"> </w:t>
      </w: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changes,</w:t>
      </w:r>
      <w:r>
        <w:rPr>
          <w:spacing w:val="2"/>
          <w:sz w:val="20"/>
        </w:rPr>
        <w:t xml:space="preserve"> </w:t>
      </w:r>
      <w:r>
        <w:rPr>
          <w:sz w:val="20"/>
        </w:rPr>
        <w:t>update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address and</w:t>
      </w:r>
      <w:r>
        <w:rPr>
          <w:spacing w:val="3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contact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certification(s),</w:t>
      </w:r>
      <w:r>
        <w:rPr>
          <w:spacing w:val="-5"/>
          <w:sz w:val="20"/>
        </w:rPr>
        <w:t xml:space="preserve"> </w:t>
      </w:r>
      <w:r>
        <w:rPr>
          <w:sz w:val="20"/>
        </w:rPr>
        <w:t>print</w:t>
      </w:r>
      <w:r>
        <w:rPr>
          <w:spacing w:val="-9"/>
          <w:sz w:val="20"/>
        </w:rPr>
        <w:t xml:space="preserve"> </w:t>
      </w:r>
      <w:r>
        <w:rPr>
          <w:sz w:val="20"/>
        </w:rPr>
        <w:t>copies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certificate,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check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status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application.</w:t>
      </w:r>
    </w:p>
    <w:p w14:paraId="3D7041EE" w14:textId="77777777" w:rsidR="00342565" w:rsidRDefault="00342565">
      <w:pPr>
        <w:pStyle w:val="BodyText"/>
        <w:spacing w:before="10"/>
        <w:rPr>
          <w:sz w:val="19"/>
        </w:rPr>
      </w:pPr>
    </w:p>
    <w:p w14:paraId="169E2772" w14:textId="77777777" w:rsidR="00342565" w:rsidRDefault="006503CF">
      <w:pPr>
        <w:pStyle w:val="ListParagraph"/>
        <w:numPr>
          <w:ilvl w:val="2"/>
          <w:numId w:val="2"/>
        </w:numPr>
        <w:tabs>
          <w:tab w:val="left" w:pos="900"/>
        </w:tabs>
        <w:spacing w:line="229" w:lineRule="exact"/>
        <w:ind w:hanging="205"/>
        <w:rPr>
          <w:sz w:val="20"/>
        </w:rPr>
      </w:pPr>
      <w:r>
        <w:rPr>
          <w:sz w:val="20"/>
        </w:rPr>
        <w:t>Navigate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hyperlink r:id="rId7">
        <w:r>
          <w:rPr>
            <w:sz w:val="20"/>
          </w:rPr>
          <w:t>the</w:t>
        </w:r>
        <w:r>
          <w:rPr>
            <w:color w:val="0000FF"/>
            <w:spacing w:val="-5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www.education.pa.gov</w:t>
        </w:r>
        <w:r>
          <w:rPr>
            <w:color w:val="0000FF"/>
            <w:spacing w:val="-6"/>
            <w:sz w:val="20"/>
          </w:rPr>
          <w:t xml:space="preserve"> </w:t>
        </w:r>
      </w:hyperlink>
      <w:r>
        <w:rPr>
          <w:sz w:val="20"/>
        </w:rPr>
        <w:t>website.</w:t>
      </w:r>
      <w:r>
        <w:rPr>
          <w:spacing w:val="-5"/>
          <w:sz w:val="20"/>
        </w:rPr>
        <w:t xml:space="preserve"> </w:t>
      </w:r>
      <w:r>
        <w:rPr>
          <w:sz w:val="20"/>
        </w:rPr>
        <w:t>Click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“Access</w:t>
      </w:r>
      <w:r>
        <w:rPr>
          <w:spacing w:val="-8"/>
          <w:sz w:val="20"/>
        </w:rPr>
        <w:t xml:space="preserve"> </w:t>
      </w:r>
      <w:r>
        <w:rPr>
          <w:sz w:val="20"/>
        </w:rPr>
        <w:t>TIMS”.</w:t>
      </w:r>
    </w:p>
    <w:p w14:paraId="4C5C0E0A" w14:textId="68618F7C" w:rsidR="00342565" w:rsidRDefault="006503CF">
      <w:pPr>
        <w:pStyle w:val="ListParagraph"/>
        <w:numPr>
          <w:ilvl w:val="2"/>
          <w:numId w:val="2"/>
        </w:numPr>
        <w:tabs>
          <w:tab w:val="left" w:pos="900"/>
        </w:tabs>
        <w:spacing w:line="228" w:lineRule="exact"/>
        <w:ind w:hanging="205"/>
        <w:rPr>
          <w:sz w:val="20"/>
        </w:rPr>
      </w:pPr>
      <w:r>
        <w:rPr>
          <w:sz w:val="20"/>
        </w:rPr>
        <w:t>Log</w:t>
      </w:r>
      <w:r>
        <w:rPr>
          <w:spacing w:val="-5"/>
          <w:sz w:val="20"/>
        </w:rPr>
        <w:t xml:space="preserve"> </w:t>
      </w:r>
      <w:r w:rsidR="00B72A70">
        <w:rPr>
          <w:sz w:val="20"/>
        </w:rPr>
        <w:t>i</w:t>
      </w:r>
      <w:r>
        <w:rPr>
          <w:sz w:val="20"/>
        </w:rPr>
        <w:t>n.</w:t>
      </w:r>
    </w:p>
    <w:p w14:paraId="0293765F" w14:textId="5010C57C" w:rsidR="00342565" w:rsidRDefault="006503CF">
      <w:pPr>
        <w:pStyle w:val="ListParagraph"/>
        <w:numPr>
          <w:ilvl w:val="2"/>
          <w:numId w:val="2"/>
        </w:numPr>
        <w:tabs>
          <w:tab w:val="left" w:pos="900"/>
        </w:tabs>
        <w:spacing w:line="229" w:lineRule="exact"/>
        <w:ind w:hanging="205"/>
        <w:rPr>
          <w:sz w:val="20"/>
        </w:rPr>
      </w:pP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visit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TIMS,</w:t>
      </w:r>
      <w:r>
        <w:rPr>
          <w:spacing w:val="-5"/>
          <w:sz w:val="20"/>
        </w:rPr>
        <w:t xml:space="preserve"> </w:t>
      </w:r>
      <w:r>
        <w:rPr>
          <w:sz w:val="20"/>
        </w:rPr>
        <w:t>enter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8"/>
          <w:sz w:val="20"/>
        </w:rPr>
        <w:t xml:space="preserve"> </w:t>
      </w:r>
      <w:r>
        <w:rPr>
          <w:sz w:val="20"/>
        </w:rPr>
        <w:t>security</w:t>
      </w:r>
      <w:r>
        <w:rPr>
          <w:spacing w:val="-10"/>
          <w:sz w:val="20"/>
        </w:rPr>
        <w:t xml:space="preserve"> </w:t>
      </w:r>
      <w:r>
        <w:rPr>
          <w:sz w:val="20"/>
        </w:rPr>
        <w:t>number,</w:t>
      </w:r>
      <w:r>
        <w:rPr>
          <w:spacing w:val="-6"/>
          <w:sz w:val="20"/>
        </w:rPr>
        <w:t xml:space="preserve"> </w:t>
      </w:r>
      <w:r>
        <w:rPr>
          <w:sz w:val="20"/>
        </w:rPr>
        <w:t>date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birth</w:t>
      </w:r>
      <w:r w:rsidR="00B72A70"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name.</w:t>
      </w:r>
    </w:p>
    <w:p w14:paraId="6E30BABA" w14:textId="33BEFA2A" w:rsidR="00342565" w:rsidRDefault="006503CF">
      <w:pPr>
        <w:pStyle w:val="ListParagraph"/>
        <w:numPr>
          <w:ilvl w:val="2"/>
          <w:numId w:val="2"/>
        </w:numPr>
        <w:tabs>
          <w:tab w:val="left" w:pos="900"/>
        </w:tabs>
        <w:spacing w:before="3"/>
        <w:ind w:hanging="205"/>
        <w:rPr>
          <w:sz w:val="20"/>
        </w:rPr>
      </w:pP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TIMS</w:t>
      </w:r>
      <w:r>
        <w:rPr>
          <w:spacing w:val="-7"/>
          <w:sz w:val="20"/>
        </w:rPr>
        <w:t xml:space="preserve"> </w:t>
      </w:r>
      <w:r>
        <w:rPr>
          <w:sz w:val="20"/>
        </w:rPr>
        <w:t>homepage,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“dashboard”,</w:t>
      </w:r>
      <w:r>
        <w:rPr>
          <w:spacing w:val="-3"/>
          <w:sz w:val="20"/>
        </w:rPr>
        <w:t xml:space="preserve"> </w:t>
      </w:r>
      <w:r>
        <w:rPr>
          <w:sz w:val="20"/>
        </w:rPr>
        <w:t>select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“New</w:t>
      </w:r>
      <w:r>
        <w:rPr>
          <w:spacing w:val="-9"/>
          <w:sz w:val="20"/>
        </w:rPr>
        <w:t xml:space="preserve"> </w:t>
      </w:r>
      <w:r>
        <w:rPr>
          <w:sz w:val="20"/>
        </w:rPr>
        <w:t>Credential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 w:rsidR="00B72A70">
        <w:rPr>
          <w:sz w:val="20"/>
        </w:rPr>
        <w:t>.”</w:t>
      </w:r>
    </w:p>
    <w:p w14:paraId="5E7875D2" w14:textId="6E074BC0" w:rsidR="00342565" w:rsidRDefault="006503CF">
      <w:pPr>
        <w:pStyle w:val="ListParagraph"/>
        <w:numPr>
          <w:ilvl w:val="2"/>
          <w:numId w:val="2"/>
        </w:numPr>
        <w:tabs>
          <w:tab w:val="left" w:pos="900"/>
        </w:tabs>
        <w:spacing w:before="1"/>
        <w:ind w:hanging="205"/>
        <w:rPr>
          <w:sz w:val="20"/>
        </w:rPr>
      </w:pPr>
      <w:r>
        <w:rPr>
          <w:sz w:val="20"/>
        </w:rPr>
        <w:t>Select</w:t>
      </w:r>
      <w:r>
        <w:rPr>
          <w:spacing w:val="-12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10"/>
          <w:sz w:val="20"/>
        </w:rPr>
        <w:t xml:space="preserve"> </w:t>
      </w:r>
      <w:r>
        <w:rPr>
          <w:sz w:val="20"/>
        </w:rPr>
        <w:t>option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pull</w:t>
      </w:r>
      <w:r w:rsidR="00B72A70">
        <w:rPr>
          <w:spacing w:val="-11"/>
          <w:sz w:val="20"/>
        </w:rPr>
        <w:t>-</w:t>
      </w:r>
      <w:r>
        <w:rPr>
          <w:sz w:val="20"/>
        </w:rPr>
        <w:t>down</w:t>
      </w:r>
      <w:r>
        <w:rPr>
          <w:spacing w:val="-9"/>
          <w:sz w:val="20"/>
        </w:rPr>
        <w:t xml:space="preserve"> </w:t>
      </w:r>
      <w:r>
        <w:rPr>
          <w:sz w:val="20"/>
        </w:rPr>
        <w:t>menu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continue</w:t>
      </w:r>
      <w:r>
        <w:rPr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application.</w:t>
      </w:r>
    </w:p>
    <w:p w14:paraId="4E4CDA9F" w14:textId="77777777" w:rsidR="00342565" w:rsidRPr="006503CF" w:rsidRDefault="006503CF">
      <w:pPr>
        <w:pStyle w:val="ListParagraph"/>
        <w:numPr>
          <w:ilvl w:val="2"/>
          <w:numId w:val="2"/>
        </w:numPr>
        <w:tabs>
          <w:tab w:val="left" w:pos="900"/>
        </w:tabs>
        <w:spacing w:before="10"/>
        <w:ind w:hanging="205"/>
        <w:rPr>
          <w:sz w:val="20"/>
          <w:highlight w:val="yellow"/>
        </w:rPr>
      </w:pPr>
      <w:r w:rsidRPr="006503CF">
        <w:rPr>
          <w:color w:val="000000"/>
          <w:sz w:val="20"/>
          <w:highlight w:val="yellow"/>
          <w:shd w:val="clear" w:color="auto" w:fill="FFFF00"/>
        </w:rPr>
        <w:t>Type:</w:t>
      </w:r>
      <w:r w:rsidRPr="006503CF">
        <w:rPr>
          <w:color w:val="000000"/>
          <w:spacing w:val="-9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Educational</w:t>
      </w:r>
      <w:r w:rsidRPr="006503CF">
        <w:rPr>
          <w:color w:val="000000"/>
          <w:spacing w:val="-2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Specialist</w:t>
      </w:r>
      <w:r w:rsidRPr="006503CF">
        <w:rPr>
          <w:color w:val="000000"/>
          <w:spacing w:val="-2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I</w:t>
      </w:r>
      <w:r w:rsidRPr="006503CF">
        <w:rPr>
          <w:color w:val="000000"/>
          <w:spacing w:val="35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Subject</w:t>
      </w:r>
      <w:r w:rsidRPr="006503CF">
        <w:rPr>
          <w:color w:val="000000"/>
          <w:spacing w:val="-9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Area:</w:t>
      </w:r>
      <w:r w:rsidRPr="006503CF">
        <w:rPr>
          <w:color w:val="000000"/>
          <w:spacing w:val="34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Elementary</w:t>
      </w:r>
      <w:r w:rsidRPr="006503CF">
        <w:rPr>
          <w:color w:val="000000"/>
          <w:spacing w:val="-7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&amp;</w:t>
      </w:r>
      <w:r w:rsidRPr="006503CF">
        <w:rPr>
          <w:color w:val="000000"/>
          <w:spacing w:val="-8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Secondary</w:t>
      </w:r>
      <w:r w:rsidRPr="006503CF">
        <w:rPr>
          <w:color w:val="000000"/>
          <w:spacing w:val="-7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School</w:t>
      </w:r>
      <w:r w:rsidRPr="006503CF">
        <w:rPr>
          <w:color w:val="000000"/>
          <w:spacing w:val="-8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Counseling</w:t>
      </w:r>
      <w:r w:rsidRPr="006503CF">
        <w:rPr>
          <w:color w:val="000000"/>
          <w:spacing w:val="-7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PK-</w:t>
      </w:r>
      <w:r w:rsidRPr="006503CF">
        <w:rPr>
          <w:color w:val="000000"/>
          <w:sz w:val="20"/>
          <w:highlight w:val="yellow"/>
        </w:rPr>
        <w:t>12</w:t>
      </w:r>
      <w:r w:rsidRPr="006503CF">
        <w:rPr>
          <w:color w:val="000000"/>
          <w:spacing w:val="-7"/>
          <w:sz w:val="20"/>
          <w:highlight w:val="yellow"/>
        </w:rPr>
        <w:t xml:space="preserve"> </w:t>
      </w:r>
      <w:r w:rsidRPr="006503CF">
        <w:rPr>
          <w:color w:val="000000"/>
          <w:sz w:val="20"/>
          <w:highlight w:val="yellow"/>
        </w:rPr>
        <w:t>(1839)</w:t>
      </w:r>
    </w:p>
    <w:p w14:paraId="46260BDA" w14:textId="2C08940A" w:rsidR="00342565" w:rsidRPr="00B72A70" w:rsidRDefault="006503CF" w:rsidP="00B72A70">
      <w:pPr>
        <w:pStyle w:val="ListParagraph"/>
        <w:numPr>
          <w:ilvl w:val="2"/>
          <w:numId w:val="2"/>
        </w:numPr>
        <w:tabs>
          <w:tab w:val="left" w:pos="900"/>
        </w:tabs>
        <w:spacing w:before="7"/>
        <w:ind w:hanging="205"/>
        <w:rPr>
          <w:sz w:val="20"/>
          <w:highlight w:val="yellow"/>
        </w:rPr>
      </w:pPr>
      <w:r w:rsidRPr="006503CF">
        <w:rPr>
          <w:color w:val="000000"/>
          <w:spacing w:val="-1"/>
          <w:sz w:val="20"/>
          <w:highlight w:val="yellow"/>
          <w:shd w:val="clear" w:color="auto" w:fill="FFFF00"/>
        </w:rPr>
        <w:t>When</w:t>
      </w:r>
      <w:r w:rsidRPr="006503CF">
        <w:rPr>
          <w:color w:val="000000"/>
          <w:spacing w:val="-11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pacing w:val="-1"/>
          <w:sz w:val="20"/>
          <w:highlight w:val="yellow"/>
          <w:shd w:val="clear" w:color="auto" w:fill="FFFF00"/>
        </w:rPr>
        <w:t>selecting</w:t>
      </w:r>
      <w:r w:rsidRPr="006503CF">
        <w:rPr>
          <w:color w:val="000000"/>
          <w:spacing w:val="-10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institution</w:t>
      </w:r>
      <w:r w:rsidRPr="006503CF">
        <w:rPr>
          <w:color w:val="000000"/>
          <w:spacing w:val="-10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in</w:t>
      </w:r>
      <w:r w:rsidRPr="006503CF">
        <w:rPr>
          <w:color w:val="000000"/>
          <w:spacing w:val="-10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search</w:t>
      </w:r>
      <w:r w:rsidRPr="006503CF">
        <w:rPr>
          <w:color w:val="000000"/>
          <w:spacing w:val="-9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box</w:t>
      </w:r>
      <w:r w:rsidRPr="006503CF">
        <w:rPr>
          <w:color w:val="000000"/>
          <w:spacing w:val="-10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type:</w:t>
      </w:r>
      <w:r w:rsidRPr="006503CF">
        <w:rPr>
          <w:color w:val="000000"/>
          <w:spacing w:val="-11"/>
          <w:sz w:val="20"/>
          <w:highlight w:val="yellow"/>
          <w:shd w:val="clear" w:color="auto" w:fill="FFFF00"/>
        </w:rPr>
        <w:t xml:space="preserve"> </w:t>
      </w:r>
      <w:r w:rsidRPr="00B72A70">
        <w:rPr>
          <w:b/>
          <w:color w:val="000000"/>
          <w:sz w:val="20"/>
          <w:highlight w:val="yellow"/>
          <w:u w:val="single"/>
          <w:shd w:val="clear" w:color="auto" w:fill="FFFF00"/>
        </w:rPr>
        <w:t>Indiana</w:t>
      </w:r>
      <w:r w:rsidR="00B72A70">
        <w:rPr>
          <w:b/>
          <w:color w:val="000000"/>
          <w:spacing w:val="27"/>
          <w:sz w:val="20"/>
          <w:highlight w:val="yellow"/>
          <w:shd w:val="clear" w:color="auto" w:fill="FFFF00"/>
        </w:rPr>
        <w:t xml:space="preserve">. </w:t>
      </w:r>
      <w:r w:rsidRPr="00B72A70">
        <w:rPr>
          <w:color w:val="000000"/>
          <w:sz w:val="20"/>
          <w:highlight w:val="yellow"/>
          <w:shd w:val="clear" w:color="auto" w:fill="FFFF00"/>
        </w:rPr>
        <w:t>The</w:t>
      </w:r>
      <w:r w:rsidRPr="006503CF">
        <w:rPr>
          <w:color w:val="000000"/>
          <w:spacing w:val="-11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correct</w:t>
      </w:r>
      <w:r w:rsidRPr="006503CF">
        <w:rPr>
          <w:color w:val="000000"/>
          <w:spacing w:val="-12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selection</w:t>
      </w:r>
      <w:r w:rsidRPr="006503CF">
        <w:rPr>
          <w:color w:val="000000"/>
          <w:spacing w:val="-11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will</w:t>
      </w:r>
      <w:r w:rsidRPr="006503CF">
        <w:rPr>
          <w:color w:val="000000"/>
          <w:spacing w:val="-11"/>
          <w:sz w:val="20"/>
          <w:highlight w:val="yellow"/>
          <w:shd w:val="clear" w:color="auto" w:fill="FFFF00"/>
        </w:rPr>
        <w:t xml:space="preserve"> </w:t>
      </w:r>
      <w:r w:rsidRPr="006503CF">
        <w:rPr>
          <w:color w:val="000000"/>
          <w:sz w:val="20"/>
          <w:highlight w:val="yellow"/>
          <w:shd w:val="clear" w:color="auto" w:fill="FFFF00"/>
        </w:rPr>
        <w:t>be:</w:t>
      </w:r>
      <w:r w:rsidRPr="006503CF">
        <w:rPr>
          <w:color w:val="000000"/>
          <w:spacing w:val="-11"/>
          <w:sz w:val="20"/>
          <w:highlight w:val="yellow"/>
          <w:shd w:val="clear" w:color="auto" w:fill="FFFF00"/>
        </w:rPr>
        <w:t xml:space="preserve"> </w:t>
      </w:r>
      <w:r w:rsidRPr="006503CF">
        <w:rPr>
          <w:b/>
          <w:color w:val="000000"/>
          <w:sz w:val="20"/>
          <w:highlight w:val="yellow"/>
          <w:u w:val="single"/>
          <w:shd w:val="clear" w:color="auto" w:fill="FFFF00"/>
        </w:rPr>
        <w:t>Indiana</w:t>
      </w:r>
      <w:r w:rsidRPr="006503CF">
        <w:rPr>
          <w:b/>
          <w:color w:val="000000"/>
          <w:spacing w:val="-10"/>
          <w:sz w:val="20"/>
          <w:highlight w:val="yellow"/>
          <w:u w:val="single"/>
          <w:shd w:val="clear" w:color="auto" w:fill="FFFF00"/>
        </w:rPr>
        <w:t xml:space="preserve"> </w:t>
      </w:r>
      <w:r w:rsidRPr="006503CF">
        <w:rPr>
          <w:b/>
          <w:color w:val="000000"/>
          <w:sz w:val="20"/>
          <w:highlight w:val="yellow"/>
          <w:u w:val="single"/>
          <w:shd w:val="clear" w:color="auto" w:fill="FFFF00"/>
        </w:rPr>
        <w:t>Univ</w:t>
      </w:r>
      <w:r w:rsidRPr="006503CF">
        <w:rPr>
          <w:b/>
          <w:color w:val="000000"/>
          <w:spacing w:val="-10"/>
          <w:sz w:val="20"/>
          <w:highlight w:val="yellow"/>
          <w:u w:val="single"/>
          <w:shd w:val="clear" w:color="auto" w:fill="FFFF00"/>
        </w:rPr>
        <w:t xml:space="preserve"> </w:t>
      </w:r>
      <w:r w:rsidRPr="006503CF">
        <w:rPr>
          <w:b/>
          <w:color w:val="000000"/>
          <w:sz w:val="20"/>
          <w:highlight w:val="yellow"/>
          <w:u w:val="single"/>
          <w:shd w:val="clear" w:color="auto" w:fill="FFFF00"/>
        </w:rPr>
        <w:t>PA/Main</w:t>
      </w:r>
      <w:r w:rsidR="00B72A70" w:rsidRPr="00B72A70">
        <w:rPr>
          <w:b/>
          <w:color w:val="000000"/>
          <w:sz w:val="20"/>
          <w:highlight w:val="yellow"/>
          <w:shd w:val="clear" w:color="auto" w:fill="FFFF00"/>
        </w:rPr>
        <w:t>.</w:t>
      </w:r>
      <w:r w:rsidRPr="00B72A70">
        <w:rPr>
          <w:b/>
          <w:color w:val="000000"/>
          <w:spacing w:val="-13"/>
          <w:sz w:val="20"/>
          <w:highlight w:val="yellow"/>
          <w:shd w:val="clear" w:color="auto" w:fill="FFFF00"/>
        </w:rPr>
        <w:t xml:space="preserve"> </w:t>
      </w:r>
    </w:p>
    <w:p w14:paraId="61EDBAC3" w14:textId="77777777" w:rsidR="00B72A70" w:rsidRPr="00B72A70" w:rsidRDefault="00B72A70" w:rsidP="00B72A70">
      <w:pPr>
        <w:pStyle w:val="ListParagraph"/>
        <w:tabs>
          <w:tab w:val="left" w:pos="900"/>
        </w:tabs>
        <w:spacing w:before="7"/>
        <w:ind w:firstLine="0"/>
        <w:rPr>
          <w:sz w:val="20"/>
          <w:highlight w:val="yellow"/>
        </w:rPr>
      </w:pPr>
    </w:p>
    <w:p w14:paraId="1975F46A" w14:textId="0F4C4EE9" w:rsidR="00342565" w:rsidRDefault="006503CF">
      <w:pPr>
        <w:pStyle w:val="ListParagraph"/>
        <w:numPr>
          <w:ilvl w:val="1"/>
          <w:numId w:val="2"/>
        </w:numPr>
        <w:tabs>
          <w:tab w:val="left" w:pos="638"/>
        </w:tabs>
        <w:spacing w:before="1" w:line="259" w:lineRule="auto"/>
        <w:ind w:left="1088" w:right="1084" w:hanging="574"/>
        <w:rPr>
          <w:b/>
          <w:sz w:val="20"/>
        </w:rPr>
      </w:pPr>
      <w:r>
        <w:rPr>
          <w:sz w:val="20"/>
        </w:rPr>
        <w:t>Stop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save</w:t>
      </w:r>
      <w:r>
        <w:rPr>
          <w:spacing w:val="1"/>
          <w:sz w:val="20"/>
        </w:rPr>
        <w:t xml:space="preserve"> </w:t>
      </w:r>
      <w:r>
        <w:rPr>
          <w:sz w:val="20"/>
        </w:rPr>
        <w:t>your application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obtain</w:t>
      </w:r>
      <w:r>
        <w:rPr>
          <w:spacing w:val="3"/>
          <w:sz w:val="20"/>
        </w:rPr>
        <w:t xml:space="preserve"> </w:t>
      </w:r>
      <w:r>
        <w:rPr>
          <w:sz w:val="20"/>
        </w:rPr>
        <w:t>answers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 w:rsidR="00B72A70">
        <w:rPr>
          <w:sz w:val="20"/>
        </w:rPr>
        <w:t>any</w:t>
      </w:r>
      <w:r>
        <w:rPr>
          <w:spacing w:val="3"/>
          <w:sz w:val="20"/>
        </w:rPr>
        <w:t xml:space="preserve"> </w:t>
      </w:r>
      <w:r>
        <w:rPr>
          <w:sz w:val="20"/>
        </w:rPr>
        <w:t>questions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3"/>
          <w:sz w:val="20"/>
        </w:rPr>
        <w:t xml:space="preserve"> </w:t>
      </w:r>
      <w:r>
        <w:rPr>
          <w:sz w:val="20"/>
        </w:rPr>
        <w:t>proceed</w:t>
      </w:r>
      <w:r>
        <w:rPr>
          <w:spacing w:val="4"/>
          <w:sz w:val="20"/>
        </w:rPr>
        <w:t xml:space="preserve"> </w:t>
      </w:r>
      <w:r>
        <w:rPr>
          <w:sz w:val="20"/>
        </w:rPr>
        <w:t>through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screens.</w:t>
      </w:r>
      <w:r>
        <w:rPr>
          <w:spacing w:val="-47"/>
          <w:sz w:val="20"/>
        </w:rPr>
        <w:t xml:space="preserve"> </w:t>
      </w:r>
      <w:r>
        <w:rPr>
          <w:color w:val="000000"/>
          <w:spacing w:val="-2"/>
          <w:sz w:val="20"/>
          <w:shd w:val="clear" w:color="auto" w:fill="FFFF00"/>
        </w:rPr>
        <w:t xml:space="preserve">TIMS questions contact: Ms. </w:t>
      </w:r>
      <w:r w:rsidR="00B72A70">
        <w:rPr>
          <w:color w:val="000000"/>
          <w:spacing w:val="-1"/>
          <w:sz w:val="20"/>
          <w:shd w:val="clear" w:color="auto" w:fill="FFFF00"/>
        </w:rPr>
        <w:t>Lynnette Colton</w:t>
      </w:r>
      <w:r>
        <w:rPr>
          <w:color w:val="000000"/>
          <w:spacing w:val="-1"/>
          <w:sz w:val="20"/>
          <w:shd w:val="clear" w:color="auto" w:fill="FFFF00"/>
        </w:rPr>
        <w:t>, Teacher Education Office 724-357-</w:t>
      </w:r>
      <w:r w:rsidR="00B72A70">
        <w:rPr>
          <w:color w:val="000000"/>
          <w:spacing w:val="-1"/>
          <w:sz w:val="20"/>
          <w:shd w:val="clear" w:color="auto" w:fill="FFFF00"/>
        </w:rPr>
        <w:t>4830</w:t>
      </w:r>
      <w:r>
        <w:rPr>
          <w:color w:val="000000"/>
          <w:spacing w:val="-1"/>
          <w:sz w:val="20"/>
          <w:shd w:val="clear" w:color="auto" w:fill="FFFF00"/>
        </w:rPr>
        <w:t xml:space="preserve"> or</w:t>
      </w:r>
      <w:r>
        <w:rPr>
          <w:color w:val="0000FF"/>
          <w:sz w:val="20"/>
        </w:rPr>
        <w:t xml:space="preserve"> </w:t>
      </w:r>
      <w:hyperlink r:id="rId8" w:history="1">
        <w:r w:rsidR="00B72A70" w:rsidRPr="00FE323F">
          <w:rPr>
            <w:rStyle w:val="Hyperlink"/>
            <w:sz w:val="20"/>
            <w:shd w:val="clear" w:color="auto" w:fill="FFFF00"/>
          </w:rPr>
          <w:t>lcolton@iup.edu</w:t>
        </w:r>
      </w:hyperlink>
      <w:r w:rsidRPr="006503CF">
        <w:rPr>
          <w:color w:val="0000FF"/>
          <w:sz w:val="20"/>
          <w:shd w:val="clear" w:color="auto" w:fill="FFFF00"/>
        </w:rPr>
        <w:t>.</w:t>
      </w:r>
      <w:r w:rsidRPr="006503CF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  <w:u w:val="thick"/>
        </w:rPr>
        <w:t>You</w:t>
      </w:r>
      <w:r>
        <w:rPr>
          <w:b/>
          <w:color w:val="000000"/>
          <w:spacing w:val="-1"/>
          <w:sz w:val="20"/>
          <w:u w:val="thick"/>
        </w:rPr>
        <w:t xml:space="preserve"> </w:t>
      </w:r>
      <w:r>
        <w:rPr>
          <w:b/>
          <w:color w:val="000000"/>
          <w:sz w:val="20"/>
          <w:u w:val="thick"/>
        </w:rPr>
        <w:t>cannot</w:t>
      </w:r>
      <w:r>
        <w:rPr>
          <w:b/>
          <w:color w:val="000000"/>
          <w:spacing w:val="-3"/>
          <w:sz w:val="20"/>
          <w:u w:val="thick"/>
        </w:rPr>
        <w:t xml:space="preserve"> </w:t>
      </w:r>
      <w:r>
        <w:rPr>
          <w:b/>
          <w:color w:val="000000"/>
          <w:sz w:val="20"/>
          <w:u w:val="thick"/>
        </w:rPr>
        <w:t>change</w:t>
      </w:r>
      <w:r>
        <w:rPr>
          <w:b/>
          <w:color w:val="000000"/>
          <w:spacing w:val="1"/>
          <w:sz w:val="20"/>
          <w:u w:val="thick"/>
        </w:rPr>
        <w:t xml:space="preserve"> </w:t>
      </w:r>
      <w:r>
        <w:rPr>
          <w:b/>
          <w:color w:val="000000"/>
          <w:sz w:val="20"/>
          <w:u w:val="thick"/>
        </w:rPr>
        <w:t>the</w:t>
      </w:r>
      <w:r>
        <w:rPr>
          <w:b/>
          <w:color w:val="000000"/>
          <w:spacing w:val="-1"/>
          <w:sz w:val="20"/>
          <w:u w:val="thick"/>
        </w:rPr>
        <w:t xml:space="preserve"> </w:t>
      </w:r>
      <w:r>
        <w:rPr>
          <w:b/>
          <w:color w:val="000000"/>
          <w:sz w:val="20"/>
          <w:u w:val="thick"/>
        </w:rPr>
        <w:t>application</w:t>
      </w:r>
      <w:r>
        <w:rPr>
          <w:b/>
          <w:color w:val="000000"/>
          <w:spacing w:val="-2"/>
          <w:sz w:val="20"/>
          <w:u w:val="thick"/>
        </w:rPr>
        <w:t xml:space="preserve"> </w:t>
      </w:r>
      <w:r>
        <w:rPr>
          <w:b/>
          <w:color w:val="000000"/>
          <w:sz w:val="20"/>
          <w:u w:val="thick"/>
        </w:rPr>
        <w:t>after</w:t>
      </w:r>
      <w:r>
        <w:rPr>
          <w:b/>
          <w:color w:val="000000"/>
          <w:spacing w:val="-3"/>
          <w:sz w:val="20"/>
          <w:u w:val="thick"/>
        </w:rPr>
        <w:t xml:space="preserve"> </w:t>
      </w:r>
      <w:r>
        <w:rPr>
          <w:b/>
          <w:color w:val="000000"/>
          <w:sz w:val="20"/>
          <w:u w:val="thick"/>
        </w:rPr>
        <w:t>it</w:t>
      </w:r>
      <w:r>
        <w:rPr>
          <w:b/>
          <w:color w:val="000000"/>
          <w:spacing w:val="-2"/>
          <w:sz w:val="20"/>
          <w:u w:val="thick"/>
        </w:rPr>
        <w:t xml:space="preserve"> </w:t>
      </w:r>
      <w:r>
        <w:rPr>
          <w:b/>
          <w:color w:val="000000"/>
          <w:sz w:val="20"/>
          <w:u w:val="thick"/>
        </w:rPr>
        <w:t>is</w:t>
      </w:r>
      <w:r>
        <w:rPr>
          <w:b/>
          <w:color w:val="000000"/>
          <w:spacing w:val="-4"/>
          <w:sz w:val="20"/>
          <w:u w:val="thick"/>
        </w:rPr>
        <w:t xml:space="preserve"> </w:t>
      </w:r>
      <w:r>
        <w:rPr>
          <w:b/>
          <w:color w:val="000000"/>
          <w:sz w:val="20"/>
          <w:u w:val="thick"/>
        </w:rPr>
        <w:t>submitted.</w:t>
      </w:r>
    </w:p>
    <w:p w14:paraId="5D2E3317" w14:textId="77777777" w:rsidR="00342565" w:rsidRDefault="006503CF">
      <w:pPr>
        <w:pStyle w:val="BodyText"/>
        <w:spacing w:line="222" w:lineRule="exact"/>
        <w:ind w:left="1139"/>
      </w:pPr>
      <w:r>
        <w:t>Check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pages</w:t>
      </w:r>
      <w:r>
        <w:rPr>
          <w:spacing w:val="-8"/>
        </w:rPr>
        <w:t xml:space="preserve"> </w:t>
      </w:r>
      <w:r>
        <w:t>carefully</w:t>
      </w:r>
      <w:r>
        <w:rPr>
          <w:spacing w:val="-11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clicking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button.</w:t>
      </w:r>
    </w:p>
    <w:p w14:paraId="506AD61E" w14:textId="77777777" w:rsidR="00342565" w:rsidRDefault="006503CF">
      <w:pPr>
        <w:pStyle w:val="BodyText"/>
        <w:spacing w:before="10" w:line="247" w:lineRule="auto"/>
        <w:ind w:left="1139" w:right="1634"/>
      </w:pPr>
      <w:r>
        <w:t xml:space="preserve">You can delete an incorrect application on the TIMS dashboard </w:t>
      </w:r>
      <w:r>
        <w:rPr>
          <w:b/>
          <w:u w:val="single"/>
        </w:rPr>
        <w:t>before</w:t>
      </w:r>
      <w:r>
        <w:rPr>
          <w:b/>
        </w:rPr>
        <w:t xml:space="preserve"> </w:t>
      </w:r>
      <w:r>
        <w:t>it is submitted.</w:t>
      </w:r>
      <w:r>
        <w:rPr>
          <w:spacing w:val="-47"/>
        </w:rPr>
        <w:t xml:space="preserve"> </w:t>
      </w:r>
      <w:r>
        <w:rPr>
          <w:u w:val="single"/>
        </w:rPr>
        <w:t>PDE</w:t>
      </w:r>
      <w:r>
        <w:rPr>
          <w:spacing w:val="-5"/>
          <w:u w:val="single"/>
        </w:rPr>
        <w:t xml:space="preserve"> </w:t>
      </w:r>
      <w:r>
        <w:rPr>
          <w:u w:val="single"/>
        </w:rPr>
        <w:t>cannot</w:t>
      </w:r>
      <w:r>
        <w:rPr>
          <w:spacing w:val="-5"/>
          <w:u w:val="single"/>
        </w:rPr>
        <w:t xml:space="preserve"> </w:t>
      </w:r>
      <w:r>
        <w:rPr>
          <w:u w:val="single"/>
        </w:rPr>
        <w:t>correct</w:t>
      </w:r>
      <w:r>
        <w:rPr>
          <w:spacing w:val="-7"/>
          <w:u w:val="single"/>
        </w:rPr>
        <w:t xml:space="preserve"> </w:t>
      </w:r>
      <w:r>
        <w:rPr>
          <w:u w:val="single"/>
        </w:rPr>
        <w:t>or</w:t>
      </w:r>
      <w:r>
        <w:rPr>
          <w:spacing w:val="-8"/>
          <w:u w:val="single"/>
        </w:rPr>
        <w:t xml:space="preserve"> </w:t>
      </w:r>
      <w:r>
        <w:rPr>
          <w:u w:val="single"/>
        </w:rPr>
        <w:t>return</w:t>
      </w:r>
      <w:r>
        <w:rPr>
          <w:spacing w:val="-7"/>
          <w:u w:val="single"/>
        </w:rPr>
        <w:t xml:space="preserve"> </w:t>
      </w:r>
      <w:r>
        <w:rPr>
          <w:u w:val="single"/>
        </w:rPr>
        <w:t>an</w:t>
      </w:r>
      <w:r>
        <w:rPr>
          <w:spacing w:val="-8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once</w:t>
      </w:r>
      <w:r>
        <w:rPr>
          <w:spacing w:val="-6"/>
          <w:u w:val="single"/>
        </w:rPr>
        <w:t xml:space="preserve"> </w:t>
      </w:r>
      <w:r>
        <w:rPr>
          <w:u w:val="single"/>
        </w:rPr>
        <w:t>submitted</w:t>
      </w:r>
      <w:r>
        <w:rPr>
          <w:spacing w:val="-4"/>
          <w:u w:val="single"/>
        </w:rPr>
        <w:t xml:space="preserve"> </w:t>
      </w:r>
      <w:r>
        <w:rPr>
          <w:u w:val="single"/>
        </w:rPr>
        <w:t>so</w:t>
      </w:r>
      <w:r>
        <w:rPr>
          <w:spacing w:val="-1"/>
          <w:u w:val="single"/>
        </w:rPr>
        <w:t xml:space="preserve"> </w:t>
      </w:r>
      <w:r>
        <w:rPr>
          <w:u w:val="single"/>
        </w:rPr>
        <w:t>this</w:t>
      </w:r>
      <w:r>
        <w:rPr>
          <w:spacing w:val="-8"/>
          <w:u w:val="single"/>
        </w:rPr>
        <w:t xml:space="preserve"> </w:t>
      </w:r>
      <w:r>
        <w:rPr>
          <w:u w:val="single"/>
        </w:rPr>
        <w:t>is</w:t>
      </w:r>
      <w:r>
        <w:rPr>
          <w:spacing w:val="-8"/>
          <w:u w:val="single"/>
        </w:rPr>
        <w:t xml:space="preserve"> </w:t>
      </w:r>
      <w:r>
        <w:rPr>
          <w:u w:val="single"/>
        </w:rPr>
        <w:t>an</w:t>
      </w:r>
      <w:r>
        <w:rPr>
          <w:spacing w:val="-7"/>
          <w:u w:val="single"/>
        </w:rPr>
        <w:t xml:space="preserve"> </w:t>
      </w:r>
      <w:r>
        <w:rPr>
          <w:u w:val="single"/>
        </w:rPr>
        <w:t>important</w:t>
      </w:r>
      <w:r>
        <w:rPr>
          <w:spacing w:val="-7"/>
          <w:u w:val="single"/>
        </w:rPr>
        <w:t xml:space="preserve"> </w:t>
      </w:r>
      <w:r>
        <w:rPr>
          <w:u w:val="single"/>
        </w:rPr>
        <w:t>step</w:t>
      </w:r>
      <w:r>
        <w:t>.</w:t>
      </w:r>
    </w:p>
    <w:p w14:paraId="2DA511CB" w14:textId="77777777" w:rsidR="00342565" w:rsidRDefault="006503CF">
      <w:pPr>
        <w:pStyle w:val="ListParagraph"/>
        <w:numPr>
          <w:ilvl w:val="1"/>
          <w:numId w:val="2"/>
        </w:numPr>
        <w:tabs>
          <w:tab w:val="left" w:pos="638"/>
        </w:tabs>
        <w:spacing w:before="143"/>
        <w:ind w:left="637"/>
        <w:rPr>
          <w:b/>
          <w:i/>
          <w:sz w:val="20"/>
        </w:rPr>
      </w:pPr>
      <w:r>
        <w:rPr>
          <w:b/>
          <w:sz w:val="20"/>
        </w:rPr>
        <w:t>SELECT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CREDIT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CARD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PAYMENT</w:t>
      </w:r>
      <w:r>
        <w:rPr>
          <w:b/>
          <w:i/>
          <w:sz w:val="20"/>
        </w:rPr>
        <w:t>.</w:t>
      </w:r>
    </w:p>
    <w:p w14:paraId="30A86ADE" w14:textId="77777777" w:rsidR="00342565" w:rsidRDefault="00342565">
      <w:pPr>
        <w:pStyle w:val="BodyText"/>
        <w:spacing w:before="2"/>
        <w:rPr>
          <w:b/>
          <w:i/>
          <w:sz w:val="26"/>
        </w:rPr>
      </w:pPr>
    </w:p>
    <w:p w14:paraId="4818A37C" w14:textId="19239CB9" w:rsidR="00342565" w:rsidRDefault="006503CF">
      <w:pPr>
        <w:pStyle w:val="Heading1"/>
      </w:pPr>
      <w:bookmarkStart w:id="2" w:name="Step_Three_–_What_To_Do_AFTER_Submitting"/>
      <w:bookmarkEnd w:id="2"/>
      <w:r>
        <w:t>Step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 w:rsidRPr="006503CF">
        <w:rPr>
          <w:u w:val="single"/>
        </w:rPr>
        <w:t>AFTER</w:t>
      </w:r>
      <w:r>
        <w:rPr>
          <w:spacing w:val="-4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TIMS</w:t>
      </w:r>
    </w:p>
    <w:p w14:paraId="7444A7E8" w14:textId="6FCB68E1" w:rsidR="00342565" w:rsidRDefault="006503CF">
      <w:pPr>
        <w:pStyle w:val="ListParagraph"/>
        <w:numPr>
          <w:ilvl w:val="0"/>
          <w:numId w:val="1"/>
        </w:numPr>
        <w:tabs>
          <w:tab w:val="left" w:pos="220"/>
        </w:tabs>
        <w:spacing w:before="159"/>
        <w:rPr>
          <w:sz w:val="20"/>
        </w:rPr>
      </w:pP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submitting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PDE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TIMS</w:t>
      </w:r>
      <w:r w:rsidR="00B72A70"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print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save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cover</w:t>
      </w:r>
      <w:r>
        <w:rPr>
          <w:spacing w:val="-2"/>
          <w:sz w:val="20"/>
        </w:rPr>
        <w:t xml:space="preserve"> </w:t>
      </w:r>
      <w:r>
        <w:rPr>
          <w:sz w:val="20"/>
        </w:rPr>
        <w:t>sheet.</w:t>
      </w:r>
    </w:p>
    <w:p w14:paraId="08EA63A6" w14:textId="77777777" w:rsidR="00342565" w:rsidRDefault="00342565">
      <w:pPr>
        <w:pStyle w:val="BodyText"/>
        <w:spacing w:before="2"/>
        <w:rPr>
          <w:sz w:val="12"/>
        </w:rPr>
      </w:pPr>
    </w:p>
    <w:p w14:paraId="22FD8E3B" w14:textId="77777777" w:rsidR="00342565" w:rsidRDefault="004E7B57">
      <w:pPr>
        <w:spacing w:before="91"/>
        <w:ind w:left="217"/>
        <w:rPr>
          <w:b/>
          <w:sz w:val="20"/>
        </w:rPr>
      </w:pPr>
      <w:r>
        <w:pict w14:anchorId="77459F22">
          <v:rect id="docshape1" o:spid="_x0000_s1030" style="position:absolute;left:0;text-align:left;margin-left:75.6pt;margin-top:4.55pt;width:2.3pt;height:11.5pt;z-index:15728640;mso-position-horizontal-relative:page" fillcolor="#fcfcbd" stroked="f">
            <w10:wrap anchorx="page"/>
          </v:rect>
        </w:pict>
      </w:r>
      <w:r w:rsidR="006503CF">
        <w:rPr>
          <w:b/>
          <w:color w:val="000000"/>
          <w:sz w:val="20"/>
          <w:shd w:val="clear" w:color="auto" w:fill="FFFF00"/>
        </w:rPr>
        <w:t>Go</w:t>
      </w:r>
      <w:r w:rsidR="006503CF">
        <w:rPr>
          <w:b/>
          <w:color w:val="000000"/>
          <w:spacing w:val="-8"/>
          <w:sz w:val="20"/>
          <w:shd w:val="clear" w:color="auto" w:fill="FFFF00"/>
        </w:rPr>
        <w:t xml:space="preserve"> </w:t>
      </w:r>
      <w:r w:rsidR="006503CF">
        <w:rPr>
          <w:b/>
          <w:color w:val="000000"/>
          <w:sz w:val="20"/>
          <w:shd w:val="clear" w:color="auto" w:fill="FFFF00"/>
        </w:rPr>
        <w:t>to</w:t>
      </w:r>
      <w:r w:rsidR="006503CF">
        <w:rPr>
          <w:b/>
          <w:color w:val="000000"/>
          <w:spacing w:val="-4"/>
          <w:sz w:val="20"/>
          <w:shd w:val="clear" w:color="auto" w:fill="FFFF00"/>
        </w:rPr>
        <w:t xml:space="preserve"> </w:t>
      </w:r>
      <w:hyperlink r:id="rId9">
        <w:r w:rsidR="006503CF">
          <w:rPr>
            <w:b/>
            <w:color w:val="0000FF"/>
            <w:sz w:val="20"/>
            <w:u w:val="single" w:color="0000FF"/>
            <w:shd w:val="clear" w:color="auto" w:fill="FFFF00"/>
          </w:rPr>
          <w:t>http://www.iup.edu/marketplace</w:t>
        </w:r>
        <w:r w:rsidR="006503CF">
          <w:rPr>
            <w:b/>
            <w:color w:val="0000FF"/>
            <w:spacing w:val="-8"/>
            <w:sz w:val="20"/>
            <w:u w:val="single" w:color="0000FF"/>
            <w:shd w:val="clear" w:color="auto" w:fill="FFFF00"/>
          </w:rPr>
          <w:t xml:space="preserve"> </w:t>
        </w:r>
        <w:r w:rsidR="006503CF">
          <w:rPr>
            <w:b/>
            <w:color w:val="000000"/>
            <w:sz w:val="20"/>
            <w:shd w:val="clear" w:color="auto" w:fill="FFFF00"/>
          </w:rPr>
          <w:t>to</w:t>
        </w:r>
        <w:r w:rsidR="006503CF">
          <w:rPr>
            <w:b/>
            <w:color w:val="000000"/>
            <w:spacing w:val="-4"/>
            <w:sz w:val="20"/>
            <w:shd w:val="clear" w:color="auto" w:fill="FFFF00"/>
          </w:rPr>
          <w:t xml:space="preserve"> </w:t>
        </w:r>
        <w:r w:rsidR="006503CF">
          <w:rPr>
            <w:b/>
            <w:color w:val="000000"/>
            <w:sz w:val="20"/>
            <w:shd w:val="clear" w:color="auto" w:fill="FFFF00"/>
          </w:rPr>
          <w:t>submit</w:t>
        </w:r>
        <w:r w:rsidR="006503CF">
          <w:rPr>
            <w:b/>
            <w:color w:val="000000"/>
            <w:spacing w:val="-7"/>
            <w:sz w:val="20"/>
            <w:shd w:val="clear" w:color="auto" w:fill="FFFF00"/>
          </w:rPr>
          <w:t xml:space="preserve"> </w:t>
        </w:r>
        <w:r w:rsidR="006503CF">
          <w:rPr>
            <w:b/>
            <w:color w:val="000000"/>
            <w:sz w:val="20"/>
            <w:shd w:val="clear" w:color="auto" w:fill="FFFF00"/>
          </w:rPr>
          <w:t>your</w:t>
        </w:r>
        <w:r w:rsidR="006503CF">
          <w:rPr>
            <w:b/>
            <w:color w:val="000000"/>
            <w:spacing w:val="-9"/>
            <w:sz w:val="20"/>
            <w:shd w:val="clear" w:color="auto" w:fill="FFFF00"/>
          </w:rPr>
          <w:t xml:space="preserve"> </w:t>
        </w:r>
        <w:r w:rsidR="006503CF">
          <w:rPr>
            <w:b/>
            <w:color w:val="000000"/>
            <w:sz w:val="20"/>
            <w:shd w:val="clear" w:color="auto" w:fill="FFFF00"/>
          </w:rPr>
          <w:t>$60</w:t>
        </w:r>
        <w:r w:rsidR="006503CF">
          <w:rPr>
            <w:b/>
            <w:color w:val="000000"/>
            <w:spacing w:val="-7"/>
            <w:sz w:val="20"/>
            <w:shd w:val="clear" w:color="auto" w:fill="FFFF00"/>
          </w:rPr>
          <w:t xml:space="preserve"> </w:t>
        </w:r>
        <w:r w:rsidR="006503CF">
          <w:rPr>
            <w:b/>
            <w:color w:val="000000"/>
            <w:sz w:val="20"/>
            <w:shd w:val="clear" w:color="auto" w:fill="FFFF00"/>
          </w:rPr>
          <w:t>IUP</w:t>
        </w:r>
        <w:r w:rsidR="006503CF">
          <w:rPr>
            <w:b/>
            <w:color w:val="000000"/>
            <w:spacing w:val="-5"/>
            <w:sz w:val="20"/>
            <w:shd w:val="clear" w:color="auto" w:fill="FFFF00"/>
          </w:rPr>
          <w:t xml:space="preserve"> </w:t>
        </w:r>
        <w:r w:rsidR="006503CF">
          <w:rPr>
            <w:b/>
            <w:color w:val="000000"/>
            <w:sz w:val="20"/>
            <w:shd w:val="clear" w:color="auto" w:fill="FFFF00"/>
          </w:rPr>
          <w:t>Certification</w:t>
        </w:r>
        <w:r w:rsidR="006503CF">
          <w:rPr>
            <w:b/>
            <w:color w:val="000000"/>
            <w:spacing w:val="-8"/>
            <w:sz w:val="20"/>
            <w:shd w:val="clear" w:color="auto" w:fill="FFFF00"/>
          </w:rPr>
          <w:t xml:space="preserve"> </w:t>
        </w:r>
        <w:r w:rsidR="006503CF">
          <w:rPr>
            <w:b/>
            <w:color w:val="000000"/>
            <w:sz w:val="20"/>
            <w:shd w:val="clear" w:color="auto" w:fill="FFFF00"/>
          </w:rPr>
          <w:t>Fee.</w:t>
        </w:r>
      </w:hyperlink>
    </w:p>
    <w:p w14:paraId="74462660" w14:textId="77777777" w:rsidR="00342565" w:rsidRDefault="006503CF">
      <w:pPr>
        <w:spacing w:before="156"/>
        <w:ind w:left="750"/>
        <w:rPr>
          <w:b/>
          <w:sz w:val="20"/>
        </w:rPr>
      </w:pPr>
      <w:r>
        <w:rPr>
          <w:b/>
          <w:sz w:val="20"/>
        </w:rPr>
        <w:t>Click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Teacher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Store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follow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instructions.</w:t>
      </w:r>
    </w:p>
    <w:p w14:paraId="423B32E0" w14:textId="77777777" w:rsidR="00342565" w:rsidRDefault="004E7B57">
      <w:pPr>
        <w:spacing w:before="153"/>
        <w:ind w:left="100"/>
        <w:rPr>
          <w:rFonts w:ascii="Symbol" w:hAnsi="Symbol"/>
          <w:sz w:val="18"/>
        </w:rPr>
      </w:pPr>
      <w:r>
        <w:pict w14:anchorId="44F6E18C">
          <v:group id="docshapegroup2" o:spid="_x0000_s1026" style="position:absolute;left:0;text-align:left;margin-left:81pt;margin-top:7.35pt;width:437.05pt;height:11.55pt;z-index:15729152;mso-position-horizontal-relative:page" coordorigin="1620,147" coordsize="8741,231">
            <v:rect id="docshape3" o:spid="_x0000_s1029" style="position:absolute;left:10296;top:146;width:65;height:231" fillcolor="#fcfcbd" stroked="f"/>
            <v:rect id="docshape4" o:spid="_x0000_s1028" style="position:absolute;left:1620;top:355;width:8741;height:2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left:1620;top:146;width:8741;height:231" filled="f" stroked="f">
              <v:textbox style="mso-next-textbox:#docshape5" inset="0,0,0,0">
                <w:txbxContent>
                  <w:p w14:paraId="4E379DFC" w14:textId="4CBC81AA" w:rsidR="00342565" w:rsidRPr="006503CF" w:rsidRDefault="006503CF">
                    <w:pPr>
                      <w:ind w:right="-1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Submit</w:t>
                    </w:r>
                    <w:r>
                      <w:rPr>
                        <w:b/>
                        <w:color w:val="000000"/>
                        <w:spacing w:val="-1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a</w:t>
                    </w:r>
                    <w:r>
                      <w:rPr>
                        <w:b/>
                        <w:color w:val="000000"/>
                        <w:spacing w:val="-1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copy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of Page</w:t>
                    </w:r>
                    <w:r>
                      <w:rPr>
                        <w:b/>
                        <w:color w:val="000000"/>
                        <w:spacing w:val="-4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1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of your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TIMS</w:t>
                    </w:r>
                    <w:r>
                      <w:rPr>
                        <w:b/>
                        <w:color w:val="000000"/>
                        <w:spacing w:val="-5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cover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sheet</w:t>
                    </w:r>
                    <w:r>
                      <w:rPr>
                        <w:b/>
                        <w:color w:val="000000"/>
                        <w:spacing w:val="-1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and</w:t>
                    </w:r>
                    <w:r>
                      <w:rPr>
                        <w:b/>
                        <w:color w:val="000000"/>
                        <w:spacing w:val="-5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a copy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of</w:t>
                    </w:r>
                    <w:r>
                      <w:rPr>
                        <w:b/>
                        <w:color w:val="000000"/>
                        <w:spacing w:val="-6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your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Marketplace</w:t>
                    </w:r>
                    <w:r>
                      <w:rPr>
                        <w:b/>
                        <w:color w:val="000000"/>
                        <w:spacing w:val="-4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payment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receipt</w:t>
                    </w:r>
                    <w:r>
                      <w:rPr>
                        <w:b/>
                        <w:color w:val="000000"/>
                        <w:spacing w:val="-1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to</w:t>
                    </w:r>
                    <w:r w:rsidRPr="006503CF">
                      <w:rPr>
                        <w:b/>
                        <w:color w:val="000000"/>
                        <w:sz w:val="20"/>
                        <w:highlight w:val="yellow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6503CF">
        <w:rPr>
          <w:rFonts w:ascii="Symbol" w:hAnsi="Symbol"/>
          <w:sz w:val="18"/>
        </w:rPr>
        <w:t></w:t>
      </w:r>
    </w:p>
    <w:p w14:paraId="741B9AE8" w14:textId="77777777" w:rsidR="00342565" w:rsidRDefault="006503CF">
      <w:pPr>
        <w:spacing w:before="191"/>
        <w:ind w:left="2209" w:right="5567"/>
        <w:rPr>
          <w:b/>
          <w:sz w:val="20"/>
        </w:rPr>
      </w:pPr>
      <w:r>
        <w:rPr>
          <w:b/>
          <w:sz w:val="20"/>
        </w:rPr>
        <w:t>Department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Counseling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Request</w:t>
      </w:r>
    </w:p>
    <w:p w14:paraId="6212A6D2" w14:textId="77777777" w:rsidR="00342565" w:rsidRDefault="006503CF">
      <w:pPr>
        <w:spacing w:before="1"/>
        <w:ind w:left="2209"/>
        <w:rPr>
          <w:b/>
          <w:sz w:val="20"/>
        </w:rPr>
      </w:pPr>
      <w:r>
        <w:rPr>
          <w:b/>
          <w:sz w:val="20"/>
        </w:rPr>
        <w:t>206 Stouffer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Hall</w:t>
      </w:r>
    </w:p>
    <w:p w14:paraId="0096BFE7" w14:textId="77777777" w:rsidR="00342565" w:rsidRDefault="006503CF">
      <w:pPr>
        <w:spacing w:before="1"/>
        <w:ind w:left="2209"/>
        <w:rPr>
          <w:b/>
          <w:sz w:val="20"/>
        </w:rPr>
      </w:pPr>
      <w:r>
        <w:rPr>
          <w:b/>
          <w:sz w:val="20"/>
        </w:rPr>
        <w:t>1175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Maple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Street</w:t>
      </w:r>
    </w:p>
    <w:p w14:paraId="324CACD4" w14:textId="5E87B1F3" w:rsidR="00342565" w:rsidRDefault="006503CF">
      <w:pPr>
        <w:ind w:left="2209"/>
        <w:rPr>
          <w:b/>
          <w:sz w:val="20"/>
        </w:rPr>
      </w:pPr>
      <w:r>
        <w:rPr>
          <w:b/>
          <w:sz w:val="20"/>
        </w:rPr>
        <w:t>Indiana,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PA 15705</w:t>
      </w:r>
    </w:p>
    <w:p w14:paraId="7143BB29" w14:textId="77777777" w:rsidR="00B72A70" w:rsidRDefault="00B72A70">
      <w:pPr>
        <w:ind w:left="2209"/>
        <w:rPr>
          <w:b/>
          <w:sz w:val="20"/>
        </w:rPr>
      </w:pPr>
    </w:p>
    <w:p w14:paraId="3D696D46" w14:textId="2F9BE53B" w:rsidR="00B72A70" w:rsidRDefault="00B72A70">
      <w:pPr>
        <w:ind w:left="2209"/>
        <w:rPr>
          <w:b/>
          <w:sz w:val="20"/>
        </w:rPr>
      </w:pPr>
      <w:r>
        <w:rPr>
          <w:b/>
          <w:sz w:val="20"/>
        </w:rPr>
        <w:t>OR to:</w:t>
      </w:r>
    </w:p>
    <w:p w14:paraId="7BFBE886" w14:textId="77777777" w:rsidR="00B72A70" w:rsidRDefault="00B72A70">
      <w:pPr>
        <w:ind w:left="2209"/>
        <w:rPr>
          <w:b/>
          <w:sz w:val="20"/>
        </w:rPr>
      </w:pPr>
    </w:p>
    <w:p w14:paraId="4AC335D8" w14:textId="62B4E294" w:rsidR="00B72A70" w:rsidRDefault="00B72A70">
      <w:pPr>
        <w:ind w:left="2209"/>
        <w:rPr>
          <w:b/>
          <w:sz w:val="20"/>
        </w:rPr>
      </w:pPr>
      <w:r>
        <w:rPr>
          <w:b/>
          <w:sz w:val="20"/>
        </w:rPr>
        <w:t>jmkerr@iup.edu</w:t>
      </w:r>
    </w:p>
    <w:p w14:paraId="428F056D" w14:textId="77777777" w:rsidR="00342565" w:rsidRDefault="006503CF">
      <w:pPr>
        <w:pStyle w:val="ListParagraph"/>
        <w:numPr>
          <w:ilvl w:val="0"/>
          <w:numId w:val="2"/>
        </w:numPr>
        <w:tabs>
          <w:tab w:val="left" w:pos="218"/>
        </w:tabs>
        <w:spacing w:before="176"/>
        <w:ind w:left="217" w:right="429" w:hanging="116"/>
        <w:rPr>
          <w:sz w:val="20"/>
        </w:rPr>
      </w:pP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6"/>
          <w:sz w:val="20"/>
        </w:rPr>
        <w:t xml:space="preserve"> </w:t>
      </w:r>
      <w:r>
        <w:rPr>
          <w:b/>
          <w:sz w:val="20"/>
          <w:u w:val="single"/>
        </w:rPr>
        <w:t>WILL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arrive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mail.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print</w:t>
      </w:r>
      <w:r>
        <w:rPr>
          <w:spacing w:val="-7"/>
          <w:sz w:val="20"/>
        </w:rPr>
        <w:t xml:space="preserve"> </w:t>
      </w:r>
      <w:r>
        <w:rPr>
          <w:sz w:val="20"/>
        </w:rPr>
        <w:t>copies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6"/>
          <w:sz w:val="20"/>
        </w:rPr>
        <w:t xml:space="preserve"> </w:t>
      </w:r>
      <w:r>
        <w:rPr>
          <w:sz w:val="20"/>
        </w:rPr>
        <w:t>anytime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need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TIMS once the application is</w:t>
      </w:r>
      <w:r>
        <w:rPr>
          <w:spacing w:val="-1"/>
          <w:sz w:val="20"/>
        </w:rPr>
        <w:t xml:space="preserve"> </w:t>
      </w:r>
      <w:r>
        <w:rPr>
          <w:sz w:val="20"/>
        </w:rPr>
        <w:t>approved.</w:t>
      </w:r>
    </w:p>
    <w:p w14:paraId="03D005B9" w14:textId="128A648B" w:rsidR="00342565" w:rsidRDefault="006503CF">
      <w:pPr>
        <w:pStyle w:val="BodyText"/>
        <w:spacing w:before="47" w:line="460" w:lineRule="exact"/>
        <w:ind w:left="217" w:right="3360"/>
      </w:pPr>
      <w:r>
        <w:t>Thank you for your support and cooperation with the TIMS certification system.</w:t>
      </w:r>
      <w:r>
        <w:rPr>
          <w:spacing w:val="-47"/>
        </w:rPr>
        <w:t xml:space="preserve"> </w:t>
      </w:r>
      <w:r w:rsidR="00B72A70">
        <w:t>Lynnette Colton</w:t>
      </w:r>
      <w:r>
        <w:t>,</w:t>
      </w:r>
      <w:r w:rsidR="004E7B57">
        <w:rPr>
          <w:spacing w:val="49"/>
        </w:rPr>
        <w:t xml:space="preserve"> </w:t>
      </w:r>
      <w:r w:rsidR="00B72A70">
        <w:t>Dean’s</w:t>
      </w:r>
      <w:r>
        <w:rPr>
          <w:spacing w:val="-5"/>
        </w:rPr>
        <w:t xml:space="preserve"> </w:t>
      </w:r>
      <w:r>
        <w:t>Office</w:t>
      </w:r>
      <w:r>
        <w:rPr>
          <w:spacing w:val="3"/>
        </w:rPr>
        <w:t xml:space="preserve"> </w:t>
      </w:r>
      <w:hyperlink r:id="rId10" w:history="1">
        <w:r w:rsidR="00B72A70" w:rsidRPr="00FE323F">
          <w:rPr>
            <w:rStyle w:val="Hyperlink"/>
          </w:rPr>
          <w:t>lcolton@iup.edu</w:t>
        </w:r>
      </w:hyperlink>
    </w:p>
    <w:p w14:paraId="5E784134" w14:textId="4D48C5F3" w:rsidR="00342565" w:rsidRDefault="006503CF">
      <w:pPr>
        <w:pStyle w:val="BodyText"/>
        <w:spacing w:line="182" w:lineRule="exact"/>
        <w:ind w:left="217"/>
      </w:pPr>
      <w:r>
        <w:t>Phone</w:t>
      </w:r>
      <w:r>
        <w:rPr>
          <w:spacing w:val="-3"/>
        </w:rPr>
        <w:t xml:space="preserve"> </w:t>
      </w:r>
      <w:r>
        <w:t>-724-357-</w:t>
      </w:r>
      <w:r w:rsidR="00B72A70">
        <w:t>4830</w:t>
      </w:r>
    </w:p>
    <w:p w14:paraId="466A4E2B" w14:textId="77777777" w:rsidR="00342565" w:rsidRDefault="006503CF">
      <w:pPr>
        <w:pStyle w:val="BodyText"/>
        <w:spacing w:before="1"/>
        <w:ind w:left="217"/>
      </w:pPr>
      <w:r>
        <w:t>Fax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724-357-3294</w:t>
      </w:r>
    </w:p>
    <w:sectPr w:rsidR="00342565">
      <w:type w:val="continuous"/>
      <w:pgSz w:w="12240" w:h="15840"/>
      <w:pgMar w:top="380" w:right="8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206E5"/>
    <w:multiLevelType w:val="hybridMultilevel"/>
    <w:tmpl w:val="7DAA47A8"/>
    <w:lvl w:ilvl="0" w:tplc="7DAE0794">
      <w:numFmt w:val="bullet"/>
      <w:lvlText w:val=""/>
      <w:lvlJc w:val="left"/>
      <w:pPr>
        <w:ind w:left="220" w:hanging="1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0EE0298">
      <w:numFmt w:val="bullet"/>
      <w:lvlText w:val="•"/>
      <w:lvlJc w:val="left"/>
      <w:pPr>
        <w:ind w:left="1202" w:hanging="120"/>
      </w:pPr>
      <w:rPr>
        <w:rFonts w:hint="default"/>
        <w:lang w:val="en-US" w:eastAsia="en-US" w:bidi="ar-SA"/>
      </w:rPr>
    </w:lvl>
    <w:lvl w:ilvl="2" w:tplc="EEA260E0">
      <w:numFmt w:val="bullet"/>
      <w:lvlText w:val="•"/>
      <w:lvlJc w:val="left"/>
      <w:pPr>
        <w:ind w:left="2184" w:hanging="120"/>
      </w:pPr>
      <w:rPr>
        <w:rFonts w:hint="default"/>
        <w:lang w:val="en-US" w:eastAsia="en-US" w:bidi="ar-SA"/>
      </w:rPr>
    </w:lvl>
    <w:lvl w:ilvl="3" w:tplc="0862D954">
      <w:numFmt w:val="bullet"/>
      <w:lvlText w:val="•"/>
      <w:lvlJc w:val="left"/>
      <w:pPr>
        <w:ind w:left="3166" w:hanging="120"/>
      </w:pPr>
      <w:rPr>
        <w:rFonts w:hint="default"/>
        <w:lang w:val="en-US" w:eastAsia="en-US" w:bidi="ar-SA"/>
      </w:rPr>
    </w:lvl>
    <w:lvl w:ilvl="4" w:tplc="E33C0950">
      <w:numFmt w:val="bullet"/>
      <w:lvlText w:val="•"/>
      <w:lvlJc w:val="left"/>
      <w:pPr>
        <w:ind w:left="4148" w:hanging="120"/>
      </w:pPr>
      <w:rPr>
        <w:rFonts w:hint="default"/>
        <w:lang w:val="en-US" w:eastAsia="en-US" w:bidi="ar-SA"/>
      </w:rPr>
    </w:lvl>
    <w:lvl w:ilvl="5" w:tplc="935CCDEC">
      <w:numFmt w:val="bullet"/>
      <w:lvlText w:val="•"/>
      <w:lvlJc w:val="left"/>
      <w:pPr>
        <w:ind w:left="5130" w:hanging="120"/>
      </w:pPr>
      <w:rPr>
        <w:rFonts w:hint="default"/>
        <w:lang w:val="en-US" w:eastAsia="en-US" w:bidi="ar-SA"/>
      </w:rPr>
    </w:lvl>
    <w:lvl w:ilvl="6" w:tplc="875A2BCA">
      <w:numFmt w:val="bullet"/>
      <w:lvlText w:val="•"/>
      <w:lvlJc w:val="left"/>
      <w:pPr>
        <w:ind w:left="6112" w:hanging="120"/>
      </w:pPr>
      <w:rPr>
        <w:rFonts w:hint="default"/>
        <w:lang w:val="en-US" w:eastAsia="en-US" w:bidi="ar-SA"/>
      </w:rPr>
    </w:lvl>
    <w:lvl w:ilvl="7" w:tplc="33CC7F90">
      <w:numFmt w:val="bullet"/>
      <w:lvlText w:val="•"/>
      <w:lvlJc w:val="left"/>
      <w:pPr>
        <w:ind w:left="7094" w:hanging="120"/>
      </w:pPr>
      <w:rPr>
        <w:rFonts w:hint="default"/>
        <w:lang w:val="en-US" w:eastAsia="en-US" w:bidi="ar-SA"/>
      </w:rPr>
    </w:lvl>
    <w:lvl w:ilvl="8" w:tplc="512A2C6A">
      <w:numFmt w:val="bullet"/>
      <w:lvlText w:val="•"/>
      <w:lvlJc w:val="left"/>
      <w:pPr>
        <w:ind w:left="8076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1BE67936"/>
    <w:multiLevelType w:val="hybridMultilevel"/>
    <w:tmpl w:val="A8EC116E"/>
    <w:lvl w:ilvl="0" w:tplc="F0AA4276">
      <w:numFmt w:val="bullet"/>
      <w:lvlText w:val="•"/>
      <w:lvlJc w:val="left"/>
      <w:pPr>
        <w:ind w:left="21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33883F08">
      <w:numFmt w:val="bullet"/>
      <w:lvlText w:val="•"/>
      <w:lvlJc w:val="left"/>
      <w:pPr>
        <w:ind w:left="635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2" w:tplc="8250A2B0">
      <w:start w:val="1"/>
      <w:numFmt w:val="decimal"/>
      <w:lvlText w:val="%3."/>
      <w:lvlJc w:val="left"/>
      <w:pPr>
        <w:ind w:left="899" w:hanging="204"/>
        <w:jc w:val="left"/>
      </w:pPr>
      <w:rPr>
        <w:rFonts w:hint="default"/>
        <w:spacing w:val="0"/>
        <w:w w:val="96"/>
        <w:lang w:val="en-US" w:eastAsia="en-US" w:bidi="ar-SA"/>
      </w:rPr>
    </w:lvl>
    <w:lvl w:ilvl="3" w:tplc="AAC000D6">
      <w:numFmt w:val="bullet"/>
      <w:lvlText w:val="•"/>
      <w:lvlJc w:val="left"/>
      <w:pPr>
        <w:ind w:left="2042" w:hanging="204"/>
      </w:pPr>
      <w:rPr>
        <w:rFonts w:hint="default"/>
        <w:lang w:val="en-US" w:eastAsia="en-US" w:bidi="ar-SA"/>
      </w:rPr>
    </w:lvl>
    <w:lvl w:ilvl="4" w:tplc="817848D2">
      <w:numFmt w:val="bullet"/>
      <w:lvlText w:val="•"/>
      <w:lvlJc w:val="left"/>
      <w:pPr>
        <w:ind w:left="3185" w:hanging="204"/>
      </w:pPr>
      <w:rPr>
        <w:rFonts w:hint="default"/>
        <w:lang w:val="en-US" w:eastAsia="en-US" w:bidi="ar-SA"/>
      </w:rPr>
    </w:lvl>
    <w:lvl w:ilvl="5" w:tplc="057CA15E">
      <w:numFmt w:val="bullet"/>
      <w:lvlText w:val="•"/>
      <w:lvlJc w:val="left"/>
      <w:pPr>
        <w:ind w:left="4327" w:hanging="204"/>
      </w:pPr>
      <w:rPr>
        <w:rFonts w:hint="default"/>
        <w:lang w:val="en-US" w:eastAsia="en-US" w:bidi="ar-SA"/>
      </w:rPr>
    </w:lvl>
    <w:lvl w:ilvl="6" w:tplc="1B62F218">
      <w:numFmt w:val="bullet"/>
      <w:lvlText w:val="•"/>
      <w:lvlJc w:val="left"/>
      <w:pPr>
        <w:ind w:left="5470" w:hanging="204"/>
      </w:pPr>
      <w:rPr>
        <w:rFonts w:hint="default"/>
        <w:lang w:val="en-US" w:eastAsia="en-US" w:bidi="ar-SA"/>
      </w:rPr>
    </w:lvl>
    <w:lvl w:ilvl="7" w:tplc="3056AA2E">
      <w:numFmt w:val="bullet"/>
      <w:lvlText w:val="•"/>
      <w:lvlJc w:val="left"/>
      <w:pPr>
        <w:ind w:left="6612" w:hanging="204"/>
      </w:pPr>
      <w:rPr>
        <w:rFonts w:hint="default"/>
        <w:lang w:val="en-US" w:eastAsia="en-US" w:bidi="ar-SA"/>
      </w:rPr>
    </w:lvl>
    <w:lvl w:ilvl="8" w:tplc="310E37C2">
      <w:numFmt w:val="bullet"/>
      <w:lvlText w:val="•"/>
      <w:lvlJc w:val="left"/>
      <w:pPr>
        <w:ind w:left="7755" w:hanging="204"/>
      </w:pPr>
      <w:rPr>
        <w:rFonts w:hint="default"/>
        <w:lang w:val="en-US" w:eastAsia="en-US" w:bidi="ar-SA"/>
      </w:rPr>
    </w:lvl>
  </w:abstractNum>
  <w:num w:numId="1" w16cid:durableId="838694117">
    <w:abstractNumId w:val="0"/>
  </w:num>
  <w:num w:numId="2" w16cid:durableId="11294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565"/>
    <w:rsid w:val="00342565"/>
    <w:rsid w:val="004E7B57"/>
    <w:rsid w:val="006503CF"/>
    <w:rsid w:val="0097778E"/>
    <w:rsid w:val="00B72A70"/>
    <w:rsid w:val="00F3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E3B3F59"/>
  <w15:docId w15:val="{F6504A05-3638-47D6-A46A-A86B1BAC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5"/>
      <w:ind w:left="2359" w:right="2476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99" w:hanging="20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03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olton@iup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tion.pa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pa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cation.pa.gov/" TargetMode="External"/><Relationship Id="rId10" Type="http://schemas.openxmlformats.org/officeDocument/2006/relationships/hyperlink" Target="mailto:lcolton@iup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p.edu/marketplacetosubmityour%2460IUPCertificationF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Ed. and Ed. Tech</dc:creator>
  <cp:lastModifiedBy>Brittany Pollard</cp:lastModifiedBy>
  <cp:revision>4</cp:revision>
  <dcterms:created xsi:type="dcterms:W3CDTF">2021-11-19T23:02:00Z</dcterms:created>
  <dcterms:modified xsi:type="dcterms:W3CDTF">2025-07-20T17:40:00Z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2021-11-19T00:00:00Z</vt:filetime>
  </property>
</Properties>
</file>