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6" w:rsidRDefault="00302426" w:rsidP="0030242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1E0E23" w:rsidRPr="00302426" w:rsidRDefault="001E0E23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>ACCOUNT CREATION NOTICE - Online Learning</w:t>
      </w:r>
    </w:p>
    <w:p w:rsidR="001E0E23" w:rsidRDefault="001E0E23" w:rsidP="001E0E2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1E0E23" w:rsidRPr="00302426" w:rsidRDefault="001E0E23" w:rsidP="001E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Central computing accounts generated at IUP for enterprise systems -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such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as Banner/URSA, e-mail, </w:t>
      </w:r>
      <w:proofErr w:type="spellStart"/>
      <w:r w:rsidRPr="00302426">
        <w:rPr>
          <w:rFonts w:eastAsia="Times New Roman" w:cs="Courier New"/>
          <w:sz w:val="28"/>
          <w:szCs w:val="28"/>
        </w:rPr>
        <w:t>webcal</w:t>
      </w:r>
      <w:proofErr w:type="spellEnd"/>
      <w:r w:rsidRPr="00302426">
        <w:rPr>
          <w:rFonts w:eastAsia="Times New Roman" w:cs="Courier New"/>
          <w:sz w:val="28"/>
          <w:szCs w:val="28"/>
        </w:rPr>
        <w:t xml:space="preserve">, secured drives, etc. - have been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created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, inactivated and generally provisioned utilizing data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contained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within the Banner system beginning in 2001. The Registrar's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Office is the steward of this data for students and The Office of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Human Resources </w:t>
      </w:r>
      <w:proofErr w:type="gramStart"/>
      <w:r w:rsidRPr="00302426">
        <w:rPr>
          <w:rFonts w:eastAsia="Times New Roman" w:cs="Courier New"/>
          <w:sz w:val="28"/>
          <w:szCs w:val="28"/>
        </w:rPr>
        <w:t>is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the steward for all other individuals.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The use of a single identity management source helps the university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comply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with a variety of legal, governmental and security best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practices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and/or mandates. Enforcement of the PASSHE Board of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Governors Acceptable Use of Information Technology Resources Policy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template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- customized and approved by IUP's University Senate last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spring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- is now a critical factor as well.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spellStart"/>
      <w:r w:rsidRPr="00302426">
        <w:rPr>
          <w:rFonts w:eastAsia="Times New Roman" w:cs="Courier New"/>
          <w:sz w:val="28"/>
          <w:szCs w:val="28"/>
        </w:rPr>
        <w:t>Moodle</w:t>
      </w:r>
      <w:proofErr w:type="spellEnd"/>
      <w:r w:rsidRPr="00302426">
        <w:rPr>
          <w:rFonts w:eastAsia="Times New Roman" w:cs="Courier New"/>
          <w:sz w:val="28"/>
          <w:szCs w:val="28"/>
        </w:rPr>
        <w:t xml:space="preserve"> utilizes this central account system. Thus, the few IUP </w:t>
      </w:r>
      <w:proofErr w:type="gramStart"/>
      <w:r w:rsidRPr="00302426">
        <w:rPr>
          <w:rFonts w:eastAsia="Times New Roman" w:cs="Courier New"/>
          <w:sz w:val="28"/>
          <w:szCs w:val="28"/>
        </w:rPr>
        <w:t>faculty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members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who historically requested that </w:t>
      </w:r>
      <w:proofErr w:type="spellStart"/>
      <w:r w:rsidRPr="00302426">
        <w:rPr>
          <w:rFonts w:eastAsia="Times New Roman" w:cs="Courier New"/>
          <w:sz w:val="28"/>
          <w:szCs w:val="28"/>
        </w:rPr>
        <w:t>WebCT</w:t>
      </w:r>
      <w:proofErr w:type="spellEnd"/>
      <w:r w:rsidRPr="00302426">
        <w:rPr>
          <w:rFonts w:eastAsia="Times New Roman" w:cs="Courier New"/>
          <w:sz w:val="28"/>
          <w:szCs w:val="28"/>
        </w:rPr>
        <w:t xml:space="preserve"> accounts be created for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individuals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who are not part of the IUP community will need to follow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the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processes used by the other enterprise systems if similar accounts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are</w:t>
      </w:r>
      <w:proofErr w:type="gramEnd"/>
      <w:r w:rsidRPr="00302426">
        <w:rPr>
          <w:rFonts w:eastAsia="Times New Roman" w:cs="Courier New"/>
          <w:sz w:val="28"/>
          <w:szCs w:val="28"/>
        </w:rPr>
        <w:t xml:space="preserve"> needed in </w:t>
      </w:r>
      <w:proofErr w:type="spellStart"/>
      <w:r w:rsidRPr="00302426">
        <w:rPr>
          <w:rFonts w:eastAsia="Times New Roman" w:cs="Courier New"/>
          <w:sz w:val="28"/>
          <w:szCs w:val="28"/>
        </w:rPr>
        <w:t>Moodle</w:t>
      </w:r>
      <w:proofErr w:type="spellEnd"/>
      <w:r w:rsidRPr="00302426">
        <w:rPr>
          <w:rFonts w:eastAsia="Times New Roman" w:cs="Courier New"/>
          <w:sz w:val="28"/>
          <w:szCs w:val="28"/>
        </w:rPr>
        <w:t>.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302426">
        <w:rPr>
          <w:rFonts w:eastAsia="Times New Roman" w:cs="Courier New"/>
          <w:sz w:val="28"/>
          <w:szCs w:val="28"/>
        </w:rPr>
        <w:t xml:space="preserve">Members of the university community should contact the IT Support </w:t>
      </w:r>
    </w:p>
    <w:p w:rsidR="00302426" w:rsidRPr="00302426" w:rsidRDefault="00302426" w:rsidP="00302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302426">
        <w:rPr>
          <w:rFonts w:eastAsia="Times New Roman" w:cs="Courier New"/>
          <w:sz w:val="28"/>
          <w:szCs w:val="28"/>
        </w:rPr>
        <w:t>Center (724-357-4000) for more details.</w:t>
      </w:r>
      <w:proofErr w:type="gramEnd"/>
    </w:p>
    <w:p w:rsidR="006E79B7" w:rsidRPr="00302426" w:rsidRDefault="006E79B7">
      <w:pPr>
        <w:rPr>
          <w:sz w:val="28"/>
          <w:szCs w:val="28"/>
        </w:rPr>
      </w:pPr>
    </w:p>
    <w:sectPr w:rsidR="006E79B7" w:rsidRPr="00302426" w:rsidSect="006E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2426"/>
    <w:rsid w:val="000161B4"/>
    <w:rsid w:val="000810E6"/>
    <w:rsid w:val="000B3A32"/>
    <w:rsid w:val="000D427B"/>
    <w:rsid w:val="00133364"/>
    <w:rsid w:val="00164419"/>
    <w:rsid w:val="001711C0"/>
    <w:rsid w:val="00196C44"/>
    <w:rsid w:val="001E0E23"/>
    <w:rsid w:val="00257EAA"/>
    <w:rsid w:val="00264E00"/>
    <w:rsid w:val="002B3214"/>
    <w:rsid w:val="00302426"/>
    <w:rsid w:val="003B55F1"/>
    <w:rsid w:val="004F1FEC"/>
    <w:rsid w:val="0050791A"/>
    <w:rsid w:val="00537A73"/>
    <w:rsid w:val="005666BC"/>
    <w:rsid w:val="00583EA2"/>
    <w:rsid w:val="005E15D0"/>
    <w:rsid w:val="006E79B7"/>
    <w:rsid w:val="00746778"/>
    <w:rsid w:val="008150E3"/>
    <w:rsid w:val="008505C6"/>
    <w:rsid w:val="00891916"/>
    <w:rsid w:val="009720CE"/>
    <w:rsid w:val="009A2D1D"/>
    <w:rsid w:val="00A23B0B"/>
    <w:rsid w:val="00B87E94"/>
    <w:rsid w:val="00B91D79"/>
    <w:rsid w:val="00B9657C"/>
    <w:rsid w:val="00C35D74"/>
    <w:rsid w:val="00C513F0"/>
    <w:rsid w:val="00C6108B"/>
    <w:rsid w:val="00C67FAD"/>
    <w:rsid w:val="00CD31FC"/>
    <w:rsid w:val="00CF17D8"/>
    <w:rsid w:val="00D03F4D"/>
    <w:rsid w:val="00D13E9F"/>
    <w:rsid w:val="00DC1758"/>
    <w:rsid w:val="00DF2252"/>
    <w:rsid w:val="00E13B30"/>
    <w:rsid w:val="00E72BB3"/>
    <w:rsid w:val="00E75BF7"/>
    <w:rsid w:val="00F15AE9"/>
    <w:rsid w:val="00F34552"/>
    <w:rsid w:val="00F565B5"/>
    <w:rsid w:val="00FA5205"/>
    <w:rsid w:val="00FE1F3C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4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IUP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tcunning</dc:creator>
  <cp:keywords/>
  <dc:description/>
  <cp:lastModifiedBy>jrmcferr</cp:lastModifiedBy>
  <cp:revision>2</cp:revision>
  <dcterms:created xsi:type="dcterms:W3CDTF">2009-12-14T19:42:00Z</dcterms:created>
  <dcterms:modified xsi:type="dcterms:W3CDTF">2009-12-14T19:42:00Z</dcterms:modified>
</cp:coreProperties>
</file>