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0FFC" w14:textId="77777777" w:rsidR="002651BB" w:rsidRDefault="00094B1D">
      <w:pPr>
        <w:pStyle w:val="BodyText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391048" wp14:editId="03391049">
                <wp:extent cx="6731634" cy="53848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634" cy="538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3391052" w14:textId="6735E82B" w:rsidR="002651BB" w:rsidRDefault="00094B1D">
                            <w:pPr>
                              <w:spacing w:before="48" w:line="259" w:lineRule="auto"/>
                              <w:ind w:left="2928" w:right="1821" w:hanging="142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bookmarkStart w:id="0" w:name="Sheet1"/>
                            <w:bookmarkEnd w:id="0"/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Integrity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Referral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Form 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 w:rsidR="00957D7F">
                              <w:rPr>
                                <w:b/>
                                <w:color w:val="FFFFFF"/>
                                <w:spacing w:val="40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Formal Adjudication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39104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0.05pt;height: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" fillcolor="black" stroked="f">
                <v:textbox inset="0,0,0,0">
                  <w:txbxContent>
                    <w:p w14:paraId="03391052" w14:textId="6735E82B" w:rsidR="002651BB" w:rsidRDefault="00094B1D">
                      <w:pPr>
                        <w:spacing w:before="48" w:line="259" w:lineRule="auto"/>
                        <w:ind w:left="2928" w:right="1821" w:hanging="142"/>
                        <w:rPr>
                          <w:b/>
                          <w:color w:val="000000"/>
                          <w:sz w:val="32"/>
                        </w:rPr>
                      </w:pPr>
                      <w:bookmarkStart w:id="1" w:name="Sheet1"/>
                      <w:bookmarkEnd w:id="1"/>
                      <w:r>
                        <w:rPr>
                          <w:b/>
                          <w:color w:val="FFFFFF"/>
                          <w:sz w:val="32"/>
                        </w:rPr>
                        <w:t>Academic</w:t>
                      </w:r>
                      <w:r>
                        <w:rPr>
                          <w:b/>
                          <w:color w:val="FFFFFF"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Integrity</w:t>
                      </w:r>
                      <w:r>
                        <w:rPr>
                          <w:b/>
                          <w:color w:val="FFFFFF"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Referral</w:t>
                      </w:r>
                      <w:r>
                        <w:rPr>
                          <w:b/>
                          <w:color w:val="FFFFFF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 xml:space="preserve">Form </w:t>
                      </w:r>
                      <w:r>
                        <w:rPr>
                          <w:b/>
                          <w:color w:val="FFFFFF"/>
                          <w:spacing w:val="40"/>
                          <w:sz w:val="32"/>
                        </w:rPr>
                        <w:t xml:space="preserve"> </w:t>
                      </w:r>
                      <w:r w:rsidR="00957D7F">
                        <w:rPr>
                          <w:b/>
                          <w:color w:val="FFFFFF"/>
                          <w:spacing w:val="40"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Formal Adjudication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390FFD" w14:textId="77777777" w:rsidR="002651BB" w:rsidRDefault="00094B1D">
      <w:pPr>
        <w:pStyle w:val="BodyText"/>
        <w:spacing w:before="114" w:line="268" w:lineRule="auto"/>
        <w:ind w:right="163"/>
      </w:pPr>
      <w:r>
        <w:t>This referral is to be filed with the department chair within 10 calendar days of discovery</w:t>
      </w:r>
      <w:r>
        <w:rPr>
          <w:spacing w:val="-1"/>
        </w:rPr>
        <w:t xml:space="preserve"> </w:t>
      </w:r>
      <w:r>
        <w:t xml:space="preserve">or observation of the violation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t>within 10 calendar days</w:t>
      </w:r>
      <w:r>
        <w:rPr>
          <w:spacing w:val="7"/>
        </w:rPr>
        <w:t xml:space="preserve"> </w:t>
      </w:r>
      <w:r>
        <w:t>of failure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7"/>
        </w:rPr>
        <w:t xml:space="preserve"> </w:t>
      </w:r>
      <w:r>
        <w:t>at Option</w:t>
      </w:r>
      <w:r>
        <w:rPr>
          <w:spacing w:val="7"/>
        </w:rPr>
        <w:t xml:space="preserve"> </w:t>
      </w:r>
      <w:r>
        <w:t xml:space="preserve">I or II </w:t>
      </w:r>
      <w:r>
        <w:rPr>
          <w:b/>
        </w:rPr>
        <w:t xml:space="preserve">OR </w:t>
      </w:r>
      <w:r>
        <w:t>within</w:t>
      </w:r>
      <w:r>
        <w:rPr>
          <w:spacing w:val="7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calendar days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Provost's</w:t>
      </w:r>
      <w:r>
        <w:rPr>
          <w:spacing w:val="7"/>
        </w:rPr>
        <w:t xml:space="preserve"> </w:t>
      </w:r>
      <w:r>
        <w:t>Office</w:t>
      </w:r>
      <w:r>
        <w:rPr>
          <w:spacing w:val="7"/>
        </w:rPr>
        <w:t xml:space="preserve"> </w:t>
      </w:r>
      <w:r>
        <w:t>if referral</w:t>
      </w:r>
      <w:r>
        <w:rPr>
          <w:spacing w:val="7"/>
        </w:rPr>
        <w:t xml:space="preserve"> </w:t>
      </w:r>
      <w:r>
        <w:t>needs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heard by an Academic Integrity Board (AIB).</w:t>
      </w:r>
      <w:r>
        <w:rPr>
          <w:spacing w:val="40"/>
        </w:rPr>
        <w:t xml:space="preserve"> </w:t>
      </w:r>
      <w:r>
        <w:t>The department chair is to forward a copy of this referral to the student and schedules</w:t>
      </w:r>
    </w:p>
    <w:p w14:paraId="03390FFE" w14:textId="77777777" w:rsidR="002651BB" w:rsidRDefault="00094B1D">
      <w:pPr>
        <w:pStyle w:val="BodyText"/>
        <w:spacing w:after="18" w:line="198" w:lineRule="exact"/>
      </w:pPr>
      <w:r>
        <w:t>a hearing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10 calendar days.</w:t>
      </w:r>
      <w:r>
        <w:rPr>
          <w:spacing w:val="50"/>
        </w:rPr>
        <w:t xml:space="preserve"> </w:t>
      </w:r>
      <w:r>
        <w:t>Refer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 Integrity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further </w:t>
      </w:r>
      <w:r>
        <w:rPr>
          <w:spacing w:val="-2"/>
        </w:rPr>
        <w:t>details.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122"/>
        <w:gridCol w:w="1061"/>
        <w:gridCol w:w="1061"/>
        <w:gridCol w:w="4243"/>
      </w:tblGrid>
      <w:tr w:rsidR="002651BB" w14:paraId="03391001" w14:textId="77777777">
        <w:trPr>
          <w:trHeight w:val="289"/>
        </w:trPr>
        <w:tc>
          <w:tcPr>
            <w:tcW w:w="5305" w:type="dxa"/>
            <w:gridSpan w:val="3"/>
            <w:shd w:val="clear" w:color="auto" w:fill="C1C1C1"/>
          </w:tcPr>
          <w:p w14:paraId="03390FFF" w14:textId="77777777" w:rsidR="002651BB" w:rsidRDefault="00094B1D">
            <w:pPr>
              <w:pStyle w:val="TableParagraph"/>
              <w:spacing w:line="269" w:lineRule="exact"/>
              <w:ind w:left="1319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Referred</w:t>
            </w:r>
          </w:p>
        </w:tc>
        <w:tc>
          <w:tcPr>
            <w:tcW w:w="5304" w:type="dxa"/>
            <w:gridSpan w:val="2"/>
            <w:shd w:val="clear" w:color="auto" w:fill="C1C1C1"/>
          </w:tcPr>
          <w:p w14:paraId="03391000" w14:textId="77777777" w:rsidR="002651BB" w:rsidRDefault="00094B1D">
            <w:pPr>
              <w:pStyle w:val="TableParagraph"/>
              <w:spacing w:line="269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Faculty/Administrator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Referral</w:t>
            </w:r>
          </w:p>
        </w:tc>
      </w:tr>
      <w:tr w:rsidR="002651BB" w14:paraId="03391004" w14:textId="77777777">
        <w:trPr>
          <w:trHeight w:val="275"/>
        </w:trPr>
        <w:tc>
          <w:tcPr>
            <w:tcW w:w="5305" w:type="dxa"/>
            <w:gridSpan w:val="3"/>
          </w:tcPr>
          <w:p w14:paraId="03391002" w14:textId="77777777" w:rsidR="002651BB" w:rsidRDefault="00094B1D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304" w:type="dxa"/>
            <w:gridSpan w:val="2"/>
          </w:tcPr>
          <w:p w14:paraId="03391003" w14:textId="77777777" w:rsidR="002651BB" w:rsidRDefault="00094B1D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</w:tr>
      <w:tr w:rsidR="002651BB" w14:paraId="03391007" w14:textId="77777777">
        <w:trPr>
          <w:trHeight w:val="275"/>
        </w:trPr>
        <w:tc>
          <w:tcPr>
            <w:tcW w:w="5305" w:type="dxa"/>
            <w:gridSpan w:val="3"/>
          </w:tcPr>
          <w:p w14:paraId="03391005" w14:textId="77777777" w:rsidR="002651BB" w:rsidRDefault="00094B1D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304" w:type="dxa"/>
            <w:gridSpan w:val="2"/>
          </w:tcPr>
          <w:p w14:paraId="03391006" w14:textId="77777777" w:rsidR="002651BB" w:rsidRDefault="00094B1D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Department:</w:t>
            </w:r>
          </w:p>
        </w:tc>
      </w:tr>
      <w:tr w:rsidR="002651BB" w14:paraId="0339100A" w14:textId="77777777">
        <w:trPr>
          <w:trHeight w:val="275"/>
        </w:trPr>
        <w:tc>
          <w:tcPr>
            <w:tcW w:w="5305" w:type="dxa"/>
            <w:gridSpan w:val="3"/>
          </w:tcPr>
          <w:p w14:paraId="03391008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4" w:type="dxa"/>
            <w:gridSpan w:val="2"/>
          </w:tcPr>
          <w:p w14:paraId="03391009" w14:textId="77777777" w:rsidR="002651BB" w:rsidRDefault="00094B1D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Dept. </w:t>
            </w:r>
            <w:r>
              <w:rPr>
                <w:spacing w:val="-2"/>
                <w:sz w:val="24"/>
              </w:rPr>
              <w:t>Address:</w:t>
            </w:r>
          </w:p>
        </w:tc>
      </w:tr>
      <w:tr w:rsidR="002651BB" w14:paraId="0339100D" w14:textId="77777777">
        <w:trPr>
          <w:trHeight w:val="275"/>
        </w:trPr>
        <w:tc>
          <w:tcPr>
            <w:tcW w:w="5305" w:type="dxa"/>
            <w:gridSpan w:val="3"/>
          </w:tcPr>
          <w:p w14:paraId="0339100B" w14:textId="77777777" w:rsidR="002651BB" w:rsidRDefault="00094B1D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304" w:type="dxa"/>
            <w:gridSpan w:val="2"/>
          </w:tcPr>
          <w:p w14:paraId="0339100C" w14:textId="77777777" w:rsidR="002651BB" w:rsidRDefault="00094B1D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  <w:tr w:rsidR="002651BB" w14:paraId="03391010" w14:textId="77777777">
        <w:trPr>
          <w:trHeight w:val="275"/>
        </w:trPr>
        <w:tc>
          <w:tcPr>
            <w:tcW w:w="5305" w:type="dxa"/>
            <w:gridSpan w:val="3"/>
          </w:tcPr>
          <w:p w14:paraId="0339100E" w14:textId="77777777" w:rsidR="002651BB" w:rsidRDefault="00094B1D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Banner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5304" w:type="dxa"/>
            <w:gridSpan w:val="2"/>
          </w:tcPr>
          <w:p w14:paraId="0339100F" w14:textId="77777777" w:rsidR="002651BB" w:rsidRDefault="00094B1D">
            <w:pPr>
              <w:pStyle w:val="TableParagraph"/>
              <w:spacing w:line="255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2651BB" w14:paraId="03391013" w14:textId="77777777">
        <w:trPr>
          <w:trHeight w:val="275"/>
        </w:trPr>
        <w:tc>
          <w:tcPr>
            <w:tcW w:w="5305" w:type="dxa"/>
            <w:gridSpan w:val="3"/>
          </w:tcPr>
          <w:p w14:paraId="03391011" w14:textId="77777777" w:rsidR="002651BB" w:rsidRDefault="00094B1D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5304" w:type="dxa"/>
            <w:gridSpan w:val="2"/>
          </w:tcPr>
          <w:p w14:paraId="03391012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51BB" w14:paraId="0339101C" w14:textId="77777777">
        <w:trPr>
          <w:trHeight w:val="570"/>
        </w:trPr>
        <w:tc>
          <w:tcPr>
            <w:tcW w:w="2122" w:type="dxa"/>
          </w:tcPr>
          <w:p w14:paraId="03391014" w14:textId="77777777" w:rsidR="002651BB" w:rsidRDefault="002651BB">
            <w:pPr>
              <w:pStyle w:val="TableParagraph"/>
              <w:spacing w:before="14"/>
              <w:rPr>
                <w:sz w:val="24"/>
              </w:rPr>
            </w:pPr>
          </w:p>
          <w:p w14:paraId="03391015" w14:textId="77777777" w:rsidR="002651BB" w:rsidRDefault="00094B1D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Referral</w:t>
            </w:r>
          </w:p>
        </w:tc>
        <w:tc>
          <w:tcPr>
            <w:tcW w:w="2122" w:type="dxa"/>
          </w:tcPr>
          <w:p w14:paraId="03391016" w14:textId="77777777" w:rsidR="002651BB" w:rsidRDefault="00094B1D">
            <w:pPr>
              <w:pStyle w:val="TableParagraph"/>
              <w:spacing w:line="271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03391017" w14:textId="77777777" w:rsidR="002651BB" w:rsidRDefault="00094B1D">
            <w:pPr>
              <w:pStyle w:val="TableParagraph"/>
              <w:spacing w:before="19" w:line="26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Alleged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Violation</w:t>
            </w:r>
          </w:p>
        </w:tc>
        <w:tc>
          <w:tcPr>
            <w:tcW w:w="2122" w:type="dxa"/>
            <w:gridSpan w:val="2"/>
          </w:tcPr>
          <w:p w14:paraId="03391018" w14:textId="77777777" w:rsidR="002651BB" w:rsidRDefault="00094B1D">
            <w:pPr>
              <w:pStyle w:val="TableParagraph"/>
              <w:spacing w:line="271" w:lineRule="exact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03391019" w14:textId="77777777" w:rsidR="002651BB" w:rsidRDefault="00094B1D">
            <w:pPr>
              <w:pStyle w:val="TableParagraph"/>
              <w:spacing w:before="19" w:line="260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Alleged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Violation</w:t>
            </w:r>
          </w:p>
        </w:tc>
        <w:tc>
          <w:tcPr>
            <w:tcW w:w="4243" w:type="dxa"/>
          </w:tcPr>
          <w:p w14:paraId="0339101A" w14:textId="77777777" w:rsidR="002651BB" w:rsidRDefault="00094B1D">
            <w:pPr>
              <w:pStyle w:val="TableParagraph"/>
              <w:spacing w:line="27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</w:t>
            </w:r>
          </w:p>
          <w:p w14:paraId="0339101B" w14:textId="77777777" w:rsidR="002651BB" w:rsidRDefault="00094B1D">
            <w:pPr>
              <w:pStyle w:val="TableParagraph"/>
              <w:spacing w:before="19" w:line="26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Alleged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-2"/>
                <w:sz w:val="24"/>
              </w:rPr>
              <w:t xml:space="preserve"> Occurred</w:t>
            </w:r>
          </w:p>
        </w:tc>
      </w:tr>
      <w:tr w:rsidR="002651BB" w14:paraId="03391021" w14:textId="77777777">
        <w:trPr>
          <w:trHeight w:val="435"/>
        </w:trPr>
        <w:tc>
          <w:tcPr>
            <w:tcW w:w="2122" w:type="dxa"/>
          </w:tcPr>
          <w:p w14:paraId="0339101D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0339101E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gridSpan w:val="2"/>
          </w:tcPr>
          <w:p w14:paraId="0339101F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3" w:type="dxa"/>
          </w:tcPr>
          <w:p w14:paraId="03391020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391022" w14:textId="77777777" w:rsidR="002651BB" w:rsidRDefault="00094B1D">
      <w:pPr>
        <w:tabs>
          <w:tab w:val="left" w:pos="7780"/>
        </w:tabs>
        <w:spacing w:before="8"/>
        <w:ind w:left="4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0339104A" wp14:editId="0339104B">
                <wp:simplePos x="0" y="0"/>
                <wp:positionH relativeFrom="page">
                  <wp:posOffset>4299454</wp:posOffset>
                </wp:positionH>
                <wp:positionV relativeFrom="paragraph">
                  <wp:posOffset>27215</wp:posOffset>
                </wp:positionV>
                <wp:extent cx="210820" cy="1416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2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91053" w14:textId="77777777" w:rsidR="002651BB" w:rsidRDefault="00094B1D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9104A" id="Textbox 2" o:spid="_x0000_s1027" type="#_x0000_t202" style="position:absolute;left:0;text-align:left;margin-left:338.55pt;margin-top:2.15pt;width:16.6pt;height:11.1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" filled="f" stroked="f">
                <v:textbox inset="0,0,0,0">
                  <w:txbxContent>
                    <w:p w14:paraId="03391053" w14:textId="77777777" w:rsidR="002651BB" w:rsidRDefault="00094B1D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0339104C" wp14:editId="0339104D">
                <wp:simplePos x="0" y="0"/>
                <wp:positionH relativeFrom="page">
                  <wp:posOffset>5321861</wp:posOffset>
                </wp:positionH>
                <wp:positionV relativeFrom="paragraph">
                  <wp:posOffset>27215</wp:posOffset>
                </wp:positionV>
                <wp:extent cx="210820" cy="1416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2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91054" w14:textId="77777777" w:rsidR="002651BB" w:rsidRDefault="00094B1D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9104C" id="Textbox 3" o:spid="_x0000_s1028" type="#_x0000_t202" style="position:absolute;left:0;text-align:left;margin-left:419.05pt;margin-top:2.15pt;width:16.6pt;height:11.1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" filled="f" stroked="f">
                <v:textbox inset="0,0,0,0">
                  <w:txbxContent>
                    <w:p w14:paraId="03391054" w14:textId="77777777" w:rsidR="002651BB" w:rsidRDefault="00094B1D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referral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resolved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level</w:t>
      </w:r>
      <w:r>
        <w:rPr>
          <w:spacing w:val="-9"/>
          <w:sz w:val="20"/>
        </w:rPr>
        <w:t xml:space="preserve"> </w:t>
      </w:r>
      <w:r>
        <w:rPr>
          <w:sz w:val="20"/>
        </w:rPr>
        <w:t>(check</w:t>
      </w:r>
      <w:r>
        <w:rPr>
          <w:spacing w:val="-3"/>
          <w:sz w:val="20"/>
        </w:rPr>
        <w:t xml:space="preserve"> </w:t>
      </w:r>
      <w:r>
        <w:rPr>
          <w:sz w:val="20"/>
        </w:rPr>
        <w:t>one):</w:t>
      </w:r>
      <w:r>
        <w:rPr>
          <w:spacing w:val="51"/>
          <w:sz w:val="20"/>
        </w:rPr>
        <w:t xml:space="preserve"> </w:t>
      </w:r>
      <w:r>
        <w:rPr>
          <w:noProof/>
          <w:spacing w:val="11"/>
          <w:position w:val="-14"/>
          <w:sz w:val="20"/>
        </w:rPr>
        <w:drawing>
          <wp:inline distT="0" distB="0" distL="0" distR="0" wp14:anchorId="0339104E" wp14:editId="091D6E23">
            <wp:extent cx="228600" cy="228599"/>
            <wp:effectExtent l="0" t="0" r="0" b="0"/>
            <wp:docPr id="4" name="Image 4" descr="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heck box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Dept.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z w:val="20"/>
        </w:rPr>
        <w:tab/>
      </w:r>
      <w:r>
        <w:rPr>
          <w:noProof/>
          <w:position w:val="-14"/>
          <w:sz w:val="20"/>
        </w:rPr>
        <w:drawing>
          <wp:inline distT="0" distB="0" distL="0" distR="0" wp14:anchorId="03391050" wp14:editId="0AC091A3">
            <wp:extent cx="228600" cy="228600"/>
            <wp:effectExtent l="0" t="0" r="0" b="0"/>
            <wp:docPr id="5" name="Image 5" descr="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heck box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3"/>
          <w:sz w:val="20"/>
        </w:rPr>
        <w:t xml:space="preserve"> </w:t>
      </w:r>
      <w:r>
        <w:rPr>
          <w:spacing w:val="-2"/>
          <w:sz w:val="20"/>
        </w:rPr>
        <w:t>Academic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Integrity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Board</w:t>
      </w: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521"/>
        <w:gridCol w:w="5296"/>
      </w:tblGrid>
      <w:tr w:rsidR="002651BB" w14:paraId="03391025" w14:textId="77777777">
        <w:trPr>
          <w:trHeight w:val="568"/>
        </w:trPr>
        <w:tc>
          <w:tcPr>
            <w:tcW w:w="10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391023" w14:textId="77777777" w:rsidR="002651BB" w:rsidRDefault="00094B1D">
            <w:pPr>
              <w:pStyle w:val="TableParagraph"/>
              <w:spacing w:line="255" w:lineRule="exact"/>
              <w:ind w:left="45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Alleged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Violation</w:t>
            </w:r>
          </w:p>
          <w:p w14:paraId="03391024" w14:textId="77777777" w:rsidR="002651BB" w:rsidRDefault="00094B1D">
            <w:pPr>
              <w:pStyle w:val="TableParagraph"/>
              <w:spacing w:before="25"/>
              <w:ind w:left="45" w:righ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(include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reference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from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Academic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Integrity Policy)</w:t>
            </w:r>
          </w:p>
        </w:tc>
      </w:tr>
      <w:tr w:rsidR="002651BB" w14:paraId="03391027" w14:textId="77777777">
        <w:trPr>
          <w:trHeight w:val="1161"/>
        </w:trPr>
        <w:tc>
          <w:tcPr>
            <w:tcW w:w="10609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 w14:paraId="03391026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51BB" w14:paraId="03391029" w14:textId="77777777">
        <w:trPr>
          <w:trHeight w:val="328"/>
        </w:trPr>
        <w:tc>
          <w:tcPr>
            <w:tcW w:w="10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391028" w14:textId="77777777" w:rsidR="002651BB" w:rsidRDefault="00094B1D">
            <w:pPr>
              <w:pStyle w:val="TableParagraph"/>
              <w:spacing w:before="10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Recommended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Sanction(s)</w:t>
            </w:r>
          </w:p>
        </w:tc>
      </w:tr>
      <w:tr w:rsidR="002651BB" w14:paraId="0339102B" w14:textId="77777777">
        <w:trPr>
          <w:trHeight w:val="746"/>
        </w:trPr>
        <w:tc>
          <w:tcPr>
            <w:tcW w:w="106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102A" w14:textId="77777777" w:rsidR="002651BB" w:rsidRDefault="00094B1D">
            <w:pPr>
              <w:pStyle w:val="TableParagraph"/>
              <w:spacing w:before="27" w:line="230" w:lineRule="atLeast"/>
              <w:ind w:left="40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IMPORTANT: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Under no circumstance is/are any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sanction(s) to be implemented prior to the case being officially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closed.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If a student is appealing the chairperson's decision, the sanction is placed on "hold" until resolved through the appeal process.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 student shall receive a grade of "I" if the case has not been closed by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 time grades are posted.</w:t>
            </w:r>
          </w:p>
        </w:tc>
      </w:tr>
      <w:tr w:rsidR="002651BB" w14:paraId="0339102D" w14:textId="77777777">
        <w:trPr>
          <w:trHeight w:val="1160"/>
        </w:trPr>
        <w:tc>
          <w:tcPr>
            <w:tcW w:w="1060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102C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51BB" w14:paraId="03391030" w14:textId="77777777">
        <w:trPr>
          <w:trHeight w:val="289"/>
        </w:trPr>
        <w:tc>
          <w:tcPr>
            <w:tcW w:w="5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339102E" w14:textId="77777777" w:rsidR="002651BB" w:rsidRDefault="00094B1D">
            <w:pPr>
              <w:pStyle w:val="TableParagraph"/>
              <w:spacing w:line="267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Signature(s)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Referring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Person(s)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1C1C1"/>
          </w:tcPr>
          <w:p w14:paraId="0339102F" w14:textId="77777777" w:rsidR="002651BB" w:rsidRDefault="00094B1D">
            <w:pPr>
              <w:pStyle w:val="TableParagraph"/>
              <w:spacing w:line="267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Student/Faculty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2651BB" w14:paraId="03391033" w14:textId="77777777">
        <w:trPr>
          <w:trHeight w:val="392"/>
        </w:trPr>
        <w:tc>
          <w:tcPr>
            <w:tcW w:w="5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1031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391032" w14:textId="77777777" w:rsidR="002651BB" w:rsidRDefault="00094B1D">
            <w:pPr>
              <w:pStyle w:val="TableParagraph"/>
              <w:spacing w:before="148" w:line="224" w:lineRule="exact"/>
              <w:ind w:left="38" w:right="54"/>
              <w:jc w:val="center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chairperson's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AIB's</w:t>
            </w:r>
          </w:p>
        </w:tc>
      </w:tr>
      <w:tr w:rsidR="002651BB" w14:paraId="03391037" w14:textId="77777777">
        <w:trPr>
          <w:trHeight w:val="298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3391034" w14:textId="77777777" w:rsidR="002651BB" w:rsidRDefault="00094B1D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Signature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3391035" w14:textId="77777777" w:rsidR="002651BB" w:rsidRDefault="00094B1D">
            <w:pPr>
              <w:pStyle w:val="TableParagraph"/>
              <w:spacing w:before="12"/>
              <w:ind w:right="160"/>
              <w:jc w:val="right"/>
            </w:pPr>
            <w:r>
              <w:rPr>
                <w:spacing w:val="-4"/>
              </w:rPr>
              <w:t>Date</w:t>
            </w:r>
          </w:p>
        </w:tc>
        <w:tc>
          <w:tcPr>
            <w:tcW w:w="52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91036" w14:textId="77777777" w:rsidR="002651BB" w:rsidRDefault="00094B1D">
            <w:pPr>
              <w:pStyle w:val="TableParagraph"/>
              <w:spacing w:before="30"/>
              <w:ind w:left="53" w:right="16"/>
              <w:jc w:val="center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receipt</w:t>
            </w:r>
          </w:p>
        </w:tc>
      </w:tr>
      <w:tr w:rsidR="002651BB" w14:paraId="0339103B" w14:textId="77777777">
        <w:trPr>
          <w:trHeight w:val="271"/>
        </w:trPr>
        <w:tc>
          <w:tcPr>
            <w:tcW w:w="27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3391038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391039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9103A" w14:textId="77777777" w:rsidR="002651BB" w:rsidRDefault="00094B1D">
            <w:pPr>
              <w:pStyle w:val="TableParagraph"/>
              <w:spacing w:before="27" w:line="224" w:lineRule="exact"/>
              <w:ind w:left="38" w:right="49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outcome.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Integrity</w:t>
            </w:r>
          </w:p>
        </w:tc>
      </w:tr>
      <w:tr w:rsidR="002651BB" w14:paraId="0339103F" w14:textId="77777777">
        <w:trPr>
          <w:trHeight w:val="570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39103C" w14:textId="77777777" w:rsidR="002651BB" w:rsidRDefault="00094B1D">
            <w:pPr>
              <w:pStyle w:val="TableParagraph"/>
              <w:spacing w:before="12"/>
              <w:ind w:left="107"/>
            </w:pPr>
            <w:r>
              <w:rPr>
                <w:spacing w:val="-2"/>
              </w:rPr>
              <w:t>Signature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39103D" w14:textId="77777777" w:rsidR="002651BB" w:rsidRDefault="00094B1D">
            <w:pPr>
              <w:pStyle w:val="TableParagraph"/>
              <w:spacing w:before="12"/>
              <w:ind w:right="225"/>
              <w:jc w:val="right"/>
            </w:pPr>
            <w:r>
              <w:rPr>
                <w:spacing w:val="-4"/>
              </w:rPr>
              <w:t>Date</w:t>
            </w:r>
          </w:p>
        </w:tc>
        <w:tc>
          <w:tcPr>
            <w:tcW w:w="52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9103E" w14:textId="77777777" w:rsidR="002651BB" w:rsidRDefault="00094B1D">
            <w:pPr>
              <w:pStyle w:val="TableParagraph"/>
              <w:spacing w:before="30"/>
              <w:ind w:left="54" w:right="16"/>
              <w:jc w:val="center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details.</w:t>
            </w:r>
          </w:p>
        </w:tc>
      </w:tr>
      <w:tr w:rsidR="002651BB" w14:paraId="03391043" w14:textId="77777777">
        <w:trPr>
          <w:trHeight w:val="275"/>
        </w:trPr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391040" w14:textId="77777777" w:rsidR="002651BB" w:rsidRDefault="00094B1D">
            <w:pPr>
              <w:pStyle w:val="TableParagraph"/>
              <w:spacing w:before="12" w:line="243" w:lineRule="exact"/>
              <w:ind w:left="107"/>
            </w:pPr>
            <w:r>
              <w:rPr>
                <w:spacing w:val="-2"/>
              </w:rPr>
              <w:t>Signature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391041" w14:textId="77777777" w:rsidR="002651BB" w:rsidRDefault="00094B1D">
            <w:pPr>
              <w:pStyle w:val="TableParagraph"/>
              <w:spacing w:before="12" w:line="243" w:lineRule="exact"/>
              <w:ind w:right="286"/>
              <w:jc w:val="right"/>
            </w:pPr>
            <w:r>
              <w:rPr>
                <w:spacing w:val="-4"/>
              </w:rPr>
              <w:t>Date</w:t>
            </w:r>
          </w:p>
        </w:tc>
        <w:tc>
          <w:tcPr>
            <w:tcW w:w="5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1042" w14:textId="77777777" w:rsidR="002651BB" w:rsidRDefault="002651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391044" w14:textId="77777777" w:rsidR="002651BB" w:rsidRDefault="00094B1D">
      <w:pPr>
        <w:spacing w:before="226"/>
        <w:ind w:left="165"/>
        <w:rPr>
          <w:b/>
          <w:sz w:val="18"/>
        </w:rPr>
      </w:pPr>
      <w:r>
        <w:rPr>
          <w:b/>
          <w:sz w:val="18"/>
        </w:rPr>
        <w:t>Distribution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Referring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Person(s):</w:t>
      </w:r>
    </w:p>
    <w:p w14:paraId="03391045" w14:textId="77777777" w:rsidR="002651BB" w:rsidRDefault="00094B1D">
      <w:pPr>
        <w:pStyle w:val="BodyText"/>
        <w:tabs>
          <w:tab w:val="left" w:pos="1225"/>
        </w:tabs>
        <w:spacing w:before="88" w:line="343" w:lineRule="auto"/>
        <w:ind w:right="8052"/>
      </w:pPr>
      <w:r>
        <w:rPr>
          <w:spacing w:val="-2"/>
        </w:rPr>
        <w:t>Original:</w:t>
      </w:r>
      <w:r>
        <w:tab/>
        <w:t xml:space="preserve">Provost's Office </w:t>
      </w:r>
      <w:r>
        <w:rPr>
          <w:spacing w:val="-2"/>
        </w:rPr>
        <w:t>Copies:</w:t>
      </w:r>
      <w:r>
        <w:tab/>
        <w:t>Referring</w:t>
      </w:r>
      <w:r>
        <w:rPr>
          <w:spacing w:val="-13"/>
        </w:rPr>
        <w:t xml:space="preserve"> </w:t>
      </w:r>
      <w:r>
        <w:t>Person(s)</w:t>
      </w:r>
    </w:p>
    <w:p w14:paraId="03391046" w14:textId="77777777" w:rsidR="002651BB" w:rsidRDefault="00094B1D">
      <w:pPr>
        <w:pStyle w:val="BodyText"/>
        <w:spacing w:line="343" w:lineRule="auto"/>
        <w:ind w:left="1225" w:right="8052"/>
      </w:pPr>
      <w:r>
        <w:t>Referred Student Department</w:t>
      </w:r>
      <w:r>
        <w:rPr>
          <w:spacing w:val="-13"/>
        </w:rPr>
        <w:t xml:space="preserve"> </w:t>
      </w:r>
      <w:r>
        <w:t>Chair</w:t>
      </w:r>
    </w:p>
    <w:p w14:paraId="03391047" w14:textId="77777777" w:rsidR="002651BB" w:rsidRDefault="00094B1D">
      <w:pPr>
        <w:spacing w:before="178" w:line="268" w:lineRule="auto"/>
        <w:ind w:left="3032" w:right="163" w:hanging="2854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means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violation.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referral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Conduct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becomes a part of the student's permanent record.</w:t>
      </w:r>
    </w:p>
    <w:sectPr w:rsidR="002651BB">
      <w:type w:val="continuous"/>
      <w:pgSz w:w="12240" w:h="15840"/>
      <w:pgMar w:top="720" w:right="7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BB"/>
    <w:rsid w:val="00094B1D"/>
    <w:rsid w:val="002651BB"/>
    <w:rsid w:val="00293A4B"/>
    <w:rsid w:val="003F3594"/>
    <w:rsid w:val="00957D7F"/>
    <w:rsid w:val="00C643C0"/>
    <w:rsid w:val="00C749F5"/>
    <w:rsid w:val="00E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0FFC"/>
  <w15:docId w15:val="{3C29FFDA-3E63-4EDE-A11F-3D129C5E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8"/>
      <w:ind w:left="2928" w:right="1821" w:hanging="1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decarlo</dc:creator>
  <cp:lastModifiedBy>Chelsey Fuga</cp:lastModifiedBy>
  <cp:revision>2</cp:revision>
  <dcterms:created xsi:type="dcterms:W3CDTF">2026-04-17T12:38:00Z</dcterms:created>
  <dcterms:modified xsi:type="dcterms:W3CDTF">2026-04-17T12:38:00Z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2014-07-31T00:00:00Z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10.0</vt:lpwstr>
  </property>
</Properties>
</file>