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5136D" w14:textId="77777777" w:rsidR="00672DA1" w:rsidRDefault="00672DA1">
      <w:pPr>
        <w:rPr>
          <w:rFonts w:eastAsia="Times New Roman" w:cs="Times New Roman"/>
          <w:color w:val="000000"/>
          <w:kern w:val="0"/>
          <w14:ligatures w14:val="none"/>
        </w:rPr>
      </w:pPr>
    </w:p>
    <w:p w14:paraId="0E2F05BE" w14:textId="666D97BA" w:rsidR="00672DA1" w:rsidRPr="003E324E" w:rsidRDefault="00F41E8D" w:rsidP="003E324E">
      <w:pPr>
        <w:jc w:val="center"/>
        <w:rPr>
          <w:b/>
          <w:bCs/>
        </w:rPr>
      </w:pPr>
      <w:r w:rsidRPr="003E324E">
        <w:rPr>
          <w:b/>
          <w:bCs/>
        </w:rPr>
        <w:t>IRB Adverse Event Form</w:t>
      </w:r>
    </w:p>
    <w:p w14:paraId="3A21F9CA" w14:textId="77777777" w:rsidR="00F41E8D" w:rsidRDefault="00F41E8D" w:rsidP="00F41E8D"/>
    <w:p w14:paraId="5D36148B" w14:textId="3266E819" w:rsidR="00470FB1" w:rsidRDefault="00470FB1" w:rsidP="00470FB1">
      <w:r>
        <w:t>Federal regulation requires that any Adverse Events associated with participation in a research study be reported to the IRB. The U.S. Department of Health &amp; Human Services defines an Adverse Event as follows:</w:t>
      </w:r>
    </w:p>
    <w:p w14:paraId="44F627EF" w14:textId="77777777" w:rsidR="00470FB1" w:rsidRDefault="00470FB1" w:rsidP="00470FB1"/>
    <w:p w14:paraId="638D4D48" w14:textId="7EBF02F7" w:rsidR="00470FB1" w:rsidRPr="004864B9" w:rsidRDefault="00470FB1" w:rsidP="004864B9">
      <w:pPr>
        <w:ind w:left="720" w:right="720"/>
        <w:rPr>
          <w:i/>
          <w:iCs/>
        </w:rPr>
      </w:pPr>
      <w:r w:rsidRPr="004864B9">
        <w:rPr>
          <w:i/>
          <w:iCs/>
        </w:rPr>
        <w:t xml:space="preserve">Any untoward or unfavorable medical occurrence in a human subject, including any abnormal sign (for example, abnormal physical exam or laboratory finding), symptom, or disease, temporally associated with the subject’s participation in the research, </w:t>
      </w:r>
      <w:proofErr w:type="gramStart"/>
      <w:r w:rsidRPr="004864B9">
        <w:rPr>
          <w:i/>
          <w:iCs/>
        </w:rPr>
        <w:t>whether or not</w:t>
      </w:r>
      <w:proofErr w:type="gramEnd"/>
      <w:r w:rsidRPr="004864B9">
        <w:rPr>
          <w:i/>
          <w:iCs/>
        </w:rPr>
        <w:t xml:space="preserve"> considered related to the subject’s participation in the research (modified from the definition of adverse events in the 1996 International Conference on Harmonization E-6 Guidelines for Good Clinical Practice).</w:t>
      </w:r>
    </w:p>
    <w:p w14:paraId="66FBCF52" w14:textId="77777777" w:rsidR="00470FB1" w:rsidRDefault="00470FB1" w:rsidP="00F41E8D"/>
    <w:p w14:paraId="5E403E62" w14:textId="68AC89D3" w:rsidR="00F41E8D" w:rsidRDefault="00470FB1" w:rsidP="004864B9">
      <w:pPr>
        <w:pStyle w:val="Heading2"/>
      </w:pPr>
      <w:r>
        <w:t>Section I Study Inf</w:t>
      </w:r>
      <w:r w:rsidR="004864B9">
        <w:t>ormation</w:t>
      </w:r>
    </w:p>
    <w:p w14:paraId="5E48FEB3" w14:textId="77777777" w:rsidR="004864B9" w:rsidRDefault="004864B9" w:rsidP="00F41E8D"/>
    <w:p w14:paraId="4A92EDB2" w14:textId="23F713CA" w:rsidR="004864B9" w:rsidRDefault="004864B9" w:rsidP="00F41E8D">
      <w:r>
        <w:t xml:space="preserve">IRB Log #: </w:t>
      </w:r>
      <w:r w:rsidR="00D55BAB">
        <w:rPr>
          <w:u w:val="single"/>
        </w:rPr>
        <w:tab/>
      </w:r>
      <w:r w:rsidR="00D55BAB">
        <w:rPr>
          <w:u w:val="single"/>
        </w:rPr>
        <w:tab/>
      </w:r>
      <w:r w:rsidR="00D55BAB">
        <w:rPr>
          <w:u w:val="single"/>
        </w:rPr>
        <w:tab/>
      </w:r>
      <w:r w:rsidR="00D55BAB">
        <w:rPr>
          <w:u w:val="single"/>
        </w:rPr>
        <w:tab/>
      </w:r>
      <w:r w:rsidR="00D55BAB">
        <w:rPr>
          <w:u w:val="single"/>
        </w:rPr>
        <w:tab/>
      </w:r>
      <w:r w:rsidR="00D55BAB">
        <w:rPr>
          <w:u w:val="single"/>
        </w:rPr>
        <w:tab/>
      </w:r>
    </w:p>
    <w:p w14:paraId="2F1D1B65" w14:textId="77777777" w:rsidR="00D55BAB" w:rsidRDefault="00D55BAB" w:rsidP="00F41E8D"/>
    <w:p w14:paraId="39C525DE" w14:textId="6E2D6DDC" w:rsidR="00D55BAB" w:rsidRDefault="00D55BAB" w:rsidP="00F41E8D">
      <w:r>
        <w:t xml:space="preserve">Study Title: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C2E24FF" w14:textId="77777777" w:rsidR="00D55BAB" w:rsidRDefault="00D55BAB" w:rsidP="00F41E8D"/>
    <w:p w14:paraId="2B75E98A" w14:textId="7A27287B" w:rsidR="00D55BAB" w:rsidRDefault="00D55BAB" w:rsidP="00F41E8D">
      <w:r>
        <w:t xml:space="preserve">Name of Primary Investigator (PI):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648D5D6" w14:textId="77777777" w:rsidR="00D55BAB" w:rsidRDefault="00D55BAB" w:rsidP="00F41E8D"/>
    <w:p w14:paraId="05595B36" w14:textId="23735940" w:rsidR="00D55BAB" w:rsidRDefault="00D55BAB" w:rsidP="00F41E8D">
      <w:r>
        <w:t xml:space="preserve">PI IUP Email: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  <w:t xml:space="preserve">PI Phone Number: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D9B05D" w14:textId="77777777" w:rsidR="00D55BAB" w:rsidRDefault="00D55BAB" w:rsidP="00F41E8D"/>
    <w:p w14:paraId="74381050" w14:textId="3126F8EB" w:rsidR="00D55BAB" w:rsidRDefault="00D55BAB" w:rsidP="00F41E8D">
      <w:r>
        <w:t xml:space="preserve">If applicable, Name of Faculty Advisor: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26EC4C" w14:textId="77777777" w:rsidR="00D55BAB" w:rsidRDefault="00D55BAB" w:rsidP="00F41E8D"/>
    <w:p w14:paraId="74818A9D" w14:textId="511EB29E" w:rsidR="00D55BAB" w:rsidRDefault="00D55BAB" w:rsidP="00F41E8D">
      <w:r>
        <w:t xml:space="preserve">Faculty Advisor IUP Email: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938F4CB" w14:textId="77777777" w:rsidR="00D55BAB" w:rsidRDefault="00D55BAB" w:rsidP="00F41E8D"/>
    <w:p w14:paraId="7A8DA154" w14:textId="68421CA6" w:rsidR="00D55BAB" w:rsidRDefault="00D55BAB" w:rsidP="00F41E8D">
      <w:pPr>
        <w:rPr>
          <w:u w:val="single"/>
        </w:rPr>
      </w:pPr>
      <w:r>
        <w:t xml:space="preserve">Faculty Advisor Phone Number: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D86B036" w14:textId="77777777" w:rsidR="00D55BAB" w:rsidRDefault="00D55BAB" w:rsidP="00F41E8D">
      <w:pPr>
        <w:rPr>
          <w:u w:val="single"/>
        </w:rPr>
      </w:pPr>
    </w:p>
    <w:p w14:paraId="1B2F127D" w14:textId="77777777" w:rsidR="00D55BAB" w:rsidRDefault="00D55BAB" w:rsidP="00F41E8D">
      <w:pPr>
        <w:rPr>
          <w:u w:val="single"/>
        </w:rPr>
      </w:pPr>
    </w:p>
    <w:p w14:paraId="696CF6FD" w14:textId="7E98C45F" w:rsidR="00D55BAB" w:rsidRPr="00F43E2C" w:rsidRDefault="00D55BAB" w:rsidP="00F43E2C">
      <w:pPr>
        <w:pStyle w:val="Heading2"/>
      </w:pPr>
      <w:r w:rsidRPr="00F43E2C">
        <w:t>Section II Adverse Event Description</w:t>
      </w:r>
    </w:p>
    <w:p w14:paraId="6747E8EC" w14:textId="77777777" w:rsidR="00D55BAB" w:rsidRDefault="00D55BAB" w:rsidP="00F41E8D"/>
    <w:p w14:paraId="6AD88D33" w14:textId="4488DA9B" w:rsidR="00D55BAB" w:rsidRDefault="00D55BAB" w:rsidP="00F41E8D">
      <w:pPr>
        <w:rPr>
          <w:u w:val="single"/>
        </w:rPr>
      </w:pPr>
      <w:r>
        <w:t xml:space="preserve">Date of Event: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DD696FD" w14:textId="77777777" w:rsidR="00E53EE1" w:rsidRDefault="00E53EE1" w:rsidP="00F41E8D">
      <w:pPr>
        <w:rPr>
          <w:u w:val="single"/>
        </w:rPr>
      </w:pPr>
    </w:p>
    <w:p w14:paraId="45B4CF7D" w14:textId="2CE239F7" w:rsidR="00D55BAB" w:rsidRDefault="00D55BAB" w:rsidP="00F41E8D">
      <w:r w:rsidRPr="00D55BAB">
        <w:t>Location</w:t>
      </w:r>
      <w:r>
        <w:t xml:space="preserve"> of Event: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8B84735" w14:textId="77777777" w:rsidR="00D55BAB" w:rsidRDefault="00D55BAB" w:rsidP="00F41E8D"/>
    <w:p w14:paraId="3702FB12" w14:textId="12380FD4" w:rsidR="00D55BAB" w:rsidRDefault="00B60B6C" w:rsidP="00F41E8D">
      <w:r>
        <w:t xml:space="preserve">Subject ID: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6C66B97" w14:textId="77777777" w:rsidR="00B60B6C" w:rsidRDefault="00B60B6C" w:rsidP="00F41E8D"/>
    <w:p w14:paraId="2F8BB716" w14:textId="2592DB57" w:rsidR="00B60B6C" w:rsidRDefault="00B60B6C" w:rsidP="00F41E8D">
      <w:r>
        <w:t>Please describe the nature of the adverse event in detail: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3E2C" w14:paraId="58FB26F0" w14:textId="77777777" w:rsidTr="00F43E2C">
        <w:tc>
          <w:tcPr>
            <w:tcW w:w="9350" w:type="dxa"/>
          </w:tcPr>
          <w:p w14:paraId="5C6228F9" w14:textId="77777777" w:rsidR="00F43E2C" w:rsidRDefault="00F43E2C" w:rsidP="00F41E8D"/>
          <w:p w14:paraId="49A50292" w14:textId="77777777" w:rsidR="00F43E2C" w:rsidRDefault="00F43E2C" w:rsidP="00F41E8D"/>
          <w:p w14:paraId="423FA419" w14:textId="77777777" w:rsidR="00F43E2C" w:rsidRDefault="00F43E2C" w:rsidP="00F41E8D"/>
          <w:p w14:paraId="4448DA98" w14:textId="77777777" w:rsidR="00F43E2C" w:rsidRDefault="00F43E2C" w:rsidP="00F41E8D"/>
          <w:p w14:paraId="4D2E3692" w14:textId="77777777" w:rsidR="00F43E2C" w:rsidRDefault="00F43E2C" w:rsidP="00F41E8D"/>
          <w:p w14:paraId="1DD3D554" w14:textId="77777777" w:rsidR="00F43E2C" w:rsidRDefault="00F43E2C" w:rsidP="00F41E8D"/>
          <w:p w14:paraId="71D98C44" w14:textId="77777777" w:rsidR="00F43E2C" w:rsidRDefault="00F43E2C" w:rsidP="00F41E8D"/>
          <w:p w14:paraId="58C447FE" w14:textId="77777777" w:rsidR="00F43E2C" w:rsidRDefault="00F43E2C" w:rsidP="00F41E8D"/>
          <w:p w14:paraId="22F1DBBF" w14:textId="77777777" w:rsidR="00F43E2C" w:rsidRDefault="00F43E2C" w:rsidP="00F41E8D"/>
          <w:p w14:paraId="02324775" w14:textId="77777777" w:rsidR="00F43E2C" w:rsidRDefault="00F43E2C" w:rsidP="00F41E8D"/>
          <w:p w14:paraId="41E327B9" w14:textId="77777777" w:rsidR="00F43E2C" w:rsidRDefault="00F43E2C" w:rsidP="00F41E8D"/>
          <w:p w14:paraId="04869DC5" w14:textId="77777777" w:rsidR="00F43E2C" w:rsidRDefault="00F43E2C" w:rsidP="00F41E8D"/>
          <w:p w14:paraId="169E7BAC" w14:textId="77777777" w:rsidR="00F43E2C" w:rsidRDefault="00F43E2C" w:rsidP="00F41E8D"/>
        </w:tc>
      </w:tr>
    </w:tbl>
    <w:p w14:paraId="11DD6DF4" w14:textId="77777777" w:rsidR="00B60B6C" w:rsidRDefault="00B60B6C" w:rsidP="00F41E8D"/>
    <w:p w14:paraId="233C8D37" w14:textId="5899240E" w:rsidR="00B60B6C" w:rsidRDefault="00B60B6C" w:rsidP="00F41E8D">
      <w:r>
        <w:t xml:space="preserve">How many participants have participated in this study to date?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47392B" w14:textId="77777777" w:rsidR="00B60B6C" w:rsidRDefault="00B60B6C" w:rsidP="00F41E8D"/>
    <w:p w14:paraId="618C36DB" w14:textId="13F4D5DB" w:rsidR="00B60B6C" w:rsidRDefault="00B60B6C" w:rsidP="00F41E8D">
      <w:r>
        <w:t xml:space="preserve">How many more participants are needed?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6ABD818" w14:textId="77777777" w:rsidR="00B60B6C" w:rsidRDefault="00B60B6C" w:rsidP="00F41E8D"/>
    <w:p w14:paraId="32B75548" w14:textId="558FE2F3" w:rsidR="00B60B6C" w:rsidRDefault="00B60B6C" w:rsidP="00F41E8D">
      <w:r>
        <w:t xml:space="preserve">Have similar adverse events occurred in this study (Yes or No)?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34D2D2" w14:textId="77777777" w:rsidR="00B60B6C" w:rsidRDefault="00B60B6C" w:rsidP="00F41E8D"/>
    <w:p w14:paraId="0C0B3672" w14:textId="0921EBC7" w:rsidR="00B60B6C" w:rsidRDefault="00B60B6C" w:rsidP="00F41E8D">
      <w:r>
        <w:t xml:space="preserve">If </w:t>
      </w:r>
      <w:proofErr w:type="gramStart"/>
      <w:r>
        <w:t>Yes</w:t>
      </w:r>
      <w:proofErr w:type="gramEnd"/>
      <w:r>
        <w:t>, please describe: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3E2C" w14:paraId="573AE593" w14:textId="77777777" w:rsidTr="00F43E2C">
        <w:tc>
          <w:tcPr>
            <w:tcW w:w="9350" w:type="dxa"/>
          </w:tcPr>
          <w:p w14:paraId="78F4F4FE" w14:textId="77777777" w:rsidR="00F43E2C" w:rsidRDefault="00F43E2C" w:rsidP="00F41E8D"/>
          <w:p w14:paraId="6BCBB1ED" w14:textId="77777777" w:rsidR="00F43E2C" w:rsidRDefault="00F43E2C" w:rsidP="00F41E8D"/>
          <w:p w14:paraId="41B1F6E4" w14:textId="77777777" w:rsidR="00F43E2C" w:rsidRDefault="00F43E2C" w:rsidP="00F41E8D"/>
          <w:p w14:paraId="19DB8C1E" w14:textId="77777777" w:rsidR="00F43E2C" w:rsidRDefault="00F43E2C" w:rsidP="00F41E8D"/>
          <w:p w14:paraId="580A0D73" w14:textId="77777777" w:rsidR="00F43E2C" w:rsidRDefault="00F43E2C" w:rsidP="00F41E8D"/>
          <w:p w14:paraId="7784333F" w14:textId="77777777" w:rsidR="00F43E2C" w:rsidRDefault="00F43E2C" w:rsidP="00F41E8D"/>
          <w:p w14:paraId="4145C093" w14:textId="77777777" w:rsidR="00F43E2C" w:rsidRDefault="00F43E2C" w:rsidP="00F41E8D"/>
          <w:p w14:paraId="5A1448D4" w14:textId="77777777" w:rsidR="00F43E2C" w:rsidRDefault="00F43E2C" w:rsidP="00F41E8D"/>
        </w:tc>
      </w:tr>
    </w:tbl>
    <w:p w14:paraId="65AF9242" w14:textId="77777777" w:rsidR="00B60B6C" w:rsidRDefault="00B60B6C" w:rsidP="00F41E8D"/>
    <w:p w14:paraId="256EF7B3" w14:textId="77777777" w:rsidR="00B60B6C" w:rsidRDefault="00B60B6C" w:rsidP="00F41E8D"/>
    <w:p w14:paraId="715072B8" w14:textId="040D9EEB" w:rsidR="00B60B6C" w:rsidRDefault="00B60B6C" w:rsidP="00F41E8D">
      <w:r>
        <w:t>How likely was the adverse event cause</w:t>
      </w:r>
      <w:r w:rsidR="00E53EE1">
        <w:t>d</w:t>
      </w:r>
      <w:r>
        <w:t xml:space="preserve"> by the procedures of this study?</w:t>
      </w:r>
    </w:p>
    <w:p w14:paraId="1BCBA6C5" w14:textId="0ACFF185" w:rsidR="00A42B25" w:rsidRDefault="003E324E" w:rsidP="005B0164">
      <w:pPr>
        <w:pStyle w:val="ListParagraph"/>
        <w:ind w:left="0"/>
      </w:pPr>
      <w:sdt>
        <w:sdtPr>
          <w:id w:val="-844324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164">
            <w:rPr>
              <w:rFonts w:ascii="MS Gothic" w:eastAsia="MS Gothic" w:hAnsi="MS Gothic" w:hint="eastAsia"/>
            </w:rPr>
            <w:t>☐</w:t>
          </w:r>
        </w:sdtContent>
      </w:sdt>
      <w:r w:rsidR="00A42B25">
        <w:t>Not Related</w:t>
      </w:r>
      <w:r w:rsidR="00A42B25">
        <w:tab/>
      </w:r>
      <w:r w:rsidR="00A42B25">
        <w:tab/>
        <w:t xml:space="preserve"> </w:t>
      </w:r>
      <w:sdt>
        <w:sdtPr>
          <w:id w:val="-1131945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B25">
            <w:rPr>
              <w:rFonts w:ascii="MS Gothic" w:eastAsia="MS Gothic" w:hAnsi="MS Gothic" w:hint="eastAsia"/>
            </w:rPr>
            <w:t>☐</w:t>
          </w:r>
        </w:sdtContent>
      </w:sdt>
      <w:r w:rsidR="00A42B25">
        <w:t>Unlikely</w:t>
      </w:r>
      <w:r w:rsidR="00A42B25">
        <w:tab/>
      </w:r>
      <w:r w:rsidR="00A42B25">
        <w:tab/>
        <w:t xml:space="preserve"> </w:t>
      </w:r>
      <w:sdt>
        <w:sdtPr>
          <w:id w:val="-176544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B25">
            <w:rPr>
              <w:rFonts w:ascii="MS Gothic" w:eastAsia="MS Gothic" w:hAnsi="MS Gothic" w:hint="eastAsia"/>
            </w:rPr>
            <w:t>☐</w:t>
          </w:r>
        </w:sdtContent>
      </w:sdt>
      <w:r w:rsidR="00A42B25">
        <w:t>Possibly</w:t>
      </w:r>
      <w:r w:rsidR="005B0164">
        <w:t xml:space="preserve">         </w:t>
      </w:r>
      <w:sdt>
        <w:sdtPr>
          <w:id w:val="-1953933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164">
            <w:rPr>
              <w:rFonts w:ascii="MS Gothic" w:eastAsia="MS Gothic" w:hAnsi="MS Gothic" w:hint="eastAsia"/>
            </w:rPr>
            <w:t>☐</w:t>
          </w:r>
        </w:sdtContent>
      </w:sdt>
      <w:r w:rsidR="00A42B25">
        <w:t>Probably</w:t>
      </w:r>
      <w:r w:rsidR="005B0164">
        <w:t xml:space="preserve">         </w:t>
      </w:r>
      <w:sdt>
        <w:sdtPr>
          <w:id w:val="1328470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164">
            <w:rPr>
              <w:rFonts w:ascii="MS Gothic" w:eastAsia="MS Gothic" w:hAnsi="MS Gothic" w:hint="eastAsia"/>
            </w:rPr>
            <w:t>☐</w:t>
          </w:r>
        </w:sdtContent>
      </w:sdt>
      <w:r w:rsidR="005B0164">
        <w:t xml:space="preserve">Definitely </w:t>
      </w:r>
    </w:p>
    <w:p w14:paraId="109ED0B7" w14:textId="77777777" w:rsidR="00B60B6C" w:rsidRDefault="00B60B6C" w:rsidP="00F41E8D"/>
    <w:p w14:paraId="3E4FD570" w14:textId="0A8A6A48" w:rsidR="00080282" w:rsidRDefault="00080282" w:rsidP="00F41E8D">
      <w:r>
        <w:t>How was the adverse event handled and the situation resolved?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3E2C" w14:paraId="14683537" w14:textId="77777777" w:rsidTr="00F43E2C">
        <w:tc>
          <w:tcPr>
            <w:tcW w:w="9350" w:type="dxa"/>
          </w:tcPr>
          <w:p w14:paraId="0F301022" w14:textId="77777777" w:rsidR="00F43E2C" w:rsidRDefault="00F43E2C" w:rsidP="00F41E8D"/>
          <w:p w14:paraId="6F460F2F" w14:textId="77777777" w:rsidR="00F43E2C" w:rsidRDefault="00F43E2C" w:rsidP="00F41E8D"/>
          <w:p w14:paraId="2F0B6A19" w14:textId="77777777" w:rsidR="00F43E2C" w:rsidRDefault="00F43E2C" w:rsidP="00F41E8D"/>
          <w:p w14:paraId="5919ABC0" w14:textId="77777777" w:rsidR="00F43E2C" w:rsidRDefault="00F43E2C" w:rsidP="00F41E8D"/>
          <w:p w14:paraId="279B11FD" w14:textId="77777777" w:rsidR="00F43E2C" w:rsidRDefault="00F43E2C" w:rsidP="00F41E8D"/>
          <w:p w14:paraId="610EEB5D" w14:textId="77777777" w:rsidR="00F43E2C" w:rsidRDefault="00F43E2C" w:rsidP="00F41E8D"/>
        </w:tc>
      </w:tr>
    </w:tbl>
    <w:p w14:paraId="3F84B1B2" w14:textId="77777777" w:rsidR="00080282" w:rsidRDefault="00080282" w:rsidP="00F41E8D"/>
    <w:p w14:paraId="3C24A30F" w14:textId="77777777" w:rsidR="00080282" w:rsidRDefault="00080282" w:rsidP="00F41E8D"/>
    <w:p w14:paraId="110B858C" w14:textId="76FACC9B" w:rsidR="00080282" w:rsidRDefault="00080282" w:rsidP="00F41E8D">
      <w:r>
        <w:t>Describe how you intend to protect future participants from experiencing the same harm: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3E2C" w14:paraId="60274447" w14:textId="77777777" w:rsidTr="00F43E2C">
        <w:tc>
          <w:tcPr>
            <w:tcW w:w="9350" w:type="dxa"/>
          </w:tcPr>
          <w:p w14:paraId="2B575694" w14:textId="77777777" w:rsidR="00F43E2C" w:rsidRDefault="00F43E2C" w:rsidP="00F41E8D"/>
          <w:p w14:paraId="55EF7D5E" w14:textId="77777777" w:rsidR="00F43E2C" w:rsidRDefault="00F43E2C" w:rsidP="00F41E8D"/>
          <w:p w14:paraId="0090BF06" w14:textId="77777777" w:rsidR="00F43E2C" w:rsidRDefault="00F43E2C" w:rsidP="00F41E8D"/>
          <w:p w14:paraId="42EE70C8" w14:textId="77777777" w:rsidR="00F43E2C" w:rsidRDefault="00F43E2C" w:rsidP="00F41E8D"/>
          <w:p w14:paraId="7CAE7D90" w14:textId="77777777" w:rsidR="00F43E2C" w:rsidRDefault="00F43E2C" w:rsidP="00F41E8D"/>
          <w:p w14:paraId="1022E309" w14:textId="77777777" w:rsidR="00F43E2C" w:rsidRDefault="00F43E2C" w:rsidP="00F41E8D"/>
          <w:p w14:paraId="4F2C6660" w14:textId="77777777" w:rsidR="00F43E2C" w:rsidRDefault="00F43E2C" w:rsidP="00F41E8D"/>
          <w:p w14:paraId="21EEC5CE" w14:textId="77777777" w:rsidR="00F43E2C" w:rsidRDefault="00F43E2C" w:rsidP="00F41E8D"/>
        </w:tc>
      </w:tr>
    </w:tbl>
    <w:p w14:paraId="5CC6234C" w14:textId="77777777" w:rsidR="00080282" w:rsidRDefault="00080282" w:rsidP="00F41E8D"/>
    <w:p w14:paraId="479C5A5F" w14:textId="4957A1AC" w:rsidR="00080282" w:rsidRDefault="00080282" w:rsidP="00F41E8D">
      <w:r>
        <w:t>As a</w:t>
      </w:r>
      <w:r w:rsidR="002B00A1">
        <w:t xml:space="preserve"> result of the adverse event, indicate the modifications you will make to resolve the current issue and/or prevent similar events from occurring in the future (select all that apply):</w:t>
      </w:r>
    </w:p>
    <w:p w14:paraId="182A663E" w14:textId="77777777" w:rsidR="002B00A1" w:rsidRDefault="002B00A1" w:rsidP="00F41E8D"/>
    <w:tbl>
      <w:tblPr>
        <w:tblStyle w:val="TableGrid"/>
        <w:tblW w:w="1053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4950"/>
      </w:tblGrid>
      <w:tr w:rsidR="002B00A1" w14:paraId="63B76D11" w14:textId="77777777" w:rsidTr="00CB2352">
        <w:tc>
          <w:tcPr>
            <w:tcW w:w="5580" w:type="dxa"/>
          </w:tcPr>
          <w:p w14:paraId="00E307CA" w14:textId="05B5DAF4" w:rsidR="002B00A1" w:rsidRDefault="003E324E" w:rsidP="00F41E8D">
            <w:sdt>
              <w:sdtPr>
                <w:id w:val="49909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69C2">
              <w:t>Modification to protocol/study procedures</w:t>
            </w:r>
          </w:p>
        </w:tc>
        <w:tc>
          <w:tcPr>
            <w:tcW w:w="4950" w:type="dxa"/>
          </w:tcPr>
          <w:p w14:paraId="20AE8F2D" w14:textId="57445050" w:rsidR="002B00A1" w:rsidRDefault="003E324E" w:rsidP="00F41E8D">
            <w:sdt>
              <w:sdtPr>
                <w:id w:val="-17704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69C2">
              <w:t>Modification to level of risk</w:t>
            </w:r>
          </w:p>
        </w:tc>
      </w:tr>
      <w:tr w:rsidR="002B00A1" w14:paraId="1AD78ADC" w14:textId="77777777" w:rsidTr="00CB2352">
        <w:tc>
          <w:tcPr>
            <w:tcW w:w="5580" w:type="dxa"/>
          </w:tcPr>
          <w:p w14:paraId="52C2F7B5" w14:textId="5A59BCA7" w:rsidR="002B00A1" w:rsidRDefault="003E324E" w:rsidP="00F41E8D">
            <w:pPr>
              <w:rPr>
                <w:rFonts w:ascii="MS Gothic" w:eastAsia="MS Gothic" w:hAnsi="MS Gothic"/>
              </w:rPr>
            </w:pPr>
            <w:sdt>
              <w:sdtPr>
                <w:id w:val="-127625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69C2">
              <w:t>Modification to informed consent form</w:t>
            </w:r>
          </w:p>
        </w:tc>
        <w:tc>
          <w:tcPr>
            <w:tcW w:w="4950" w:type="dxa"/>
          </w:tcPr>
          <w:p w14:paraId="1CA5AC81" w14:textId="3FBF6560" w:rsidR="002B00A1" w:rsidRDefault="003E324E" w:rsidP="00F41E8D">
            <w:pPr>
              <w:rPr>
                <w:rFonts w:ascii="MS Gothic" w:eastAsia="MS Gothic" w:hAnsi="MS Gothic"/>
              </w:rPr>
            </w:pPr>
            <w:sdt>
              <w:sdtPr>
                <w:id w:val="-108853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69C2">
              <w:t>Provide additional information to participants</w:t>
            </w:r>
          </w:p>
        </w:tc>
      </w:tr>
      <w:tr w:rsidR="002B00A1" w14:paraId="42AA44BA" w14:textId="77777777" w:rsidTr="00CB2352">
        <w:tc>
          <w:tcPr>
            <w:tcW w:w="5580" w:type="dxa"/>
          </w:tcPr>
          <w:p w14:paraId="7C8789AB" w14:textId="16D47991" w:rsidR="002B00A1" w:rsidRDefault="003E324E" w:rsidP="00F41E8D">
            <w:pPr>
              <w:rPr>
                <w:rFonts w:ascii="MS Gothic" w:eastAsia="MS Gothic" w:hAnsi="MS Gothic"/>
              </w:rPr>
            </w:pPr>
            <w:sdt>
              <w:sdtPr>
                <w:id w:val="8424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94">
              <w:t>Re-consent current participants</w:t>
            </w:r>
          </w:p>
        </w:tc>
        <w:tc>
          <w:tcPr>
            <w:tcW w:w="4950" w:type="dxa"/>
          </w:tcPr>
          <w:p w14:paraId="76B96D7D" w14:textId="00177D37" w:rsidR="002B00A1" w:rsidRDefault="003E324E" w:rsidP="00F41E8D">
            <w:pPr>
              <w:rPr>
                <w:rFonts w:ascii="MS Gothic" w:eastAsia="MS Gothic" w:hAnsi="MS Gothic"/>
              </w:rPr>
            </w:pPr>
            <w:sdt>
              <w:sdtPr>
                <w:id w:val="180041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94">
              <w:t>Research will voluntarily be placed on hold</w:t>
            </w:r>
          </w:p>
        </w:tc>
      </w:tr>
      <w:tr w:rsidR="000A69C2" w14:paraId="61F7D450" w14:textId="77777777" w:rsidTr="00CB2352">
        <w:tc>
          <w:tcPr>
            <w:tcW w:w="5580" w:type="dxa"/>
          </w:tcPr>
          <w:p w14:paraId="18111F6B" w14:textId="624B6944" w:rsidR="000A69C2" w:rsidRDefault="003E324E" w:rsidP="00F41E8D">
            <w:pPr>
              <w:rPr>
                <w:rFonts w:ascii="MS Gothic" w:eastAsia="MS Gothic" w:hAnsi="MS Gothic"/>
              </w:rPr>
            </w:pPr>
            <w:sdt>
              <w:sdtPr>
                <w:id w:val="-14782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42B8">
              <w:t>Re-training of research staff to prevent future events</w:t>
            </w:r>
          </w:p>
        </w:tc>
        <w:tc>
          <w:tcPr>
            <w:tcW w:w="4950" w:type="dxa"/>
          </w:tcPr>
          <w:p w14:paraId="63EEF9F3" w14:textId="133E2D5C" w:rsidR="000A69C2" w:rsidRDefault="003E324E" w:rsidP="00F41E8D">
            <w:pPr>
              <w:rPr>
                <w:rFonts w:ascii="MS Gothic" w:eastAsia="MS Gothic" w:hAnsi="MS Gothic"/>
              </w:rPr>
            </w:pPr>
            <w:sdt>
              <w:sdtPr>
                <w:id w:val="160623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9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94">
              <w:t>No action is planned</w:t>
            </w:r>
          </w:p>
        </w:tc>
      </w:tr>
    </w:tbl>
    <w:p w14:paraId="7212C28D" w14:textId="3574AC41" w:rsidR="00E53EE1" w:rsidRDefault="003E324E" w:rsidP="00E53EE1">
      <w:pPr>
        <w:ind w:left="-540"/>
      </w:pPr>
      <w:sdt>
        <w:sdtPr>
          <w:id w:val="1581336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EE1">
            <w:rPr>
              <w:rFonts w:ascii="MS Gothic" w:eastAsia="MS Gothic" w:hAnsi="MS Gothic" w:hint="eastAsia"/>
            </w:rPr>
            <w:t>☐</w:t>
          </w:r>
        </w:sdtContent>
      </w:sdt>
      <w:r w:rsidR="00E53EE1">
        <w:t>Other action planned (describe):</w:t>
      </w:r>
    </w:p>
    <w:p w14:paraId="7621280F" w14:textId="77777777" w:rsidR="00E53EE1" w:rsidRDefault="00E53EE1" w:rsidP="00E53EE1">
      <w:pPr>
        <w:ind w:left="-540"/>
      </w:pPr>
    </w:p>
    <w:p w14:paraId="45DF2050" w14:textId="77777777" w:rsidR="00E53EE1" w:rsidRDefault="00E53EE1" w:rsidP="00E53EE1">
      <w:pPr>
        <w:ind w:left="-540"/>
      </w:pPr>
    </w:p>
    <w:p w14:paraId="4A21CDE2" w14:textId="77777777" w:rsidR="00E53EE1" w:rsidRDefault="00E53EE1" w:rsidP="00F41E8D"/>
    <w:p w14:paraId="6247A73B" w14:textId="7A9FC227" w:rsidR="00CB2352" w:rsidRDefault="00CB2352" w:rsidP="00F41E8D">
      <w:r>
        <w:t>Additional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3E2C" w14:paraId="3894274D" w14:textId="77777777" w:rsidTr="00F43E2C">
        <w:tc>
          <w:tcPr>
            <w:tcW w:w="9350" w:type="dxa"/>
          </w:tcPr>
          <w:p w14:paraId="752B7203" w14:textId="77777777" w:rsidR="00F43E2C" w:rsidRDefault="00F43E2C" w:rsidP="00F41E8D"/>
          <w:p w14:paraId="0BC3F57C" w14:textId="77777777" w:rsidR="00F43E2C" w:rsidRDefault="00F43E2C" w:rsidP="00F41E8D"/>
          <w:p w14:paraId="4BF921B9" w14:textId="77777777" w:rsidR="00F43E2C" w:rsidRDefault="00F43E2C" w:rsidP="00F41E8D"/>
          <w:p w14:paraId="34E30803" w14:textId="77777777" w:rsidR="00F43E2C" w:rsidRDefault="00F43E2C" w:rsidP="00F41E8D"/>
          <w:p w14:paraId="000C8774" w14:textId="77777777" w:rsidR="00F43E2C" w:rsidRDefault="00F43E2C" w:rsidP="00F41E8D"/>
          <w:p w14:paraId="6CA5F69B" w14:textId="77777777" w:rsidR="00F43E2C" w:rsidRDefault="00F43E2C" w:rsidP="00F41E8D"/>
          <w:p w14:paraId="2EEF9782" w14:textId="77777777" w:rsidR="00F43E2C" w:rsidRDefault="00F43E2C" w:rsidP="00F41E8D"/>
        </w:tc>
      </w:tr>
    </w:tbl>
    <w:p w14:paraId="35F1A992" w14:textId="77777777" w:rsidR="00CB2352" w:rsidRDefault="00CB2352" w:rsidP="00F41E8D"/>
    <w:p w14:paraId="790D765D" w14:textId="77777777" w:rsidR="00CB2352" w:rsidRDefault="00CB2352" w:rsidP="00F41E8D"/>
    <w:p w14:paraId="7AA38361" w14:textId="58ED6C32" w:rsidR="00CB2352" w:rsidRDefault="00CB2352" w:rsidP="00F43E2C">
      <w:pPr>
        <w:pStyle w:val="Heading2"/>
      </w:pPr>
      <w:r>
        <w:t>Section III Certification</w:t>
      </w:r>
    </w:p>
    <w:p w14:paraId="280260E1" w14:textId="77777777" w:rsidR="00CB2352" w:rsidRDefault="00CB2352" w:rsidP="00F41E8D"/>
    <w:p w14:paraId="2C09B234" w14:textId="298D8444" w:rsidR="00CB2352" w:rsidRDefault="00CB2352" w:rsidP="00F41E8D">
      <w:r>
        <w:t>I certify that the adverse event information is accurate to the best of my knowledge.</w:t>
      </w:r>
    </w:p>
    <w:p w14:paraId="717C2F79" w14:textId="77777777" w:rsidR="00CB2352" w:rsidRDefault="00CB2352" w:rsidP="00F41E8D"/>
    <w:p w14:paraId="6AB144F5" w14:textId="6E64EE4D" w:rsidR="00CB2352" w:rsidRDefault="00CB2352" w:rsidP="00F41E8D">
      <w:r>
        <w:t>PI Name:</w:t>
      </w:r>
      <w:r w:rsidR="00F43E2C">
        <w:t xml:space="preserve"> </w:t>
      </w:r>
      <w:r w:rsidR="00F43E2C">
        <w:rPr>
          <w:u w:val="single"/>
        </w:rPr>
        <w:tab/>
      </w:r>
      <w:r w:rsidR="00F43E2C">
        <w:rPr>
          <w:u w:val="single"/>
        </w:rPr>
        <w:tab/>
      </w:r>
      <w:r w:rsidR="00F43E2C">
        <w:rPr>
          <w:u w:val="single"/>
        </w:rPr>
        <w:tab/>
      </w:r>
      <w:r w:rsidR="00F43E2C">
        <w:rPr>
          <w:u w:val="single"/>
        </w:rPr>
        <w:tab/>
      </w:r>
      <w:r w:rsidR="00F43E2C">
        <w:rPr>
          <w:u w:val="single"/>
        </w:rPr>
        <w:tab/>
      </w:r>
    </w:p>
    <w:p w14:paraId="5AA80D82" w14:textId="77777777" w:rsidR="00F43E2C" w:rsidRDefault="00F43E2C" w:rsidP="00F41E8D"/>
    <w:p w14:paraId="3517126D" w14:textId="6D29D147" w:rsidR="00F43E2C" w:rsidRDefault="00F43E2C" w:rsidP="00F41E8D">
      <w:r>
        <w:t xml:space="preserve">PI Signature: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662D7BB" w14:textId="77777777" w:rsidR="00F43E2C" w:rsidRDefault="00F43E2C" w:rsidP="00F41E8D"/>
    <w:p w14:paraId="65BD0741" w14:textId="77777777" w:rsidR="00F43E2C" w:rsidRDefault="00F43E2C" w:rsidP="00F41E8D"/>
    <w:p w14:paraId="44DC508C" w14:textId="23F66ED9" w:rsidR="00F43E2C" w:rsidRDefault="00F43E2C" w:rsidP="00F43E2C">
      <w:r>
        <w:t xml:space="preserve">If applicable, Faculty Advisor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0AD796" w14:textId="77777777" w:rsidR="00F43E2C" w:rsidRDefault="00F43E2C" w:rsidP="00F43E2C"/>
    <w:p w14:paraId="5E257992" w14:textId="77777777" w:rsidR="00F43E2C" w:rsidRDefault="00F43E2C" w:rsidP="00F43E2C">
      <w:r>
        <w:t xml:space="preserve">If applicable, Faculty Advisor Signature: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14:paraId="7EFD504E" w14:textId="77777777" w:rsidR="00F43E2C" w:rsidRDefault="00F43E2C" w:rsidP="00F43E2C"/>
    <w:p w14:paraId="61FD6F54" w14:textId="5EB5C96D" w:rsidR="00F43E2C" w:rsidRDefault="00F43E2C" w:rsidP="00F43E2C">
      <w:r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04BBE9D" w14:textId="77777777" w:rsidR="00F43E2C" w:rsidRDefault="00F43E2C" w:rsidP="00F41E8D"/>
    <w:p w14:paraId="4FE43ED4" w14:textId="77777777" w:rsidR="00B431DE" w:rsidRDefault="00B431DE" w:rsidP="00F41E8D"/>
    <w:p w14:paraId="17561CCB" w14:textId="446E6F5C" w:rsidR="00B431DE" w:rsidRPr="00F43E2C" w:rsidRDefault="00B431DE" w:rsidP="00B431DE">
      <w:pPr>
        <w:jc w:val="center"/>
      </w:pPr>
      <w:r>
        <w:t xml:space="preserve">Completed IRB Adverse Event Forms should be submitted to </w:t>
      </w:r>
      <w:hyperlink r:id="rId5" w:history="1">
        <w:r w:rsidRPr="00CB7F4C">
          <w:rPr>
            <w:rStyle w:val="Hyperlink"/>
          </w:rPr>
          <w:t>irb-research@iup.edu</w:t>
        </w:r>
      </w:hyperlink>
      <w:r>
        <w:t>.</w:t>
      </w:r>
    </w:p>
    <w:sectPr w:rsidR="00B431DE" w:rsidRPr="00F43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12B3F"/>
    <w:multiLevelType w:val="hybridMultilevel"/>
    <w:tmpl w:val="B842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73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A1"/>
    <w:rsid w:val="00024C6F"/>
    <w:rsid w:val="00080282"/>
    <w:rsid w:val="000A69C2"/>
    <w:rsid w:val="001842B8"/>
    <w:rsid w:val="002B00A1"/>
    <w:rsid w:val="003E324E"/>
    <w:rsid w:val="00470FB1"/>
    <w:rsid w:val="004864B9"/>
    <w:rsid w:val="005B0164"/>
    <w:rsid w:val="00672DA1"/>
    <w:rsid w:val="009F0894"/>
    <w:rsid w:val="00A42B25"/>
    <w:rsid w:val="00AF4F1C"/>
    <w:rsid w:val="00B431DE"/>
    <w:rsid w:val="00B60B6C"/>
    <w:rsid w:val="00CB2352"/>
    <w:rsid w:val="00D37CE2"/>
    <w:rsid w:val="00D55BAB"/>
    <w:rsid w:val="00E53EE1"/>
    <w:rsid w:val="00F41E8D"/>
    <w:rsid w:val="00F4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4FEFD"/>
  <w15:chartTrackingRefBased/>
  <w15:docId w15:val="{9C428C29-57EA-4FEA-85AE-8A5C4BE9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C6F"/>
  </w:style>
  <w:style w:type="paragraph" w:styleId="Heading1">
    <w:name w:val="heading 1"/>
    <w:basedOn w:val="Normal"/>
    <w:next w:val="Normal"/>
    <w:link w:val="Heading1Char"/>
    <w:uiPriority w:val="9"/>
    <w:qFormat/>
    <w:rsid w:val="00024C6F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4C6F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4C6F"/>
    <w:pPr>
      <w:keepNext/>
      <w:keepLines/>
      <w:outlineLvl w:val="2"/>
    </w:pPr>
    <w:rPr>
      <w:rFonts w:eastAsiaTheme="majorEastAsia" w:cstheme="majorBidi"/>
      <w:b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4C6F"/>
    <w:pPr>
      <w:keepNext/>
      <w:keepLines/>
      <w:ind w:left="72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4C6F"/>
    <w:pPr>
      <w:keepNext/>
      <w:keepLines/>
      <w:ind w:left="720"/>
      <w:outlineLvl w:val="4"/>
    </w:pPr>
    <w:rPr>
      <w:rFonts w:eastAsiaTheme="majorEastAsia" w:cstheme="majorBidi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C6F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4C6F"/>
    <w:rPr>
      <w:rFonts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4C6F"/>
    <w:rPr>
      <w:rFonts w:eastAsiaTheme="majorEastAsia" w:cstheme="majorBidi"/>
      <w:b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024C6F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024C6F"/>
    <w:rPr>
      <w:rFonts w:eastAsiaTheme="majorEastAsia" w:cstheme="majorBidi"/>
      <w:b/>
      <w:i/>
    </w:rPr>
  </w:style>
  <w:style w:type="paragraph" w:styleId="NormalWeb">
    <w:name w:val="Normal (Web)"/>
    <w:basedOn w:val="Normal"/>
    <w:uiPriority w:val="99"/>
    <w:semiHidden/>
    <w:unhideWhenUsed/>
    <w:rsid w:val="00672DA1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72DA1"/>
    <w:rPr>
      <w:b/>
      <w:bCs/>
    </w:rPr>
  </w:style>
  <w:style w:type="character" w:styleId="Hyperlink">
    <w:name w:val="Hyperlink"/>
    <w:basedOn w:val="DefaultParagraphFont"/>
    <w:uiPriority w:val="99"/>
    <w:unhideWhenUsed/>
    <w:rsid w:val="00672DA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D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2DA1"/>
    <w:pPr>
      <w:ind w:left="720"/>
      <w:contextualSpacing/>
    </w:pPr>
  </w:style>
  <w:style w:type="table" w:styleId="TableGrid">
    <w:name w:val="Table Grid"/>
    <w:basedOn w:val="TableNormal"/>
    <w:uiPriority w:val="39"/>
    <w:rsid w:val="002B0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2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b-research@iup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407</Words>
  <Characters>2326</Characters>
  <Application>Microsoft Office Word</Application>
  <DocSecurity>4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Runge</dc:creator>
  <cp:keywords/>
  <dc:description/>
  <cp:lastModifiedBy>Dana Minser</cp:lastModifiedBy>
  <cp:revision>2</cp:revision>
  <dcterms:created xsi:type="dcterms:W3CDTF">2023-10-06T16:50:00Z</dcterms:created>
  <dcterms:modified xsi:type="dcterms:W3CDTF">2023-10-06T16:50:00Z</dcterms:modified>
</cp:coreProperties>
</file>