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11DF" w14:textId="500EF03E" w:rsidR="00CE3CBD" w:rsidRDefault="00CE3CBD">
      <w:r>
        <w:rPr>
          <w:noProof/>
        </w:rPr>
        <w:drawing>
          <wp:anchor distT="0" distB="0" distL="114300" distR="114300" simplePos="0" relativeHeight="251659264" behindDoc="0" locked="0" layoutInCell="1" allowOverlap="1" wp14:anchorId="0AB34BAA" wp14:editId="1B3EC2C7">
            <wp:simplePos x="0" y="0"/>
            <wp:positionH relativeFrom="margin">
              <wp:posOffset>891540</wp:posOffset>
            </wp:positionH>
            <wp:positionV relativeFrom="paragraph">
              <wp:posOffset>286385</wp:posOffset>
            </wp:positionV>
            <wp:extent cx="1168192" cy="470225"/>
            <wp:effectExtent l="0" t="0" r="0" b="6350"/>
            <wp:wrapNone/>
            <wp:docPr id="3" name="Image 3" descr="IUP logo"/>
            <wp:cNvGraphicFramePr/>
            <a:graphic xmlns:a="http://schemas.openxmlformats.org/drawingml/2006/main">
              <a:graphicData uri="http://schemas.openxmlformats.org/drawingml/2006/picture">
                <pic:pic xmlns:pic="http://schemas.openxmlformats.org/drawingml/2006/picture">
                  <pic:nvPicPr>
                    <pic:cNvPr id="3" name="Image 3" descr="IUP logo"/>
                    <pic:cNvPicPr/>
                  </pic:nvPicPr>
                  <pic:blipFill>
                    <a:blip r:embed="rId5" cstate="print"/>
                    <a:stretch>
                      <a:fillRect/>
                    </a:stretch>
                  </pic:blipFill>
                  <pic:spPr>
                    <a:xfrm>
                      <a:off x="0" y="0"/>
                      <a:ext cx="1168192" cy="470225"/>
                    </a:xfrm>
                    <a:prstGeom prst="rect">
                      <a:avLst/>
                    </a:prstGeom>
                  </pic:spPr>
                </pic:pic>
              </a:graphicData>
            </a:graphic>
          </wp:anchor>
        </w:drawing>
      </w:r>
    </w:p>
    <w:p w14:paraId="20CE67CC" w14:textId="2970D30E" w:rsidR="00730A7B" w:rsidRDefault="00730A7B" w:rsidP="00730A7B">
      <w:pPr>
        <w:spacing w:before="89"/>
        <w:ind w:left="4320" w:firstLine="720"/>
        <w:rPr>
          <w:rFonts w:ascii="Arial"/>
          <w:color w:val="050306"/>
          <w:spacing w:val="-6"/>
          <w:sz w:val="28"/>
        </w:rPr>
      </w:pPr>
      <w:r w:rsidRPr="00730A7B">
        <w:rPr>
          <w:rFonts w:ascii="Arial"/>
          <w:color w:val="050306"/>
          <w:spacing w:val="-2"/>
          <w:sz w:val="36"/>
          <w:szCs w:val="36"/>
        </w:rPr>
        <w:t xml:space="preserve">Summer Honors Program </w:t>
      </w:r>
      <w:r w:rsidR="00CE3CBD" w:rsidRPr="00730A7B">
        <w:rPr>
          <w:rFonts w:ascii="Arial"/>
          <w:color w:val="050306"/>
          <w:spacing w:val="-6"/>
          <w:sz w:val="36"/>
          <w:szCs w:val="36"/>
        </w:rPr>
        <w:t>Registration</w:t>
      </w:r>
      <w:r w:rsidR="00CE3CBD" w:rsidRPr="00730A7B">
        <w:rPr>
          <w:rFonts w:ascii="Arial"/>
          <w:color w:val="050306"/>
          <w:spacing w:val="9"/>
          <w:sz w:val="36"/>
          <w:szCs w:val="36"/>
        </w:rPr>
        <w:t xml:space="preserve"> </w:t>
      </w:r>
      <w:r w:rsidR="00CE3CBD" w:rsidRPr="00730A7B">
        <w:rPr>
          <w:rFonts w:ascii="Arial"/>
          <w:color w:val="050306"/>
          <w:spacing w:val="-6"/>
          <w:sz w:val="36"/>
          <w:szCs w:val="36"/>
        </w:rPr>
        <w:t>Form</w:t>
      </w:r>
    </w:p>
    <w:p w14:paraId="13828188" w14:textId="5CE685F2" w:rsidR="00CE3CBD" w:rsidRDefault="00CE3CBD" w:rsidP="00730A7B">
      <w:pPr>
        <w:spacing w:before="89"/>
        <w:ind w:left="4320" w:firstLine="720"/>
        <w:rPr>
          <w:rFonts w:ascii="Arial"/>
          <w:sz w:val="28"/>
        </w:rPr>
      </w:pPr>
      <w:r>
        <w:rPr>
          <w:rFonts w:ascii="Arial"/>
          <w:color w:val="050306"/>
          <w:spacing w:val="-6"/>
          <w:sz w:val="28"/>
        </w:rPr>
        <w:t>Completed</w:t>
      </w:r>
      <w:r>
        <w:rPr>
          <w:rFonts w:ascii="Arial"/>
          <w:color w:val="050306"/>
          <w:spacing w:val="-9"/>
          <w:sz w:val="28"/>
        </w:rPr>
        <w:t xml:space="preserve"> </w:t>
      </w:r>
      <w:r>
        <w:rPr>
          <w:rFonts w:ascii="Arial"/>
          <w:color w:val="050306"/>
          <w:spacing w:val="-6"/>
          <w:sz w:val="28"/>
        </w:rPr>
        <w:t>form</w:t>
      </w:r>
      <w:r>
        <w:rPr>
          <w:rFonts w:ascii="Arial"/>
          <w:color w:val="050306"/>
          <w:spacing w:val="-12"/>
          <w:sz w:val="28"/>
        </w:rPr>
        <w:t xml:space="preserve"> </w:t>
      </w:r>
      <w:r>
        <w:rPr>
          <w:rFonts w:ascii="Arial"/>
          <w:color w:val="050306"/>
          <w:spacing w:val="-6"/>
          <w:sz w:val="28"/>
        </w:rPr>
        <w:t>should</w:t>
      </w:r>
      <w:r>
        <w:rPr>
          <w:rFonts w:ascii="Arial"/>
          <w:color w:val="050306"/>
          <w:spacing w:val="8"/>
          <w:sz w:val="28"/>
        </w:rPr>
        <w:t xml:space="preserve"> </w:t>
      </w:r>
      <w:r>
        <w:rPr>
          <w:rFonts w:ascii="Arial"/>
          <w:color w:val="050306"/>
          <w:spacing w:val="-6"/>
          <w:sz w:val="28"/>
        </w:rPr>
        <w:t>be</w:t>
      </w:r>
      <w:r>
        <w:rPr>
          <w:rFonts w:ascii="Arial"/>
          <w:color w:val="050306"/>
          <w:spacing w:val="-12"/>
          <w:sz w:val="28"/>
        </w:rPr>
        <w:t xml:space="preserve"> </w:t>
      </w:r>
      <w:r>
        <w:rPr>
          <w:rFonts w:ascii="Arial"/>
          <w:color w:val="050306"/>
          <w:spacing w:val="-6"/>
          <w:sz w:val="28"/>
        </w:rPr>
        <w:t>emailed</w:t>
      </w:r>
      <w:r>
        <w:rPr>
          <w:rFonts w:ascii="Arial"/>
          <w:color w:val="050306"/>
          <w:spacing w:val="3"/>
          <w:sz w:val="28"/>
        </w:rPr>
        <w:t xml:space="preserve"> </w:t>
      </w:r>
      <w:r>
        <w:rPr>
          <w:rFonts w:ascii="Arial"/>
          <w:color w:val="050306"/>
          <w:spacing w:val="-6"/>
          <w:sz w:val="28"/>
        </w:rPr>
        <w:t>to</w:t>
      </w:r>
      <w:r>
        <w:rPr>
          <w:rFonts w:ascii="Arial"/>
          <w:color w:val="050306"/>
          <w:spacing w:val="-12"/>
          <w:sz w:val="28"/>
        </w:rPr>
        <w:t xml:space="preserve"> </w:t>
      </w:r>
      <w:hyperlink r:id="rId6" w:history="1">
        <w:r w:rsidR="00773E79" w:rsidRPr="00332BFE">
          <w:rPr>
            <w:rStyle w:val="Hyperlink"/>
            <w:rFonts w:ascii="Arial"/>
            <w:spacing w:val="-6"/>
            <w:sz w:val="28"/>
          </w:rPr>
          <w:t>visiting-student@iup.edu</w:t>
        </w:r>
      </w:hyperlink>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85"/>
        <w:gridCol w:w="7185"/>
      </w:tblGrid>
      <w:tr w:rsidR="00CE3CBD" w14:paraId="664F5A15" w14:textId="77777777" w:rsidTr="00E864C7">
        <w:tc>
          <w:tcPr>
            <w:tcW w:w="7185" w:type="dxa"/>
          </w:tcPr>
          <w:p w14:paraId="10AFF3C2" w14:textId="77777777" w:rsidR="00CE3CBD" w:rsidRPr="00677A3D" w:rsidRDefault="00CE3CBD" w:rsidP="00E864C7">
            <w:pPr>
              <w:rPr>
                <w:b/>
                <w:bCs/>
              </w:rPr>
            </w:pPr>
            <w:r w:rsidRPr="00677A3D">
              <w:rPr>
                <w:b/>
                <w:bCs/>
              </w:rPr>
              <w:t>Email:</w:t>
            </w:r>
          </w:p>
        </w:tc>
        <w:tc>
          <w:tcPr>
            <w:tcW w:w="7185" w:type="dxa"/>
          </w:tcPr>
          <w:p w14:paraId="4927198A" w14:textId="77777777" w:rsidR="00CE3CBD" w:rsidRDefault="00CE3CBD" w:rsidP="00E864C7">
            <w:r w:rsidRPr="00677A3D">
              <w:rPr>
                <w:b/>
                <w:bCs/>
              </w:rPr>
              <w:t>Semester:</w:t>
            </w:r>
            <w:r w:rsidRPr="00677A3D">
              <w:t xml:space="preserve"> (Please indicate fall, spring, or summer and year)</w:t>
            </w:r>
          </w:p>
          <w:p w14:paraId="7C0BA895" w14:textId="53F793F9" w:rsidR="00CE3CBD" w:rsidRDefault="00730A7B" w:rsidP="00E864C7">
            <w:r>
              <w:t>Summer 2026</w:t>
            </w:r>
          </w:p>
        </w:tc>
      </w:tr>
      <w:tr w:rsidR="00CE3CBD" w14:paraId="7ED7F639" w14:textId="77777777" w:rsidTr="00E864C7">
        <w:tc>
          <w:tcPr>
            <w:tcW w:w="7185" w:type="dxa"/>
          </w:tcPr>
          <w:p w14:paraId="0D3FBE82" w14:textId="52E06DEE" w:rsidR="00CE3CBD" w:rsidRDefault="00CE3CBD" w:rsidP="00E864C7">
            <w:r w:rsidRPr="00677A3D">
              <w:rPr>
                <w:b/>
                <w:bCs/>
              </w:rPr>
              <w:t>Student Name</w:t>
            </w:r>
            <w:r>
              <w:t>:</w:t>
            </w:r>
            <w:r w:rsidRPr="00677A3D">
              <w:t xml:space="preserve"> (Last, First</w:t>
            </w:r>
            <w:r w:rsidR="00CD796A">
              <w:t>)</w:t>
            </w:r>
          </w:p>
          <w:p w14:paraId="617C43C3" w14:textId="77777777" w:rsidR="00CE3CBD" w:rsidRDefault="00CE3CBD" w:rsidP="00E864C7"/>
        </w:tc>
        <w:tc>
          <w:tcPr>
            <w:tcW w:w="7185" w:type="dxa"/>
          </w:tcPr>
          <w:p w14:paraId="77407511" w14:textId="77777777" w:rsidR="00CE3CBD" w:rsidRDefault="00CE3CBD" w:rsidP="00E864C7">
            <w:r w:rsidRPr="00677A3D">
              <w:rPr>
                <w:b/>
                <w:bCs/>
              </w:rPr>
              <w:t>High School and Grade Level:</w:t>
            </w:r>
            <w:r w:rsidRPr="00677A3D">
              <w:t xml:space="preserve"> Circle your grade level: 10, 11, 12</w:t>
            </w:r>
          </w:p>
        </w:tc>
      </w:tr>
    </w:tbl>
    <w:p w14:paraId="3E0DDC06" w14:textId="52617B56" w:rsidR="00CE3CBD" w:rsidRPr="0024780B" w:rsidRDefault="00CE3CBD" w:rsidP="00BE0CD0">
      <w:pPr>
        <w:spacing w:after="0" w:line="223" w:lineRule="auto"/>
        <w:ind w:left="202" w:right="490"/>
        <w:rPr>
          <w:rFonts w:ascii="Arial"/>
          <w:bCs/>
          <w:color w:val="C00000"/>
          <w:sz w:val="23"/>
        </w:rPr>
      </w:pPr>
      <w:r w:rsidRPr="0024780B">
        <w:rPr>
          <w:rFonts w:ascii="Arial"/>
          <w:bCs/>
          <w:color w:val="C00000"/>
          <w:sz w:val="23"/>
        </w:rPr>
        <w:t xml:space="preserve">Please choose two different course prefixes for your primary and secondary selections. Each prefix may only be used once (e.g., PSYC 101). If </w:t>
      </w:r>
      <w:r w:rsidR="00CD796A" w:rsidRPr="0024780B">
        <w:rPr>
          <w:rFonts w:ascii="Arial"/>
          <w:bCs/>
          <w:color w:val="C00000"/>
          <w:sz w:val="23"/>
        </w:rPr>
        <w:t>you</w:t>
      </w:r>
      <w:r w:rsidRPr="0024780B">
        <w:rPr>
          <w:rFonts w:ascii="Arial"/>
          <w:bCs/>
          <w:color w:val="C00000"/>
          <w:sz w:val="23"/>
        </w:rPr>
        <w:t xml:space="preserve"> list two courses below, </w:t>
      </w:r>
      <w:r w:rsidR="00CD796A" w:rsidRPr="0024780B">
        <w:rPr>
          <w:rFonts w:ascii="Arial"/>
          <w:bCs/>
          <w:color w:val="C00000"/>
          <w:sz w:val="23"/>
        </w:rPr>
        <w:t>you</w:t>
      </w:r>
      <w:r w:rsidRPr="0024780B">
        <w:rPr>
          <w:rFonts w:ascii="Arial"/>
          <w:bCs/>
          <w:color w:val="C00000"/>
          <w:sz w:val="23"/>
        </w:rPr>
        <w:t xml:space="preserve"> will be registered for both.</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88"/>
        <w:gridCol w:w="3794"/>
        <w:gridCol w:w="1507"/>
        <w:gridCol w:w="1507"/>
        <w:gridCol w:w="1114"/>
        <w:gridCol w:w="1111"/>
        <w:gridCol w:w="1175"/>
        <w:gridCol w:w="1743"/>
      </w:tblGrid>
      <w:tr w:rsidR="00CE3CBD" w14:paraId="4FA5EA79" w14:textId="77777777" w:rsidTr="00E864C7">
        <w:trPr>
          <w:trHeight w:val="563"/>
        </w:trPr>
        <w:tc>
          <w:tcPr>
            <w:tcW w:w="2388" w:type="dxa"/>
          </w:tcPr>
          <w:p w14:paraId="34BE9AA3" w14:textId="071A1A3F" w:rsidR="00CE3CBD" w:rsidRPr="00E306A6" w:rsidRDefault="00CE3CBD" w:rsidP="00E864C7">
            <w:pPr>
              <w:jc w:val="center"/>
              <w:rPr>
                <w:rFonts w:ascii="Arial" w:hAnsi="Arial" w:cs="Arial"/>
                <w:b/>
                <w:bCs/>
                <w:sz w:val="20"/>
                <w:szCs w:val="20"/>
              </w:rPr>
            </w:pPr>
            <w:r w:rsidRPr="00E306A6">
              <w:rPr>
                <w:rFonts w:ascii="Arial" w:hAnsi="Arial" w:cs="Arial"/>
                <w:b/>
                <w:bCs/>
                <w:sz w:val="20"/>
                <w:szCs w:val="20"/>
              </w:rPr>
              <w:t>CRN</w:t>
            </w:r>
            <w:r w:rsidR="007D4C81">
              <w:rPr>
                <w:rFonts w:ascii="Arial" w:hAnsi="Arial" w:cs="Arial"/>
                <w:b/>
                <w:bCs/>
                <w:sz w:val="20"/>
                <w:szCs w:val="20"/>
              </w:rPr>
              <w:t>- 5 digit #</w:t>
            </w:r>
          </w:p>
        </w:tc>
        <w:tc>
          <w:tcPr>
            <w:tcW w:w="3794" w:type="dxa"/>
          </w:tcPr>
          <w:p w14:paraId="0F3F2B7F" w14:textId="77777777" w:rsidR="00CE3CBD" w:rsidRPr="00E306A6" w:rsidRDefault="00CE3CBD" w:rsidP="00E864C7">
            <w:pPr>
              <w:jc w:val="center"/>
              <w:rPr>
                <w:rFonts w:ascii="Arial" w:hAnsi="Arial" w:cs="Arial"/>
                <w:b/>
                <w:bCs/>
                <w:sz w:val="20"/>
                <w:szCs w:val="20"/>
              </w:rPr>
            </w:pPr>
            <w:r w:rsidRPr="00E306A6">
              <w:rPr>
                <w:rFonts w:ascii="Arial" w:hAnsi="Arial" w:cs="Arial"/>
                <w:b/>
                <w:bCs/>
                <w:sz w:val="20"/>
                <w:szCs w:val="20"/>
              </w:rPr>
              <w:t>Subject</w:t>
            </w:r>
          </w:p>
        </w:tc>
        <w:tc>
          <w:tcPr>
            <w:tcW w:w="1507" w:type="dxa"/>
          </w:tcPr>
          <w:p w14:paraId="0574572B" w14:textId="7C023F73" w:rsidR="00CE3CBD" w:rsidRPr="00E306A6" w:rsidRDefault="00CE3CBD" w:rsidP="00E864C7">
            <w:pPr>
              <w:jc w:val="center"/>
              <w:rPr>
                <w:rFonts w:ascii="Arial" w:hAnsi="Arial" w:cs="Arial"/>
                <w:b/>
                <w:bCs/>
                <w:sz w:val="20"/>
                <w:szCs w:val="20"/>
              </w:rPr>
            </w:pPr>
            <w:r w:rsidRPr="00E306A6">
              <w:rPr>
                <w:rFonts w:ascii="Arial" w:hAnsi="Arial" w:cs="Arial"/>
                <w:b/>
                <w:bCs/>
                <w:sz w:val="20"/>
                <w:szCs w:val="20"/>
              </w:rPr>
              <w:t xml:space="preserve">Course </w:t>
            </w:r>
            <w:r w:rsidR="00C103F5">
              <w:rPr>
                <w:rFonts w:ascii="Arial" w:hAnsi="Arial" w:cs="Arial"/>
                <w:b/>
                <w:bCs/>
                <w:sz w:val="20"/>
                <w:szCs w:val="20"/>
              </w:rPr>
              <w:t>#</w:t>
            </w:r>
          </w:p>
        </w:tc>
        <w:tc>
          <w:tcPr>
            <w:tcW w:w="1507" w:type="dxa"/>
          </w:tcPr>
          <w:p w14:paraId="5B40D0A8" w14:textId="74B48E10" w:rsidR="00CE3CBD" w:rsidRPr="00E306A6" w:rsidRDefault="00CE3CBD" w:rsidP="00E306A6">
            <w:pPr>
              <w:rPr>
                <w:rFonts w:ascii="Arial" w:hAnsi="Arial" w:cs="Arial"/>
                <w:b/>
                <w:bCs/>
                <w:sz w:val="20"/>
                <w:szCs w:val="20"/>
              </w:rPr>
            </w:pPr>
            <w:r w:rsidRPr="00E306A6">
              <w:rPr>
                <w:rFonts w:ascii="Arial" w:hAnsi="Arial" w:cs="Arial"/>
                <w:b/>
                <w:bCs/>
                <w:sz w:val="20"/>
                <w:szCs w:val="20"/>
              </w:rPr>
              <w:t>Section</w:t>
            </w:r>
            <w:r w:rsidR="003E00E1">
              <w:rPr>
                <w:rFonts w:ascii="Arial" w:hAnsi="Arial" w:cs="Arial"/>
                <w:b/>
                <w:bCs/>
                <w:sz w:val="20"/>
                <w:szCs w:val="20"/>
              </w:rPr>
              <w:t xml:space="preserve"> #</w:t>
            </w:r>
          </w:p>
        </w:tc>
        <w:tc>
          <w:tcPr>
            <w:tcW w:w="1114" w:type="dxa"/>
          </w:tcPr>
          <w:p w14:paraId="6091942C" w14:textId="77777777" w:rsidR="00CE3CBD" w:rsidRPr="00E306A6" w:rsidRDefault="00CE3CBD" w:rsidP="00E864C7">
            <w:pPr>
              <w:jc w:val="center"/>
              <w:rPr>
                <w:rFonts w:ascii="Arial" w:hAnsi="Arial" w:cs="Arial"/>
                <w:b/>
                <w:bCs/>
                <w:sz w:val="20"/>
                <w:szCs w:val="20"/>
              </w:rPr>
            </w:pPr>
            <w:r w:rsidRPr="00E306A6">
              <w:rPr>
                <w:rFonts w:ascii="Arial" w:hAnsi="Arial" w:cs="Arial"/>
                <w:b/>
                <w:bCs/>
                <w:sz w:val="20"/>
                <w:szCs w:val="20"/>
              </w:rPr>
              <w:t>Days</w:t>
            </w:r>
          </w:p>
        </w:tc>
        <w:tc>
          <w:tcPr>
            <w:tcW w:w="1111" w:type="dxa"/>
          </w:tcPr>
          <w:p w14:paraId="4BEE3F57" w14:textId="77777777" w:rsidR="00CE3CBD" w:rsidRPr="00E306A6" w:rsidRDefault="00CE3CBD" w:rsidP="00E864C7">
            <w:pPr>
              <w:jc w:val="center"/>
              <w:rPr>
                <w:rFonts w:ascii="Arial" w:hAnsi="Arial" w:cs="Arial"/>
                <w:b/>
                <w:bCs/>
                <w:sz w:val="20"/>
                <w:szCs w:val="20"/>
              </w:rPr>
            </w:pPr>
            <w:r w:rsidRPr="00E306A6">
              <w:rPr>
                <w:rFonts w:ascii="Arial" w:hAnsi="Arial" w:cs="Arial"/>
                <w:b/>
                <w:bCs/>
                <w:sz w:val="20"/>
                <w:szCs w:val="20"/>
              </w:rPr>
              <w:t>Time</w:t>
            </w:r>
          </w:p>
        </w:tc>
        <w:tc>
          <w:tcPr>
            <w:tcW w:w="1175" w:type="dxa"/>
          </w:tcPr>
          <w:p w14:paraId="0E00C0E7" w14:textId="6D4896B7" w:rsidR="00CE3CBD" w:rsidRPr="00E306A6" w:rsidRDefault="007D4C81" w:rsidP="00E864C7">
            <w:pPr>
              <w:jc w:val="center"/>
              <w:rPr>
                <w:rFonts w:ascii="Arial" w:hAnsi="Arial" w:cs="Arial"/>
                <w:b/>
                <w:bCs/>
                <w:sz w:val="20"/>
                <w:szCs w:val="20"/>
              </w:rPr>
            </w:pPr>
            <w:r>
              <w:rPr>
                <w:rFonts w:ascii="Arial" w:hAnsi="Arial" w:cs="Arial"/>
                <w:b/>
                <w:bCs/>
                <w:sz w:val="20"/>
                <w:szCs w:val="20"/>
              </w:rPr>
              <w:t>Location</w:t>
            </w:r>
          </w:p>
        </w:tc>
        <w:tc>
          <w:tcPr>
            <w:tcW w:w="1743" w:type="dxa"/>
          </w:tcPr>
          <w:p w14:paraId="4DF51EA8" w14:textId="77777777" w:rsidR="00CE3CBD" w:rsidRPr="00E306A6" w:rsidRDefault="00CE3CBD" w:rsidP="00E864C7">
            <w:pPr>
              <w:jc w:val="center"/>
              <w:rPr>
                <w:rFonts w:ascii="Arial" w:hAnsi="Arial" w:cs="Arial"/>
                <w:b/>
                <w:bCs/>
                <w:sz w:val="20"/>
                <w:szCs w:val="20"/>
              </w:rPr>
            </w:pPr>
            <w:r w:rsidRPr="00E306A6">
              <w:rPr>
                <w:rFonts w:ascii="Arial" w:hAnsi="Arial" w:cs="Arial"/>
                <w:b/>
                <w:bCs/>
                <w:sz w:val="20"/>
                <w:szCs w:val="20"/>
              </w:rPr>
              <w:t>Instructor</w:t>
            </w:r>
          </w:p>
        </w:tc>
      </w:tr>
      <w:tr w:rsidR="007D4C81" w14:paraId="28801049" w14:textId="77777777" w:rsidTr="00172B5C">
        <w:trPr>
          <w:trHeight w:val="274"/>
        </w:trPr>
        <w:tc>
          <w:tcPr>
            <w:tcW w:w="2388" w:type="dxa"/>
          </w:tcPr>
          <w:p w14:paraId="05B5A674" w14:textId="4170DC42" w:rsidR="007D4C81" w:rsidRDefault="00F243D3" w:rsidP="00E864C7">
            <w:r>
              <w:t>20417</w:t>
            </w:r>
          </w:p>
        </w:tc>
        <w:tc>
          <w:tcPr>
            <w:tcW w:w="3794" w:type="dxa"/>
          </w:tcPr>
          <w:p w14:paraId="24BF5515" w14:textId="7927AE62" w:rsidR="007D4C81" w:rsidRDefault="00730A7B" w:rsidP="00E864C7">
            <w:r>
              <w:t>Design, Play, Build</w:t>
            </w:r>
          </w:p>
        </w:tc>
        <w:tc>
          <w:tcPr>
            <w:tcW w:w="1507" w:type="dxa"/>
          </w:tcPr>
          <w:p w14:paraId="5B2FCF28" w14:textId="19D233FC" w:rsidR="007D4C81" w:rsidRDefault="00F243D3" w:rsidP="00E864C7">
            <w:r>
              <w:t>HONR 281</w:t>
            </w:r>
          </w:p>
        </w:tc>
        <w:tc>
          <w:tcPr>
            <w:tcW w:w="1507" w:type="dxa"/>
          </w:tcPr>
          <w:p w14:paraId="542B2B24" w14:textId="52778296" w:rsidR="007D4C81" w:rsidRDefault="00F45681" w:rsidP="00E864C7">
            <w:r>
              <w:t>H01</w:t>
            </w:r>
          </w:p>
        </w:tc>
        <w:tc>
          <w:tcPr>
            <w:tcW w:w="1114" w:type="dxa"/>
          </w:tcPr>
          <w:p w14:paraId="1722D65A" w14:textId="77777777" w:rsidR="007D4C81" w:rsidRDefault="007D4C81" w:rsidP="00E864C7"/>
        </w:tc>
        <w:tc>
          <w:tcPr>
            <w:tcW w:w="1111" w:type="dxa"/>
          </w:tcPr>
          <w:p w14:paraId="2E85FF1B" w14:textId="77777777" w:rsidR="007D4C81" w:rsidRDefault="007D4C81" w:rsidP="00E864C7"/>
        </w:tc>
        <w:tc>
          <w:tcPr>
            <w:tcW w:w="1175" w:type="dxa"/>
          </w:tcPr>
          <w:p w14:paraId="6598826D" w14:textId="77777777" w:rsidR="007D4C81" w:rsidRDefault="007D4C81" w:rsidP="00E864C7"/>
        </w:tc>
        <w:tc>
          <w:tcPr>
            <w:tcW w:w="1743" w:type="dxa"/>
          </w:tcPr>
          <w:p w14:paraId="26D084B6" w14:textId="77777777" w:rsidR="007D4C81" w:rsidRDefault="007D4C81" w:rsidP="00E864C7"/>
        </w:tc>
      </w:tr>
      <w:tr w:rsidR="007D4C81" w14:paraId="59514779" w14:textId="77777777" w:rsidTr="00DC272E">
        <w:trPr>
          <w:trHeight w:val="274"/>
        </w:trPr>
        <w:tc>
          <w:tcPr>
            <w:tcW w:w="2388" w:type="dxa"/>
          </w:tcPr>
          <w:p w14:paraId="54898C8E" w14:textId="77777777" w:rsidR="007D4C81" w:rsidRDefault="007D4C81" w:rsidP="00E864C7"/>
        </w:tc>
        <w:tc>
          <w:tcPr>
            <w:tcW w:w="3794" w:type="dxa"/>
          </w:tcPr>
          <w:p w14:paraId="3BE20358" w14:textId="77777777" w:rsidR="007D4C81" w:rsidRDefault="007D4C81" w:rsidP="00E864C7"/>
        </w:tc>
        <w:tc>
          <w:tcPr>
            <w:tcW w:w="1507" w:type="dxa"/>
          </w:tcPr>
          <w:p w14:paraId="68A7260D" w14:textId="77777777" w:rsidR="007D4C81" w:rsidRDefault="007D4C81" w:rsidP="00E864C7"/>
        </w:tc>
        <w:tc>
          <w:tcPr>
            <w:tcW w:w="1507" w:type="dxa"/>
          </w:tcPr>
          <w:p w14:paraId="6F6BADD1" w14:textId="77777777" w:rsidR="007D4C81" w:rsidRDefault="007D4C81" w:rsidP="00E864C7"/>
        </w:tc>
        <w:tc>
          <w:tcPr>
            <w:tcW w:w="1114" w:type="dxa"/>
          </w:tcPr>
          <w:p w14:paraId="10F816C0" w14:textId="77777777" w:rsidR="007D4C81" w:rsidRDefault="007D4C81" w:rsidP="00E864C7"/>
        </w:tc>
        <w:tc>
          <w:tcPr>
            <w:tcW w:w="1111" w:type="dxa"/>
          </w:tcPr>
          <w:p w14:paraId="188D85EA" w14:textId="77777777" w:rsidR="007D4C81" w:rsidRDefault="007D4C81" w:rsidP="00E864C7"/>
        </w:tc>
        <w:tc>
          <w:tcPr>
            <w:tcW w:w="1175" w:type="dxa"/>
          </w:tcPr>
          <w:p w14:paraId="08572466" w14:textId="77777777" w:rsidR="007D4C81" w:rsidRDefault="007D4C81" w:rsidP="00E864C7"/>
        </w:tc>
        <w:tc>
          <w:tcPr>
            <w:tcW w:w="1743" w:type="dxa"/>
          </w:tcPr>
          <w:p w14:paraId="121C0DFC" w14:textId="77777777" w:rsidR="007D4C81" w:rsidRDefault="007D4C81" w:rsidP="00E864C7"/>
        </w:tc>
      </w:tr>
    </w:tbl>
    <w:p w14:paraId="1E2FDF60" w14:textId="1B41D6E6" w:rsidR="00CE3CBD" w:rsidRPr="0024780B" w:rsidRDefault="00310397" w:rsidP="00BE0CD0">
      <w:pPr>
        <w:spacing w:after="0"/>
        <w:rPr>
          <w:color w:val="C00000"/>
        </w:rPr>
      </w:pPr>
      <w:r w:rsidRPr="00E3481E">
        <w:rPr>
          <w:rFonts w:ascii="Arial" w:hAnsi="Arial" w:cs="Arial"/>
          <w:b/>
          <w:bCs/>
          <w:noProof/>
          <w:color w:val="C00000"/>
          <w:sz w:val="20"/>
          <w:szCs w:val="20"/>
        </w:rPr>
        <mc:AlternateContent>
          <mc:Choice Requires="wps">
            <w:drawing>
              <wp:anchor distT="45720" distB="45720" distL="114300" distR="114300" simplePos="0" relativeHeight="251658240" behindDoc="0" locked="0" layoutInCell="1" allowOverlap="1" wp14:anchorId="161F2583" wp14:editId="77E62F53">
                <wp:simplePos x="0" y="0"/>
                <wp:positionH relativeFrom="margin">
                  <wp:posOffset>1524000</wp:posOffset>
                </wp:positionH>
                <wp:positionV relativeFrom="page">
                  <wp:posOffset>4267200</wp:posOffset>
                </wp:positionV>
                <wp:extent cx="1674495" cy="1533525"/>
                <wp:effectExtent l="0" t="0" r="20955" b="28575"/>
                <wp:wrapSquare wrapText="bothSides"/>
                <wp:docPr id="1173648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1533525"/>
                        </a:xfrm>
                        <a:prstGeom prst="rect">
                          <a:avLst/>
                        </a:prstGeom>
                        <a:solidFill>
                          <a:srgbClr val="FFFFFF"/>
                        </a:solidFill>
                        <a:ln w="9525">
                          <a:solidFill>
                            <a:srgbClr val="000000"/>
                          </a:solidFill>
                          <a:miter lim="800000"/>
                          <a:headEnd/>
                          <a:tailEnd/>
                        </a:ln>
                      </wps:spPr>
                      <wps:txbx>
                        <w:txbxContent>
                          <w:p w14:paraId="3EA0B9DD" w14:textId="37943B94" w:rsidR="009D497C" w:rsidRDefault="005F1B0D" w:rsidP="009C2746">
                            <w:pPr>
                              <w:jc w:val="center"/>
                            </w:pPr>
                            <w:r>
                              <w:rPr>
                                <w:noProof/>
                              </w:rPr>
                              <w:drawing>
                                <wp:inline distT="0" distB="0" distL="0" distR="0" wp14:anchorId="4CBE6944" wp14:editId="7913B246">
                                  <wp:extent cx="1117764" cy="1066800"/>
                                  <wp:effectExtent l="0" t="0" r="6350" b="0"/>
                                  <wp:docPr id="411242881" name="Picture 1" descr="QR code for Dual Enroll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42881" name="Picture 1" descr="QR code for Dual Enrollment webs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6615" cy="1113424"/>
                                          </a:xfrm>
                                          <a:prstGeom prst="rect">
                                            <a:avLst/>
                                          </a:prstGeom>
                                          <a:noFill/>
                                        </pic:spPr>
                                      </pic:pic>
                                    </a:graphicData>
                                  </a:graphic>
                                </wp:inline>
                              </w:drawing>
                            </w:r>
                          </w:p>
                          <w:p w14:paraId="2921D2B9" w14:textId="16E481D5" w:rsidR="005F1B0D" w:rsidRPr="0054346C" w:rsidRDefault="005F1B0D" w:rsidP="009D497C">
                            <w:pPr>
                              <w:rPr>
                                <w:sz w:val="20"/>
                                <w:szCs w:val="20"/>
                              </w:rPr>
                            </w:pPr>
                            <w:r w:rsidRPr="0054346C">
                              <w:rPr>
                                <w:sz w:val="20"/>
                                <w:szCs w:val="20"/>
                              </w:rPr>
                              <w:t>Scan QR code</w:t>
                            </w:r>
                            <w:r w:rsidR="009C2746" w:rsidRPr="0054346C">
                              <w:rPr>
                                <w:sz w:val="20"/>
                                <w:szCs w:val="20"/>
                              </w:rPr>
                              <w:t xml:space="preserve"> t</w:t>
                            </w:r>
                            <w:r w:rsidR="00663799" w:rsidRPr="0054346C">
                              <w:rPr>
                                <w:sz w:val="20"/>
                                <w:szCs w:val="20"/>
                              </w:rPr>
                              <w:t xml:space="preserve">o </w:t>
                            </w:r>
                            <w:r w:rsidR="009C2746" w:rsidRPr="0054346C">
                              <w:rPr>
                                <w:sz w:val="20"/>
                                <w:szCs w:val="20"/>
                              </w:rPr>
                              <w:t>comple</w:t>
                            </w:r>
                            <w:r w:rsidR="00663799" w:rsidRPr="0054346C">
                              <w:rPr>
                                <w:sz w:val="20"/>
                                <w:szCs w:val="20"/>
                              </w:rPr>
                              <w:t>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F2583" id="_x0000_t202" coordsize="21600,21600" o:spt="202" path="m,l,21600r21600,l21600,xe">
                <v:stroke joinstyle="miter"/>
                <v:path gradientshapeok="t" o:connecttype="rect"/>
              </v:shapetype>
              <v:shape id="Text Box 2" o:spid="_x0000_s1026" type="#_x0000_t202" style="position:absolute;margin-left:120pt;margin-top:336pt;width:131.85pt;height:120.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neDwIAACAEAAAOAAAAZHJzL2Uyb0RvYy54bWysU9tu2zAMfR+wfxD0vjhJk7Yx4hRdugwD&#10;ugvQ7gNkWY6FyaJGKbGzrx+luGm2FXsY5gdBNKlD8vBwedO3hu0Veg224JPRmDNlJVTabgv+9XHz&#10;5pozH4SthAGrCn5Qnt+sXr9adi5XU2jAVAoZgVifd67gTQguzzIvG9UKPwKnLDlrwFYEMnGbVSg6&#10;Qm9NNh2PL7MOsHIIUnlPf++OTr5K+HWtZPhc114FZgpOtYV0YjrLeGarpci3KFyj5VCG+IcqWqEt&#10;JT1B3Ykg2A71H1Ctlgge6jCS0GZQ11qq1AN1Mxn/1s1DI5xKvRA53p1o8v8PVn7aP7gvyEL/Fnoa&#10;YGrCu3uQ3zyzsG6E3apbROgaJSpKPImUZZ3z+fA0Uu1zH0HK7iNUNGSxC5CA+hrbyAr1yQidBnA4&#10;ka76wGRMeXk1my3mnEnyTeYXF/PpPOUQ+dNzhz68V9CyeCk40lQTvNjf+xDLEflTSMzmwehqo41J&#10;Bm7LtUG2F6SATfoG9F/CjGVdwRcx998hxul7CaLVgaRsdFvw61OQyCNv72yVhBaENsc7lWzsQGTk&#10;7shi6MueAiOhJVQHohThKFlaMbo0gD8460iuBfffdwIVZ+aDpbEsJrNZ1HcyZvOrKRl47inPPcJK&#10;gip44Ox4XYe0E7F1C7c0vlonYp8rGWolGSa+h5WJOj+3U9TzYq9+AgAA//8DAFBLAwQUAAYACAAA&#10;ACEAjvDpa+IAAAALAQAADwAAAGRycy9kb3ducmV2LnhtbEyPwU7DMBBE70j8g7VIXBC1m7RJG7Kp&#10;EBIIbtBWcHVjN4mI18F20/D3mBPcZjWj2TflZjI9G7XznSWE+UwA01Rb1VGDsN893q6A+SBJyd6S&#10;RvjWHjbV5UUpC2XP9KbHbWhYLCFfSIQ2hKHg3NetNtLP7KApekfrjAzxdA1XTp5juel5IkTGjewo&#10;fmjloB9aXX9uTwZhtXgeP/xL+vpeZ8d+HW7y8enLIV5fTfd3wIKewl8YfvEjOlSR6WBPpDzrEZKF&#10;iFsCQpYnUcTEUqQ5sAPCep4ugVcl/7+h+gEAAP//AwBQSwECLQAUAAYACAAAACEAtoM4kv4AAADh&#10;AQAAEwAAAAAAAAAAAAAAAAAAAAAAW0NvbnRlbnRfVHlwZXNdLnhtbFBLAQItABQABgAIAAAAIQA4&#10;/SH/1gAAAJQBAAALAAAAAAAAAAAAAAAAAC8BAABfcmVscy8ucmVsc1BLAQItABQABgAIAAAAIQDb&#10;w0neDwIAACAEAAAOAAAAAAAAAAAAAAAAAC4CAABkcnMvZTJvRG9jLnhtbFBLAQItABQABgAIAAAA&#10;IQCO8Olr4gAAAAsBAAAPAAAAAAAAAAAAAAAAAGkEAABkcnMvZG93bnJldi54bWxQSwUGAAAAAAQA&#10;BADzAAAAeAUAAAAA&#10;">
                <v:textbox>
                  <w:txbxContent>
                    <w:p w14:paraId="3EA0B9DD" w14:textId="37943B94" w:rsidR="009D497C" w:rsidRDefault="005F1B0D" w:rsidP="009C2746">
                      <w:pPr>
                        <w:jc w:val="center"/>
                      </w:pPr>
                      <w:r>
                        <w:rPr>
                          <w:noProof/>
                        </w:rPr>
                        <w:drawing>
                          <wp:inline distT="0" distB="0" distL="0" distR="0" wp14:anchorId="4CBE6944" wp14:editId="7913B246">
                            <wp:extent cx="1117764" cy="1066800"/>
                            <wp:effectExtent l="0" t="0" r="6350" b="0"/>
                            <wp:docPr id="411242881" name="Picture 1" descr="QR code for Dual Enroll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42881" name="Picture 1" descr="QR code for Dual Enrollment webs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6615" cy="1113424"/>
                                    </a:xfrm>
                                    <a:prstGeom prst="rect">
                                      <a:avLst/>
                                    </a:prstGeom>
                                    <a:noFill/>
                                  </pic:spPr>
                                </pic:pic>
                              </a:graphicData>
                            </a:graphic>
                          </wp:inline>
                        </w:drawing>
                      </w:r>
                    </w:p>
                    <w:p w14:paraId="2921D2B9" w14:textId="16E481D5" w:rsidR="005F1B0D" w:rsidRPr="0054346C" w:rsidRDefault="005F1B0D" w:rsidP="009D497C">
                      <w:pPr>
                        <w:rPr>
                          <w:sz w:val="20"/>
                          <w:szCs w:val="20"/>
                        </w:rPr>
                      </w:pPr>
                      <w:r w:rsidRPr="0054346C">
                        <w:rPr>
                          <w:sz w:val="20"/>
                          <w:szCs w:val="20"/>
                        </w:rPr>
                        <w:t>Scan QR code</w:t>
                      </w:r>
                      <w:r w:rsidR="009C2746" w:rsidRPr="0054346C">
                        <w:rPr>
                          <w:sz w:val="20"/>
                          <w:szCs w:val="20"/>
                        </w:rPr>
                        <w:t xml:space="preserve"> t</w:t>
                      </w:r>
                      <w:r w:rsidR="00663799" w:rsidRPr="0054346C">
                        <w:rPr>
                          <w:sz w:val="20"/>
                          <w:szCs w:val="20"/>
                        </w:rPr>
                        <w:t xml:space="preserve">o </w:t>
                      </w:r>
                      <w:r w:rsidR="009C2746" w:rsidRPr="0054346C">
                        <w:rPr>
                          <w:sz w:val="20"/>
                          <w:szCs w:val="20"/>
                        </w:rPr>
                        <w:t>comple</w:t>
                      </w:r>
                      <w:r w:rsidR="00663799" w:rsidRPr="0054346C">
                        <w:rPr>
                          <w:sz w:val="20"/>
                          <w:szCs w:val="20"/>
                        </w:rPr>
                        <w:t>te</w:t>
                      </w:r>
                    </w:p>
                  </w:txbxContent>
                </v:textbox>
                <w10:wrap type="square" anchorx="margin" anchory="page"/>
              </v:shape>
            </w:pict>
          </mc:Fallback>
        </mc:AlternateContent>
      </w:r>
      <w:r w:rsidR="00773E79" w:rsidRPr="00634068">
        <w:rPr>
          <w:rFonts w:ascii="Arial" w:hAnsi="Arial" w:cs="Arial"/>
          <w:noProof/>
          <w:color w:val="C00000"/>
          <w:sz w:val="20"/>
          <w:szCs w:val="20"/>
        </w:rPr>
        <mc:AlternateContent>
          <mc:Choice Requires="wps">
            <w:drawing>
              <wp:anchor distT="45720" distB="45720" distL="114300" distR="114300" simplePos="0" relativeHeight="251665408" behindDoc="0" locked="0" layoutInCell="1" allowOverlap="1" wp14:anchorId="382E0208" wp14:editId="22782461">
                <wp:simplePos x="0" y="0"/>
                <wp:positionH relativeFrom="margin">
                  <wp:posOffset>4781550</wp:posOffset>
                </wp:positionH>
                <wp:positionV relativeFrom="page">
                  <wp:posOffset>4267200</wp:posOffset>
                </wp:positionV>
                <wp:extent cx="4320540" cy="1533525"/>
                <wp:effectExtent l="0" t="0" r="22860" b="28575"/>
                <wp:wrapSquare wrapText="bothSides"/>
                <wp:docPr id="66267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1533525"/>
                        </a:xfrm>
                        <a:prstGeom prst="rect">
                          <a:avLst/>
                        </a:prstGeom>
                        <a:solidFill>
                          <a:srgbClr val="FFFFFF"/>
                        </a:solidFill>
                        <a:ln w="9525">
                          <a:solidFill>
                            <a:srgbClr val="000000"/>
                          </a:solidFill>
                          <a:miter lim="800000"/>
                          <a:headEnd/>
                          <a:tailEnd/>
                        </a:ln>
                      </wps:spPr>
                      <wps:txbx>
                        <w:txbxContent>
                          <w:p w14:paraId="05004139" w14:textId="77777777" w:rsidR="00117D38" w:rsidRPr="00BF2514" w:rsidRDefault="0086743E" w:rsidP="0054346C">
                            <w:pPr>
                              <w:spacing w:after="0" w:line="276" w:lineRule="auto"/>
                              <w:rPr>
                                <w:sz w:val="22"/>
                                <w:szCs w:val="22"/>
                              </w:rPr>
                            </w:pPr>
                            <w:r w:rsidRPr="00BF2514">
                              <w:rPr>
                                <w:sz w:val="22"/>
                                <w:szCs w:val="22"/>
                              </w:rPr>
                              <w:t>IMPORTANT INFORMATION-PLEASE READ</w:t>
                            </w:r>
                          </w:p>
                          <w:p w14:paraId="100C50F2" w14:textId="25714211" w:rsidR="00117D38" w:rsidRPr="00663799" w:rsidRDefault="00117D38" w:rsidP="0054346C">
                            <w:pPr>
                              <w:pStyle w:val="ListParagraph"/>
                              <w:numPr>
                                <w:ilvl w:val="0"/>
                                <w:numId w:val="4"/>
                              </w:numPr>
                              <w:spacing w:after="0" w:line="276" w:lineRule="auto"/>
                              <w:rPr>
                                <w:sz w:val="22"/>
                                <w:szCs w:val="22"/>
                              </w:rPr>
                            </w:pPr>
                            <w:r w:rsidRPr="00663799">
                              <w:rPr>
                                <w:rFonts w:ascii="Arial" w:hAnsi="Arial" w:cs="Arial"/>
                                <w:sz w:val="18"/>
                                <w:szCs w:val="18"/>
                              </w:rPr>
                              <w:t>Selecting courses does not guarantee registration.</w:t>
                            </w:r>
                          </w:p>
                          <w:p w14:paraId="438A19AC" w14:textId="706AF0C2" w:rsidR="00117D38" w:rsidRPr="00663799" w:rsidRDefault="00117D38" w:rsidP="0054346C">
                            <w:pPr>
                              <w:pStyle w:val="ListParagraph"/>
                              <w:numPr>
                                <w:ilvl w:val="0"/>
                                <w:numId w:val="4"/>
                              </w:numPr>
                              <w:spacing w:after="0" w:line="276" w:lineRule="auto"/>
                              <w:rPr>
                                <w:rFonts w:ascii="Arial" w:hAnsi="Arial" w:cs="Arial"/>
                                <w:sz w:val="18"/>
                                <w:szCs w:val="18"/>
                              </w:rPr>
                            </w:pPr>
                            <w:r w:rsidRPr="00663799">
                              <w:rPr>
                                <w:rFonts w:ascii="Arial" w:hAnsi="Arial" w:cs="Arial"/>
                                <w:sz w:val="18"/>
                                <w:szCs w:val="18"/>
                              </w:rPr>
                              <w:t>You will receive an email asking you to accept your offer of admission. Please complete this step as soon as you receive the email so you can be admitted and registered by us.</w:t>
                            </w:r>
                          </w:p>
                          <w:p w14:paraId="57621BB6" w14:textId="77777777" w:rsidR="00117D38" w:rsidRPr="00663799" w:rsidRDefault="00117D38" w:rsidP="0054346C">
                            <w:pPr>
                              <w:pStyle w:val="ListParagraph"/>
                              <w:numPr>
                                <w:ilvl w:val="0"/>
                                <w:numId w:val="4"/>
                              </w:numPr>
                              <w:spacing w:after="0" w:line="276" w:lineRule="auto"/>
                              <w:rPr>
                                <w:rFonts w:ascii="Arial" w:hAnsi="Arial" w:cs="Arial"/>
                                <w:sz w:val="18"/>
                                <w:szCs w:val="18"/>
                              </w:rPr>
                            </w:pPr>
                            <w:r w:rsidRPr="00663799">
                              <w:rPr>
                                <w:rFonts w:ascii="Arial" w:hAnsi="Arial" w:cs="Arial"/>
                                <w:sz w:val="18"/>
                                <w:szCs w:val="18"/>
                              </w:rPr>
                              <w:t>Students who want to take English, math, or an upper-level foreign language class must complete placement testing. The test score determines eligibility.</w:t>
                            </w:r>
                          </w:p>
                          <w:p w14:paraId="1AFDA76A" w14:textId="69CDF207" w:rsidR="00117D38" w:rsidRPr="00663799" w:rsidRDefault="00117D38" w:rsidP="0054346C">
                            <w:pPr>
                              <w:spacing w:after="0" w:line="276" w:lineRule="auto"/>
                              <w:rPr>
                                <w:sz w:val="22"/>
                                <w:szCs w:val="22"/>
                              </w:rPr>
                            </w:pPr>
                            <w:r w:rsidRPr="00663799">
                              <w:rPr>
                                <w:sz w:val="18"/>
                                <w:szCs w:val="18"/>
                              </w:rPr>
                              <w:t>By signing the registration form you authorize IUP to report your mid-term grades to your school counselor or parent/guardian if home-schooled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E0208" id="_x0000_s1027" type="#_x0000_t202" style="position:absolute;margin-left:376.5pt;margin-top:336pt;width:340.2pt;height:12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ZzEAIAACcEAAAOAAAAZHJzL2Uyb0RvYy54bWysk9uO0zAQhu+ReAfL9zTpCXajpqulSxHS&#10;cpAWHsBxnMbC8Zix26Q8PWM32y0HcYHIheXJ2P/MfDNe3QydYQeFXoMt+XSSc6ashFrbXcm/fN6+&#10;uOLMB2FrYcCqkh+V5zfr589WvSvUDFowtUJGItYXvSt5G4IrsszLVnXCT8ApS84GsBOBTNxlNYqe&#10;1DuTzfL8ZdYD1g5BKu/p793JyddJv2mUDB+bxqvATMkpt5BWTGsV12y9EsUOhWu1HNMQ/5BFJ7Sl&#10;oGepOxEE26P+TarTEsFDEyYSugyaRkuVaqBqpvkv1Ty0wqlUC8Hx7ozJ/z9Z+eHw4D4hC8NrGKiB&#10;qQjv7kF+9czCphV2p24RoW+VqCnwNCLLeueL8WpE7QsfRar+PdTUZLEPkISGBrtIhepkpE4NOJ6h&#10;qyEwST8X81m+XJBLkm+6nM+Xs2WKIYrH6w59eKugY3FTcqSuJnlxuPchpiOKxyMxmgej6602Jhm4&#10;qzYG2UHQBGzTN6r/dMxY1pf8Osb+u0Sevj9JdDrQKBvdlfzqfEgUkdsbW6dBC0Kb055SNnYEGdmd&#10;KIahGpiuR8qRawX1kcginCaXXhptWsDvnPU0tSX33/YCFWfmnaXuXE8XEWVIxmL5akYGXnqqS4+w&#10;kqRKHjg7bTchPY1IwMItdbHRie9TJmPKNI0J+/hy4rhf2unU0/te/wAAAP//AwBQSwMEFAAGAAgA&#10;AAAhAAKp1yDiAAAADAEAAA8AAABkcnMvZG93bnJldi54bWxMj8FOwzAQRO9I/IO1SFwQdVqnSRuy&#10;qRASiN6gILi6sZtExOtgu2n4e9wT3GY1o9k35WYyPRu1850lhPksAaaptqqjBuH97fF2BcwHSUr2&#10;ljTCj/awqS4vSlkoe6JXPe5Cw2IJ+UIitCEMBee+brWRfmYHTdE7WGdkiKdruHLyFMtNzxdJknEj&#10;O4ofWjnoh1bXX7ujQVilz+On34qXjzo79Otwk49P3w7x+mq6vwMW9BT+wnDGj+hQRaa9PZLyrEfI&#10;lyJuCQhZvojinEiFSIHtEdZzsQRelfz/iOoXAAD//wMAUEsBAi0AFAAGAAgAAAAhALaDOJL+AAAA&#10;4QEAABMAAAAAAAAAAAAAAAAAAAAAAFtDb250ZW50X1R5cGVzXS54bWxQSwECLQAUAAYACAAAACEA&#10;OP0h/9YAAACUAQAACwAAAAAAAAAAAAAAAAAvAQAAX3JlbHMvLnJlbHNQSwECLQAUAAYACAAAACEA&#10;ym9mcxACAAAnBAAADgAAAAAAAAAAAAAAAAAuAgAAZHJzL2Uyb0RvYy54bWxQSwECLQAUAAYACAAA&#10;ACEAAqnXIOIAAAAMAQAADwAAAAAAAAAAAAAAAABqBAAAZHJzL2Rvd25yZXYueG1sUEsFBgAAAAAE&#10;AAQA8wAAAHkFAAAAAA==&#10;">
                <v:textbox>
                  <w:txbxContent>
                    <w:p w14:paraId="05004139" w14:textId="77777777" w:rsidR="00117D38" w:rsidRPr="00BF2514" w:rsidRDefault="0086743E" w:rsidP="0054346C">
                      <w:pPr>
                        <w:spacing w:after="0" w:line="276" w:lineRule="auto"/>
                        <w:rPr>
                          <w:sz w:val="22"/>
                          <w:szCs w:val="22"/>
                        </w:rPr>
                      </w:pPr>
                      <w:r w:rsidRPr="00BF2514">
                        <w:rPr>
                          <w:sz w:val="22"/>
                          <w:szCs w:val="22"/>
                        </w:rPr>
                        <w:t>IMPORTANT INFORMATION-PLEASE READ</w:t>
                      </w:r>
                    </w:p>
                    <w:p w14:paraId="100C50F2" w14:textId="25714211" w:rsidR="00117D38" w:rsidRPr="00663799" w:rsidRDefault="00117D38" w:rsidP="0054346C">
                      <w:pPr>
                        <w:pStyle w:val="ListParagraph"/>
                        <w:numPr>
                          <w:ilvl w:val="0"/>
                          <w:numId w:val="4"/>
                        </w:numPr>
                        <w:spacing w:after="0" w:line="276" w:lineRule="auto"/>
                        <w:rPr>
                          <w:sz w:val="22"/>
                          <w:szCs w:val="22"/>
                        </w:rPr>
                      </w:pPr>
                      <w:r w:rsidRPr="00663799">
                        <w:rPr>
                          <w:rFonts w:ascii="Arial" w:hAnsi="Arial" w:cs="Arial"/>
                          <w:sz w:val="18"/>
                          <w:szCs w:val="18"/>
                        </w:rPr>
                        <w:t>Selecting courses does not guarantee registration.</w:t>
                      </w:r>
                    </w:p>
                    <w:p w14:paraId="438A19AC" w14:textId="706AF0C2" w:rsidR="00117D38" w:rsidRPr="00663799" w:rsidRDefault="00117D38" w:rsidP="0054346C">
                      <w:pPr>
                        <w:pStyle w:val="ListParagraph"/>
                        <w:numPr>
                          <w:ilvl w:val="0"/>
                          <w:numId w:val="4"/>
                        </w:numPr>
                        <w:spacing w:after="0" w:line="276" w:lineRule="auto"/>
                        <w:rPr>
                          <w:rFonts w:ascii="Arial" w:hAnsi="Arial" w:cs="Arial"/>
                          <w:sz w:val="18"/>
                          <w:szCs w:val="18"/>
                        </w:rPr>
                      </w:pPr>
                      <w:r w:rsidRPr="00663799">
                        <w:rPr>
                          <w:rFonts w:ascii="Arial" w:hAnsi="Arial" w:cs="Arial"/>
                          <w:sz w:val="18"/>
                          <w:szCs w:val="18"/>
                        </w:rPr>
                        <w:t>You will receive an email asking you to accept your offer of admission. Please complete this step as soon as you receive the email so you can be admitted and registered by us.</w:t>
                      </w:r>
                    </w:p>
                    <w:p w14:paraId="57621BB6" w14:textId="77777777" w:rsidR="00117D38" w:rsidRPr="00663799" w:rsidRDefault="00117D38" w:rsidP="0054346C">
                      <w:pPr>
                        <w:pStyle w:val="ListParagraph"/>
                        <w:numPr>
                          <w:ilvl w:val="0"/>
                          <w:numId w:val="4"/>
                        </w:numPr>
                        <w:spacing w:after="0" w:line="276" w:lineRule="auto"/>
                        <w:rPr>
                          <w:rFonts w:ascii="Arial" w:hAnsi="Arial" w:cs="Arial"/>
                          <w:sz w:val="18"/>
                          <w:szCs w:val="18"/>
                        </w:rPr>
                      </w:pPr>
                      <w:r w:rsidRPr="00663799">
                        <w:rPr>
                          <w:rFonts w:ascii="Arial" w:hAnsi="Arial" w:cs="Arial"/>
                          <w:sz w:val="18"/>
                          <w:szCs w:val="18"/>
                        </w:rPr>
                        <w:t>Students who want to take English, math, or an upper-level foreign language class must complete placement testing. The test score determines eligibility.</w:t>
                      </w:r>
                    </w:p>
                    <w:p w14:paraId="1AFDA76A" w14:textId="69CDF207" w:rsidR="00117D38" w:rsidRPr="00663799" w:rsidRDefault="00117D38" w:rsidP="0054346C">
                      <w:pPr>
                        <w:spacing w:after="0" w:line="276" w:lineRule="auto"/>
                        <w:rPr>
                          <w:sz w:val="22"/>
                          <w:szCs w:val="22"/>
                        </w:rPr>
                      </w:pPr>
                      <w:r w:rsidRPr="00663799">
                        <w:rPr>
                          <w:sz w:val="18"/>
                          <w:szCs w:val="18"/>
                        </w:rPr>
                        <w:t>By signing the registration form you authorize IUP to report your mid-term grades to your school counselor or parent/guardian if home-schooled</w:t>
                      </w:r>
                    </w:p>
                  </w:txbxContent>
                </v:textbox>
                <w10:wrap type="square" anchorx="margin" anchory="page"/>
              </v:shape>
            </w:pict>
          </mc:Fallback>
        </mc:AlternateContent>
      </w:r>
      <w:r w:rsidR="00773E79" w:rsidRPr="00E3481E">
        <w:rPr>
          <w:rFonts w:ascii="Arial" w:hAnsi="Arial" w:cs="Arial"/>
          <w:b/>
          <w:bCs/>
          <w:noProof/>
          <w:color w:val="C00000"/>
          <w:sz w:val="20"/>
          <w:szCs w:val="20"/>
        </w:rPr>
        <mc:AlternateContent>
          <mc:Choice Requires="wps">
            <w:drawing>
              <wp:anchor distT="45720" distB="45720" distL="114300" distR="114300" simplePos="0" relativeHeight="251662336" behindDoc="0" locked="0" layoutInCell="1" allowOverlap="1" wp14:anchorId="7E6DE65C" wp14:editId="69FB25FC">
                <wp:simplePos x="0" y="0"/>
                <wp:positionH relativeFrom="margin">
                  <wp:posOffset>3196590</wp:posOffset>
                </wp:positionH>
                <wp:positionV relativeFrom="page">
                  <wp:posOffset>4267200</wp:posOffset>
                </wp:positionV>
                <wp:extent cx="1584960" cy="1533525"/>
                <wp:effectExtent l="0" t="0" r="15240" b="28575"/>
                <wp:wrapSquare wrapText="bothSides"/>
                <wp:docPr id="2035153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533525"/>
                        </a:xfrm>
                        <a:prstGeom prst="rect">
                          <a:avLst/>
                        </a:prstGeom>
                        <a:solidFill>
                          <a:srgbClr val="FFFFFF"/>
                        </a:solidFill>
                        <a:ln w="9525">
                          <a:solidFill>
                            <a:srgbClr val="000000"/>
                          </a:solidFill>
                          <a:miter lim="800000"/>
                          <a:headEnd/>
                          <a:tailEnd/>
                        </a:ln>
                      </wps:spPr>
                      <wps:txbx>
                        <w:txbxContent>
                          <w:p w14:paraId="62D4FEEB" w14:textId="0814D15C" w:rsidR="00D84574" w:rsidRPr="00D84574" w:rsidRDefault="00D84574" w:rsidP="00D84574">
                            <w:pPr>
                              <w:rPr>
                                <w:rFonts w:ascii="Arial" w:hAnsi="Arial" w:cs="Arial"/>
                                <w:sz w:val="22"/>
                                <w:szCs w:val="22"/>
                              </w:rPr>
                            </w:pPr>
                            <w:r w:rsidRPr="00D84574">
                              <w:rPr>
                                <w:rFonts w:ascii="Arial" w:hAnsi="Arial" w:cs="Arial"/>
                                <w:sz w:val="22"/>
                                <w:szCs w:val="22"/>
                              </w:rPr>
                              <w:t>Deadline dates for both the application and registration form.</w:t>
                            </w:r>
                          </w:p>
                          <w:p w14:paraId="21AF61EA" w14:textId="6474D018" w:rsidR="00D84574" w:rsidRDefault="00D84574" w:rsidP="00884E2D">
                            <w:pPr>
                              <w:spacing w:after="0"/>
                              <w:rPr>
                                <w:rFonts w:ascii="Arial" w:hAnsi="Arial" w:cs="Arial"/>
                                <w:b/>
                                <w:bCs/>
                                <w:color w:val="C00000"/>
                                <w:sz w:val="22"/>
                                <w:szCs w:val="22"/>
                              </w:rPr>
                            </w:pPr>
                            <w:r w:rsidRPr="00D84574">
                              <w:rPr>
                                <w:rFonts w:ascii="Arial" w:hAnsi="Arial" w:cs="Arial"/>
                                <w:b/>
                                <w:bCs/>
                                <w:color w:val="C00000"/>
                                <w:sz w:val="22"/>
                                <w:szCs w:val="22"/>
                              </w:rPr>
                              <w:t>Summer</w:t>
                            </w:r>
                            <w:r w:rsidR="00884E2D">
                              <w:rPr>
                                <w:rFonts w:ascii="Arial" w:hAnsi="Arial" w:cs="Arial"/>
                                <w:b/>
                                <w:bCs/>
                                <w:color w:val="C00000"/>
                                <w:sz w:val="22"/>
                                <w:szCs w:val="22"/>
                              </w:rPr>
                              <w:t>:</w:t>
                            </w:r>
                          </w:p>
                          <w:p w14:paraId="20446539" w14:textId="088CEEBC" w:rsidR="00D84574" w:rsidRPr="00D84574" w:rsidRDefault="00D84574" w:rsidP="00884E2D">
                            <w:pPr>
                              <w:spacing w:after="0"/>
                              <w:rPr>
                                <w:rFonts w:ascii="Arial" w:hAnsi="Arial" w:cs="Arial"/>
                                <w:b/>
                                <w:bCs/>
                                <w:color w:val="C00000"/>
                                <w:sz w:val="22"/>
                                <w:szCs w:val="22"/>
                              </w:rPr>
                            </w:pPr>
                            <w:r w:rsidRPr="00D84574">
                              <w:rPr>
                                <w:rFonts w:ascii="Arial" w:hAnsi="Arial" w:cs="Arial"/>
                                <w:b/>
                                <w:bCs/>
                                <w:color w:val="C00000"/>
                                <w:sz w:val="22"/>
                                <w:szCs w:val="22"/>
                              </w:rPr>
                              <w:t>May 21, 2026</w:t>
                            </w:r>
                          </w:p>
                          <w:p w14:paraId="29BC1201" w14:textId="70600793" w:rsidR="00884E2D" w:rsidRDefault="00D84574" w:rsidP="00884E2D">
                            <w:pPr>
                              <w:spacing w:after="0"/>
                              <w:rPr>
                                <w:rFonts w:ascii="Arial" w:hAnsi="Arial" w:cs="Arial"/>
                                <w:b/>
                                <w:bCs/>
                                <w:color w:val="C00000"/>
                                <w:sz w:val="22"/>
                                <w:szCs w:val="22"/>
                              </w:rPr>
                            </w:pPr>
                            <w:r w:rsidRPr="00D84574">
                              <w:rPr>
                                <w:rFonts w:ascii="Arial" w:hAnsi="Arial" w:cs="Arial"/>
                                <w:b/>
                                <w:bCs/>
                                <w:color w:val="C00000"/>
                                <w:sz w:val="22"/>
                                <w:szCs w:val="22"/>
                              </w:rPr>
                              <w:t>Fall</w:t>
                            </w:r>
                            <w:r w:rsidR="00884E2D">
                              <w:rPr>
                                <w:rFonts w:ascii="Arial" w:hAnsi="Arial" w:cs="Arial"/>
                                <w:b/>
                                <w:bCs/>
                                <w:color w:val="C00000"/>
                                <w:sz w:val="22"/>
                                <w:szCs w:val="22"/>
                              </w:rPr>
                              <w:t>:</w:t>
                            </w:r>
                          </w:p>
                          <w:p w14:paraId="7AEC0C1A" w14:textId="2933226A" w:rsidR="00D84574" w:rsidRPr="00D84574" w:rsidRDefault="00D84574" w:rsidP="00884E2D">
                            <w:pPr>
                              <w:spacing w:after="0"/>
                              <w:rPr>
                                <w:rFonts w:ascii="Arial" w:hAnsi="Arial" w:cs="Arial"/>
                                <w:color w:val="C00000"/>
                                <w:sz w:val="22"/>
                                <w:szCs w:val="22"/>
                              </w:rPr>
                            </w:pPr>
                            <w:r w:rsidRPr="00D84574">
                              <w:rPr>
                                <w:rFonts w:ascii="Arial" w:hAnsi="Arial" w:cs="Arial"/>
                                <w:b/>
                                <w:bCs/>
                                <w:color w:val="C00000"/>
                                <w:sz w:val="22"/>
                                <w:szCs w:val="22"/>
                              </w:rPr>
                              <w:t>August 13, 2026</w:t>
                            </w:r>
                          </w:p>
                          <w:p w14:paraId="3C7DA81C" w14:textId="2646C311" w:rsidR="009C2746" w:rsidRDefault="009C2746" w:rsidP="009C27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DE65C" id="_x0000_s1028" type="#_x0000_t202" style="position:absolute;margin-left:251.7pt;margin-top:336pt;width:124.8pt;height:120.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E7lEgIAACcEAAAOAAAAZHJzL2Uyb0RvYy54bWysU9tu2zAMfR+wfxD0vjhJky4x4hRdugwD&#10;ugvQ7QNoWY6FyaImKbGzry+luGl2wR6G+UEQTeqQPDxc3fStZgfpvEJT8MlozJk0AitldgX/+mX7&#10;asGZD2Aq0GhkwY/S85v1yxerzuZyig3qSjpGIMbnnS14E4LNs8yLRrbgR2ilIWeNroVApttllYOO&#10;0FudTcfj66xDV1mHQnpPf+9OTr5O+HUtRfhU114GpgtOtYV0unSW8czWK8h3DmyjxFAG/EMVLShD&#10;Sc9QdxCA7Z36DapVwqHHOowEthnWtRIy9UDdTMa/dPPQgJWpFyLH2zNN/v/Bio+HB/vZsdC/wZ4G&#10;mJrw9h7FN88MbhowO3nrHHaNhIoSTyJlWWd9PjyNVPvcR5Cy+4AVDRn2ARNQX7s2skJ9MkKnARzP&#10;pMs+MBFTzhez5TW5BPkm86ur+XSeckD+9Nw6H95JbFm8FNzRVBM8HO59iOVA/hQSs3nUqtoqrZPh&#10;duVGO3YAUsA2fQP6T2HasK7gy5j77xDj9P0JolWBpKxVW/DFOQjyyNtbUyWhBVD6dKeStRmIjNyd&#10;WAx92TNVFXwaE0ReS6yOxKzDk3Jp0+jSoPvBWUeqLbj/vgcnOdPvDU1nOZnNosyTMZu/npLhLj3l&#10;pQeMIKiCB85O101IqxEZMHhLU6xV4ve5kqFkUmOifdicKPdLO0U97/f6EQAA//8DAFBLAwQUAAYA&#10;CAAAACEAfrq9zOIAAAALAQAADwAAAGRycy9kb3ducmV2LnhtbEyPwU7DMAyG70i8Q2QkLoilW9d2&#10;K00nhASCG2wTXLMmaysSpyRZV94ec4KbLX/6/f3VZrKGjdqH3qGA+SwBprFxqsdWwH73eLsCFqJE&#10;JY1DLeBbB9jUlxeVLJU745set7FlFIKhlAK6GIeS89B02sowc4NGuh2dtzLS6luuvDxTuDV8kSQ5&#10;t7JH+tDJQT90uvncnqyA1fJ5/Agv6et7kx/NOt4U49OXF+L6arq/Axb1FP9g+NUndajJ6eBOqAIz&#10;ArIkXRIqIC8WVIqIIktpOAhYz9MMeF3x/x3qHwAAAP//AwBQSwECLQAUAAYACAAAACEAtoM4kv4A&#10;AADhAQAAEwAAAAAAAAAAAAAAAAAAAAAAW0NvbnRlbnRfVHlwZXNdLnhtbFBLAQItABQABgAIAAAA&#10;IQA4/SH/1gAAAJQBAAALAAAAAAAAAAAAAAAAAC8BAABfcmVscy8ucmVsc1BLAQItABQABgAIAAAA&#10;IQB9TE7lEgIAACcEAAAOAAAAAAAAAAAAAAAAAC4CAABkcnMvZTJvRG9jLnhtbFBLAQItABQABgAI&#10;AAAAIQB+ur3M4gAAAAsBAAAPAAAAAAAAAAAAAAAAAGwEAABkcnMvZG93bnJldi54bWxQSwUGAAAA&#10;AAQABADzAAAAewUAAAAA&#10;">
                <v:textbox>
                  <w:txbxContent>
                    <w:p w14:paraId="62D4FEEB" w14:textId="0814D15C" w:rsidR="00D84574" w:rsidRPr="00D84574" w:rsidRDefault="00D84574" w:rsidP="00D84574">
                      <w:pPr>
                        <w:rPr>
                          <w:rFonts w:ascii="Arial" w:hAnsi="Arial" w:cs="Arial"/>
                          <w:sz w:val="22"/>
                          <w:szCs w:val="22"/>
                        </w:rPr>
                      </w:pPr>
                      <w:r w:rsidRPr="00D84574">
                        <w:rPr>
                          <w:rFonts w:ascii="Arial" w:hAnsi="Arial" w:cs="Arial"/>
                          <w:sz w:val="22"/>
                          <w:szCs w:val="22"/>
                        </w:rPr>
                        <w:t>Deadline dates for both the application and registration form.</w:t>
                      </w:r>
                    </w:p>
                    <w:p w14:paraId="21AF61EA" w14:textId="6474D018" w:rsidR="00D84574" w:rsidRDefault="00D84574" w:rsidP="00884E2D">
                      <w:pPr>
                        <w:spacing w:after="0"/>
                        <w:rPr>
                          <w:rFonts w:ascii="Arial" w:hAnsi="Arial" w:cs="Arial"/>
                          <w:b/>
                          <w:bCs/>
                          <w:color w:val="C00000"/>
                          <w:sz w:val="22"/>
                          <w:szCs w:val="22"/>
                        </w:rPr>
                      </w:pPr>
                      <w:r w:rsidRPr="00D84574">
                        <w:rPr>
                          <w:rFonts w:ascii="Arial" w:hAnsi="Arial" w:cs="Arial"/>
                          <w:b/>
                          <w:bCs/>
                          <w:color w:val="C00000"/>
                          <w:sz w:val="22"/>
                          <w:szCs w:val="22"/>
                        </w:rPr>
                        <w:t>Summer</w:t>
                      </w:r>
                      <w:r w:rsidR="00884E2D">
                        <w:rPr>
                          <w:rFonts w:ascii="Arial" w:hAnsi="Arial" w:cs="Arial"/>
                          <w:b/>
                          <w:bCs/>
                          <w:color w:val="C00000"/>
                          <w:sz w:val="22"/>
                          <w:szCs w:val="22"/>
                        </w:rPr>
                        <w:t>:</w:t>
                      </w:r>
                    </w:p>
                    <w:p w14:paraId="20446539" w14:textId="088CEEBC" w:rsidR="00D84574" w:rsidRPr="00D84574" w:rsidRDefault="00D84574" w:rsidP="00884E2D">
                      <w:pPr>
                        <w:spacing w:after="0"/>
                        <w:rPr>
                          <w:rFonts w:ascii="Arial" w:hAnsi="Arial" w:cs="Arial"/>
                          <w:b/>
                          <w:bCs/>
                          <w:color w:val="C00000"/>
                          <w:sz w:val="22"/>
                          <w:szCs w:val="22"/>
                        </w:rPr>
                      </w:pPr>
                      <w:r w:rsidRPr="00D84574">
                        <w:rPr>
                          <w:rFonts w:ascii="Arial" w:hAnsi="Arial" w:cs="Arial"/>
                          <w:b/>
                          <w:bCs/>
                          <w:color w:val="C00000"/>
                          <w:sz w:val="22"/>
                          <w:szCs w:val="22"/>
                        </w:rPr>
                        <w:t>May 21, 2026</w:t>
                      </w:r>
                    </w:p>
                    <w:p w14:paraId="29BC1201" w14:textId="70600793" w:rsidR="00884E2D" w:rsidRDefault="00D84574" w:rsidP="00884E2D">
                      <w:pPr>
                        <w:spacing w:after="0"/>
                        <w:rPr>
                          <w:rFonts w:ascii="Arial" w:hAnsi="Arial" w:cs="Arial"/>
                          <w:b/>
                          <w:bCs/>
                          <w:color w:val="C00000"/>
                          <w:sz w:val="22"/>
                          <w:szCs w:val="22"/>
                        </w:rPr>
                      </w:pPr>
                      <w:r w:rsidRPr="00D84574">
                        <w:rPr>
                          <w:rFonts w:ascii="Arial" w:hAnsi="Arial" w:cs="Arial"/>
                          <w:b/>
                          <w:bCs/>
                          <w:color w:val="C00000"/>
                          <w:sz w:val="22"/>
                          <w:szCs w:val="22"/>
                        </w:rPr>
                        <w:t>Fall</w:t>
                      </w:r>
                      <w:r w:rsidR="00884E2D">
                        <w:rPr>
                          <w:rFonts w:ascii="Arial" w:hAnsi="Arial" w:cs="Arial"/>
                          <w:b/>
                          <w:bCs/>
                          <w:color w:val="C00000"/>
                          <w:sz w:val="22"/>
                          <w:szCs w:val="22"/>
                        </w:rPr>
                        <w:t>:</w:t>
                      </w:r>
                    </w:p>
                    <w:p w14:paraId="7AEC0C1A" w14:textId="2933226A" w:rsidR="00D84574" w:rsidRPr="00D84574" w:rsidRDefault="00D84574" w:rsidP="00884E2D">
                      <w:pPr>
                        <w:spacing w:after="0"/>
                        <w:rPr>
                          <w:rFonts w:ascii="Arial" w:hAnsi="Arial" w:cs="Arial"/>
                          <w:color w:val="C00000"/>
                          <w:sz w:val="22"/>
                          <w:szCs w:val="22"/>
                        </w:rPr>
                      </w:pPr>
                      <w:r w:rsidRPr="00D84574">
                        <w:rPr>
                          <w:rFonts w:ascii="Arial" w:hAnsi="Arial" w:cs="Arial"/>
                          <w:b/>
                          <w:bCs/>
                          <w:color w:val="C00000"/>
                          <w:sz w:val="22"/>
                          <w:szCs w:val="22"/>
                        </w:rPr>
                        <w:t>August 13, 2026</w:t>
                      </w:r>
                    </w:p>
                    <w:p w14:paraId="3C7DA81C" w14:textId="2646C311" w:rsidR="009C2746" w:rsidRDefault="009C2746" w:rsidP="009C2746"/>
                  </w:txbxContent>
                </v:textbox>
                <w10:wrap type="square" anchorx="margin" anchory="page"/>
              </v:shape>
            </w:pict>
          </mc:Fallback>
        </mc:AlternateContent>
      </w:r>
      <w:r w:rsidR="00FA6E4D" w:rsidRPr="00E3481E">
        <w:rPr>
          <w:rFonts w:ascii="Arial" w:hAnsi="Arial" w:cs="Arial"/>
          <w:b/>
          <w:bCs/>
          <w:noProof/>
          <w:color w:val="C00000"/>
          <w:sz w:val="20"/>
          <w:szCs w:val="20"/>
        </w:rPr>
        <mc:AlternateContent>
          <mc:Choice Requires="wps">
            <w:drawing>
              <wp:anchor distT="45720" distB="45720" distL="114300" distR="114300" simplePos="0" relativeHeight="251655168" behindDoc="0" locked="0" layoutInCell="1" allowOverlap="1" wp14:anchorId="4290A741" wp14:editId="35AEED99">
                <wp:simplePos x="0" y="0"/>
                <wp:positionH relativeFrom="margin">
                  <wp:posOffset>0</wp:posOffset>
                </wp:positionH>
                <wp:positionV relativeFrom="page">
                  <wp:posOffset>4267200</wp:posOffset>
                </wp:positionV>
                <wp:extent cx="1524000" cy="1533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533525"/>
                        </a:xfrm>
                        <a:prstGeom prst="rect">
                          <a:avLst/>
                        </a:prstGeom>
                        <a:solidFill>
                          <a:srgbClr val="FFFFFF"/>
                        </a:solidFill>
                        <a:ln w="9525">
                          <a:solidFill>
                            <a:srgbClr val="000000"/>
                          </a:solidFill>
                          <a:miter lim="800000"/>
                          <a:headEnd/>
                          <a:tailEnd/>
                        </a:ln>
                      </wps:spPr>
                      <wps:txbx>
                        <w:txbxContent>
                          <w:p w14:paraId="0D62DDBE" w14:textId="22B0F53D" w:rsidR="00AF0B82" w:rsidRPr="0054346C" w:rsidRDefault="002111AE">
                            <w:pPr>
                              <w:rPr>
                                <w:rFonts w:ascii="Arial" w:hAnsi="Arial" w:cs="Arial"/>
                                <w:sz w:val="20"/>
                                <w:szCs w:val="20"/>
                              </w:rPr>
                            </w:pPr>
                            <w:r w:rsidRPr="0054346C">
                              <w:rPr>
                                <w:rFonts w:ascii="Arial" w:hAnsi="Arial" w:cs="Arial"/>
                                <w:sz w:val="20"/>
                                <w:szCs w:val="20"/>
                              </w:rPr>
                              <w:t xml:space="preserve">We require both a completed application and registration form to complete your admissions </w:t>
                            </w:r>
                            <w:r w:rsidR="00153EAD" w:rsidRPr="0054346C">
                              <w:rPr>
                                <w:rFonts w:ascii="Arial" w:hAnsi="Arial" w:cs="Arial"/>
                                <w:sz w:val="20"/>
                                <w:szCs w:val="20"/>
                              </w:rPr>
                              <w:t>record.</w:t>
                            </w:r>
                            <w:r w:rsidR="00AF0B82" w:rsidRPr="0054346C">
                              <w:rPr>
                                <w:rFonts w:ascii="Arial" w:hAnsi="Arial" w:cs="Arial"/>
                                <w:sz w:val="20"/>
                                <w:szCs w:val="20"/>
                              </w:rPr>
                              <w:t xml:space="preserve"> Learn more at </w:t>
                            </w:r>
                            <w:hyperlink r:id="rId8" w:history="1">
                              <w:r w:rsidR="00AF0B82" w:rsidRPr="0054346C">
                                <w:rPr>
                                  <w:rStyle w:val="Hyperlink"/>
                                  <w:rFonts w:ascii="Arial" w:hAnsi="Arial" w:cs="Arial"/>
                                  <w:sz w:val="20"/>
                                  <w:szCs w:val="20"/>
                                </w:rPr>
                                <w:t>www.iup.edu/dual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0A741" id="_x0000_s1029" type="#_x0000_t202" style="position:absolute;margin-left:0;margin-top:336pt;width:120pt;height:120.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9JIFQIAACcEAAAOAAAAZHJzL2Uyb0RvYy54bWysU9tu2zAMfR+wfxD0vti5ba0Rp+jSZRjQ&#10;XYBuH0DLcixMFjVJiZ19/SjFTdMN2MMwPwiiSR0eHpKrm6HT7CCdV2hKPp3knEkjsFZmV/JvX7ev&#10;rjjzAUwNGo0s+VF6frN++WLV20LOsEVdS8cIxPiityVvQ7BFlnnRyg78BK005GzQdRDIdLusdtAT&#10;eqezWZ6/znp0tXUopPf09+7k5OuE3zRShM9N42VguuTELaTTpbOKZ7ZeQbFzYFslRhrwDyw6UIaS&#10;nqHuIADbO/UHVKeEQ49NmAjsMmwaJWSqgaqZ5r9V89CClakWEsfbs0z+/8GKT4cH+8WxMLzFgRqY&#10;ivD2HsV3zwxuWjA7eesc9q2EmhJPo2RZb30xPo1S+8JHkKr/iDU1GfYBE9DQuC6qQnUyQqcGHM+i&#10;yyEwEVMuZ4s8J5cg33Q5ny9ny5QDisfn1vnwXmLH4qXkjrqa4OFw70OkA8VjSMzmUat6q7ROhttV&#10;G+3YAWgCtukb0Z+FacP6kl/H3H+HIKqR7SnrM4hOBRplrbqSX52DoIi6vTN1GrQASp/uRFmbUcio&#10;3UnFMFQDU3XJ5zFB1LXC+kjKOjxNLm0aXVp0PznraWpL7n/swUnO9AdD3bmeLhZxzJOxWL6ZkeEu&#10;PdWlB4wgqJIHzk7XTUirERUweEtdbFTS94nJSJmmMck+bk4c90s7RT3t9/oXAAAA//8DAFBLAwQU&#10;AAYACAAAACEAys/c898AAAAIAQAADwAAAGRycy9kb3ducmV2LnhtbEyPwU7DMBBE70j8g7VIXFDr&#10;NC1pG+JUCAlEb9AiuLrxNomI18F20/D3LCe4zWpGs2+KzWg7MaAPrSMFs2kCAqlypqVawdv+cbIC&#10;EaImoztHqOAbA2zKy4tC58ad6RWHXawFl1DItYImxj6XMlQNWh2mrkdi7+i81ZFPX0vj9ZnLbSfT&#10;JMmk1S3xh0b3+NBg9bk7WQWrxfPwEbbzl/cqO3breLMcnr68UtdX4/0diIhj/AvDLz6jQ8lMB3ci&#10;E0SngIdEBdkyZcF2ukhYHBSsZ/NbkGUh/w8ofwAAAP//AwBQSwECLQAUAAYACAAAACEAtoM4kv4A&#10;AADhAQAAEwAAAAAAAAAAAAAAAAAAAAAAW0NvbnRlbnRfVHlwZXNdLnhtbFBLAQItABQABgAIAAAA&#10;IQA4/SH/1gAAAJQBAAALAAAAAAAAAAAAAAAAAC8BAABfcmVscy8ucmVsc1BLAQItABQABgAIAAAA&#10;IQA5L9JIFQIAACcEAAAOAAAAAAAAAAAAAAAAAC4CAABkcnMvZTJvRG9jLnhtbFBLAQItABQABgAI&#10;AAAAIQDKz9zz3wAAAAgBAAAPAAAAAAAAAAAAAAAAAG8EAABkcnMvZG93bnJldi54bWxQSwUGAAAA&#10;AAQABADzAAAAewUAAAAA&#10;">
                <v:textbox>
                  <w:txbxContent>
                    <w:p w14:paraId="0D62DDBE" w14:textId="22B0F53D" w:rsidR="00AF0B82" w:rsidRPr="0054346C" w:rsidRDefault="002111AE">
                      <w:pPr>
                        <w:rPr>
                          <w:rFonts w:ascii="Arial" w:hAnsi="Arial" w:cs="Arial"/>
                          <w:sz w:val="20"/>
                          <w:szCs w:val="20"/>
                        </w:rPr>
                      </w:pPr>
                      <w:r w:rsidRPr="0054346C">
                        <w:rPr>
                          <w:rFonts w:ascii="Arial" w:hAnsi="Arial" w:cs="Arial"/>
                          <w:sz w:val="20"/>
                          <w:szCs w:val="20"/>
                        </w:rPr>
                        <w:t xml:space="preserve">We require both a completed application and registration form to complete your admissions </w:t>
                      </w:r>
                      <w:r w:rsidR="00153EAD" w:rsidRPr="0054346C">
                        <w:rPr>
                          <w:rFonts w:ascii="Arial" w:hAnsi="Arial" w:cs="Arial"/>
                          <w:sz w:val="20"/>
                          <w:szCs w:val="20"/>
                        </w:rPr>
                        <w:t>record.</w:t>
                      </w:r>
                      <w:r w:rsidR="00AF0B82" w:rsidRPr="0054346C">
                        <w:rPr>
                          <w:rFonts w:ascii="Arial" w:hAnsi="Arial" w:cs="Arial"/>
                          <w:sz w:val="20"/>
                          <w:szCs w:val="20"/>
                        </w:rPr>
                        <w:t xml:space="preserve"> Learn more at </w:t>
                      </w:r>
                      <w:hyperlink r:id="rId9" w:history="1">
                        <w:r w:rsidR="00AF0B82" w:rsidRPr="0054346C">
                          <w:rPr>
                            <w:rStyle w:val="Hyperlink"/>
                            <w:rFonts w:ascii="Arial" w:hAnsi="Arial" w:cs="Arial"/>
                            <w:sz w:val="20"/>
                            <w:szCs w:val="20"/>
                          </w:rPr>
                          <w:t>www.iup.edu/dual</w:t>
                        </w:r>
                      </w:hyperlink>
                    </w:p>
                  </w:txbxContent>
                </v:textbox>
                <w10:wrap type="square" anchorx="margin" anchory="page"/>
              </v:shape>
            </w:pict>
          </mc:Fallback>
        </mc:AlternateContent>
      </w:r>
      <w:r w:rsidR="00CE3CBD" w:rsidRPr="0024780B">
        <w:rPr>
          <w:color w:val="C00000"/>
        </w:rPr>
        <w:t xml:space="preserve">Alternate back up course selections </w:t>
      </w:r>
      <w:r w:rsidR="00CD796A" w:rsidRPr="0024780B">
        <w:rPr>
          <w:color w:val="C00000"/>
        </w:rPr>
        <w:t>i</w:t>
      </w:r>
      <w:r w:rsidR="00CE3CBD" w:rsidRPr="0024780B">
        <w:rPr>
          <w:color w:val="C00000"/>
        </w:rPr>
        <w:t>n the event your primary course selections are not available.</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88"/>
        <w:gridCol w:w="3794"/>
        <w:gridCol w:w="1507"/>
        <w:gridCol w:w="1507"/>
        <w:gridCol w:w="1114"/>
        <w:gridCol w:w="1111"/>
        <w:gridCol w:w="1175"/>
        <w:gridCol w:w="1743"/>
      </w:tblGrid>
      <w:tr w:rsidR="00CE3CBD" w14:paraId="43DE96DE" w14:textId="77777777" w:rsidTr="00E864C7">
        <w:trPr>
          <w:trHeight w:val="563"/>
        </w:trPr>
        <w:tc>
          <w:tcPr>
            <w:tcW w:w="2388" w:type="dxa"/>
          </w:tcPr>
          <w:p w14:paraId="4918B2D6" w14:textId="70A130A9" w:rsidR="00CE3CBD" w:rsidRPr="00C103F5" w:rsidRDefault="00CE3CBD" w:rsidP="00E864C7">
            <w:pPr>
              <w:jc w:val="center"/>
              <w:rPr>
                <w:rFonts w:ascii="Arial" w:hAnsi="Arial" w:cs="Arial"/>
                <w:b/>
                <w:bCs/>
                <w:sz w:val="20"/>
                <w:szCs w:val="20"/>
              </w:rPr>
            </w:pPr>
            <w:r w:rsidRPr="00C103F5">
              <w:rPr>
                <w:rFonts w:ascii="Arial" w:hAnsi="Arial" w:cs="Arial"/>
                <w:b/>
                <w:bCs/>
                <w:sz w:val="20"/>
                <w:szCs w:val="20"/>
              </w:rPr>
              <w:t>CRN</w:t>
            </w:r>
            <w:r w:rsidR="00BD7076">
              <w:rPr>
                <w:rFonts w:ascii="Arial" w:hAnsi="Arial" w:cs="Arial"/>
                <w:b/>
                <w:bCs/>
                <w:sz w:val="20"/>
                <w:szCs w:val="20"/>
              </w:rPr>
              <w:t>-5 digit #</w:t>
            </w:r>
          </w:p>
        </w:tc>
        <w:tc>
          <w:tcPr>
            <w:tcW w:w="3794" w:type="dxa"/>
          </w:tcPr>
          <w:p w14:paraId="5391AAC9" w14:textId="77777777" w:rsidR="00CE3CBD" w:rsidRPr="00C103F5" w:rsidRDefault="00CE3CBD" w:rsidP="00E864C7">
            <w:pPr>
              <w:jc w:val="center"/>
              <w:rPr>
                <w:rFonts w:ascii="Arial" w:hAnsi="Arial" w:cs="Arial"/>
                <w:b/>
                <w:bCs/>
                <w:sz w:val="20"/>
                <w:szCs w:val="20"/>
              </w:rPr>
            </w:pPr>
            <w:r w:rsidRPr="00C103F5">
              <w:rPr>
                <w:rFonts w:ascii="Arial" w:hAnsi="Arial" w:cs="Arial"/>
                <w:b/>
                <w:bCs/>
                <w:sz w:val="20"/>
                <w:szCs w:val="20"/>
              </w:rPr>
              <w:t>Subject</w:t>
            </w:r>
          </w:p>
        </w:tc>
        <w:tc>
          <w:tcPr>
            <w:tcW w:w="1507" w:type="dxa"/>
          </w:tcPr>
          <w:p w14:paraId="1651C234" w14:textId="2CB35188" w:rsidR="00CE3CBD" w:rsidRPr="00C103F5" w:rsidRDefault="00CE3CBD" w:rsidP="00E864C7">
            <w:pPr>
              <w:jc w:val="center"/>
              <w:rPr>
                <w:rFonts w:ascii="Arial" w:hAnsi="Arial" w:cs="Arial"/>
                <w:b/>
                <w:bCs/>
                <w:sz w:val="20"/>
                <w:szCs w:val="20"/>
              </w:rPr>
            </w:pPr>
            <w:r w:rsidRPr="00C103F5">
              <w:rPr>
                <w:rFonts w:ascii="Arial" w:hAnsi="Arial" w:cs="Arial"/>
                <w:b/>
                <w:bCs/>
                <w:sz w:val="20"/>
                <w:szCs w:val="20"/>
              </w:rPr>
              <w:t xml:space="preserve">Course </w:t>
            </w:r>
            <w:r w:rsidR="00C103F5">
              <w:rPr>
                <w:rFonts w:ascii="Arial" w:hAnsi="Arial" w:cs="Arial"/>
                <w:b/>
                <w:bCs/>
                <w:sz w:val="20"/>
                <w:szCs w:val="20"/>
              </w:rPr>
              <w:t>#</w:t>
            </w:r>
          </w:p>
        </w:tc>
        <w:tc>
          <w:tcPr>
            <w:tcW w:w="1507" w:type="dxa"/>
          </w:tcPr>
          <w:p w14:paraId="59940EEB" w14:textId="4F2C0E70" w:rsidR="00CE3CBD" w:rsidRPr="00C103F5" w:rsidRDefault="00CE3CBD" w:rsidP="00C103F5">
            <w:pPr>
              <w:rPr>
                <w:rFonts w:ascii="Arial" w:hAnsi="Arial" w:cs="Arial"/>
                <w:b/>
                <w:bCs/>
                <w:sz w:val="20"/>
                <w:szCs w:val="20"/>
              </w:rPr>
            </w:pPr>
            <w:r w:rsidRPr="00C103F5">
              <w:rPr>
                <w:rFonts w:ascii="Arial" w:hAnsi="Arial" w:cs="Arial"/>
                <w:b/>
                <w:bCs/>
                <w:sz w:val="20"/>
                <w:szCs w:val="20"/>
              </w:rPr>
              <w:t xml:space="preserve">Section </w:t>
            </w:r>
            <w:r w:rsidR="00C103F5">
              <w:rPr>
                <w:rFonts w:ascii="Arial" w:hAnsi="Arial" w:cs="Arial"/>
                <w:b/>
                <w:bCs/>
                <w:sz w:val="20"/>
                <w:szCs w:val="20"/>
              </w:rPr>
              <w:t>#</w:t>
            </w:r>
          </w:p>
        </w:tc>
        <w:tc>
          <w:tcPr>
            <w:tcW w:w="1114" w:type="dxa"/>
          </w:tcPr>
          <w:p w14:paraId="200D38E5" w14:textId="77777777" w:rsidR="00CE3CBD" w:rsidRPr="00C103F5" w:rsidRDefault="00CE3CBD" w:rsidP="00E864C7">
            <w:pPr>
              <w:jc w:val="center"/>
              <w:rPr>
                <w:rFonts w:ascii="Arial" w:hAnsi="Arial" w:cs="Arial"/>
                <w:b/>
                <w:bCs/>
                <w:sz w:val="20"/>
                <w:szCs w:val="20"/>
              </w:rPr>
            </w:pPr>
            <w:r w:rsidRPr="00C103F5">
              <w:rPr>
                <w:rFonts w:ascii="Arial" w:hAnsi="Arial" w:cs="Arial"/>
                <w:b/>
                <w:bCs/>
                <w:sz w:val="20"/>
                <w:szCs w:val="20"/>
              </w:rPr>
              <w:t>Days</w:t>
            </w:r>
          </w:p>
        </w:tc>
        <w:tc>
          <w:tcPr>
            <w:tcW w:w="1111" w:type="dxa"/>
          </w:tcPr>
          <w:p w14:paraId="364C75C5" w14:textId="77777777" w:rsidR="00CE3CBD" w:rsidRPr="00C103F5" w:rsidRDefault="00CE3CBD" w:rsidP="00E864C7">
            <w:pPr>
              <w:jc w:val="center"/>
              <w:rPr>
                <w:rFonts w:ascii="Arial" w:hAnsi="Arial" w:cs="Arial"/>
                <w:b/>
                <w:bCs/>
                <w:sz w:val="20"/>
                <w:szCs w:val="20"/>
              </w:rPr>
            </w:pPr>
            <w:r w:rsidRPr="00C103F5">
              <w:rPr>
                <w:rFonts w:ascii="Arial" w:hAnsi="Arial" w:cs="Arial"/>
                <w:b/>
                <w:bCs/>
                <w:sz w:val="20"/>
                <w:szCs w:val="20"/>
              </w:rPr>
              <w:t>Time</w:t>
            </w:r>
          </w:p>
        </w:tc>
        <w:tc>
          <w:tcPr>
            <w:tcW w:w="1175" w:type="dxa"/>
          </w:tcPr>
          <w:p w14:paraId="2E4ED278" w14:textId="19160374" w:rsidR="00CE3CBD" w:rsidRPr="00C103F5" w:rsidRDefault="007D4C81" w:rsidP="00E864C7">
            <w:pPr>
              <w:jc w:val="center"/>
              <w:rPr>
                <w:rFonts w:ascii="Arial" w:hAnsi="Arial" w:cs="Arial"/>
                <w:b/>
                <w:bCs/>
                <w:sz w:val="20"/>
                <w:szCs w:val="20"/>
              </w:rPr>
            </w:pPr>
            <w:r>
              <w:rPr>
                <w:rFonts w:ascii="Arial" w:hAnsi="Arial" w:cs="Arial"/>
                <w:b/>
                <w:bCs/>
                <w:sz w:val="20"/>
                <w:szCs w:val="20"/>
              </w:rPr>
              <w:t>Location</w:t>
            </w:r>
          </w:p>
        </w:tc>
        <w:tc>
          <w:tcPr>
            <w:tcW w:w="1743" w:type="dxa"/>
          </w:tcPr>
          <w:p w14:paraId="20ED1F83" w14:textId="77777777" w:rsidR="00CE3CBD" w:rsidRPr="00C103F5" w:rsidRDefault="00CE3CBD" w:rsidP="00E864C7">
            <w:pPr>
              <w:jc w:val="center"/>
              <w:rPr>
                <w:rFonts w:ascii="Arial" w:hAnsi="Arial" w:cs="Arial"/>
                <w:b/>
                <w:bCs/>
                <w:sz w:val="20"/>
                <w:szCs w:val="20"/>
              </w:rPr>
            </w:pPr>
            <w:r w:rsidRPr="00C103F5">
              <w:rPr>
                <w:rFonts w:ascii="Arial" w:hAnsi="Arial" w:cs="Arial"/>
                <w:b/>
                <w:bCs/>
                <w:sz w:val="20"/>
                <w:szCs w:val="20"/>
              </w:rPr>
              <w:t>Instructor</w:t>
            </w:r>
          </w:p>
        </w:tc>
      </w:tr>
      <w:tr w:rsidR="007D4C81" w14:paraId="10F5595E" w14:textId="77777777" w:rsidTr="00056AF4">
        <w:trPr>
          <w:trHeight w:val="274"/>
        </w:trPr>
        <w:tc>
          <w:tcPr>
            <w:tcW w:w="2388" w:type="dxa"/>
          </w:tcPr>
          <w:p w14:paraId="50450A50" w14:textId="77777777" w:rsidR="007D4C81" w:rsidRDefault="007D4C81" w:rsidP="00E864C7"/>
        </w:tc>
        <w:tc>
          <w:tcPr>
            <w:tcW w:w="3794" w:type="dxa"/>
          </w:tcPr>
          <w:p w14:paraId="03A98F4F" w14:textId="77777777" w:rsidR="007D4C81" w:rsidRDefault="007D4C81" w:rsidP="00E864C7"/>
        </w:tc>
        <w:tc>
          <w:tcPr>
            <w:tcW w:w="1507" w:type="dxa"/>
          </w:tcPr>
          <w:p w14:paraId="1AEB80ED" w14:textId="77777777" w:rsidR="007D4C81" w:rsidRDefault="007D4C81" w:rsidP="00E864C7"/>
        </w:tc>
        <w:tc>
          <w:tcPr>
            <w:tcW w:w="1507" w:type="dxa"/>
          </w:tcPr>
          <w:p w14:paraId="57BDB28D" w14:textId="77777777" w:rsidR="007D4C81" w:rsidRDefault="007D4C81" w:rsidP="00E864C7"/>
        </w:tc>
        <w:tc>
          <w:tcPr>
            <w:tcW w:w="1114" w:type="dxa"/>
          </w:tcPr>
          <w:p w14:paraId="2377BCBE" w14:textId="77777777" w:rsidR="007D4C81" w:rsidRDefault="007D4C81" w:rsidP="00E864C7"/>
        </w:tc>
        <w:tc>
          <w:tcPr>
            <w:tcW w:w="1111" w:type="dxa"/>
          </w:tcPr>
          <w:p w14:paraId="43907F9E" w14:textId="77777777" w:rsidR="007D4C81" w:rsidRDefault="007D4C81" w:rsidP="00E864C7"/>
        </w:tc>
        <w:tc>
          <w:tcPr>
            <w:tcW w:w="1175" w:type="dxa"/>
          </w:tcPr>
          <w:p w14:paraId="197CABE3" w14:textId="77777777" w:rsidR="007D4C81" w:rsidRDefault="007D4C81" w:rsidP="00E864C7"/>
        </w:tc>
        <w:tc>
          <w:tcPr>
            <w:tcW w:w="1743" w:type="dxa"/>
          </w:tcPr>
          <w:p w14:paraId="5EDAF4FC" w14:textId="77777777" w:rsidR="007D4C81" w:rsidRDefault="007D4C81" w:rsidP="00E864C7"/>
        </w:tc>
      </w:tr>
      <w:tr w:rsidR="007D4C81" w14:paraId="35A25EF7" w14:textId="77777777" w:rsidTr="005D106C">
        <w:trPr>
          <w:trHeight w:val="274"/>
        </w:trPr>
        <w:tc>
          <w:tcPr>
            <w:tcW w:w="2388" w:type="dxa"/>
          </w:tcPr>
          <w:p w14:paraId="408BD3CB" w14:textId="77777777" w:rsidR="007D4C81" w:rsidRDefault="007D4C81" w:rsidP="00E864C7"/>
        </w:tc>
        <w:tc>
          <w:tcPr>
            <w:tcW w:w="3794" w:type="dxa"/>
          </w:tcPr>
          <w:p w14:paraId="4F48EC36" w14:textId="77777777" w:rsidR="007D4C81" w:rsidRDefault="007D4C81" w:rsidP="00E864C7"/>
        </w:tc>
        <w:tc>
          <w:tcPr>
            <w:tcW w:w="1507" w:type="dxa"/>
          </w:tcPr>
          <w:p w14:paraId="3B9AA8D0" w14:textId="77777777" w:rsidR="007D4C81" w:rsidRDefault="007D4C81" w:rsidP="00E864C7"/>
        </w:tc>
        <w:tc>
          <w:tcPr>
            <w:tcW w:w="1507" w:type="dxa"/>
          </w:tcPr>
          <w:p w14:paraId="374AFB32" w14:textId="77777777" w:rsidR="007D4C81" w:rsidRDefault="007D4C81" w:rsidP="00E864C7"/>
        </w:tc>
        <w:tc>
          <w:tcPr>
            <w:tcW w:w="1114" w:type="dxa"/>
          </w:tcPr>
          <w:p w14:paraId="52937984" w14:textId="77777777" w:rsidR="007D4C81" w:rsidRDefault="007D4C81" w:rsidP="00E864C7"/>
        </w:tc>
        <w:tc>
          <w:tcPr>
            <w:tcW w:w="1111" w:type="dxa"/>
          </w:tcPr>
          <w:p w14:paraId="7EA99A4F" w14:textId="77777777" w:rsidR="007D4C81" w:rsidRDefault="007D4C81" w:rsidP="00E864C7"/>
        </w:tc>
        <w:tc>
          <w:tcPr>
            <w:tcW w:w="1175" w:type="dxa"/>
          </w:tcPr>
          <w:p w14:paraId="4B91D557" w14:textId="77777777" w:rsidR="007D4C81" w:rsidRDefault="007D4C81" w:rsidP="00E864C7"/>
        </w:tc>
        <w:tc>
          <w:tcPr>
            <w:tcW w:w="1743" w:type="dxa"/>
          </w:tcPr>
          <w:p w14:paraId="34B24233" w14:textId="77777777" w:rsidR="007D4C81" w:rsidRDefault="007D4C81" w:rsidP="00E864C7"/>
        </w:tc>
      </w:tr>
    </w:tbl>
    <w:p w14:paraId="02263BBF" w14:textId="4BFF6064" w:rsidR="00CE3CBD" w:rsidRPr="00E3481E" w:rsidRDefault="00CE3CBD" w:rsidP="00FA6E4D">
      <w:pPr>
        <w:rPr>
          <w:rFonts w:ascii="Arial" w:hAnsi="Arial" w:cs="Arial"/>
          <w:b/>
          <w:bCs/>
          <w:color w:val="C00000"/>
          <w:sz w:val="20"/>
          <w:szCs w:val="20"/>
        </w:rPr>
      </w:pPr>
      <w:r w:rsidRPr="00E3481E">
        <w:rPr>
          <w:rFonts w:ascii="Arial" w:hAnsi="Arial" w:cs="Arial"/>
          <w:b/>
          <w:bCs/>
          <w:color w:val="C00000"/>
          <w:sz w:val="20"/>
          <w:szCs w:val="20"/>
        </w:rPr>
        <w:t>How many courses</w:t>
      </w:r>
      <w:r w:rsidR="00E3481E">
        <w:rPr>
          <w:rFonts w:ascii="Arial" w:hAnsi="Arial" w:cs="Arial"/>
          <w:b/>
          <w:bCs/>
          <w:color w:val="C00000"/>
          <w:sz w:val="20"/>
          <w:szCs w:val="20"/>
        </w:rPr>
        <w:t xml:space="preserve"> </w:t>
      </w:r>
      <w:r w:rsidRPr="00E3481E">
        <w:rPr>
          <w:rFonts w:ascii="Arial" w:hAnsi="Arial" w:cs="Arial"/>
          <w:b/>
          <w:bCs/>
          <w:color w:val="C00000"/>
          <w:sz w:val="20"/>
          <w:szCs w:val="20"/>
        </w:rPr>
        <w:t xml:space="preserve">does the student wish to be </w:t>
      </w:r>
      <w:r w:rsidR="00FA6E4D">
        <w:rPr>
          <w:rFonts w:ascii="Arial" w:hAnsi="Arial" w:cs="Arial"/>
          <w:b/>
          <w:bCs/>
          <w:color w:val="C00000"/>
          <w:sz w:val="20"/>
          <w:szCs w:val="20"/>
        </w:rPr>
        <w:t>r</w:t>
      </w:r>
      <w:r w:rsidRPr="00E3481E">
        <w:rPr>
          <w:rFonts w:ascii="Arial" w:hAnsi="Arial" w:cs="Arial"/>
          <w:b/>
          <w:bCs/>
          <w:color w:val="C00000"/>
          <w:sz w:val="20"/>
          <w:szCs w:val="20"/>
        </w:rPr>
        <w:t xml:space="preserve">egistered for? </w:t>
      </w:r>
      <w:r w:rsidR="00AF6487" w:rsidRPr="00E3481E">
        <w:rPr>
          <w:rFonts w:ascii="Arial" w:hAnsi="Arial" w:cs="Arial"/>
          <w:b/>
          <w:bCs/>
          <w:sz w:val="20"/>
          <w:szCs w:val="20"/>
        </w:rPr>
        <w:t>_____________________</w:t>
      </w:r>
      <w:r w:rsidRPr="00E3481E">
        <w:rPr>
          <w:rFonts w:ascii="Arial" w:hAnsi="Arial" w:cs="Arial"/>
          <w:b/>
          <w:bCs/>
          <w:sz w:val="20"/>
          <w:szCs w:val="20"/>
        </w:rPr>
        <w:tab/>
      </w:r>
    </w:p>
    <w:p w14:paraId="00B2CD9F" w14:textId="75B93F95" w:rsidR="00CE3CBD" w:rsidRPr="00226083" w:rsidRDefault="00CE3CBD">
      <w:pPr>
        <w:rPr>
          <w:rFonts w:ascii="Arial" w:hAnsi="Arial" w:cs="Arial"/>
          <w:sz w:val="20"/>
          <w:szCs w:val="20"/>
        </w:rPr>
      </w:pPr>
      <w:r w:rsidRPr="00226083">
        <w:rPr>
          <w:rFonts w:ascii="Arial" w:hAnsi="Arial" w:cs="Arial"/>
          <w:sz w:val="20"/>
          <w:szCs w:val="20"/>
        </w:rPr>
        <w:t>The signature</w:t>
      </w:r>
      <w:r w:rsidR="00BE0CD0" w:rsidRPr="00226083">
        <w:rPr>
          <w:rFonts w:ascii="Arial" w:hAnsi="Arial" w:cs="Arial"/>
          <w:sz w:val="20"/>
          <w:szCs w:val="20"/>
        </w:rPr>
        <w:t xml:space="preserve"> </w:t>
      </w:r>
      <w:r w:rsidRPr="00226083">
        <w:rPr>
          <w:rFonts w:ascii="Arial" w:hAnsi="Arial" w:cs="Arial"/>
          <w:sz w:val="20"/>
          <w:szCs w:val="20"/>
        </w:rPr>
        <w:t>acknowledges and approves</w:t>
      </w:r>
      <w:r w:rsidR="00BE0CD0" w:rsidRPr="00226083">
        <w:rPr>
          <w:rFonts w:ascii="Arial" w:hAnsi="Arial" w:cs="Arial"/>
          <w:sz w:val="20"/>
          <w:szCs w:val="20"/>
        </w:rPr>
        <w:t xml:space="preserve"> </w:t>
      </w:r>
      <w:r w:rsidRPr="00226083">
        <w:rPr>
          <w:rFonts w:ascii="Arial" w:hAnsi="Arial" w:cs="Arial"/>
          <w:sz w:val="20"/>
          <w:szCs w:val="20"/>
        </w:rPr>
        <w:t>the courses selected.</w:t>
      </w:r>
      <w:r w:rsidR="00AF6487" w:rsidRPr="00226083">
        <w:rPr>
          <w:rFonts w:ascii="Arial" w:hAnsi="Arial" w:cs="Arial"/>
          <w:sz w:val="20"/>
          <w:szCs w:val="20"/>
        </w:rPr>
        <w:t xml:space="preserve"> The student is under 18 years of age, please provide a parent or guardian signature below.</w:t>
      </w:r>
    </w:p>
    <w:tbl>
      <w:tblPr>
        <w:tblStyle w:val="TableGrid"/>
        <w:tblW w:w="14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2808"/>
        <w:gridCol w:w="861"/>
        <w:gridCol w:w="4729"/>
        <w:gridCol w:w="3171"/>
      </w:tblGrid>
      <w:tr w:rsidR="00AF6487" w14:paraId="7869927E" w14:textId="77777777" w:rsidTr="00490A3C">
        <w:trPr>
          <w:trHeight w:val="371"/>
        </w:trPr>
        <w:tc>
          <w:tcPr>
            <w:tcW w:w="2959" w:type="dxa"/>
            <w:tcBorders>
              <w:bottom w:val="single" w:sz="12" w:space="0" w:color="auto"/>
            </w:tcBorders>
          </w:tcPr>
          <w:p w14:paraId="7D929727" w14:textId="77777777" w:rsidR="00AF6487" w:rsidRDefault="00AF6487"/>
        </w:tc>
        <w:tc>
          <w:tcPr>
            <w:tcW w:w="2808" w:type="dxa"/>
            <w:tcBorders>
              <w:bottom w:val="single" w:sz="12" w:space="0" w:color="auto"/>
            </w:tcBorders>
          </w:tcPr>
          <w:p w14:paraId="7BBDBADC" w14:textId="77777777" w:rsidR="00AF6487" w:rsidRDefault="00AF6487"/>
        </w:tc>
        <w:tc>
          <w:tcPr>
            <w:tcW w:w="861" w:type="dxa"/>
          </w:tcPr>
          <w:p w14:paraId="1EA7D72B" w14:textId="77777777" w:rsidR="00AF6487" w:rsidRDefault="00AF6487"/>
        </w:tc>
        <w:tc>
          <w:tcPr>
            <w:tcW w:w="4729" w:type="dxa"/>
            <w:tcBorders>
              <w:bottom w:val="single" w:sz="12" w:space="0" w:color="auto"/>
            </w:tcBorders>
          </w:tcPr>
          <w:p w14:paraId="38B68854" w14:textId="2F81B920" w:rsidR="00AF6487" w:rsidRDefault="00AF6487"/>
        </w:tc>
        <w:tc>
          <w:tcPr>
            <w:tcW w:w="3171" w:type="dxa"/>
            <w:tcBorders>
              <w:bottom w:val="single" w:sz="12" w:space="0" w:color="auto"/>
            </w:tcBorders>
          </w:tcPr>
          <w:p w14:paraId="4D98C27A" w14:textId="77777777" w:rsidR="00AF6487" w:rsidRDefault="00AF6487"/>
        </w:tc>
      </w:tr>
      <w:tr w:rsidR="00AF6487" w14:paraId="7A723C3B" w14:textId="77777777" w:rsidTr="00490A3C">
        <w:trPr>
          <w:trHeight w:val="294"/>
        </w:trPr>
        <w:tc>
          <w:tcPr>
            <w:tcW w:w="2959" w:type="dxa"/>
            <w:tcBorders>
              <w:top w:val="single" w:sz="12" w:space="0" w:color="auto"/>
            </w:tcBorders>
          </w:tcPr>
          <w:p w14:paraId="0525D341" w14:textId="28CAF7FC" w:rsidR="00AF6487" w:rsidRPr="00490A3C" w:rsidRDefault="00AF6487">
            <w:pPr>
              <w:rPr>
                <w:rFonts w:ascii="Arial" w:hAnsi="Arial" w:cs="Arial"/>
                <w:sz w:val="20"/>
                <w:szCs w:val="20"/>
              </w:rPr>
            </w:pPr>
            <w:r w:rsidRPr="00490A3C">
              <w:rPr>
                <w:rFonts w:ascii="Arial" w:hAnsi="Arial" w:cs="Arial"/>
                <w:sz w:val="20"/>
                <w:szCs w:val="20"/>
              </w:rPr>
              <w:t>Student Signature:</w:t>
            </w:r>
          </w:p>
        </w:tc>
        <w:tc>
          <w:tcPr>
            <w:tcW w:w="2808" w:type="dxa"/>
            <w:tcBorders>
              <w:top w:val="single" w:sz="12" w:space="0" w:color="auto"/>
            </w:tcBorders>
          </w:tcPr>
          <w:p w14:paraId="1726123F" w14:textId="0D984D73" w:rsidR="00AF6487" w:rsidRPr="00490A3C" w:rsidRDefault="00AF6487">
            <w:pPr>
              <w:rPr>
                <w:rFonts w:ascii="Arial" w:hAnsi="Arial" w:cs="Arial"/>
                <w:sz w:val="20"/>
                <w:szCs w:val="20"/>
              </w:rPr>
            </w:pPr>
            <w:r w:rsidRPr="00490A3C">
              <w:rPr>
                <w:rFonts w:ascii="Arial" w:hAnsi="Arial" w:cs="Arial"/>
                <w:sz w:val="20"/>
                <w:szCs w:val="20"/>
              </w:rPr>
              <w:t>Date:</w:t>
            </w:r>
          </w:p>
        </w:tc>
        <w:tc>
          <w:tcPr>
            <w:tcW w:w="861" w:type="dxa"/>
          </w:tcPr>
          <w:p w14:paraId="3197BC1F" w14:textId="77777777" w:rsidR="00AF6487" w:rsidRPr="00490A3C" w:rsidRDefault="00AF6487">
            <w:pPr>
              <w:rPr>
                <w:rFonts w:ascii="Arial" w:hAnsi="Arial" w:cs="Arial"/>
                <w:sz w:val="20"/>
                <w:szCs w:val="20"/>
              </w:rPr>
            </w:pPr>
          </w:p>
        </w:tc>
        <w:tc>
          <w:tcPr>
            <w:tcW w:w="4729" w:type="dxa"/>
            <w:tcBorders>
              <w:top w:val="single" w:sz="12" w:space="0" w:color="auto"/>
            </w:tcBorders>
          </w:tcPr>
          <w:p w14:paraId="2A96C61E" w14:textId="27F65E98" w:rsidR="00AF6487" w:rsidRPr="00490A3C" w:rsidRDefault="00AF6487">
            <w:pPr>
              <w:rPr>
                <w:rFonts w:ascii="Arial" w:hAnsi="Arial" w:cs="Arial"/>
                <w:sz w:val="20"/>
                <w:szCs w:val="20"/>
              </w:rPr>
            </w:pPr>
            <w:r w:rsidRPr="00490A3C">
              <w:rPr>
                <w:rFonts w:ascii="Arial" w:hAnsi="Arial" w:cs="Arial"/>
                <w:sz w:val="20"/>
                <w:szCs w:val="20"/>
              </w:rPr>
              <w:t>Parent / Guardian:</w:t>
            </w:r>
          </w:p>
        </w:tc>
        <w:tc>
          <w:tcPr>
            <w:tcW w:w="3171" w:type="dxa"/>
            <w:tcBorders>
              <w:top w:val="single" w:sz="12" w:space="0" w:color="auto"/>
            </w:tcBorders>
          </w:tcPr>
          <w:p w14:paraId="753B2E75" w14:textId="7867A590" w:rsidR="00AF6487" w:rsidRPr="00490A3C" w:rsidRDefault="00AF6487">
            <w:pPr>
              <w:rPr>
                <w:rFonts w:ascii="Arial" w:hAnsi="Arial" w:cs="Arial"/>
                <w:sz w:val="20"/>
                <w:szCs w:val="20"/>
              </w:rPr>
            </w:pPr>
            <w:r w:rsidRPr="00490A3C">
              <w:rPr>
                <w:rFonts w:ascii="Arial" w:hAnsi="Arial" w:cs="Arial"/>
                <w:sz w:val="20"/>
                <w:szCs w:val="20"/>
              </w:rPr>
              <w:t>Date:</w:t>
            </w:r>
          </w:p>
        </w:tc>
      </w:tr>
      <w:tr w:rsidR="00AF6487" w14:paraId="6E980D57" w14:textId="77777777" w:rsidTr="00490A3C">
        <w:trPr>
          <w:trHeight w:val="294"/>
        </w:trPr>
        <w:tc>
          <w:tcPr>
            <w:tcW w:w="2959" w:type="dxa"/>
            <w:tcBorders>
              <w:bottom w:val="single" w:sz="12" w:space="0" w:color="auto"/>
            </w:tcBorders>
          </w:tcPr>
          <w:p w14:paraId="0B7D9BD9" w14:textId="77777777" w:rsidR="00AF6487" w:rsidRPr="00490A3C" w:rsidRDefault="00AF6487">
            <w:pPr>
              <w:rPr>
                <w:rFonts w:ascii="Arial" w:hAnsi="Arial" w:cs="Arial"/>
                <w:sz w:val="20"/>
                <w:szCs w:val="20"/>
              </w:rPr>
            </w:pPr>
          </w:p>
        </w:tc>
        <w:tc>
          <w:tcPr>
            <w:tcW w:w="2808" w:type="dxa"/>
            <w:tcBorders>
              <w:bottom w:val="single" w:sz="12" w:space="0" w:color="auto"/>
            </w:tcBorders>
          </w:tcPr>
          <w:p w14:paraId="6CD08369" w14:textId="77777777" w:rsidR="00AF6487" w:rsidRPr="00490A3C" w:rsidRDefault="00AF6487">
            <w:pPr>
              <w:rPr>
                <w:rFonts w:ascii="Arial" w:hAnsi="Arial" w:cs="Arial"/>
                <w:sz w:val="20"/>
                <w:szCs w:val="20"/>
              </w:rPr>
            </w:pPr>
          </w:p>
        </w:tc>
        <w:tc>
          <w:tcPr>
            <w:tcW w:w="861" w:type="dxa"/>
          </w:tcPr>
          <w:p w14:paraId="3EFE869D" w14:textId="77777777" w:rsidR="00AF6487" w:rsidRPr="00490A3C" w:rsidRDefault="00AF6487">
            <w:pPr>
              <w:rPr>
                <w:rFonts w:ascii="Arial" w:hAnsi="Arial" w:cs="Arial"/>
                <w:sz w:val="20"/>
                <w:szCs w:val="20"/>
              </w:rPr>
            </w:pPr>
          </w:p>
        </w:tc>
        <w:tc>
          <w:tcPr>
            <w:tcW w:w="4729" w:type="dxa"/>
            <w:tcBorders>
              <w:bottom w:val="single" w:sz="12" w:space="0" w:color="auto"/>
            </w:tcBorders>
          </w:tcPr>
          <w:p w14:paraId="164E3A19" w14:textId="2518AF01" w:rsidR="00AF6487" w:rsidRPr="00490A3C" w:rsidRDefault="00AF6487">
            <w:pPr>
              <w:rPr>
                <w:rFonts w:ascii="Arial" w:hAnsi="Arial" w:cs="Arial"/>
                <w:sz w:val="20"/>
                <w:szCs w:val="20"/>
              </w:rPr>
            </w:pPr>
          </w:p>
        </w:tc>
        <w:tc>
          <w:tcPr>
            <w:tcW w:w="3171" w:type="dxa"/>
            <w:tcBorders>
              <w:bottom w:val="single" w:sz="12" w:space="0" w:color="auto"/>
            </w:tcBorders>
          </w:tcPr>
          <w:p w14:paraId="52179ABC" w14:textId="77777777" w:rsidR="00AF6487" w:rsidRPr="00490A3C" w:rsidRDefault="00AF6487">
            <w:pPr>
              <w:rPr>
                <w:rFonts w:ascii="Arial" w:hAnsi="Arial" w:cs="Arial"/>
                <w:sz w:val="20"/>
                <w:szCs w:val="20"/>
              </w:rPr>
            </w:pPr>
          </w:p>
        </w:tc>
      </w:tr>
      <w:tr w:rsidR="00AF6487" w14:paraId="7168A821" w14:textId="77777777" w:rsidTr="00490A3C">
        <w:trPr>
          <w:trHeight w:val="294"/>
        </w:trPr>
        <w:tc>
          <w:tcPr>
            <w:tcW w:w="2959" w:type="dxa"/>
            <w:tcBorders>
              <w:top w:val="single" w:sz="12" w:space="0" w:color="auto"/>
            </w:tcBorders>
          </w:tcPr>
          <w:p w14:paraId="5A44A3C9" w14:textId="3B478FEE" w:rsidR="00AF6487" w:rsidRPr="00490A3C" w:rsidRDefault="00AF6487">
            <w:pPr>
              <w:rPr>
                <w:rFonts w:ascii="Arial" w:hAnsi="Arial" w:cs="Arial"/>
                <w:sz w:val="20"/>
                <w:szCs w:val="20"/>
              </w:rPr>
            </w:pPr>
            <w:r w:rsidRPr="00490A3C">
              <w:rPr>
                <w:rFonts w:ascii="Arial" w:hAnsi="Arial" w:cs="Arial"/>
                <w:sz w:val="20"/>
                <w:szCs w:val="20"/>
              </w:rPr>
              <w:t>School Counselor Signature:</w:t>
            </w:r>
          </w:p>
        </w:tc>
        <w:tc>
          <w:tcPr>
            <w:tcW w:w="2808" w:type="dxa"/>
            <w:tcBorders>
              <w:top w:val="single" w:sz="12" w:space="0" w:color="auto"/>
            </w:tcBorders>
          </w:tcPr>
          <w:p w14:paraId="164C467D" w14:textId="436978CC" w:rsidR="00AF6487" w:rsidRPr="00490A3C" w:rsidRDefault="00AF6487">
            <w:pPr>
              <w:rPr>
                <w:rFonts w:ascii="Arial" w:hAnsi="Arial" w:cs="Arial"/>
                <w:sz w:val="20"/>
                <w:szCs w:val="20"/>
              </w:rPr>
            </w:pPr>
            <w:r w:rsidRPr="00490A3C">
              <w:rPr>
                <w:rFonts w:ascii="Arial" w:hAnsi="Arial" w:cs="Arial"/>
                <w:sz w:val="20"/>
                <w:szCs w:val="20"/>
              </w:rPr>
              <w:t>Date:</w:t>
            </w:r>
          </w:p>
        </w:tc>
        <w:tc>
          <w:tcPr>
            <w:tcW w:w="861" w:type="dxa"/>
          </w:tcPr>
          <w:p w14:paraId="37FA0712" w14:textId="77777777" w:rsidR="00AF6487" w:rsidRPr="00490A3C" w:rsidRDefault="00AF6487">
            <w:pPr>
              <w:rPr>
                <w:rFonts w:ascii="Arial" w:hAnsi="Arial" w:cs="Arial"/>
                <w:sz w:val="20"/>
                <w:szCs w:val="20"/>
              </w:rPr>
            </w:pPr>
          </w:p>
        </w:tc>
        <w:tc>
          <w:tcPr>
            <w:tcW w:w="4729" w:type="dxa"/>
            <w:tcBorders>
              <w:top w:val="single" w:sz="12" w:space="0" w:color="auto"/>
            </w:tcBorders>
          </w:tcPr>
          <w:p w14:paraId="0738F58B" w14:textId="083D3223" w:rsidR="00AF6487" w:rsidRPr="00490A3C" w:rsidRDefault="00BE0CD0">
            <w:pPr>
              <w:rPr>
                <w:rFonts w:ascii="Arial" w:hAnsi="Arial" w:cs="Arial"/>
                <w:sz w:val="20"/>
                <w:szCs w:val="20"/>
              </w:rPr>
            </w:pPr>
            <w:r w:rsidRPr="00490A3C">
              <w:rPr>
                <w:rFonts w:ascii="Arial" w:hAnsi="Arial" w:cs="Arial"/>
                <w:sz w:val="20"/>
                <w:szCs w:val="20"/>
              </w:rPr>
              <w:t>Current</w:t>
            </w:r>
            <w:r w:rsidR="00AF6487" w:rsidRPr="00490A3C">
              <w:rPr>
                <w:rFonts w:ascii="Arial" w:hAnsi="Arial" w:cs="Arial"/>
                <w:sz w:val="20"/>
                <w:szCs w:val="20"/>
              </w:rPr>
              <w:t xml:space="preserve"> CGPA on a 4.0 scale:</w:t>
            </w:r>
          </w:p>
        </w:tc>
        <w:tc>
          <w:tcPr>
            <w:tcW w:w="3171" w:type="dxa"/>
            <w:tcBorders>
              <w:top w:val="single" w:sz="12" w:space="0" w:color="auto"/>
            </w:tcBorders>
          </w:tcPr>
          <w:p w14:paraId="2F307797" w14:textId="4E8DDD74" w:rsidR="00AF6487" w:rsidRPr="00490A3C" w:rsidRDefault="00BE0CD0">
            <w:pPr>
              <w:rPr>
                <w:rFonts w:ascii="Arial" w:hAnsi="Arial" w:cs="Arial"/>
                <w:sz w:val="20"/>
                <w:szCs w:val="20"/>
              </w:rPr>
            </w:pPr>
            <w:r w:rsidRPr="00490A3C">
              <w:rPr>
                <w:rFonts w:ascii="Arial" w:hAnsi="Arial" w:cs="Arial"/>
                <w:sz w:val="20"/>
                <w:szCs w:val="20"/>
              </w:rPr>
              <w:t>School Counselor</w:t>
            </w:r>
            <w:r w:rsidR="00AF6487" w:rsidRPr="00490A3C">
              <w:rPr>
                <w:rFonts w:ascii="Arial" w:hAnsi="Arial" w:cs="Arial"/>
                <w:sz w:val="20"/>
                <w:szCs w:val="20"/>
              </w:rPr>
              <w:t xml:space="preserve"> Initials:</w:t>
            </w:r>
          </w:p>
        </w:tc>
      </w:tr>
    </w:tbl>
    <w:p w14:paraId="2571E755" w14:textId="77777777" w:rsidR="00CE3CBD" w:rsidRDefault="00CE3CBD" w:rsidP="00FA6E4D"/>
    <w:sectPr w:rsidR="00CE3CBD" w:rsidSect="00AF6487">
      <w:pgSz w:w="15840" w:h="12240" w:orient="landscape"/>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906F6"/>
    <w:multiLevelType w:val="hybridMultilevel"/>
    <w:tmpl w:val="286E776E"/>
    <w:lvl w:ilvl="0" w:tplc="1CAA1362">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0058B1"/>
    <w:multiLevelType w:val="hybridMultilevel"/>
    <w:tmpl w:val="79264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1F16A54"/>
    <w:multiLevelType w:val="hybridMultilevel"/>
    <w:tmpl w:val="D7CC2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D1449E4"/>
    <w:multiLevelType w:val="hybridMultilevel"/>
    <w:tmpl w:val="EE640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3921441">
    <w:abstractNumId w:val="3"/>
  </w:num>
  <w:num w:numId="2" w16cid:durableId="1414737655">
    <w:abstractNumId w:val="1"/>
  </w:num>
  <w:num w:numId="3" w16cid:durableId="1464419351">
    <w:abstractNumId w:val="2"/>
  </w:num>
  <w:num w:numId="4" w16cid:durableId="20121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BD"/>
    <w:rsid w:val="000E18C9"/>
    <w:rsid w:val="000F69B1"/>
    <w:rsid w:val="00111234"/>
    <w:rsid w:val="00117D38"/>
    <w:rsid w:val="00131F37"/>
    <w:rsid w:val="00132C4D"/>
    <w:rsid w:val="00153EAD"/>
    <w:rsid w:val="001A53E6"/>
    <w:rsid w:val="001B7F89"/>
    <w:rsid w:val="002111AE"/>
    <w:rsid w:val="00226083"/>
    <w:rsid w:val="00226BE2"/>
    <w:rsid w:val="0024780B"/>
    <w:rsid w:val="00310397"/>
    <w:rsid w:val="003E00E1"/>
    <w:rsid w:val="00413EB7"/>
    <w:rsid w:val="00490A3C"/>
    <w:rsid w:val="004A17B4"/>
    <w:rsid w:val="004D1ECF"/>
    <w:rsid w:val="0054346C"/>
    <w:rsid w:val="00575D98"/>
    <w:rsid w:val="005826E5"/>
    <w:rsid w:val="005F1B0D"/>
    <w:rsid w:val="00633D9A"/>
    <w:rsid w:val="00634068"/>
    <w:rsid w:val="00635EB6"/>
    <w:rsid w:val="00663799"/>
    <w:rsid w:val="006C634D"/>
    <w:rsid w:val="00730A7B"/>
    <w:rsid w:val="00773E79"/>
    <w:rsid w:val="007D3A90"/>
    <w:rsid w:val="007D4C81"/>
    <w:rsid w:val="007F466F"/>
    <w:rsid w:val="00825027"/>
    <w:rsid w:val="008425FF"/>
    <w:rsid w:val="00846BEE"/>
    <w:rsid w:val="0086743E"/>
    <w:rsid w:val="00884E2D"/>
    <w:rsid w:val="00894A91"/>
    <w:rsid w:val="009636FE"/>
    <w:rsid w:val="00965886"/>
    <w:rsid w:val="009A7EB0"/>
    <w:rsid w:val="009C2746"/>
    <w:rsid w:val="009D497C"/>
    <w:rsid w:val="00A51E66"/>
    <w:rsid w:val="00A74917"/>
    <w:rsid w:val="00AC5FCB"/>
    <w:rsid w:val="00AF0B82"/>
    <w:rsid w:val="00AF6487"/>
    <w:rsid w:val="00BD7076"/>
    <w:rsid w:val="00BE0CD0"/>
    <w:rsid w:val="00BF2514"/>
    <w:rsid w:val="00C0106C"/>
    <w:rsid w:val="00C03BC6"/>
    <w:rsid w:val="00C103F5"/>
    <w:rsid w:val="00C87F75"/>
    <w:rsid w:val="00CD796A"/>
    <w:rsid w:val="00CE3CBD"/>
    <w:rsid w:val="00D05F8E"/>
    <w:rsid w:val="00D84574"/>
    <w:rsid w:val="00DC7596"/>
    <w:rsid w:val="00DD2B15"/>
    <w:rsid w:val="00DF5C23"/>
    <w:rsid w:val="00E01968"/>
    <w:rsid w:val="00E306A6"/>
    <w:rsid w:val="00E3481E"/>
    <w:rsid w:val="00E92A30"/>
    <w:rsid w:val="00F243D3"/>
    <w:rsid w:val="00F45681"/>
    <w:rsid w:val="00F73CDD"/>
    <w:rsid w:val="00FA6E4D"/>
    <w:rsid w:val="00FB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B34E"/>
  <w15:chartTrackingRefBased/>
  <w15:docId w15:val="{ACB043D1-B827-4953-91C2-E0299C49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CBD"/>
    <w:rPr>
      <w:rFonts w:eastAsiaTheme="majorEastAsia" w:cstheme="majorBidi"/>
      <w:color w:val="272727" w:themeColor="text1" w:themeTint="D8"/>
    </w:rPr>
  </w:style>
  <w:style w:type="paragraph" w:styleId="Title">
    <w:name w:val="Title"/>
    <w:basedOn w:val="Normal"/>
    <w:next w:val="Normal"/>
    <w:link w:val="TitleChar"/>
    <w:uiPriority w:val="10"/>
    <w:qFormat/>
    <w:rsid w:val="00CE3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CBD"/>
    <w:pPr>
      <w:spacing w:before="160"/>
      <w:jc w:val="center"/>
    </w:pPr>
    <w:rPr>
      <w:i/>
      <w:iCs/>
      <w:color w:val="404040" w:themeColor="text1" w:themeTint="BF"/>
    </w:rPr>
  </w:style>
  <w:style w:type="character" w:customStyle="1" w:styleId="QuoteChar">
    <w:name w:val="Quote Char"/>
    <w:basedOn w:val="DefaultParagraphFont"/>
    <w:link w:val="Quote"/>
    <w:uiPriority w:val="29"/>
    <w:rsid w:val="00CE3CBD"/>
    <w:rPr>
      <w:i/>
      <w:iCs/>
      <w:color w:val="404040" w:themeColor="text1" w:themeTint="BF"/>
    </w:rPr>
  </w:style>
  <w:style w:type="paragraph" w:styleId="ListParagraph">
    <w:name w:val="List Paragraph"/>
    <w:basedOn w:val="Normal"/>
    <w:uiPriority w:val="34"/>
    <w:qFormat/>
    <w:rsid w:val="00CE3CBD"/>
    <w:pPr>
      <w:ind w:left="720"/>
      <w:contextualSpacing/>
    </w:pPr>
  </w:style>
  <w:style w:type="character" w:styleId="IntenseEmphasis">
    <w:name w:val="Intense Emphasis"/>
    <w:basedOn w:val="DefaultParagraphFont"/>
    <w:uiPriority w:val="21"/>
    <w:qFormat/>
    <w:rsid w:val="00CE3CBD"/>
    <w:rPr>
      <w:i/>
      <w:iCs/>
      <w:color w:val="0F4761" w:themeColor="accent1" w:themeShade="BF"/>
    </w:rPr>
  </w:style>
  <w:style w:type="paragraph" w:styleId="IntenseQuote">
    <w:name w:val="Intense Quote"/>
    <w:basedOn w:val="Normal"/>
    <w:next w:val="Normal"/>
    <w:link w:val="IntenseQuoteChar"/>
    <w:uiPriority w:val="30"/>
    <w:qFormat/>
    <w:rsid w:val="00CE3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CBD"/>
    <w:rPr>
      <w:i/>
      <w:iCs/>
      <w:color w:val="0F4761" w:themeColor="accent1" w:themeShade="BF"/>
    </w:rPr>
  </w:style>
  <w:style w:type="character" w:styleId="IntenseReference">
    <w:name w:val="Intense Reference"/>
    <w:basedOn w:val="DefaultParagraphFont"/>
    <w:uiPriority w:val="32"/>
    <w:qFormat/>
    <w:rsid w:val="00CE3CBD"/>
    <w:rPr>
      <w:b/>
      <w:bCs/>
      <w:smallCaps/>
      <w:color w:val="0F4761" w:themeColor="accent1" w:themeShade="BF"/>
      <w:spacing w:val="5"/>
    </w:rPr>
  </w:style>
  <w:style w:type="table" w:styleId="TableGrid">
    <w:name w:val="Table Grid"/>
    <w:basedOn w:val="TableNormal"/>
    <w:uiPriority w:val="39"/>
    <w:rsid w:val="00CE3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3CDD"/>
    <w:rPr>
      <w:color w:val="467886" w:themeColor="hyperlink"/>
      <w:u w:val="single"/>
    </w:rPr>
  </w:style>
  <w:style w:type="character" w:styleId="UnresolvedMention">
    <w:name w:val="Unresolved Mention"/>
    <w:basedOn w:val="DefaultParagraphFont"/>
    <w:uiPriority w:val="99"/>
    <w:semiHidden/>
    <w:unhideWhenUsed/>
    <w:rsid w:val="00F73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p.edu/dua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siting-student@iup.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up.edu/d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185</Words>
  <Characters>1057</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O'Hara</dc:creator>
  <cp:keywords/>
  <dc:description/>
  <cp:lastModifiedBy>Stella Jarmulowicz</cp:lastModifiedBy>
  <cp:revision>12</cp:revision>
  <dcterms:created xsi:type="dcterms:W3CDTF">2026-03-09T19:39:00Z</dcterms:created>
  <dcterms:modified xsi:type="dcterms:W3CDTF">2026-03-11T13:45:00Z</dcterms:modified>
</cp:coreProperties>
</file>