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6265" w14:textId="4BD56FCD" w:rsidR="00E102CA" w:rsidRPr="00B8029F" w:rsidRDefault="00B8029F" w:rsidP="00B8029F">
      <w:pPr>
        <w:jc w:val="center"/>
        <w:rPr>
          <w:sz w:val="28"/>
          <w:szCs w:val="28"/>
        </w:rPr>
      </w:pPr>
      <w:r w:rsidRPr="00B8029F">
        <w:rPr>
          <w:sz w:val="28"/>
          <w:szCs w:val="28"/>
        </w:rPr>
        <w:t>Leadership Styles</w:t>
      </w:r>
    </w:p>
    <w:p w14:paraId="69964C37" w14:textId="41DA1F01" w:rsidR="002013E8" w:rsidRPr="00B8029F" w:rsidRDefault="00B8029F" w:rsidP="002013E8">
      <w:pPr>
        <w:jc w:val="center"/>
        <w:rPr>
          <w:sz w:val="28"/>
          <w:szCs w:val="28"/>
        </w:rPr>
      </w:pPr>
      <w:r w:rsidRPr="00B8029F">
        <w:rPr>
          <w:sz w:val="28"/>
          <w:szCs w:val="28"/>
        </w:rPr>
        <w:t>Breakout Room Session</w:t>
      </w:r>
      <w:r w:rsidR="002013E8">
        <w:rPr>
          <w:sz w:val="28"/>
          <w:szCs w:val="28"/>
        </w:rPr>
        <w:t xml:space="preserve"> – </w:t>
      </w:r>
      <w:r w:rsidR="00875645">
        <w:rPr>
          <w:sz w:val="28"/>
          <w:szCs w:val="28"/>
        </w:rPr>
        <w:t>“</w:t>
      </w:r>
      <w:r w:rsidR="00B704DC">
        <w:rPr>
          <w:sz w:val="28"/>
          <w:szCs w:val="28"/>
        </w:rPr>
        <w:t>Your</w:t>
      </w:r>
      <w:r w:rsidR="002013E8">
        <w:rPr>
          <w:sz w:val="28"/>
          <w:szCs w:val="28"/>
        </w:rPr>
        <w:t xml:space="preserve"> List</w:t>
      </w:r>
      <w:r w:rsidR="00875645">
        <w:rPr>
          <w:sz w:val="28"/>
          <w:szCs w:val="28"/>
        </w:rPr>
        <w:t>”</w:t>
      </w:r>
    </w:p>
    <w:p w14:paraId="4FDFE2D6" w14:textId="77777777" w:rsidR="00B8029F" w:rsidRDefault="00B8029F" w:rsidP="00B8029F">
      <w:pPr>
        <w:jc w:val="center"/>
      </w:pPr>
    </w:p>
    <w:p w14:paraId="3BF1B893" w14:textId="3D307480" w:rsidR="00B8029F" w:rsidRDefault="005064ED" w:rsidP="00B8029F">
      <w:pPr>
        <w:pStyle w:val="ListParagraph"/>
        <w:numPr>
          <w:ilvl w:val="0"/>
          <w:numId w:val="1"/>
        </w:numPr>
      </w:pPr>
      <w:r>
        <w:t xml:space="preserve">Think of </w:t>
      </w:r>
      <w:r w:rsidR="00B8029F">
        <w:t>the name</w:t>
      </w:r>
      <w:r>
        <w:t>s</w:t>
      </w:r>
      <w:r w:rsidR="00B8029F">
        <w:t xml:space="preserve"> of </w:t>
      </w:r>
      <w:r>
        <w:t xml:space="preserve">2-3 </w:t>
      </w:r>
      <w:r w:rsidR="00E141AC">
        <w:t>individuals</w:t>
      </w:r>
      <w:r w:rsidR="00B8029F" w:rsidRPr="00B8029F">
        <w:t xml:space="preserve"> </w:t>
      </w:r>
      <w:r w:rsidR="00B8029F">
        <w:t>(</w:t>
      </w:r>
      <w:r w:rsidR="00E141AC">
        <w:t>teacher</w:t>
      </w:r>
      <w:r w:rsidR="00B8029F">
        <w:t xml:space="preserve">, </w:t>
      </w:r>
      <w:r w:rsidR="00E141AC">
        <w:t>family member</w:t>
      </w:r>
      <w:r w:rsidR="00B8029F">
        <w:t>, community</w:t>
      </w:r>
      <w:r w:rsidR="00E141AC">
        <w:t xml:space="preserve"> member</w:t>
      </w:r>
      <w:r w:rsidR="00B8029F">
        <w:t xml:space="preserve">, coach, etc.) </w:t>
      </w:r>
      <w:r w:rsidR="00B8029F" w:rsidRPr="00B8029F">
        <w:t>that ha</w:t>
      </w:r>
      <w:r>
        <w:t>ve</w:t>
      </w:r>
      <w:r w:rsidR="00B8029F" w:rsidRPr="00B8029F">
        <w:t xml:space="preserve"> gained your utmost respect</w:t>
      </w:r>
      <w:r w:rsidR="00637FF5">
        <w:t xml:space="preserve">.  These are not individuals that you necessarily “like.”  </w:t>
      </w:r>
      <w:r w:rsidR="005E6C93">
        <w:t>These are individuals that you greatly respect and appreciate.</w:t>
      </w:r>
    </w:p>
    <w:p w14:paraId="32E749DB" w14:textId="77777777" w:rsidR="00A43566" w:rsidRPr="00B8029F" w:rsidRDefault="00A43566" w:rsidP="00A43566">
      <w:pPr>
        <w:pStyle w:val="ListParagraph"/>
      </w:pPr>
    </w:p>
    <w:p w14:paraId="0FF0F2EA" w14:textId="1C162F61" w:rsidR="00A43566" w:rsidRDefault="00A43566" w:rsidP="00A43566">
      <w:pPr>
        <w:pStyle w:val="ListParagraph"/>
        <w:numPr>
          <w:ilvl w:val="0"/>
          <w:numId w:val="1"/>
        </w:numPr>
      </w:pPr>
      <w:r w:rsidRPr="00A43566">
        <w:t>Create “</w:t>
      </w:r>
      <w:r w:rsidR="00B704DC">
        <w:t>Your</w:t>
      </w:r>
      <w:r w:rsidRPr="00A43566">
        <w:t xml:space="preserve"> List”</w:t>
      </w:r>
      <w:r w:rsidR="005064ED">
        <w:t xml:space="preserve"> of respected </w:t>
      </w:r>
      <w:r w:rsidR="00253C9D">
        <w:t>individuals</w:t>
      </w:r>
      <w:r w:rsidR="005064ED">
        <w:t>.</w:t>
      </w:r>
    </w:p>
    <w:p w14:paraId="69A34921" w14:textId="77777777" w:rsidR="006C3E5F" w:rsidRDefault="006C3E5F" w:rsidP="006C3E5F">
      <w:pPr>
        <w:pStyle w:val="ListParagraph"/>
      </w:pPr>
    </w:p>
    <w:p w14:paraId="45B270EF" w14:textId="77777777" w:rsidR="006C3E5F" w:rsidRPr="00A43566" w:rsidRDefault="006C3E5F" w:rsidP="006C3E5F">
      <w:pPr>
        <w:pStyle w:val="ListParagraph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675"/>
      </w:tblGrid>
      <w:tr w:rsidR="006C3E5F" w14:paraId="60D1A7F7" w14:textId="77777777" w:rsidTr="006C3E5F">
        <w:tc>
          <w:tcPr>
            <w:tcW w:w="3960" w:type="dxa"/>
          </w:tcPr>
          <w:p w14:paraId="12F51C27" w14:textId="77777777" w:rsidR="006C3E5F" w:rsidRPr="00907130" w:rsidRDefault="006C3E5F" w:rsidP="006531B6">
            <w:pPr>
              <w:jc w:val="center"/>
              <w:rPr>
                <w:b/>
                <w:bCs/>
              </w:rPr>
            </w:pPr>
            <w:r w:rsidRPr="00907130">
              <w:rPr>
                <w:b/>
                <w:bCs/>
              </w:rPr>
              <w:t>Name of Respected Individual</w:t>
            </w:r>
          </w:p>
        </w:tc>
        <w:tc>
          <w:tcPr>
            <w:tcW w:w="4675" w:type="dxa"/>
          </w:tcPr>
          <w:p w14:paraId="6045C9C6" w14:textId="77777777" w:rsidR="006C3E5F" w:rsidRPr="00907130" w:rsidRDefault="006C3E5F" w:rsidP="006531B6">
            <w:pPr>
              <w:jc w:val="center"/>
              <w:rPr>
                <w:b/>
                <w:bCs/>
              </w:rPr>
            </w:pPr>
            <w:r w:rsidRPr="00907130">
              <w:rPr>
                <w:b/>
                <w:bCs/>
              </w:rPr>
              <w:t xml:space="preserve">The individual’s characteristics that </w:t>
            </w:r>
          </w:p>
          <w:p w14:paraId="705AA750" w14:textId="77777777" w:rsidR="006C3E5F" w:rsidRPr="00907130" w:rsidRDefault="006C3E5F" w:rsidP="006531B6">
            <w:pPr>
              <w:jc w:val="center"/>
              <w:rPr>
                <w:b/>
                <w:bCs/>
              </w:rPr>
            </w:pPr>
            <w:r w:rsidRPr="00907130">
              <w:rPr>
                <w:b/>
                <w:bCs/>
              </w:rPr>
              <w:t>earned your respect.</w:t>
            </w:r>
          </w:p>
        </w:tc>
      </w:tr>
      <w:tr w:rsidR="006C3E5F" w14:paraId="797AFCF0" w14:textId="77777777" w:rsidTr="006C3E5F">
        <w:tc>
          <w:tcPr>
            <w:tcW w:w="3960" w:type="dxa"/>
          </w:tcPr>
          <w:p w14:paraId="66258AF7" w14:textId="77777777" w:rsidR="006C3E5F" w:rsidRDefault="006C3E5F" w:rsidP="006531B6">
            <w:r>
              <w:t>1.</w:t>
            </w:r>
          </w:p>
          <w:p w14:paraId="49511692" w14:textId="77777777" w:rsidR="006C3E5F" w:rsidRDefault="006C3E5F" w:rsidP="006531B6"/>
        </w:tc>
        <w:tc>
          <w:tcPr>
            <w:tcW w:w="4675" w:type="dxa"/>
          </w:tcPr>
          <w:p w14:paraId="46DBCE02" w14:textId="77777777" w:rsidR="006C3E5F" w:rsidRDefault="006C3E5F" w:rsidP="006531B6"/>
        </w:tc>
      </w:tr>
      <w:tr w:rsidR="006C3E5F" w14:paraId="4B6856C2" w14:textId="77777777" w:rsidTr="006C3E5F">
        <w:tc>
          <w:tcPr>
            <w:tcW w:w="3960" w:type="dxa"/>
          </w:tcPr>
          <w:p w14:paraId="7E4677B3" w14:textId="77777777" w:rsidR="006C3E5F" w:rsidRDefault="006C3E5F" w:rsidP="006531B6">
            <w:r>
              <w:t>2.</w:t>
            </w:r>
          </w:p>
          <w:p w14:paraId="706AF93F" w14:textId="77777777" w:rsidR="006C3E5F" w:rsidRDefault="006C3E5F" w:rsidP="006531B6"/>
        </w:tc>
        <w:tc>
          <w:tcPr>
            <w:tcW w:w="4675" w:type="dxa"/>
          </w:tcPr>
          <w:p w14:paraId="52E8E364" w14:textId="77777777" w:rsidR="006C3E5F" w:rsidRDefault="006C3E5F" w:rsidP="006531B6"/>
        </w:tc>
      </w:tr>
      <w:tr w:rsidR="006C3E5F" w14:paraId="3AD62AE8" w14:textId="77777777" w:rsidTr="006C3E5F">
        <w:tc>
          <w:tcPr>
            <w:tcW w:w="3960" w:type="dxa"/>
          </w:tcPr>
          <w:p w14:paraId="7CD52BBC" w14:textId="77777777" w:rsidR="006C3E5F" w:rsidRDefault="006C3E5F" w:rsidP="006531B6">
            <w:r>
              <w:t>3.</w:t>
            </w:r>
          </w:p>
          <w:p w14:paraId="18FBD4A5" w14:textId="77777777" w:rsidR="006C3E5F" w:rsidRDefault="006C3E5F" w:rsidP="006531B6"/>
        </w:tc>
        <w:tc>
          <w:tcPr>
            <w:tcW w:w="4675" w:type="dxa"/>
          </w:tcPr>
          <w:p w14:paraId="10196F79" w14:textId="77777777" w:rsidR="006C3E5F" w:rsidRDefault="006C3E5F" w:rsidP="006531B6"/>
        </w:tc>
      </w:tr>
    </w:tbl>
    <w:p w14:paraId="29A3B12F" w14:textId="77777777" w:rsidR="00A43566" w:rsidRDefault="00A43566" w:rsidP="00A43566">
      <w:pPr>
        <w:pStyle w:val="ListParagraph"/>
      </w:pPr>
    </w:p>
    <w:p w14:paraId="08762CA6" w14:textId="77777777" w:rsidR="006C3E5F" w:rsidRPr="00A43566" w:rsidRDefault="006C3E5F" w:rsidP="00A43566">
      <w:pPr>
        <w:pStyle w:val="ListParagraph"/>
      </w:pPr>
    </w:p>
    <w:p w14:paraId="2CF176DC" w14:textId="1A5A07AA" w:rsidR="00B8029F" w:rsidRDefault="00A43566" w:rsidP="00A43566">
      <w:pPr>
        <w:pStyle w:val="ListParagraph"/>
        <w:numPr>
          <w:ilvl w:val="0"/>
          <w:numId w:val="1"/>
        </w:numPr>
      </w:pPr>
      <w:r w:rsidRPr="00A43566">
        <w:t xml:space="preserve">Why </w:t>
      </w:r>
      <w:r w:rsidR="005E6C93">
        <w:t>are</w:t>
      </w:r>
      <w:r w:rsidRPr="00A43566">
        <w:t xml:space="preserve"> th</w:t>
      </w:r>
      <w:r w:rsidR="005E6C93">
        <w:t>ese</w:t>
      </w:r>
      <w:r w:rsidRPr="00A43566">
        <w:t xml:space="preserve"> individual</w:t>
      </w:r>
      <w:r w:rsidR="005E6C93">
        <w:t>s</w:t>
      </w:r>
      <w:r w:rsidRPr="00A43566">
        <w:t xml:space="preserve"> included on “The List?”  In other words, </w:t>
      </w:r>
      <w:r w:rsidR="00253C9D" w:rsidRPr="00A43566">
        <w:t>what</w:t>
      </w:r>
      <w:r w:rsidRPr="00A43566">
        <w:t xml:space="preserve"> characteristics are possessed by th</w:t>
      </w:r>
      <w:r w:rsidR="005E6C93">
        <w:t>ese</w:t>
      </w:r>
      <w:r w:rsidRPr="00A43566">
        <w:t xml:space="preserve"> leader</w:t>
      </w:r>
      <w:r w:rsidR="005E6C93">
        <w:t>s</w:t>
      </w:r>
      <w:r w:rsidRPr="00A43566">
        <w:t xml:space="preserve"> that are noteworthy?</w:t>
      </w:r>
    </w:p>
    <w:p w14:paraId="722350AC" w14:textId="54F77C4F" w:rsidR="00525929" w:rsidRDefault="00525929" w:rsidP="00525929">
      <w:pPr>
        <w:pStyle w:val="ListParagraph"/>
        <w:tabs>
          <w:tab w:val="right" w:leader="underscore" w:pos="9216"/>
        </w:tabs>
      </w:pPr>
      <w:r>
        <w:tab/>
      </w:r>
    </w:p>
    <w:p w14:paraId="0E41958F" w14:textId="77777777" w:rsidR="00525929" w:rsidRDefault="00525929" w:rsidP="00525929">
      <w:pPr>
        <w:pStyle w:val="ListParagraph"/>
        <w:tabs>
          <w:tab w:val="right" w:leader="underscore" w:pos="9216"/>
        </w:tabs>
      </w:pPr>
    </w:p>
    <w:p w14:paraId="106E90C7" w14:textId="7CB4EA5F" w:rsidR="00525929" w:rsidRDefault="00525929" w:rsidP="00525929">
      <w:pPr>
        <w:pStyle w:val="ListParagraph"/>
        <w:tabs>
          <w:tab w:val="right" w:leader="underscore" w:pos="9216"/>
        </w:tabs>
      </w:pPr>
      <w:r>
        <w:tab/>
      </w:r>
    </w:p>
    <w:p w14:paraId="6923D5B8" w14:textId="77777777" w:rsidR="00253C9D" w:rsidRDefault="00253C9D" w:rsidP="00253C9D">
      <w:pPr>
        <w:pStyle w:val="ListParagraph"/>
      </w:pPr>
    </w:p>
    <w:p w14:paraId="326302BE" w14:textId="63D80749" w:rsidR="00387D5E" w:rsidRDefault="007D3D97" w:rsidP="00721697">
      <w:pPr>
        <w:pStyle w:val="ListParagraph"/>
        <w:numPr>
          <w:ilvl w:val="0"/>
          <w:numId w:val="1"/>
        </w:numPr>
      </w:pPr>
      <w:r>
        <w:t xml:space="preserve">In the future, </w:t>
      </w:r>
      <w:r w:rsidR="00C049D2">
        <w:t xml:space="preserve">you </w:t>
      </w:r>
      <w:r>
        <w:t>s</w:t>
      </w:r>
      <w:r w:rsidR="00387D5E" w:rsidRPr="00387D5E">
        <w:t xml:space="preserve">hould </w:t>
      </w:r>
      <w:r w:rsidR="00C049D2">
        <w:t>want to</w:t>
      </w:r>
      <w:r w:rsidR="00387D5E" w:rsidRPr="00387D5E">
        <w:t xml:space="preserve"> be included on “The List</w:t>
      </w:r>
      <w:r>
        <w:t>,</w:t>
      </w:r>
      <w:r w:rsidR="00387D5E" w:rsidRPr="00387D5E">
        <w:t xml:space="preserve">” </w:t>
      </w:r>
      <w:r>
        <w:t>as composed by an employee in your organization</w:t>
      </w:r>
      <w:r w:rsidR="00650D74">
        <w:t>.</w:t>
      </w:r>
      <w:r w:rsidR="00B05532">
        <w:t xml:space="preserve">  </w:t>
      </w:r>
      <w:r w:rsidR="00A546D7">
        <w:t>In your opinion, w</w:t>
      </w:r>
      <w:r w:rsidR="00387D5E" w:rsidRPr="00387D5E">
        <w:t>hat are the similarities between you and the individual(s) that you selected for “</w:t>
      </w:r>
      <w:r w:rsidR="00B704DC">
        <w:t>Your</w:t>
      </w:r>
      <w:r w:rsidR="00387D5E" w:rsidRPr="00387D5E">
        <w:t xml:space="preserve"> List?”</w:t>
      </w:r>
    </w:p>
    <w:p w14:paraId="36F21AF1" w14:textId="1B28DC64" w:rsidR="00875645" w:rsidRDefault="00875645" w:rsidP="00875645">
      <w:pPr>
        <w:pStyle w:val="ListParagraph"/>
        <w:tabs>
          <w:tab w:val="right" w:leader="underscore" w:pos="9216"/>
        </w:tabs>
      </w:pPr>
      <w:r>
        <w:tab/>
      </w:r>
    </w:p>
    <w:p w14:paraId="34BFFC76" w14:textId="77777777" w:rsidR="00875645" w:rsidRDefault="00875645" w:rsidP="00875645">
      <w:pPr>
        <w:pStyle w:val="ListParagraph"/>
        <w:tabs>
          <w:tab w:val="right" w:leader="underscore" w:pos="9216"/>
        </w:tabs>
      </w:pPr>
    </w:p>
    <w:p w14:paraId="28831D93" w14:textId="491260E0" w:rsidR="00875645" w:rsidRDefault="00875645" w:rsidP="00875645">
      <w:pPr>
        <w:pStyle w:val="ListParagraph"/>
        <w:tabs>
          <w:tab w:val="right" w:leader="underscore" w:pos="9216"/>
        </w:tabs>
      </w:pPr>
      <w:r>
        <w:tab/>
      </w:r>
    </w:p>
    <w:p w14:paraId="7B0AF162" w14:textId="77777777" w:rsidR="00A546D7" w:rsidRDefault="00A546D7" w:rsidP="00850E7F">
      <w:pPr>
        <w:pStyle w:val="ListParagraph"/>
      </w:pPr>
    </w:p>
    <w:p w14:paraId="72F7293A" w14:textId="00ABDC61" w:rsidR="002F5E00" w:rsidRDefault="00257C78" w:rsidP="00257C78">
      <w:pPr>
        <w:pStyle w:val="ListParagraph"/>
        <w:numPr>
          <w:ilvl w:val="0"/>
          <w:numId w:val="1"/>
        </w:numPr>
      </w:pPr>
      <w:r>
        <w:t>In the future, h</w:t>
      </w:r>
      <w:r w:rsidR="002F5E00" w:rsidRPr="002F5E00">
        <w:t xml:space="preserve">ow </w:t>
      </w:r>
      <w:r>
        <w:t xml:space="preserve">do you want your audience to </w:t>
      </w:r>
      <w:r w:rsidR="002F5E00" w:rsidRPr="002F5E00">
        <w:t>perceive your leadership</w:t>
      </w:r>
      <w:r w:rsidR="00A546D7">
        <w:t xml:space="preserve">?  In other words, </w:t>
      </w:r>
      <w:r w:rsidR="008F510C">
        <w:t xml:space="preserve">why </w:t>
      </w:r>
      <w:r w:rsidR="002F5E00" w:rsidRPr="002F5E00">
        <w:t>would they select you for “The</w:t>
      </w:r>
      <w:r w:rsidR="00A546D7">
        <w:t>ir</w:t>
      </w:r>
      <w:r w:rsidR="002F5E00" w:rsidRPr="002F5E00">
        <w:t xml:space="preserve"> List</w:t>
      </w:r>
      <w:r w:rsidR="00A974E7">
        <w:t>?</w:t>
      </w:r>
      <w:r w:rsidR="002F5E00" w:rsidRPr="002F5E00">
        <w:t>”</w:t>
      </w:r>
    </w:p>
    <w:p w14:paraId="6F9A0938" w14:textId="63607FA8" w:rsidR="00875645" w:rsidRDefault="00875645" w:rsidP="00875645">
      <w:pPr>
        <w:pStyle w:val="ListParagraph"/>
        <w:tabs>
          <w:tab w:val="right" w:leader="underscore" w:pos="9216"/>
        </w:tabs>
      </w:pPr>
      <w:r>
        <w:tab/>
      </w:r>
    </w:p>
    <w:p w14:paraId="2759E8C8" w14:textId="77777777" w:rsidR="00875645" w:rsidRDefault="00875645" w:rsidP="00875645">
      <w:pPr>
        <w:pStyle w:val="ListParagraph"/>
        <w:tabs>
          <w:tab w:val="right" w:leader="underscore" w:pos="9216"/>
        </w:tabs>
      </w:pPr>
    </w:p>
    <w:p w14:paraId="31211E2D" w14:textId="5E8F611D" w:rsidR="00875645" w:rsidRDefault="00875645" w:rsidP="00875645">
      <w:pPr>
        <w:pStyle w:val="ListParagraph"/>
        <w:tabs>
          <w:tab w:val="right" w:leader="underscore" w:pos="9216"/>
        </w:tabs>
      </w:pPr>
      <w:r>
        <w:tab/>
      </w:r>
    </w:p>
    <w:p w14:paraId="45488F03" w14:textId="77777777" w:rsidR="002F5E00" w:rsidRDefault="002F5E00" w:rsidP="003F4484"/>
    <w:p w14:paraId="32AB9F29" w14:textId="77777777" w:rsidR="003F4484" w:rsidRDefault="003F4484" w:rsidP="003F4484"/>
    <w:p w14:paraId="6119D8A4" w14:textId="77777777" w:rsidR="003F4484" w:rsidRPr="002F5E00" w:rsidRDefault="003F4484" w:rsidP="003F4484"/>
    <w:p w14:paraId="21E4714C" w14:textId="77777777" w:rsidR="00387D5E" w:rsidRPr="00387D5E" w:rsidRDefault="00387D5E" w:rsidP="00850E7F">
      <w:pPr>
        <w:pStyle w:val="ListParagraph"/>
      </w:pPr>
    </w:p>
    <w:sectPr w:rsidR="00387D5E" w:rsidRPr="0038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73B"/>
    <w:multiLevelType w:val="hybridMultilevel"/>
    <w:tmpl w:val="05606FCA"/>
    <w:lvl w:ilvl="0" w:tplc="F17CB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A8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2C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46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09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87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45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2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CF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51923"/>
    <w:multiLevelType w:val="hybridMultilevel"/>
    <w:tmpl w:val="32540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D10AB"/>
    <w:multiLevelType w:val="hybridMultilevel"/>
    <w:tmpl w:val="3D16D864"/>
    <w:lvl w:ilvl="0" w:tplc="14880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45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E2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A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A4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5EA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E3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6F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42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354465">
    <w:abstractNumId w:val="1"/>
  </w:num>
  <w:num w:numId="2" w16cid:durableId="2082943817">
    <w:abstractNumId w:val="0"/>
  </w:num>
  <w:num w:numId="3" w16cid:durableId="581597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9F"/>
    <w:rsid w:val="002013E8"/>
    <w:rsid w:val="002248A1"/>
    <w:rsid w:val="00253C9D"/>
    <w:rsid w:val="00257C78"/>
    <w:rsid w:val="002F5E00"/>
    <w:rsid w:val="00387D5E"/>
    <w:rsid w:val="003F4484"/>
    <w:rsid w:val="005064ED"/>
    <w:rsid w:val="00525929"/>
    <w:rsid w:val="005D6095"/>
    <w:rsid w:val="005E6C93"/>
    <w:rsid w:val="00637FF5"/>
    <w:rsid w:val="00650D74"/>
    <w:rsid w:val="00661108"/>
    <w:rsid w:val="006C3E5F"/>
    <w:rsid w:val="007D3D97"/>
    <w:rsid w:val="00850E7F"/>
    <w:rsid w:val="00875645"/>
    <w:rsid w:val="008D2391"/>
    <w:rsid w:val="008F510C"/>
    <w:rsid w:val="00907130"/>
    <w:rsid w:val="00A43566"/>
    <w:rsid w:val="00A546D7"/>
    <w:rsid w:val="00A974E7"/>
    <w:rsid w:val="00B05532"/>
    <w:rsid w:val="00B704DC"/>
    <w:rsid w:val="00B8029F"/>
    <w:rsid w:val="00C049D2"/>
    <w:rsid w:val="00CA34E6"/>
    <w:rsid w:val="00E102CA"/>
    <w:rsid w:val="00E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F4DD"/>
  <w15:chartTrackingRefBased/>
  <w15:docId w15:val="{5F2165B5-B2CF-4FA3-9574-C1F9A0B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2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2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2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2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2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2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2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2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2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2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2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2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2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2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2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2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2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8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Delmar Hart</dc:creator>
  <cp:keywords/>
  <dc:description/>
  <cp:lastModifiedBy>Delmar Hart</cp:lastModifiedBy>
  <cp:revision>29</cp:revision>
  <dcterms:created xsi:type="dcterms:W3CDTF">2025-04-07T20:29:00Z</dcterms:created>
  <dcterms:modified xsi:type="dcterms:W3CDTF">2025-04-08T13:13:00Z</dcterms:modified>
</cp:coreProperties>
</file>